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039A" w14:textId="77777777" w:rsidR="007B0059" w:rsidRPr="00552566" w:rsidRDefault="007B0059" w:rsidP="00B13657">
      <w:permStart w:id="522551141" w:edGrp="everyone"/>
      <w:permEnd w:id="522551141"/>
    </w:p>
    <w:tbl>
      <w:tblPr>
        <w:tblpPr w:vertAnchor="text" w:horzAnchor="margin" w:tblpY="1"/>
        <w:tblW w:w="48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17"/>
        <w:gridCol w:w="2840"/>
      </w:tblGrid>
      <w:tr w:rsidR="00C14443" w:rsidRPr="00552566" w14:paraId="71660615" w14:textId="77777777" w:rsidTr="00CE2B4D">
        <w:trPr>
          <w:tblCellSpacing w:w="15" w:type="dxa"/>
        </w:trPr>
        <w:tc>
          <w:tcPr>
            <w:tcW w:w="3141" w:type="pct"/>
            <w:vAlign w:val="center"/>
          </w:tcPr>
          <w:p w14:paraId="546C0F33" w14:textId="77777777" w:rsidR="00C14443" w:rsidRPr="00552566" w:rsidRDefault="00C14443" w:rsidP="00B13657">
            <w:pPr>
              <w:rPr>
                <w:color w:val="455361"/>
              </w:rPr>
            </w:pPr>
            <w:r w:rsidRPr="00552566">
              <w:rPr>
                <w:noProof/>
              </w:rPr>
              <w:drawing>
                <wp:inline distT="0" distB="0" distL="0" distR="0" wp14:anchorId="59860A31" wp14:editId="0641CD33">
                  <wp:extent cx="2343150" cy="371475"/>
                  <wp:effectExtent l="19050" t="0" r="0" b="0"/>
                  <wp:docPr id="2" name="Bild 1" descr="Logotype Örebro universitet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e Örebro universitet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8FF2B7" w14:textId="77777777" w:rsidR="00C14443" w:rsidRPr="00552566" w:rsidRDefault="00C14443" w:rsidP="00B13657">
            <w:pPr>
              <w:rPr>
                <w:rFonts w:eastAsia="Arial Unicode MS"/>
              </w:rPr>
            </w:pPr>
          </w:p>
        </w:tc>
        <w:tc>
          <w:tcPr>
            <w:tcW w:w="1803" w:type="pct"/>
          </w:tcPr>
          <w:p w14:paraId="3D5F327E" w14:textId="77777777" w:rsidR="00C14443" w:rsidRPr="00FE3FE3" w:rsidRDefault="00C14443" w:rsidP="00B13657">
            <w:pPr>
              <w:rPr>
                <w:rStyle w:val="kursnamnsv1"/>
                <w:rFonts w:ascii="Times New Roman" w:hAnsi="Times New Roman" w:cs="Times New Roman"/>
                <w:sz w:val="28"/>
                <w:szCs w:val="28"/>
              </w:rPr>
            </w:pPr>
            <w:r w:rsidRPr="00FE3FE3">
              <w:rPr>
                <w:rStyle w:val="kursnamnsv1"/>
                <w:rFonts w:ascii="Times New Roman" w:hAnsi="Times New Roman" w:cs="Times New Roman"/>
                <w:sz w:val="28"/>
                <w:szCs w:val="28"/>
              </w:rPr>
              <w:t>Kursplan</w:t>
            </w:r>
          </w:p>
          <w:p w14:paraId="0820E7B7" w14:textId="77777777" w:rsidR="00C14443" w:rsidRPr="00FE3FE3" w:rsidRDefault="00680221" w:rsidP="00680221">
            <w:pPr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  <w:sz w:val="23"/>
                <w:szCs w:val="23"/>
              </w:rPr>
              <w:t>U</w:t>
            </w:r>
            <w:r w:rsidR="00C14443" w:rsidRPr="00FE3FE3">
              <w:rPr>
                <w:rFonts w:eastAsia="Arial Unicode MS"/>
                <w:sz w:val="23"/>
                <w:szCs w:val="23"/>
              </w:rPr>
              <w:t>tbildning på forskarnivå</w:t>
            </w:r>
          </w:p>
        </w:tc>
      </w:tr>
    </w:tbl>
    <w:p w14:paraId="72045314" w14:textId="77777777" w:rsidR="00210CA7" w:rsidRDefault="00210CA7" w:rsidP="00B13657"/>
    <w:p w14:paraId="2AF4256C" w14:textId="77777777" w:rsidR="0022327A" w:rsidRDefault="0022327A" w:rsidP="00B13657"/>
    <w:permStart w:id="309535599" w:edGrp="everyone" w:displacedByCustomXml="next"/>
    <w:bookmarkStart w:id="0" w:name="_Hlk71289260" w:displacedByCustomXml="next"/>
    <w:sdt>
      <w:sdtPr>
        <w:rPr>
          <w:rStyle w:val="Formatmall1"/>
          <w:rFonts w:cs="Times New Roman"/>
        </w:rPr>
        <w:id w:val="-57410006"/>
        <w:lock w:val="sdtLocked"/>
        <w:placeholder>
          <w:docPart w:val="48E59A438AEC4ADF8F2E30607136DC08"/>
        </w:placeholder>
      </w:sdtPr>
      <w:sdtEndPr>
        <w:rPr>
          <w:rStyle w:val="Standardstycketeckensnitt"/>
          <w:b w:val="0"/>
          <w:sz w:val="20"/>
        </w:rPr>
      </w:sdtEndPr>
      <w:sdtContent>
        <w:p w14:paraId="734C5D26" w14:textId="592E5E69" w:rsidR="00AA1F1A" w:rsidRDefault="001C49C8" w:rsidP="00AA1F1A">
          <w:pPr>
            <w:pStyle w:val="Rubrik1"/>
          </w:pPr>
          <w:r>
            <w:rPr>
              <w:rStyle w:val="Formatmall1"/>
              <w:rFonts w:cs="Times New Roman"/>
            </w:rPr>
            <w:t>Teoretiska modeller för att beskriva lärande i matematik</w:t>
          </w:r>
          <w:r w:rsidR="00AA1F1A">
            <w:rPr>
              <w:b/>
              <w:sz w:val="28"/>
              <w:szCs w:val="28"/>
            </w:rPr>
            <w:t xml:space="preserve">, </w:t>
          </w:r>
          <w:bookmarkEnd w:id="0"/>
          <w:r w:rsidR="00AA1F1A">
            <w:rPr>
              <w:b/>
              <w:sz w:val="28"/>
              <w:szCs w:val="28"/>
            </w:rPr>
            <w:t xml:space="preserve">7,5 </w:t>
          </w:r>
          <w:proofErr w:type="spellStart"/>
          <w:r w:rsidR="00AA1F1A">
            <w:rPr>
              <w:b/>
              <w:sz w:val="28"/>
              <w:szCs w:val="28"/>
            </w:rPr>
            <w:t>hp</w:t>
          </w:r>
          <w:proofErr w:type="spellEnd"/>
        </w:p>
        <w:p w14:paraId="539E6E7E" w14:textId="77777777" w:rsidR="0022327A" w:rsidRDefault="00D513A0" w:rsidP="00FC603F"/>
      </w:sdtContent>
    </w:sdt>
    <w:permEnd w:id="309535599" w:displacedByCustomXml="prev"/>
    <w:p w14:paraId="0001C300" w14:textId="77777777" w:rsidR="00210CA7" w:rsidRDefault="0022327A" w:rsidP="00B13657">
      <w:r>
        <w:tab/>
      </w:r>
      <w:r>
        <w:tab/>
      </w:r>
    </w:p>
    <w:permStart w:id="1315851901" w:edGrp="everyone" w:displacedByCustomXml="next"/>
    <w:bookmarkStart w:id="1" w:name="_Hlk71289286" w:displacedByCustomXml="next"/>
    <w:sdt>
      <w:sdtPr>
        <w:rPr>
          <w:rStyle w:val="Formatmall8"/>
        </w:rPr>
        <w:id w:val="-1609581154"/>
        <w:lock w:val="sdtLocked"/>
        <w:placeholder>
          <w:docPart w:val="E4630BAB9F7F42B4BD3050903CE92760"/>
        </w:placeholder>
      </w:sdtPr>
      <w:sdtEndPr>
        <w:rPr>
          <w:rStyle w:val="Standardstycketeckensnitt"/>
          <w:b w:val="0"/>
          <w:i w:val="0"/>
          <w:sz w:val="20"/>
        </w:rPr>
      </w:sdtEndPr>
      <w:sdtContent>
        <w:p w14:paraId="5EA287B4" w14:textId="458BB80F" w:rsidR="004900EC" w:rsidRPr="00A71F1F" w:rsidRDefault="001C49C8" w:rsidP="00AA1F1A">
          <w:pPr>
            <w:rPr>
              <w:lang w:val="en-US"/>
            </w:rPr>
          </w:pPr>
          <w:r w:rsidRPr="001C49C8">
            <w:rPr>
              <w:rStyle w:val="Formatmall8"/>
              <w:lang w:val="en-US"/>
            </w:rPr>
            <w:t xml:space="preserve">Theoretical </w:t>
          </w:r>
          <w:r>
            <w:rPr>
              <w:rStyle w:val="Formatmall8"/>
              <w:lang w:val="en-US"/>
            </w:rPr>
            <w:t>m</w:t>
          </w:r>
          <w:r w:rsidRPr="001C49C8">
            <w:rPr>
              <w:rStyle w:val="Formatmall8"/>
              <w:lang w:val="en-US"/>
            </w:rPr>
            <w:t xml:space="preserve">odels </w:t>
          </w:r>
          <w:r>
            <w:rPr>
              <w:rStyle w:val="Formatmall8"/>
              <w:lang w:val="en-US"/>
            </w:rPr>
            <w:t>for describing learning in mathematics</w:t>
          </w:r>
        </w:p>
      </w:sdtContent>
    </w:sdt>
    <w:bookmarkEnd w:id="1"/>
    <w:permEnd w:id="1315851901"/>
    <w:p w14:paraId="1C3CE0C8" w14:textId="77777777" w:rsidR="00F2792B" w:rsidRPr="004617FB" w:rsidRDefault="00C14443" w:rsidP="00B13657">
      <w:pPr>
        <w:rPr>
          <w:szCs w:val="20"/>
        </w:rPr>
      </w:pPr>
      <w:r w:rsidRPr="004617FB">
        <w:rPr>
          <w:szCs w:val="20"/>
        </w:rPr>
        <w:tab/>
      </w:r>
      <w:r w:rsidRPr="004617FB">
        <w:rPr>
          <w:szCs w:val="20"/>
        </w:rPr>
        <w:tab/>
      </w:r>
    </w:p>
    <w:tbl>
      <w:tblPr>
        <w:tblStyle w:val="Tabellrutn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4884"/>
      </w:tblGrid>
      <w:tr w:rsidR="00C14443" w:rsidRPr="00552566" w14:paraId="00A1D76C" w14:textId="77777777" w:rsidTr="007D171E">
        <w:trPr>
          <w:trHeight w:val="283"/>
        </w:trPr>
        <w:tc>
          <w:tcPr>
            <w:tcW w:w="2977" w:type="dxa"/>
            <w:vAlign w:val="center"/>
          </w:tcPr>
          <w:p w14:paraId="66881891" w14:textId="77777777" w:rsidR="00C14443" w:rsidRPr="008C540D" w:rsidRDefault="00C14443" w:rsidP="00B13657">
            <w:pPr>
              <w:rPr>
                <w:b/>
              </w:rPr>
            </w:pPr>
            <w:r w:rsidRPr="008C540D">
              <w:rPr>
                <w:b/>
              </w:rPr>
              <w:t>Kurskod</w:t>
            </w:r>
          </w:p>
        </w:tc>
        <w:permStart w:id="542314667" w:edGrp="everyone" w:displacedByCustomXml="next"/>
        <w:sdt>
          <w:sdtPr>
            <w:rPr>
              <w:rStyle w:val="Formatmall6"/>
            </w:rPr>
            <w:id w:val="233517770"/>
            <w:lock w:val="sdtLocked"/>
            <w:placeholder>
              <w:docPart w:val="957E851BAB814ECABFED71D7F094A979"/>
            </w:placeholder>
          </w:sdtPr>
          <w:sdtEndPr>
            <w:rPr>
              <w:rStyle w:val="Standardstycketeckensnitt"/>
              <w:i/>
            </w:rPr>
          </w:sdtEndPr>
          <w:sdtContent>
            <w:tc>
              <w:tcPr>
                <w:tcW w:w="5103" w:type="dxa"/>
              </w:tcPr>
              <w:p w14:paraId="0E23708F" w14:textId="1D4825E1" w:rsidR="00C14443" w:rsidRPr="0078137C" w:rsidRDefault="00B54DA7" w:rsidP="00FD1552">
                <w:pPr>
                  <w:rPr>
                    <w:i/>
                  </w:rPr>
                </w:pPr>
                <w:r>
                  <w:rPr>
                    <w:b/>
                    <w:bCs/>
                  </w:rPr>
                  <w:t>50MA032</w:t>
                </w:r>
              </w:p>
            </w:tc>
          </w:sdtContent>
        </w:sdt>
        <w:permEnd w:id="542314667" w:displacedByCustomXml="prev"/>
      </w:tr>
      <w:tr w:rsidR="00C14443" w:rsidRPr="00552566" w14:paraId="05A3966B" w14:textId="77777777" w:rsidTr="007D171E">
        <w:trPr>
          <w:trHeight w:val="283"/>
        </w:trPr>
        <w:tc>
          <w:tcPr>
            <w:tcW w:w="2977" w:type="dxa"/>
            <w:vAlign w:val="center"/>
          </w:tcPr>
          <w:p w14:paraId="5BD209EC" w14:textId="77777777" w:rsidR="00C14443" w:rsidRPr="008C540D" w:rsidRDefault="00C14443" w:rsidP="00B13657">
            <w:pPr>
              <w:rPr>
                <w:b/>
              </w:rPr>
            </w:pPr>
            <w:r w:rsidRPr="008C540D">
              <w:rPr>
                <w:b/>
              </w:rPr>
              <w:t>Forskarutbildningsämne</w:t>
            </w:r>
          </w:p>
        </w:tc>
        <w:permStart w:id="1101339517" w:edGrp="everyone" w:displacedByCustomXml="next"/>
        <w:sdt>
          <w:sdtPr>
            <w:rPr>
              <w:rStyle w:val="Formatmall6"/>
            </w:rPr>
            <w:id w:val="-284967161"/>
            <w:lock w:val="sdtLocked"/>
            <w:placeholder>
              <w:docPart w:val="A8FDC2963C2C46D9840DCB5836B81FB6"/>
            </w:placeholder>
          </w:sdtPr>
          <w:sdtEndPr>
            <w:rPr>
              <w:rStyle w:val="Standardstycketeckensnitt"/>
              <w:i/>
            </w:rPr>
          </w:sdtEndPr>
          <w:sdtContent>
            <w:tc>
              <w:tcPr>
                <w:tcW w:w="5103" w:type="dxa"/>
              </w:tcPr>
              <w:p w14:paraId="23D38BB6" w14:textId="77777777" w:rsidR="00C14443" w:rsidRPr="0078137C" w:rsidRDefault="00B774C6" w:rsidP="00FD1552">
                <w:pPr>
                  <w:rPr>
                    <w:i/>
                  </w:rPr>
                </w:pPr>
                <w:r>
                  <w:rPr>
                    <w:rStyle w:val="Formatmall6"/>
                  </w:rPr>
                  <w:t>Matematik med inriktning matematikdidaktik</w:t>
                </w:r>
              </w:p>
            </w:tc>
          </w:sdtContent>
        </w:sdt>
        <w:permEnd w:id="1101339517" w:displacedByCustomXml="prev"/>
      </w:tr>
      <w:tr w:rsidR="00C14443" w:rsidRPr="00552566" w14:paraId="4E820758" w14:textId="77777777" w:rsidTr="007D171E">
        <w:trPr>
          <w:trHeight w:val="283"/>
        </w:trPr>
        <w:tc>
          <w:tcPr>
            <w:tcW w:w="2977" w:type="dxa"/>
            <w:vAlign w:val="center"/>
          </w:tcPr>
          <w:p w14:paraId="6FCE3D6B" w14:textId="77777777" w:rsidR="00C14443" w:rsidRPr="008C540D" w:rsidRDefault="00C14443" w:rsidP="00B13657">
            <w:pPr>
              <w:rPr>
                <w:b/>
              </w:rPr>
            </w:pPr>
            <w:r w:rsidRPr="008C540D">
              <w:rPr>
                <w:b/>
              </w:rPr>
              <w:t>Institution</w:t>
            </w:r>
            <w:r w:rsidR="00830D76" w:rsidRPr="008C540D">
              <w:rPr>
                <w:b/>
              </w:rPr>
              <w:t>/motsv</w:t>
            </w:r>
            <w:r w:rsidR="008C540D" w:rsidRPr="008C540D">
              <w:rPr>
                <w:b/>
              </w:rPr>
              <w:t>arande</w:t>
            </w:r>
          </w:p>
        </w:tc>
        <w:permStart w:id="1011706975" w:edGrp="everyone" w:displacedByCustomXml="next"/>
        <w:sdt>
          <w:sdtPr>
            <w:rPr>
              <w:rStyle w:val="Formatmall6"/>
            </w:rPr>
            <w:id w:val="2113386177"/>
            <w:lock w:val="sdtLocked"/>
            <w:placeholder>
              <w:docPart w:val="4D972CD4E6884EC2B8F0CAA87EE75BC1"/>
            </w:placeholder>
          </w:sdtPr>
          <w:sdtEndPr>
            <w:rPr>
              <w:rStyle w:val="Formatmall6"/>
            </w:rPr>
          </w:sdtEndPr>
          <w:sdtContent>
            <w:tc>
              <w:tcPr>
                <w:tcW w:w="5103" w:type="dxa"/>
              </w:tcPr>
              <w:p w14:paraId="561714B3" w14:textId="77777777" w:rsidR="00C14443" w:rsidRPr="0078137C" w:rsidRDefault="00B774C6" w:rsidP="008C540D">
                <w:pPr>
                  <w:rPr>
                    <w:i/>
                  </w:rPr>
                </w:pPr>
                <w:r>
                  <w:rPr>
                    <w:rStyle w:val="Formatmall6"/>
                  </w:rPr>
                  <w:t>Institutionen för naturvetenskap och teknik</w:t>
                </w:r>
              </w:p>
            </w:tc>
          </w:sdtContent>
        </w:sdt>
        <w:permEnd w:id="1011706975" w:displacedByCustomXml="prev"/>
      </w:tr>
      <w:tr w:rsidR="00C14443" w:rsidRPr="00552566" w14:paraId="2F4C5CD8" w14:textId="77777777" w:rsidTr="007D171E">
        <w:trPr>
          <w:trHeight w:val="283"/>
        </w:trPr>
        <w:tc>
          <w:tcPr>
            <w:tcW w:w="2977" w:type="dxa"/>
            <w:vAlign w:val="center"/>
          </w:tcPr>
          <w:p w14:paraId="6D609F85" w14:textId="77777777" w:rsidR="00C14443" w:rsidRPr="008C540D" w:rsidRDefault="00065C79" w:rsidP="00D06787">
            <w:pPr>
              <w:rPr>
                <w:b/>
              </w:rPr>
            </w:pPr>
            <w:r w:rsidRPr="008C540D">
              <w:rPr>
                <w:b/>
              </w:rPr>
              <w:t xml:space="preserve">Tillämpas </w:t>
            </w:r>
            <w:r w:rsidR="00C14443" w:rsidRPr="008C540D">
              <w:rPr>
                <w:b/>
              </w:rPr>
              <w:t>fr.o.m.</w:t>
            </w:r>
            <w:r w:rsidR="00D06787">
              <w:rPr>
                <w:b/>
                <w:sz w:val="16"/>
                <w:szCs w:val="16"/>
              </w:rPr>
              <w:t xml:space="preserve"> </w:t>
            </w:r>
          </w:p>
        </w:tc>
        <w:permStart w:id="497746126" w:edGrp="everyone" w:displacedByCustomXml="next"/>
        <w:sdt>
          <w:sdtPr>
            <w:rPr>
              <w:rStyle w:val="Formatmall6"/>
            </w:rPr>
            <w:id w:val="3414074"/>
            <w:lock w:val="sdtLocked"/>
            <w:placeholder>
              <w:docPart w:val="7C6FE03F05E54779861F73651D3783CB"/>
            </w:placeholder>
            <w:date w:fullDate="2021-05-01T00:00:00Z"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Formatmall6"/>
            </w:rPr>
          </w:sdtEndPr>
          <w:sdtContent>
            <w:tc>
              <w:tcPr>
                <w:tcW w:w="5103" w:type="dxa"/>
              </w:tcPr>
              <w:p w14:paraId="2ED4A861" w14:textId="540B6B60" w:rsidR="00C14443" w:rsidRPr="0078137C" w:rsidRDefault="006B2D00" w:rsidP="00A745CE">
                <w:pPr>
                  <w:ind w:right="142"/>
                  <w:rPr>
                    <w:i/>
                  </w:rPr>
                </w:pPr>
                <w:r>
                  <w:rPr>
                    <w:rStyle w:val="Formatmall6"/>
                  </w:rPr>
                  <w:t>20</w:t>
                </w:r>
                <w:r w:rsidR="00B54DA7">
                  <w:rPr>
                    <w:rStyle w:val="Formatmall6"/>
                  </w:rPr>
                  <w:t>21</w:t>
                </w:r>
                <w:r>
                  <w:rPr>
                    <w:rStyle w:val="Formatmall6"/>
                  </w:rPr>
                  <w:t>-</w:t>
                </w:r>
                <w:r w:rsidR="00B54DA7">
                  <w:rPr>
                    <w:rStyle w:val="Formatmall6"/>
                  </w:rPr>
                  <w:t>05</w:t>
                </w:r>
                <w:r>
                  <w:rPr>
                    <w:rStyle w:val="Formatmall6"/>
                  </w:rPr>
                  <w:t>-01</w:t>
                </w:r>
              </w:p>
            </w:tc>
          </w:sdtContent>
        </w:sdt>
        <w:permEnd w:id="497746126" w:displacedByCustomXml="prev"/>
      </w:tr>
      <w:tr w:rsidR="00C14443" w:rsidRPr="00552566" w14:paraId="352B6C77" w14:textId="77777777" w:rsidTr="007D171E">
        <w:trPr>
          <w:trHeight w:val="283"/>
        </w:trPr>
        <w:tc>
          <w:tcPr>
            <w:tcW w:w="2977" w:type="dxa"/>
            <w:vAlign w:val="center"/>
          </w:tcPr>
          <w:p w14:paraId="1F928883" w14:textId="77777777" w:rsidR="00C14443" w:rsidRPr="008C540D" w:rsidRDefault="00A017F8" w:rsidP="00D06787">
            <w:pPr>
              <w:rPr>
                <w:b/>
              </w:rPr>
            </w:pPr>
            <w:r>
              <w:rPr>
                <w:b/>
              </w:rPr>
              <w:t>Fastställd</w:t>
            </w:r>
          </w:p>
        </w:tc>
        <w:permStart w:id="1570143592" w:edGrp="everyone" w:displacedByCustomXml="next"/>
        <w:sdt>
          <w:sdtPr>
            <w:rPr>
              <w:rStyle w:val="Formatmall6"/>
            </w:rPr>
            <w:id w:val="753323575"/>
            <w:lock w:val="sdtLocked"/>
            <w:placeholder>
              <w:docPart w:val="0FDFF875EF9D415080BD83EEAA8CCDF1"/>
            </w:placeholder>
            <w:date w:fullDate="2021-05-10T00:00:00Z"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Formatmall6"/>
            </w:rPr>
          </w:sdtEndPr>
          <w:sdtContent>
            <w:tc>
              <w:tcPr>
                <w:tcW w:w="5103" w:type="dxa"/>
              </w:tcPr>
              <w:p w14:paraId="538BCC5A" w14:textId="26E2FA02" w:rsidR="00C14443" w:rsidRPr="0078137C" w:rsidRDefault="00D513A0" w:rsidP="00495E6D">
                <w:pPr>
                  <w:rPr>
                    <w:i/>
                  </w:rPr>
                </w:pPr>
                <w:r>
                  <w:rPr>
                    <w:rStyle w:val="Formatmall6"/>
                  </w:rPr>
                  <w:t>2021-05-10</w:t>
                </w:r>
              </w:p>
            </w:tc>
          </w:sdtContent>
        </w:sdt>
        <w:permEnd w:id="1570143592" w:displacedByCustomXml="prev"/>
      </w:tr>
      <w:tr w:rsidR="00701459" w:rsidRPr="00552566" w14:paraId="19471FDB" w14:textId="77777777" w:rsidTr="007D171E">
        <w:trPr>
          <w:trHeight w:val="283"/>
        </w:trPr>
        <w:tc>
          <w:tcPr>
            <w:tcW w:w="2977" w:type="dxa"/>
            <w:vAlign w:val="center"/>
          </w:tcPr>
          <w:p w14:paraId="5DECEDEA" w14:textId="77777777" w:rsidR="00701459" w:rsidRPr="008C540D" w:rsidRDefault="00A017F8" w:rsidP="00D06787">
            <w:pPr>
              <w:rPr>
                <w:b/>
              </w:rPr>
            </w:pPr>
            <w:r>
              <w:rPr>
                <w:b/>
              </w:rPr>
              <w:t>Senast änd</w:t>
            </w:r>
            <w:r w:rsidR="00950A92">
              <w:rPr>
                <w:b/>
              </w:rPr>
              <w:t>rad</w:t>
            </w:r>
          </w:p>
        </w:tc>
        <w:permStart w:id="963321849" w:edGrp="everyone" w:displacedByCustomXml="next"/>
        <w:sdt>
          <w:sdtPr>
            <w:rPr>
              <w:rStyle w:val="Formatmall6"/>
            </w:rPr>
            <w:id w:val="1423147505"/>
            <w:lock w:val="sdtLocked"/>
            <w:placeholder>
              <w:docPart w:val="5F81ABACDA3949EB87CE7A2220880879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Formatmall6"/>
            </w:rPr>
          </w:sdtEndPr>
          <w:sdtContent>
            <w:tc>
              <w:tcPr>
                <w:tcW w:w="5103" w:type="dxa"/>
              </w:tcPr>
              <w:p w14:paraId="65701E4B" w14:textId="55DEEC6B" w:rsidR="00701459" w:rsidRPr="0078137C" w:rsidRDefault="00B54DA7" w:rsidP="00A745CE">
                <w:pPr>
                  <w:ind w:right="142"/>
                  <w:rPr>
                    <w:i/>
                  </w:rPr>
                </w:pPr>
                <w:r>
                  <w:rPr>
                    <w:rStyle w:val="Formatmall6"/>
                  </w:rPr>
                  <w:t xml:space="preserve"> </w:t>
                </w:r>
              </w:p>
            </w:tc>
          </w:sdtContent>
        </w:sdt>
        <w:permEnd w:id="963321849" w:displacedByCustomXml="prev"/>
      </w:tr>
      <w:tr w:rsidR="00C14443" w:rsidRPr="00552566" w14:paraId="65BCBB1D" w14:textId="77777777" w:rsidTr="007D171E">
        <w:trPr>
          <w:trHeight w:val="283"/>
        </w:trPr>
        <w:tc>
          <w:tcPr>
            <w:tcW w:w="2977" w:type="dxa"/>
            <w:vAlign w:val="center"/>
          </w:tcPr>
          <w:p w14:paraId="589DCAA8" w14:textId="77777777" w:rsidR="00C14443" w:rsidRPr="008C540D" w:rsidRDefault="00950A92" w:rsidP="00B13657">
            <w:pPr>
              <w:rPr>
                <w:b/>
              </w:rPr>
            </w:pPr>
            <w:r>
              <w:rPr>
                <w:b/>
              </w:rPr>
              <w:t>Beslutsfattare</w:t>
            </w:r>
          </w:p>
        </w:tc>
        <w:permStart w:id="1973356206" w:edGrp="everyone" w:displacedByCustomXml="next"/>
        <w:sdt>
          <w:sdtPr>
            <w:rPr>
              <w:rStyle w:val="Formatmall6"/>
            </w:rPr>
            <w:id w:val="-1674641641"/>
            <w:lock w:val="sdtLocked"/>
            <w:placeholder>
              <w:docPart w:val="760A6863CC2C4091B055C7A191434225"/>
            </w:placeholder>
          </w:sdtPr>
          <w:sdtEndPr>
            <w:rPr>
              <w:rStyle w:val="Formatmall6"/>
            </w:rPr>
          </w:sdtEndPr>
          <w:sdtContent>
            <w:tc>
              <w:tcPr>
                <w:tcW w:w="5103" w:type="dxa"/>
              </w:tcPr>
              <w:p w14:paraId="38746E6A" w14:textId="6C202937" w:rsidR="00C14443" w:rsidRPr="0078137C" w:rsidRDefault="00B54DA7" w:rsidP="00FD1552">
                <w:pPr>
                  <w:rPr>
                    <w:i/>
                  </w:rPr>
                </w:pPr>
                <w:r>
                  <w:rPr>
                    <w:rStyle w:val="Formatmall6"/>
                  </w:rPr>
                  <w:t>Prefekt Peter Johansson</w:t>
                </w:r>
              </w:p>
            </w:tc>
          </w:sdtContent>
        </w:sdt>
        <w:permEnd w:id="1973356206" w:displacedByCustomXml="prev"/>
      </w:tr>
    </w:tbl>
    <w:p w14:paraId="146322E0" w14:textId="77777777" w:rsidR="00C14443" w:rsidRDefault="00C14443" w:rsidP="00B13657"/>
    <w:p w14:paraId="3A3DAEF6" w14:textId="77777777" w:rsidR="00A24AB1" w:rsidRDefault="00A24AB1" w:rsidP="00B13657"/>
    <w:p w14:paraId="6B6DE70F" w14:textId="77777777" w:rsidR="00A24AB1" w:rsidRPr="00C60A40" w:rsidRDefault="00A24AB1" w:rsidP="00A24AB1">
      <w:pPr>
        <w:rPr>
          <w:rFonts w:asciiTheme="minorHAnsi" w:hAnsiTheme="minorHAnsi" w:cstheme="minorHAnsi"/>
          <w:strike/>
          <w:sz w:val="18"/>
          <w:szCs w:val="17"/>
        </w:rPr>
      </w:pPr>
      <w:r w:rsidRPr="00C60A40">
        <w:rPr>
          <w:rStyle w:val="delrubrik1"/>
          <w:rFonts w:asciiTheme="minorHAnsi" w:hAnsiTheme="minorHAnsi" w:cstheme="minorHAnsi"/>
          <w:sz w:val="28"/>
        </w:rPr>
        <w:t>1</w:t>
      </w:r>
      <w:r w:rsidRPr="00C60A40">
        <w:rPr>
          <w:rStyle w:val="delrubrik1"/>
          <w:rFonts w:asciiTheme="minorHAnsi" w:hAnsiTheme="minorHAnsi" w:cstheme="minorHAnsi"/>
          <w:sz w:val="28"/>
        </w:rPr>
        <w:tab/>
        <w:t>Kursens innehåll</w:t>
      </w:r>
    </w:p>
    <w:p w14:paraId="72462687" w14:textId="77777777" w:rsidR="008A0E2E" w:rsidRDefault="008A0E2E" w:rsidP="00B13657"/>
    <w:permStart w:id="1834232670" w:edGrp="everyone" w:displacedByCustomXml="next"/>
    <w:permEnd w:id="1834232670" w:displacedByCustomXml="next"/>
    <w:permStart w:id="1506363722" w:edGrp="everyone" w:displacedByCustomXml="next"/>
    <w:sdt>
      <w:sdtPr>
        <w:rPr>
          <w:rStyle w:val="Formatmall6"/>
        </w:rPr>
        <w:id w:val="-1088691008"/>
        <w:lock w:val="sdtLocked"/>
        <w:placeholder>
          <w:docPart w:val="521C18402D2348958EEA02A154F73F5D"/>
        </w:placeholder>
      </w:sdtPr>
      <w:sdtEndPr>
        <w:rPr>
          <w:rStyle w:val="delrubrik1"/>
          <w:rFonts w:ascii="Arial" w:hAnsi="Arial" w:cs="Arial"/>
          <w:b/>
          <w:bCs/>
          <w:color w:val="000000"/>
          <w:spacing w:val="5"/>
          <w:w w:val="90"/>
          <w:sz w:val="24"/>
          <w:szCs w:val="20"/>
        </w:rPr>
      </w:sdtEndPr>
      <w:sdtContent>
        <w:p w14:paraId="78DE76A1" w14:textId="08D989A4" w:rsidR="00FC603F" w:rsidRPr="00DA4C14" w:rsidRDefault="00AE521A" w:rsidP="00DA4C14">
          <w:pPr>
            <w:ind w:left="1276" w:firstLine="24"/>
            <w:rPr>
              <w:rStyle w:val="delrubrik1"/>
              <w:rFonts w:ascii="Times New Roman" w:hAnsi="Times New Roman" w:cs="Times New Roman"/>
              <w:b w:val="0"/>
              <w:bCs w:val="0"/>
              <w:color w:val="auto"/>
              <w:spacing w:val="0"/>
              <w:w w:val="100"/>
              <w:sz w:val="20"/>
              <w:szCs w:val="18"/>
            </w:rPr>
          </w:pPr>
          <w:r>
            <w:rPr>
              <w:rStyle w:val="Formatmall6"/>
            </w:rPr>
            <w:t>Kursen behand</w:t>
          </w:r>
          <w:r w:rsidR="00505073">
            <w:rPr>
              <w:rStyle w:val="Formatmall6"/>
            </w:rPr>
            <w:t>l</w:t>
          </w:r>
          <w:r>
            <w:rPr>
              <w:rStyle w:val="Formatmall6"/>
            </w:rPr>
            <w:t xml:space="preserve">ar </w:t>
          </w:r>
          <w:r w:rsidR="00DA2D4B">
            <w:rPr>
              <w:rStyle w:val="Formatmall6"/>
            </w:rPr>
            <w:t>sociala</w:t>
          </w:r>
          <w:r w:rsidR="005113AC">
            <w:rPr>
              <w:rStyle w:val="Formatmall6"/>
            </w:rPr>
            <w:t xml:space="preserve">, pragmatiska </w:t>
          </w:r>
          <w:r w:rsidR="00DA2D4B">
            <w:rPr>
              <w:rStyle w:val="Formatmall6"/>
            </w:rPr>
            <w:t xml:space="preserve">och kognitiva </w:t>
          </w:r>
          <w:r w:rsidR="001C49C8">
            <w:rPr>
              <w:rStyle w:val="Formatmall6"/>
            </w:rPr>
            <w:t xml:space="preserve">modeller för att beskriva progression i lärande i matematik. I kursen studeras teoretiska utgångspunkter för olika sätt att se på och beskriva progression i </w:t>
          </w:r>
          <w:r w:rsidR="00D31751">
            <w:rPr>
              <w:rStyle w:val="Formatmall6"/>
            </w:rPr>
            <w:t xml:space="preserve">lärande i matematik. </w:t>
          </w:r>
          <w:r w:rsidR="00DA4C14">
            <w:rPr>
              <w:rStyle w:val="Formatmall6"/>
            </w:rPr>
            <w:t xml:space="preserve">Kursen kommer också att sätta fokus på </w:t>
          </w:r>
          <w:r w:rsidR="001C49C8">
            <w:rPr>
              <w:rStyle w:val="Formatmall6"/>
            </w:rPr>
            <w:t xml:space="preserve">hur </w:t>
          </w:r>
          <w:r w:rsidR="00D31751">
            <w:rPr>
              <w:rStyle w:val="Formatmall6"/>
            </w:rPr>
            <w:t xml:space="preserve">sätt att se på progression i lärande i matematik </w:t>
          </w:r>
          <w:r w:rsidR="001C49C8">
            <w:rPr>
              <w:rStyle w:val="Formatmall6"/>
            </w:rPr>
            <w:t>får olika konsekvenser för undervisning i matematik</w:t>
          </w:r>
        </w:p>
      </w:sdtContent>
    </w:sdt>
    <w:permEnd w:id="1506363722"/>
    <w:p w14:paraId="097A05F6" w14:textId="77777777" w:rsidR="00FC603F" w:rsidRDefault="00FC603F" w:rsidP="00A24AB1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2943716E" w14:textId="77777777" w:rsidR="00FC603F" w:rsidRPr="00D62C8D" w:rsidRDefault="00FC603F" w:rsidP="00A24AB1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1B63523E" w14:textId="77777777" w:rsidR="00A24AB1" w:rsidRPr="00552566" w:rsidRDefault="00A24AB1" w:rsidP="00A24AB1">
      <w:pPr>
        <w:rPr>
          <w:strike/>
          <w:sz w:val="18"/>
          <w:szCs w:val="17"/>
        </w:rPr>
      </w:pPr>
      <w:r w:rsidRPr="00552566">
        <w:rPr>
          <w:rStyle w:val="delrubrik1"/>
          <w:rFonts w:ascii="Times New Roman" w:hAnsi="Times New Roman" w:cs="Times New Roman"/>
          <w:sz w:val="28"/>
        </w:rPr>
        <w:t>2</w:t>
      </w:r>
      <w:r w:rsidRPr="00552566">
        <w:rPr>
          <w:rStyle w:val="delrubrik1"/>
          <w:rFonts w:ascii="Times New Roman" w:hAnsi="Times New Roman" w:cs="Times New Roman"/>
          <w:sz w:val="28"/>
        </w:rPr>
        <w:tab/>
        <w:t>Mål</w:t>
      </w:r>
    </w:p>
    <w:p w14:paraId="4C56E0BA" w14:textId="77777777" w:rsidR="00A24AB1" w:rsidRPr="004617FB" w:rsidRDefault="00A24AB1" w:rsidP="00A24AB1">
      <w:pPr>
        <w:rPr>
          <w:rStyle w:val="delrubrik1"/>
          <w:rFonts w:ascii="Times New Roman" w:hAnsi="Times New Roman" w:cs="Times New Roman"/>
          <w:sz w:val="20"/>
          <w:szCs w:val="20"/>
        </w:rPr>
      </w:pPr>
    </w:p>
    <w:p w14:paraId="3BF80EFF" w14:textId="77777777" w:rsidR="00A24AB1" w:rsidRPr="00552566" w:rsidRDefault="00A24AB1" w:rsidP="00A24AB1">
      <w:pPr>
        <w:rPr>
          <w:rStyle w:val="delrubrik1"/>
          <w:rFonts w:ascii="Times New Roman" w:hAnsi="Times New Roman" w:cs="Times New Roman"/>
          <w:sz w:val="22"/>
          <w:szCs w:val="20"/>
        </w:rPr>
      </w:pPr>
      <w:r w:rsidRPr="00552566">
        <w:rPr>
          <w:rStyle w:val="delrubrik1"/>
          <w:rFonts w:ascii="Times New Roman" w:hAnsi="Times New Roman" w:cs="Times New Roman"/>
          <w:sz w:val="22"/>
          <w:szCs w:val="20"/>
        </w:rPr>
        <w:t>2.1</w:t>
      </w:r>
      <w:r w:rsidRPr="00552566">
        <w:rPr>
          <w:rStyle w:val="delrubrik1"/>
          <w:rFonts w:ascii="Times New Roman" w:hAnsi="Times New Roman" w:cs="Times New Roman"/>
          <w:sz w:val="22"/>
          <w:szCs w:val="20"/>
        </w:rPr>
        <w:tab/>
        <w:t xml:space="preserve">Kursens roll i utbildningen </w:t>
      </w:r>
    </w:p>
    <w:p w14:paraId="366414CB" w14:textId="77777777" w:rsidR="00E662FB" w:rsidRDefault="00E662FB" w:rsidP="008A0E2E"/>
    <w:p w14:paraId="51FB0E0C" w14:textId="77777777" w:rsidR="00E83A2A" w:rsidRPr="00552566" w:rsidRDefault="00E83A2A" w:rsidP="00B13657">
      <w:permStart w:id="1290999557" w:edGrp="everyone"/>
      <w:permEnd w:id="1290999557"/>
      <w:r w:rsidRPr="008D7D51">
        <w:t>Kursen ska huvudsakligen avse följande examensmål för utbildningen</w:t>
      </w:r>
      <w:r w:rsidR="00757BC6" w:rsidRPr="008D7D51">
        <w:t xml:space="preserve"> på forskarnivå</w:t>
      </w:r>
      <w:r w:rsidRPr="008D7D51">
        <w:t xml:space="preserve"> enligt högskoleförordningen (HF), nämligen att doktoranden ska visa</w:t>
      </w:r>
    </w:p>
    <w:p w14:paraId="2756D36E" w14:textId="77777777" w:rsidR="00E83A2A" w:rsidRPr="00702823" w:rsidRDefault="00E83A2A" w:rsidP="00B13657"/>
    <w:permStart w:id="1539533125" w:edGrp="everyone" w:displacedByCustomXml="next"/>
    <w:sdt>
      <w:sdtPr>
        <w:id w:val="1709139840"/>
        <w:lock w:val="contentLocked"/>
        <w:placeholder>
          <w:docPart w:val="AC83A32EFC7E49D9A17AE229BC9C1CBB"/>
        </w:placeholder>
        <w:showingPlcHdr/>
      </w:sdtPr>
      <w:sdtEndPr/>
      <w:sdtContent>
        <w:p w14:paraId="48F9DA1C" w14:textId="77777777" w:rsidR="008C540D" w:rsidRPr="002C0A1C" w:rsidRDefault="002C0A1C" w:rsidP="002C0A1C">
          <w:pPr>
            <w:ind w:left="284" w:hanging="284"/>
          </w:pPr>
          <w:r w:rsidRPr="002C0A1C">
            <w:t>Kunskap och förståelse</w:t>
          </w:r>
        </w:p>
      </w:sdtContent>
    </w:sdt>
    <w:p w14:paraId="34313206" w14:textId="77777777" w:rsidR="008C540D" w:rsidRPr="006452FB" w:rsidRDefault="008C540D" w:rsidP="00DA4C14"/>
    <w:sdt>
      <w:sdtPr>
        <w:id w:val="1388370048"/>
        <w:lock w:val="contentLocked"/>
        <w:placeholder>
          <w:docPart w:val="01E01F297BB34A9396A93928F953FD45"/>
        </w:placeholder>
      </w:sdtPr>
      <w:sdtEndPr/>
      <w:sdtContent>
        <w:p w14:paraId="5E58DF74" w14:textId="77777777" w:rsidR="004C11BF" w:rsidRPr="00005A35" w:rsidRDefault="0078137C" w:rsidP="00AA71BF">
          <w:pPr>
            <w:pStyle w:val="Liststycke"/>
            <w:numPr>
              <w:ilvl w:val="0"/>
              <w:numId w:val="17"/>
            </w:numPr>
          </w:pPr>
          <w:r w:rsidRPr="002C0A1C">
            <w:t>djup och aktuell specialistkunskap inom en avg</w:t>
          </w:r>
          <w:r w:rsidR="00005A35">
            <w:t>ränsad del av forskningsområdet (del av mål 1)</w:t>
          </w:r>
        </w:p>
      </w:sdtContent>
    </w:sdt>
    <w:p w14:paraId="128145BA" w14:textId="77777777" w:rsidR="00005A35" w:rsidRDefault="00005A35" w:rsidP="00B13657">
      <w:pPr>
        <w:rPr>
          <w:highlight w:val="yellow"/>
        </w:rPr>
      </w:pPr>
    </w:p>
    <w:sdt>
      <w:sdtPr>
        <w:id w:val="1419523304"/>
        <w:lock w:val="contentLocked"/>
        <w:placeholder>
          <w:docPart w:val="1B5E593F1FB24E078B89A9EE0306A0CC"/>
        </w:placeholder>
        <w:showingPlcHdr/>
      </w:sdtPr>
      <w:sdtEndPr/>
      <w:sdtContent>
        <w:p w14:paraId="045CA938" w14:textId="77777777" w:rsidR="00E83A2A" w:rsidRDefault="00385349" w:rsidP="00385349">
          <w:pPr>
            <w:ind w:left="284" w:hanging="284"/>
          </w:pPr>
          <w:r w:rsidRPr="002C0A1C">
            <w:t>Färdighet och förmåga</w:t>
          </w:r>
        </w:p>
      </w:sdtContent>
    </w:sdt>
    <w:sdt>
      <w:sdtPr>
        <w:id w:val="-657000040"/>
        <w:lock w:val="contentLocked"/>
        <w:placeholder>
          <w:docPart w:val="A081814E8C394128A9AF3D4ED74658D2"/>
        </w:placeholder>
        <w:showingPlcHdr/>
      </w:sdtPr>
      <w:sdtEndPr/>
      <w:sdtContent>
        <w:p w14:paraId="71D4891B" w14:textId="77777777" w:rsidR="00385349" w:rsidRDefault="00385349" w:rsidP="006452FB">
          <w:pPr>
            <w:pStyle w:val="Liststycke"/>
            <w:numPr>
              <w:ilvl w:val="0"/>
              <w:numId w:val="15"/>
            </w:numPr>
          </w:pPr>
          <w:r w:rsidRPr="002C0A1C">
            <w:t>förmåga till vetenskaplig analys och syntes</w:t>
          </w:r>
          <w:r>
            <w:t xml:space="preserve"> (del av mål 3)</w:t>
          </w:r>
        </w:p>
      </w:sdtContent>
    </w:sdt>
    <w:p w14:paraId="759B6DF9" w14:textId="5F9E7362" w:rsidR="000657E0" w:rsidRPr="002C0A1C" w:rsidRDefault="00D513A0" w:rsidP="00D31751">
      <w:pPr>
        <w:pStyle w:val="Liststycke"/>
        <w:numPr>
          <w:ilvl w:val="0"/>
          <w:numId w:val="15"/>
        </w:numPr>
      </w:pPr>
      <w:sdt>
        <w:sdtPr>
          <w:id w:val="529377366"/>
          <w:lock w:val="contentLocked"/>
          <w:placeholder>
            <w:docPart w:val="4DA7A70DB23040C587C643D3951E4DFB"/>
          </w:placeholder>
        </w:sdtPr>
        <w:sdtEndPr/>
        <w:sdtContent>
          <w:r w:rsidR="00385349" w:rsidRPr="002C0A1C">
            <w:t>förmåga till självständig kritisk granskning oc</w:t>
          </w:r>
          <w:r w:rsidR="00385349">
            <w:t xml:space="preserve">h bedömning av nya och komplexa </w:t>
          </w:r>
          <w:r w:rsidR="00385349" w:rsidRPr="002C0A1C">
            <w:t>företeelser, f</w:t>
          </w:r>
          <w:r w:rsidR="00385349">
            <w:t>rågeställningar och situationer (del av mål 3)</w:t>
          </w:r>
        </w:sdtContent>
      </w:sdt>
      <w:r w:rsidR="00E23DFC" w:rsidRPr="002C0A1C">
        <w:tab/>
      </w:r>
    </w:p>
    <w:p w14:paraId="66D6DCB2" w14:textId="77777777" w:rsidR="00E83A2A" w:rsidRPr="002C0A1C" w:rsidRDefault="00D513A0" w:rsidP="000657E0">
      <w:pPr>
        <w:pStyle w:val="Liststycke"/>
        <w:numPr>
          <w:ilvl w:val="0"/>
          <w:numId w:val="19"/>
        </w:numPr>
        <w:tabs>
          <w:tab w:val="left" w:pos="567"/>
        </w:tabs>
      </w:pPr>
      <w:sdt>
        <w:sdtPr>
          <w:id w:val="460228606"/>
          <w:lock w:val="contentLocked"/>
          <w:placeholder>
            <w:docPart w:val="DefaultPlaceholder_1082065158"/>
          </w:placeholder>
        </w:sdtPr>
        <w:sdtEndPr/>
        <w:sdtContent>
          <w:r w:rsidR="000657E0">
            <w:t xml:space="preserve"> </w:t>
          </w:r>
          <w:r w:rsidR="000657E0" w:rsidRPr="002C0A1C">
            <w:t>förutsättningar för att stödja andras lärande.</w:t>
          </w:r>
          <w:r w:rsidR="000657E0">
            <w:t xml:space="preserve"> (del av mål 8)</w:t>
          </w:r>
        </w:sdtContent>
      </w:sdt>
    </w:p>
    <w:p w14:paraId="5BDD8BFA" w14:textId="77777777" w:rsidR="00E83A2A" w:rsidRDefault="00E83A2A" w:rsidP="00E23DFC">
      <w:pPr>
        <w:ind w:left="284" w:hanging="284"/>
      </w:pPr>
    </w:p>
    <w:sdt>
      <w:sdtPr>
        <w:id w:val="259496228"/>
        <w:lock w:val="contentLocked"/>
        <w:placeholder>
          <w:docPart w:val="8923C399D8394C5AB481C3F83C7EBDC0"/>
        </w:placeholder>
        <w:showingPlcHdr/>
      </w:sdtPr>
      <w:sdtEndPr/>
      <w:sdtContent>
        <w:p w14:paraId="5D4FE490" w14:textId="77777777" w:rsidR="000657E0" w:rsidRPr="002C0A1C" w:rsidRDefault="000657E0" w:rsidP="000657E0">
          <w:pPr>
            <w:ind w:left="284" w:hanging="284"/>
          </w:pPr>
          <w:r w:rsidRPr="002C0A1C">
            <w:t>Värderingsförmåga och förhållningssätt</w:t>
          </w:r>
        </w:p>
      </w:sdtContent>
    </w:sdt>
    <w:p w14:paraId="70A2C50F" w14:textId="68962364" w:rsidR="000657E0" w:rsidRDefault="00D513A0" w:rsidP="005D4F2E">
      <w:pPr>
        <w:ind w:left="284"/>
      </w:pPr>
      <w:sdt>
        <w:sdtPr>
          <w:id w:val="1124964727"/>
          <w:lock w:val="contentLocked"/>
          <w:placeholder>
            <w:docPart w:val="1CC65B2794FB44C5977286425BEB455B"/>
          </w:placeholder>
          <w:showingPlcHdr/>
        </w:sdtPr>
        <w:sdtEndPr/>
        <w:sdtContent>
          <w:r w:rsidR="000657E0" w:rsidRPr="002C0A1C">
            <w:t>intellektuell självständighet och vetenskaplig redlighet</w:t>
          </w:r>
          <w:r w:rsidR="000657E0">
            <w:t xml:space="preserve"> (del av mål 9)</w:t>
          </w:r>
        </w:sdtContent>
      </w:sdt>
      <w:r w:rsidR="005D4F2E">
        <w:t xml:space="preserve"> </w:t>
      </w:r>
      <w:permEnd w:id="1539533125"/>
    </w:p>
    <w:p w14:paraId="2F6EBA79" w14:textId="77777777" w:rsidR="001E0A5E" w:rsidRPr="00552566" w:rsidRDefault="00130F35" w:rsidP="00B13657">
      <w:r w:rsidRPr="00130F35">
        <w:t>Numreringen av målen är densamma som i den allmänna studieplanen.</w:t>
      </w:r>
    </w:p>
    <w:p w14:paraId="45F48EB2" w14:textId="77777777" w:rsidR="001E0A5E" w:rsidRDefault="001E0A5E" w:rsidP="00B13657"/>
    <w:p w14:paraId="52131B3B" w14:textId="77777777" w:rsidR="00130F35" w:rsidRPr="00552566" w:rsidRDefault="00130F35" w:rsidP="00B13657"/>
    <w:p w14:paraId="420874BC" w14:textId="77777777" w:rsidR="00026F2B" w:rsidRDefault="006F338B" w:rsidP="00B13657">
      <w:pPr>
        <w:rPr>
          <w:rStyle w:val="delrubrik1"/>
          <w:rFonts w:ascii="Times New Roman" w:hAnsi="Times New Roman" w:cs="Times New Roman"/>
          <w:sz w:val="22"/>
          <w:szCs w:val="20"/>
        </w:rPr>
      </w:pPr>
      <w:r w:rsidRPr="00552566">
        <w:rPr>
          <w:rStyle w:val="delrubrik1"/>
          <w:rFonts w:ascii="Times New Roman" w:hAnsi="Times New Roman" w:cs="Times New Roman"/>
          <w:sz w:val="22"/>
          <w:szCs w:val="20"/>
        </w:rPr>
        <w:t>2</w:t>
      </w:r>
      <w:r w:rsidR="008D55B8" w:rsidRPr="00552566">
        <w:rPr>
          <w:rStyle w:val="delrubrik1"/>
          <w:rFonts w:ascii="Times New Roman" w:hAnsi="Times New Roman" w:cs="Times New Roman"/>
          <w:sz w:val="22"/>
          <w:szCs w:val="20"/>
        </w:rPr>
        <w:t>.</w:t>
      </w:r>
      <w:r w:rsidR="00991D95" w:rsidRPr="00552566">
        <w:rPr>
          <w:rStyle w:val="delrubrik1"/>
          <w:rFonts w:ascii="Times New Roman" w:hAnsi="Times New Roman" w:cs="Times New Roman"/>
          <w:sz w:val="22"/>
          <w:szCs w:val="20"/>
        </w:rPr>
        <w:t>2</w:t>
      </w:r>
      <w:r w:rsidR="009C59F6" w:rsidRPr="00552566">
        <w:rPr>
          <w:rStyle w:val="delrubrik1"/>
          <w:rFonts w:ascii="Times New Roman" w:hAnsi="Times New Roman" w:cs="Times New Roman"/>
          <w:sz w:val="22"/>
          <w:szCs w:val="20"/>
        </w:rPr>
        <w:tab/>
      </w:r>
      <w:r w:rsidRPr="00552566">
        <w:rPr>
          <w:rStyle w:val="delrubrik1"/>
          <w:rFonts w:ascii="Times New Roman" w:hAnsi="Times New Roman" w:cs="Times New Roman"/>
          <w:sz w:val="22"/>
          <w:szCs w:val="20"/>
        </w:rPr>
        <w:t xml:space="preserve">Kursens mål </w:t>
      </w:r>
    </w:p>
    <w:p w14:paraId="59732304" w14:textId="77777777" w:rsidR="007E2F81" w:rsidRPr="00BE7E59" w:rsidRDefault="007E2F81" w:rsidP="00B13657">
      <w:pPr>
        <w:rPr>
          <w:rStyle w:val="delrubrik1"/>
          <w:rFonts w:ascii="Times New Roman" w:hAnsi="Times New Roman" w:cs="Times New Roman"/>
          <w:b w:val="0"/>
          <w:bCs w:val="0"/>
          <w:iCs/>
          <w:color w:val="auto"/>
          <w:spacing w:val="0"/>
          <w:w w:val="100"/>
          <w:sz w:val="20"/>
          <w:szCs w:val="18"/>
        </w:rPr>
      </w:pPr>
    </w:p>
    <w:p w14:paraId="4A582DBE" w14:textId="77777777" w:rsidR="009B66B6" w:rsidRDefault="009B66B6" w:rsidP="00B13657">
      <w:permStart w:id="169874516" w:edGrp="everyone"/>
      <w:permEnd w:id="169874516"/>
      <w:r w:rsidRPr="008D7D51">
        <w:t xml:space="preserve">För godkänt betyg </w:t>
      </w:r>
      <w:r w:rsidR="00D316E0" w:rsidRPr="008D7D51">
        <w:t>ska doktoranden visa</w:t>
      </w:r>
    </w:p>
    <w:p w14:paraId="33DFA306" w14:textId="77777777" w:rsidR="008D7D51" w:rsidRPr="008D7D51" w:rsidRDefault="008D7D51" w:rsidP="00B13657"/>
    <w:permStart w:id="683217845" w:edGrp="everyone" w:displacedByCustomXml="next"/>
    <w:sdt>
      <w:sdtPr>
        <w:rPr>
          <w:rStyle w:val="Formatmall6"/>
          <w:color w:val="000000" w:themeColor="text1"/>
        </w:rPr>
        <w:id w:val="-2074962000"/>
        <w:lock w:val="sdtLocked"/>
        <w:placeholder>
          <w:docPart w:val="F0509112F8804CAEA76E19377F652C28"/>
        </w:placeholder>
      </w:sdtPr>
      <w:sdtEndPr>
        <w:rPr>
          <w:rStyle w:val="Standardstycketeckensnitt"/>
        </w:rPr>
      </w:sdtEndPr>
      <w:sdtContent>
        <w:p w14:paraId="12D34172" w14:textId="77777777" w:rsidR="00D31751" w:rsidRPr="0017281D" w:rsidRDefault="00D31751" w:rsidP="00D31751">
          <w:pPr>
            <w:pStyle w:val="Liststycke"/>
            <w:numPr>
              <w:ilvl w:val="0"/>
              <w:numId w:val="19"/>
            </w:numPr>
            <w:rPr>
              <w:rStyle w:val="Formatmall6"/>
              <w:color w:val="000000" w:themeColor="text1"/>
            </w:rPr>
          </w:pPr>
          <w:r w:rsidRPr="0017281D">
            <w:rPr>
              <w:rStyle w:val="Formatmall6"/>
              <w:color w:val="000000" w:themeColor="text1"/>
            </w:rPr>
            <w:t>Fördjupad förståelse för teoretiska processer och modeller för att karaktärisera förståelse och progression i lärande i matematik (mål 1)</w:t>
          </w:r>
        </w:p>
        <w:p w14:paraId="53A0483D" w14:textId="77777777" w:rsidR="0017281D" w:rsidRPr="0017281D" w:rsidRDefault="00D31751" w:rsidP="0017281D">
          <w:pPr>
            <w:pStyle w:val="Liststycke"/>
            <w:numPr>
              <w:ilvl w:val="0"/>
              <w:numId w:val="19"/>
            </w:numPr>
            <w:rPr>
              <w:rStyle w:val="Formatmall6"/>
              <w:color w:val="000000" w:themeColor="text1"/>
            </w:rPr>
          </w:pPr>
          <w:r w:rsidRPr="0017281D">
            <w:rPr>
              <w:rStyle w:val="Formatmall6"/>
              <w:color w:val="000000" w:themeColor="text1"/>
            </w:rPr>
            <w:t xml:space="preserve">Förmåga att analysera sambandet mellan lärande och undervisning i matematik (mål 1, </w:t>
          </w:r>
          <w:r w:rsidR="0017281D" w:rsidRPr="0017281D">
            <w:rPr>
              <w:rStyle w:val="Formatmall6"/>
              <w:color w:val="000000" w:themeColor="text1"/>
            </w:rPr>
            <w:t>3</w:t>
          </w:r>
          <w:r w:rsidRPr="0017281D">
            <w:rPr>
              <w:rStyle w:val="Formatmall6"/>
              <w:color w:val="000000" w:themeColor="text1"/>
            </w:rPr>
            <w:t>)</w:t>
          </w:r>
        </w:p>
        <w:p w14:paraId="1456047D" w14:textId="77777777" w:rsidR="0017281D" w:rsidRPr="0017281D" w:rsidRDefault="0017281D" w:rsidP="0017281D">
          <w:pPr>
            <w:pStyle w:val="Liststycke"/>
            <w:numPr>
              <w:ilvl w:val="0"/>
              <w:numId w:val="19"/>
            </w:numPr>
            <w:rPr>
              <w:color w:val="000000" w:themeColor="text1"/>
            </w:rPr>
          </w:pPr>
          <w:r w:rsidRPr="0017281D">
            <w:rPr>
              <w:color w:val="000000" w:themeColor="text1"/>
              <w:szCs w:val="20"/>
            </w:rPr>
            <w:t>F</w:t>
          </w:r>
          <w:r w:rsidR="00876E14" w:rsidRPr="0017281D">
            <w:rPr>
              <w:color w:val="000000" w:themeColor="text1"/>
              <w:szCs w:val="20"/>
            </w:rPr>
            <w:t xml:space="preserve">örmåga att </w:t>
          </w:r>
          <w:r w:rsidR="00A92256" w:rsidRPr="0017281D">
            <w:rPr>
              <w:color w:val="000000" w:themeColor="text1"/>
              <w:szCs w:val="20"/>
            </w:rPr>
            <w:t xml:space="preserve">i skriftlig och muntlig form </w:t>
          </w:r>
          <w:r w:rsidR="00505073" w:rsidRPr="0017281D">
            <w:rPr>
              <w:color w:val="000000" w:themeColor="text1"/>
              <w:szCs w:val="20"/>
            </w:rPr>
            <w:t>självständigt</w:t>
          </w:r>
          <w:r w:rsidR="00876E14" w:rsidRPr="0017281D">
            <w:rPr>
              <w:color w:val="000000" w:themeColor="text1"/>
              <w:szCs w:val="20"/>
            </w:rPr>
            <w:t xml:space="preserve"> </w:t>
          </w:r>
          <w:r w:rsidR="00A92256" w:rsidRPr="0017281D">
            <w:rPr>
              <w:color w:val="000000" w:themeColor="text1"/>
              <w:szCs w:val="20"/>
            </w:rPr>
            <w:t xml:space="preserve">redogöra för </w:t>
          </w:r>
          <w:r w:rsidRPr="0017281D">
            <w:rPr>
              <w:rStyle w:val="Formatmall6"/>
              <w:color w:val="000000" w:themeColor="text1"/>
            </w:rPr>
            <w:t>teoretiska modeller för att beskriva progression i lärande i matematik</w:t>
          </w:r>
          <w:r w:rsidR="004E7B08" w:rsidRPr="0017281D">
            <w:rPr>
              <w:color w:val="000000" w:themeColor="text1"/>
              <w:szCs w:val="20"/>
            </w:rPr>
            <w:t xml:space="preserve"> </w:t>
          </w:r>
          <w:r w:rsidR="00A92256" w:rsidRPr="0017281D">
            <w:rPr>
              <w:color w:val="000000" w:themeColor="text1"/>
              <w:szCs w:val="20"/>
            </w:rPr>
            <w:t>(mål 9)</w:t>
          </w:r>
          <w:r w:rsidR="004E7B08" w:rsidRPr="0017281D">
            <w:rPr>
              <w:color w:val="000000" w:themeColor="text1"/>
              <w:szCs w:val="20"/>
            </w:rPr>
            <w:t>.</w:t>
          </w:r>
        </w:p>
        <w:p w14:paraId="0EBB6646" w14:textId="3FE4AD08" w:rsidR="000721B3" w:rsidRPr="0017281D" w:rsidRDefault="007B2680" w:rsidP="00B13657">
          <w:pPr>
            <w:pStyle w:val="Liststycke"/>
            <w:numPr>
              <w:ilvl w:val="0"/>
              <w:numId w:val="19"/>
            </w:numPr>
            <w:rPr>
              <w:color w:val="000000" w:themeColor="text1"/>
            </w:rPr>
          </w:pPr>
          <w:r w:rsidRPr="0017281D">
            <w:rPr>
              <w:rFonts w:asciiTheme="minorHAnsi" w:hAnsiTheme="minorHAnsi" w:cstheme="minorHAnsi"/>
              <w:color w:val="000000" w:themeColor="text1"/>
              <w:szCs w:val="20"/>
            </w:rPr>
            <w:t xml:space="preserve">Förmåga att samla in, </w:t>
          </w:r>
          <w:r w:rsidR="006B08AE" w:rsidRPr="0017281D">
            <w:rPr>
              <w:rFonts w:asciiTheme="minorHAnsi" w:hAnsiTheme="minorHAnsi" w:cstheme="minorHAnsi"/>
              <w:color w:val="000000" w:themeColor="text1"/>
              <w:szCs w:val="20"/>
            </w:rPr>
            <w:t xml:space="preserve">kritiskt </w:t>
          </w:r>
          <w:r w:rsidRPr="0017281D">
            <w:rPr>
              <w:rFonts w:asciiTheme="minorHAnsi" w:hAnsiTheme="minorHAnsi" w:cstheme="minorHAnsi"/>
              <w:color w:val="000000" w:themeColor="text1"/>
              <w:szCs w:val="20"/>
            </w:rPr>
            <w:t xml:space="preserve">granska och sammanställa vetenskaplig litteratur </w:t>
          </w:r>
          <w:r w:rsidR="0017281D" w:rsidRPr="0017281D">
            <w:rPr>
              <w:rStyle w:val="Formatmall6"/>
              <w:color w:val="000000" w:themeColor="text1"/>
            </w:rPr>
            <w:t>teoretiska modeller för att beskriva progression i lärande i matematik</w:t>
          </w:r>
          <w:r w:rsidRPr="0017281D">
            <w:rPr>
              <w:color w:val="000000" w:themeColor="text1"/>
              <w:szCs w:val="20"/>
            </w:rPr>
            <w:t xml:space="preserve"> (mål 3).</w:t>
          </w:r>
        </w:p>
      </w:sdtContent>
    </w:sdt>
    <w:permEnd w:id="683217845"/>
    <w:p w14:paraId="464F377D" w14:textId="77777777" w:rsidR="00D316E0" w:rsidRPr="00552566" w:rsidRDefault="00D316E0" w:rsidP="00B13657">
      <w:pPr>
        <w:rPr>
          <w:highlight w:val="lightGray"/>
        </w:rPr>
      </w:pPr>
    </w:p>
    <w:p w14:paraId="681088C1" w14:textId="77777777" w:rsidR="00757BC6" w:rsidRPr="00A20465" w:rsidRDefault="00CE385D" w:rsidP="00A20465">
      <w:pPr>
        <w:rPr>
          <w:szCs w:val="20"/>
        </w:rPr>
      </w:pPr>
      <w:r w:rsidRPr="00A20465">
        <w:rPr>
          <w:szCs w:val="20"/>
        </w:rPr>
        <w:t xml:space="preserve"> </w:t>
      </w:r>
    </w:p>
    <w:p w14:paraId="5D5B45DA" w14:textId="77777777" w:rsidR="00044B85" w:rsidRPr="00552566" w:rsidRDefault="009C59F6" w:rsidP="00B13657">
      <w:pPr>
        <w:rPr>
          <w:rStyle w:val="delrubrik1"/>
          <w:rFonts w:ascii="Times New Roman" w:hAnsi="Times New Roman" w:cs="Times New Roman"/>
          <w:sz w:val="28"/>
        </w:rPr>
      </w:pPr>
      <w:r w:rsidRPr="00552566">
        <w:rPr>
          <w:rStyle w:val="delrubrik1"/>
          <w:rFonts w:ascii="Times New Roman" w:hAnsi="Times New Roman" w:cs="Times New Roman"/>
          <w:sz w:val="28"/>
        </w:rPr>
        <w:t>3</w:t>
      </w:r>
      <w:r w:rsidR="007D171E" w:rsidRPr="00552566">
        <w:rPr>
          <w:rStyle w:val="delrubrik1"/>
          <w:rFonts w:ascii="Times New Roman" w:hAnsi="Times New Roman" w:cs="Times New Roman"/>
          <w:sz w:val="28"/>
        </w:rPr>
        <w:tab/>
      </w:r>
      <w:r w:rsidR="00F86DA0" w:rsidRPr="00552566">
        <w:rPr>
          <w:rStyle w:val="delrubrik1"/>
          <w:rFonts w:ascii="Times New Roman" w:hAnsi="Times New Roman" w:cs="Times New Roman"/>
          <w:sz w:val="28"/>
        </w:rPr>
        <w:t>Kurslitteratur och</w:t>
      </w:r>
      <w:r w:rsidR="004D2792" w:rsidRPr="00552566">
        <w:rPr>
          <w:rStyle w:val="delrubrik1"/>
          <w:rFonts w:ascii="Times New Roman" w:hAnsi="Times New Roman" w:cs="Times New Roman"/>
          <w:sz w:val="28"/>
        </w:rPr>
        <w:t xml:space="preserve"> </w:t>
      </w:r>
      <w:r w:rsidR="00FF6335" w:rsidRPr="00552566">
        <w:rPr>
          <w:rStyle w:val="delrubrik1"/>
          <w:rFonts w:ascii="Times New Roman" w:hAnsi="Times New Roman" w:cs="Times New Roman"/>
          <w:sz w:val="28"/>
        </w:rPr>
        <w:t>andra</w:t>
      </w:r>
      <w:r w:rsidR="00F86DA0" w:rsidRPr="00552566">
        <w:rPr>
          <w:rStyle w:val="delrubrik1"/>
          <w:rFonts w:ascii="Times New Roman" w:hAnsi="Times New Roman" w:cs="Times New Roman"/>
          <w:sz w:val="28"/>
        </w:rPr>
        <w:t xml:space="preserve"> läromedel</w:t>
      </w:r>
    </w:p>
    <w:p w14:paraId="1193B210" w14:textId="77777777" w:rsidR="0091297C" w:rsidRDefault="0091297C" w:rsidP="00B13657"/>
    <w:p w14:paraId="510FB20C" w14:textId="77777777" w:rsidR="000721B3" w:rsidRPr="00552566" w:rsidRDefault="000721B3" w:rsidP="00B13657">
      <w:permStart w:id="306588694" w:edGrp="everyone"/>
      <w:permEnd w:id="306588694"/>
      <w:r w:rsidRPr="008D7D51">
        <w:t>I kursen används följande kurslitteratur och andra läromedel.</w:t>
      </w:r>
    </w:p>
    <w:p w14:paraId="622E5D9C" w14:textId="77777777" w:rsidR="000721B3" w:rsidRDefault="000721B3" w:rsidP="00B13657"/>
    <w:permStart w:id="861495827" w:edGrp="everyone" w:displacedByCustomXml="next"/>
    <w:sdt>
      <w:sdtPr>
        <w:rPr>
          <w:rStyle w:val="Formatmall6"/>
          <w:rFonts w:eastAsiaTheme="minorEastAsia" w:cstheme="minorBidi"/>
          <w:szCs w:val="24"/>
        </w:rPr>
        <w:id w:val="2127507984"/>
        <w:lock w:val="sdtLocked"/>
        <w:placeholder>
          <w:docPart w:val="78DE687F617D4E5EAD1296C8F9A5494E"/>
        </w:placeholder>
      </w:sdtPr>
      <w:sdtEndPr>
        <w:rPr>
          <w:rStyle w:val="Standardstycketeckensnitt"/>
          <w:rFonts w:asciiTheme="minorHAnsi" w:eastAsia="Times New Roman" w:hAnsiTheme="minorHAnsi" w:cstheme="minorHAnsi"/>
          <w:sz w:val="22"/>
          <w:szCs w:val="22"/>
        </w:rPr>
      </w:sdtEndPr>
      <w:sdtContent>
        <w:p w14:paraId="4F9F5EF0" w14:textId="2DA0A972" w:rsidR="002542B2" w:rsidRPr="007A4332" w:rsidRDefault="002542B2" w:rsidP="00C91909">
          <w:pPr>
            <w:pStyle w:val="Normalwebb"/>
            <w:rPr>
              <w:rStyle w:val="Formatmall6"/>
              <w:rFonts w:asciiTheme="minorHAnsi" w:hAnsiTheme="minorHAnsi" w:cstheme="minorHAnsi"/>
              <w:sz w:val="22"/>
              <w:szCs w:val="22"/>
              <w:lang w:val="en-US"/>
            </w:rPr>
          </w:pPr>
          <w:proofErr w:type="spellStart"/>
          <w:r w:rsidRPr="002542B2">
            <w:rPr>
              <w:rFonts w:asciiTheme="minorHAnsi" w:hAnsiTheme="minorHAnsi" w:cstheme="minorHAnsi"/>
              <w:color w:val="111111"/>
              <w:sz w:val="22"/>
              <w:szCs w:val="22"/>
            </w:rPr>
            <w:t>Bakker</w:t>
          </w:r>
          <w:proofErr w:type="spellEnd"/>
          <w:r w:rsidRPr="002542B2">
            <w:rPr>
              <w:rFonts w:asciiTheme="minorHAnsi" w:hAnsiTheme="minorHAnsi" w:cstheme="minorHAnsi"/>
              <w:color w:val="111111"/>
              <w:sz w:val="22"/>
              <w:szCs w:val="22"/>
            </w:rPr>
            <w:t>, A., Ben-</w:t>
          </w:r>
          <w:proofErr w:type="spellStart"/>
          <w:r w:rsidRPr="002542B2">
            <w:rPr>
              <w:rFonts w:asciiTheme="minorHAnsi" w:hAnsiTheme="minorHAnsi" w:cstheme="minorHAnsi"/>
              <w:color w:val="111111"/>
              <w:sz w:val="22"/>
              <w:szCs w:val="22"/>
            </w:rPr>
            <w:t>Zvi</w:t>
          </w:r>
          <w:proofErr w:type="spellEnd"/>
          <w:r w:rsidRPr="002542B2">
            <w:rPr>
              <w:rFonts w:asciiTheme="minorHAnsi" w:hAnsiTheme="minorHAnsi" w:cstheme="minorHAnsi"/>
              <w:color w:val="111111"/>
              <w:sz w:val="22"/>
              <w:szCs w:val="22"/>
            </w:rPr>
            <w:t xml:space="preserve">, D., &amp; Makar, K. (2017). </w:t>
          </w:r>
          <w:r w:rsidRPr="002542B2">
            <w:rPr>
              <w:rFonts w:asciiTheme="minorHAnsi" w:hAnsiTheme="minorHAnsi" w:cstheme="minorHAnsi"/>
              <w:color w:val="111111"/>
              <w:sz w:val="22"/>
              <w:szCs w:val="22"/>
              <w:lang w:val="en-US"/>
            </w:rPr>
            <w:t xml:space="preserve">An inferentialist perspective on the coordination of actions and reasons involved in making a statistical inference. </w:t>
          </w:r>
          <w:r w:rsidRPr="00915166">
            <w:rPr>
              <w:rFonts w:asciiTheme="minorHAnsi" w:hAnsiTheme="minorHAnsi" w:cstheme="minorHAnsi"/>
              <w:i/>
              <w:iCs/>
              <w:color w:val="111111"/>
              <w:sz w:val="22"/>
              <w:szCs w:val="22"/>
              <w:lang w:val="en-US"/>
            </w:rPr>
            <w:t>Mathematics Education Research Journal</w:t>
          </w:r>
          <w:r w:rsidRPr="007A4332">
            <w:rPr>
              <w:rFonts w:asciiTheme="minorHAnsi" w:hAnsiTheme="minorHAnsi" w:cstheme="minorHAnsi"/>
              <w:color w:val="111111"/>
              <w:sz w:val="22"/>
              <w:szCs w:val="22"/>
              <w:lang w:val="en-US"/>
            </w:rPr>
            <w:t xml:space="preserve">. </w:t>
          </w:r>
          <w:r w:rsidRPr="007A4332">
            <w:rPr>
              <w:rFonts w:asciiTheme="minorHAnsi" w:hAnsiTheme="minorHAnsi" w:cstheme="minorHAnsi"/>
              <w:color w:val="382896"/>
              <w:sz w:val="22"/>
              <w:szCs w:val="22"/>
              <w:lang w:val="en-US"/>
            </w:rPr>
            <w:t>https://doi. org/10.1007/s13394-016-0187-x</w:t>
          </w:r>
          <w:r w:rsidRPr="007A4332">
            <w:rPr>
              <w:rFonts w:asciiTheme="minorHAnsi" w:hAnsiTheme="minorHAnsi" w:cstheme="minorHAnsi"/>
              <w:color w:val="111111"/>
              <w:sz w:val="22"/>
              <w:szCs w:val="22"/>
              <w:lang w:val="en-US"/>
            </w:rPr>
            <w:t xml:space="preserve">. </w:t>
          </w:r>
        </w:p>
        <w:p w14:paraId="55992F4B" w14:textId="6BAFBAD5" w:rsidR="00C91909" w:rsidRPr="00B54DA7" w:rsidRDefault="00C91909" w:rsidP="00C91909">
          <w:pPr>
            <w:pStyle w:val="Normalwebb"/>
            <w:rPr>
              <w:rStyle w:val="Formatmall6"/>
              <w:rFonts w:asciiTheme="minorHAnsi" w:hAnsiTheme="minorHAnsi" w:cstheme="minorHAnsi"/>
              <w:sz w:val="22"/>
              <w:szCs w:val="22"/>
            </w:rPr>
          </w:pPr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>B</w:t>
          </w:r>
          <w:r w:rsidR="002542B2"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>iggs</w:t>
          </w:r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>, J.</w:t>
          </w:r>
          <w:r w:rsidR="002542B2"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</w:t>
          </w:r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>B. &amp; C</w:t>
          </w:r>
          <w:r w:rsidR="002542B2"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>ollis</w:t>
          </w:r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K.</w:t>
          </w:r>
          <w:r w:rsidR="002542B2"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</w:t>
          </w:r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F. (1982) </w:t>
          </w:r>
          <w:r w:rsidRPr="002542B2">
            <w:rPr>
              <w:rFonts w:asciiTheme="minorHAnsi" w:hAnsiTheme="minorHAnsi" w:cstheme="minorHAnsi"/>
              <w:i/>
              <w:iCs/>
              <w:sz w:val="22"/>
              <w:szCs w:val="22"/>
              <w:lang w:val="en-US"/>
            </w:rPr>
            <w:t>Evaluating the Quality of Learning: the SOLO taxonomy</w:t>
          </w:r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, New York: Academic Press. </w:t>
          </w:r>
          <w:r w:rsidRPr="00B54DA7">
            <w:rPr>
              <w:rStyle w:val="Formatmall6"/>
              <w:rFonts w:asciiTheme="minorHAnsi" w:eastAsiaTheme="minorEastAsia" w:hAnsiTheme="minorHAnsi" w:cstheme="minorHAnsi"/>
              <w:sz w:val="22"/>
              <w:szCs w:val="22"/>
            </w:rPr>
            <w:t>(kapitel 1, 2, 4 och 8)</w:t>
          </w:r>
        </w:p>
        <w:p w14:paraId="64B45E0D" w14:textId="1B34FC18" w:rsidR="003F7A94" w:rsidRDefault="003F7A94" w:rsidP="003F7A94">
          <w:pPr>
            <w:spacing w:before="100" w:beforeAutospacing="1" w:after="100" w:afterAutospacing="1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B54DA7">
            <w:rPr>
              <w:rFonts w:asciiTheme="minorHAnsi" w:hAnsiTheme="minorHAnsi" w:cstheme="minorHAnsi"/>
              <w:sz w:val="22"/>
              <w:szCs w:val="22"/>
            </w:rPr>
            <w:t xml:space="preserve">Jones, G.A., Langrall C.W., &amp; </w:t>
          </w:r>
          <w:proofErr w:type="spellStart"/>
          <w:r w:rsidRPr="00B54DA7">
            <w:rPr>
              <w:rFonts w:asciiTheme="minorHAnsi" w:hAnsiTheme="minorHAnsi" w:cstheme="minorHAnsi"/>
              <w:sz w:val="22"/>
              <w:szCs w:val="22"/>
            </w:rPr>
            <w:t>Mooney</w:t>
          </w:r>
          <w:proofErr w:type="spellEnd"/>
          <w:r w:rsidRPr="00B54DA7">
            <w:rPr>
              <w:rFonts w:asciiTheme="minorHAnsi" w:hAnsiTheme="minorHAnsi" w:cstheme="minorHAnsi"/>
              <w:sz w:val="22"/>
              <w:szCs w:val="22"/>
            </w:rPr>
            <w:t xml:space="preserve"> E.S. (2007). </w:t>
          </w:r>
          <w:r w:rsidRPr="003F7A94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Research in probability: Responding to classroom realities. In F.K. Lester (Ed.), </w:t>
          </w:r>
          <w:r w:rsidRPr="00227FB3">
            <w:rPr>
              <w:rFonts w:asciiTheme="minorHAnsi" w:hAnsiTheme="minorHAnsi" w:cstheme="minorHAnsi"/>
              <w:i/>
              <w:iCs/>
              <w:sz w:val="22"/>
              <w:szCs w:val="22"/>
              <w:lang w:val="en-US"/>
            </w:rPr>
            <w:t>The Second Handbook of Research on Mathematics</w:t>
          </w:r>
          <w:r w:rsidRPr="003F7A94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(pp. 909–956). Reston, VA: National Council of Teachers of Mathematics (NCTM). </w:t>
          </w:r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(Valda </w:t>
          </w:r>
          <w:proofErr w:type="spellStart"/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>sido</w:t>
          </w:r>
          <w:r w:rsidR="00947E40">
            <w:rPr>
              <w:rFonts w:asciiTheme="minorHAnsi" w:hAnsiTheme="minorHAnsi" w:cstheme="minorHAnsi"/>
              <w:sz w:val="22"/>
              <w:szCs w:val="22"/>
              <w:lang w:val="en-US"/>
            </w:rPr>
            <w:t>r</w:t>
          </w:r>
          <w:proofErr w:type="spellEnd"/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>)</w:t>
          </w:r>
        </w:p>
        <w:p w14:paraId="5AB7DE6A" w14:textId="52EC8B0E" w:rsidR="00915166" w:rsidRPr="002542B2" w:rsidRDefault="00915166" w:rsidP="00915166">
          <w:pPr>
            <w:widowControl w:val="0"/>
            <w:autoSpaceDE w:val="0"/>
            <w:autoSpaceDN w:val="0"/>
            <w:adjustRightInd w:val="0"/>
            <w:spacing w:after="240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55189C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Nilsson, P. (2020). A framework for investigating qualities of procedural and conceptual knowledge in mathematics: An inferentialist perspective. </w:t>
          </w:r>
          <w:r w:rsidRPr="0055189C">
            <w:rPr>
              <w:rFonts w:asciiTheme="minorHAnsi" w:hAnsiTheme="minorHAnsi" w:cstheme="minorHAnsi"/>
              <w:i/>
              <w:iCs/>
              <w:sz w:val="22"/>
              <w:szCs w:val="22"/>
              <w:lang w:val="en-US"/>
            </w:rPr>
            <w:t>Journal for Research in Mathematics Education, 51</w:t>
          </w:r>
          <w:r w:rsidRPr="0055189C">
            <w:rPr>
              <w:rFonts w:asciiTheme="minorHAnsi" w:hAnsiTheme="minorHAnsi" w:cstheme="minorHAnsi"/>
              <w:sz w:val="22"/>
              <w:szCs w:val="22"/>
              <w:lang w:val="en-US"/>
            </w:rPr>
            <w:t>(5)</w:t>
          </w:r>
          <w:r w:rsidRPr="0055189C">
            <w:rPr>
              <w:rFonts w:asciiTheme="minorHAnsi" w:hAnsiTheme="minorHAnsi" w:cstheme="minorHAnsi"/>
              <w:i/>
              <w:iCs/>
              <w:sz w:val="22"/>
              <w:szCs w:val="22"/>
              <w:lang w:val="en-US"/>
            </w:rPr>
            <w:t xml:space="preserve">, </w:t>
          </w:r>
          <w:r w:rsidRPr="0055189C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574–599. [Online: </w:t>
          </w:r>
          <w:r w:rsidRPr="0055189C">
            <w:rPr>
              <w:rFonts w:asciiTheme="minorHAnsi" w:hAnsiTheme="minorHAnsi" w:cstheme="minorHAnsi"/>
              <w:color w:val="5B56D3"/>
              <w:sz w:val="22"/>
              <w:szCs w:val="22"/>
              <w:lang w:val="en-US"/>
            </w:rPr>
            <w:t>https://www.jstor.org/stable/10.5951/jresematheduc-2020-0167</w:t>
          </w:r>
          <w:r w:rsidRPr="0055189C">
            <w:rPr>
              <w:rFonts w:asciiTheme="minorHAnsi" w:hAnsiTheme="minorHAnsi" w:cstheme="minorHAnsi"/>
              <w:sz w:val="22"/>
              <w:szCs w:val="22"/>
              <w:lang w:val="en-US"/>
            </w:rPr>
            <w:t>]</w:t>
          </w:r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. </w:t>
          </w:r>
        </w:p>
        <w:p w14:paraId="0DD09C37" w14:textId="6C12F34D" w:rsidR="00A47174" w:rsidRPr="007A4332" w:rsidRDefault="009E0990" w:rsidP="009E0990">
          <w:pPr>
            <w:spacing w:before="100" w:beforeAutospacing="1" w:after="100" w:afterAutospacing="1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proofErr w:type="spellStart"/>
          <w:r w:rsidRPr="009E0990">
            <w:rPr>
              <w:rFonts w:asciiTheme="minorHAnsi" w:hAnsiTheme="minorHAnsi" w:cstheme="minorHAnsi"/>
              <w:sz w:val="22"/>
              <w:szCs w:val="22"/>
              <w:lang w:val="en-US"/>
            </w:rPr>
            <w:t>Sfard</w:t>
          </w:r>
          <w:proofErr w:type="spellEnd"/>
          <w:r w:rsidRPr="009E0990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, A. (1998). On two metaphors for learning and the dangers of choosing just one. </w:t>
          </w:r>
          <w:r w:rsidRPr="007A4332">
            <w:rPr>
              <w:rFonts w:asciiTheme="minorHAnsi" w:hAnsiTheme="minorHAnsi" w:cstheme="minorHAnsi"/>
              <w:i/>
              <w:iCs/>
              <w:sz w:val="22"/>
              <w:szCs w:val="22"/>
              <w:lang w:val="en-US"/>
            </w:rPr>
            <w:t>Educational Researcher, 27</w:t>
          </w:r>
          <w:r w:rsidRPr="007A4332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(2), 4-13.</w:t>
          </w:r>
        </w:p>
        <w:p w14:paraId="5FD1BC53" w14:textId="77777777" w:rsidR="00947E40" w:rsidRDefault="002542B2" w:rsidP="009E0990">
          <w:pPr>
            <w:spacing w:before="100" w:beforeAutospacing="1" w:after="100" w:afterAutospacing="1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Simon, M., &amp; </w:t>
          </w:r>
          <w:proofErr w:type="spellStart"/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>Tzur</w:t>
          </w:r>
          <w:proofErr w:type="spellEnd"/>
          <w:r w:rsidRPr="002542B2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, R. (2004). Explicating the role of mathematical tasks in conceptual learning: An elaboration of the hypothetical learning trajectory. </w:t>
          </w:r>
          <w:r w:rsidRPr="007A4332">
            <w:rPr>
              <w:rFonts w:asciiTheme="minorHAnsi" w:hAnsiTheme="minorHAnsi" w:cstheme="minorHAnsi"/>
              <w:i/>
              <w:iCs/>
              <w:sz w:val="22"/>
              <w:szCs w:val="22"/>
              <w:lang w:val="en-US"/>
            </w:rPr>
            <w:t>Mathematical Thinking and Learning, 6</w:t>
          </w:r>
          <w:r w:rsidRPr="007A4332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, 91–104. </w:t>
          </w:r>
        </w:p>
        <w:p w14:paraId="224069CB" w14:textId="3A14B101" w:rsidR="00E5471F" w:rsidRPr="002542B2" w:rsidRDefault="00E5471F" w:rsidP="009E0990">
          <w:pPr>
            <w:spacing w:before="100" w:beforeAutospacing="1" w:after="100" w:afterAutospacing="1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E5471F">
            <w:rPr>
              <w:rFonts w:asciiTheme="minorHAnsi" w:hAnsiTheme="minorHAnsi" w:cstheme="minorHAnsi"/>
              <w:sz w:val="22"/>
              <w:szCs w:val="22"/>
              <w:lang w:val="en-US"/>
            </w:rPr>
            <w:t>Tall, D. 1999. Reflections on APOS theory in elementary and advanced mathematical</w:t>
          </w:r>
          <w:r w:rsidR="00947E40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</w:t>
          </w:r>
          <w:r w:rsidRPr="00E5471F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thinking. In O. </w:t>
          </w:r>
          <w:proofErr w:type="spellStart"/>
          <w:r w:rsidRPr="00E5471F">
            <w:rPr>
              <w:rFonts w:asciiTheme="minorHAnsi" w:hAnsiTheme="minorHAnsi" w:cstheme="minorHAnsi"/>
              <w:sz w:val="22"/>
              <w:szCs w:val="22"/>
              <w:lang w:val="en-US"/>
            </w:rPr>
            <w:t>Zaslavsky</w:t>
          </w:r>
          <w:proofErr w:type="spellEnd"/>
          <w:r w:rsidRPr="00E5471F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(Ed.) </w:t>
          </w:r>
          <w:r w:rsidRPr="00E5471F">
            <w:rPr>
              <w:rFonts w:asciiTheme="minorHAnsi" w:hAnsiTheme="minorHAnsi" w:cstheme="minorHAnsi"/>
              <w:i/>
              <w:iCs/>
              <w:sz w:val="22"/>
              <w:szCs w:val="22"/>
              <w:lang w:val="en-US"/>
            </w:rPr>
            <w:t>Proceedings of the 23</w:t>
          </w:r>
          <w:proofErr w:type="spellStart"/>
          <w:r w:rsidRPr="00E5471F">
            <w:rPr>
              <w:rFonts w:asciiTheme="minorHAnsi" w:hAnsiTheme="minorHAnsi" w:cstheme="minorHAnsi"/>
              <w:i/>
              <w:iCs/>
              <w:position w:val="6"/>
              <w:sz w:val="22"/>
              <w:szCs w:val="22"/>
              <w:lang w:val="en-US"/>
            </w:rPr>
            <w:t>rd</w:t>
          </w:r>
          <w:proofErr w:type="spellEnd"/>
          <w:r w:rsidRPr="00E5471F">
            <w:rPr>
              <w:rFonts w:asciiTheme="minorHAnsi" w:hAnsiTheme="minorHAnsi" w:cstheme="minorHAnsi"/>
              <w:i/>
              <w:iCs/>
              <w:position w:val="6"/>
              <w:sz w:val="22"/>
              <w:szCs w:val="22"/>
              <w:lang w:val="en-US"/>
            </w:rPr>
            <w:t xml:space="preserve"> </w:t>
          </w:r>
          <w:r w:rsidRPr="00E5471F">
            <w:rPr>
              <w:rFonts w:asciiTheme="minorHAnsi" w:hAnsiTheme="minorHAnsi" w:cstheme="minorHAnsi"/>
              <w:i/>
              <w:iCs/>
              <w:sz w:val="22"/>
              <w:szCs w:val="22"/>
              <w:lang w:val="en-US"/>
            </w:rPr>
            <w:t>conference of the international group for the psychology of mathematics education</w:t>
          </w:r>
          <w:r w:rsidRPr="00E5471F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, Haifa, Israel, Vol. 1, 111-118. </w:t>
          </w:r>
        </w:p>
        <w:p w14:paraId="6539835D" w14:textId="77777777" w:rsidR="007A4332" w:rsidRDefault="00A47174" w:rsidP="009E0990">
          <w:pPr>
            <w:spacing w:before="100" w:beforeAutospacing="1" w:after="100" w:afterAutospacing="1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A47174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Tall, D. 2004. Thinking through three worlds of mathematics. In M. </w:t>
          </w:r>
          <w:proofErr w:type="spellStart"/>
          <w:r w:rsidRPr="00A47174">
            <w:rPr>
              <w:rFonts w:asciiTheme="minorHAnsi" w:hAnsiTheme="minorHAnsi" w:cstheme="minorHAnsi"/>
              <w:sz w:val="22"/>
              <w:szCs w:val="22"/>
              <w:lang w:val="en-US"/>
            </w:rPr>
            <w:t>Høines</w:t>
          </w:r>
          <w:proofErr w:type="spellEnd"/>
          <w:r w:rsidRPr="00A47174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&amp; A. </w:t>
          </w:r>
          <w:proofErr w:type="spellStart"/>
          <w:r w:rsidRPr="00A47174">
            <w:rPr>
              <w:rFonts w:asciiTheme="minorHAnsi" w:hAnsiTheme="minorHAnsi" w:cstheme="minorHAnsi"/>
              <w:sz w:val="22"/>
              <w:szCs w:val="22"/>
              <w:lang w:val="en-US"/>
            </w:rPr>
            <w:t>Fuglestad</w:t>
          </w:r>
          <w:proofErr w:type="spellEnd"/>
          <w:r w:rsidRPr="00A47174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 (Eds.) </w:t>
          </w:r>
          <w:r w:rsidRPr="00A47174">
            <w:rPr>
              <w:rFonts w:asciiTheme="minorHAnsi" w:hAnsiTheme="minorHAnsi" w:cstheme="minorHAnsi"/>
              <w:i/>
              <w:iCs/>
              <w:sz w:val="22"/>
              <w:szCs w:val="22"/>
              <w:lang w:val="en-US"/>
            </w:rPr>
            <w:t>Proceedings of the 28</w:t>
          </w:r>
          <w:proofErr w:type="spellStart"/>
          <w:r w:rsidRPr="00A47174">
            <w:rPr>
              <w:rFonts w:asciiTheme="minorHAnsi" w:hAnsiTheme="minorHAnsi" w:cstheme="minorHAnsi"/>
              <w:i/>
              <w:iCs/>
              <w:position w:val="6"/>
              <w:sz w:val="22"/>
              <w:szCs w:val="22"/>
              <w:lang w:val="en-US"/>
            </w:rPr>
            <w:t>th</w:t>
          </w:r>
          <w:proofErr w:type="spellEnd"/>
          <w:r w:rsidRPr="00A47174">
            <w:rPr>
              <w:rFonts w:asciiTheme="minorHAnsi" w:hAnsiTheme="minorHAnsi" w:cstheme="minorHAnsi"/>
              <w:i/>
              <w:iCs/>
              <w:position w:val="6"/>
              <w:sz w:val="22"/>
              <w:szCs w:val="22"/>
              <w:lang w:val="en-US"/>
            </w:rPr>
            <w:t xml:space="preserve"> </w:t>
          </w:r>
          <w:r w:rsidRPr="00A47174">
            <w:rPr>
              <w:rFonts w:asciiTheme="minorHAnsi" w:hAnsiTheme="minorHAnsi" w:cstheme="minorHAnsi"/>
              <w:i/>
              <w:iCs/>
              <w:sz w:val="22"/>
              <w:szCs w:val="22"/>
              <w:lang w:val="en-US"/>
            </w:rPr>
            <w:t>conference of the international group for the psychology of mathematics education</w:t>
          </w:r>
          <w:r w:rsidRPr="00A47174">
            <w:rPr>
              <w:rFonts w:asciiTheme="minorHAnsi" w:hAnsiTheme="minorHAnsi" w:cstheme="minorHAnsi"/>
              <w:sz w:val="22"/>
              <w:szCs w:val="22"/>
              <w:lang w:val="en-US"/>
            </w:rPr>
            <w:t xml:space="preserve">, Bergen, Vol. 4, 281-288. </w:t>
          </w:r>
        </w:p>
        <w:p w14:paraId="46CC5433" w14:textId="009AC40A" w:rsidR="008D7D51" w:rsidRPr="007A4332" w:rsidRDefault="007A4332" w:rsidP="009E0990">
          <w:pPr>
            <w:spacing w:before="100" w:beforeAutospacing="1" w:after="100" w:afterAutospacing="1"/>
            <w:rPr>
              <w:rFonts w:asciiTheme="minorHAnsi" w:hAnsiTheme="minorHAnsi" w:cstheme="minorHAnsi"/>
              <w:sz w:val="22"/>
              <w:szCs w:val="22"/>
            </w:rPr>
          </w:pPr>
          <w:r w:rsidRPr="00104476">
            <w:rPr>
              <w:szCs w:val="20"/>
            </w:rPr>
            <w:t xml:space="preserve">Valda artiklar från ledande tidskrifter i forskning i </w:t>
          </w:r>
          <w:proofErr w:type="spellStart"/>
          <w:r w:rsidRPr="00104476">
            <w:rPr>
              <w:szCs w:val="20"/>
            </w:rPr>
            <w:t>matematikdidatik</w:t>
          </w:r>
          <w:proofErr w:type="spellEnd"/>
          <w:r>
            <w:rPr>
              <w:szCs w:val="20"/>
            </w:rPr>
            <w:t>.</w:t>
          </w:r>
        </w:p>
      </w:sdtContent>
    </w:sdt>
    <w:permEnd w:id="861495827"/>
    <w:p w14:paraId="27C70EF5" w14:textId="77777777" w:rsidR="00FF6335" w:rsidRPr="00552566" w:rsidRDefault="00FF6335" w:rsidP="00B13657"/>
    <w:p w14:paraId="1A958C19" w14:textId="77777777" w:rsidR="00475526" w:rsidRPr="00552566" w:rsidRDefault="00475526" w:rsidP="00B13657"/>
    <w:p w14:paraId="762C4C4F" w14:textId="77777777" w:rsidR="00F86DA0" w:rsidRPr="00552566" w:rsidRDefault="009C59F6" w:rsidP="00B13657">
      <w:pPr>
        <w:rPr>
          <w:rStyle w:val="delrubrik1"/>
          <w:rFonts w:ascii="Times New Roman" w:hAnsi="Times New Roman" w:cs="Times New Roman"/>
          <w:sz w:val="28"/>
        </w:rPr>
      </w:pPr>
      <w:r w:rsidRPr="00552566">
        <w:rPr>
          <w:rStyle w:val="delrubrik1"/>
          <w:rFonts w:ascii="Times New Roman" w:hAnsi="Times New Roman" w:cs="Times New Roman"/>
          <w:sz w:val="28"/>
        </w:rPr>
        <w:t>4</w:t>
      </w:r>
      <w:r w:rsidRPr="00552566">
        <w:rPr>
          <w:rStyle w:val="delrubrik1"/>
          <w:rFonts w:ascii="Times New Roman" w:hAnsi="Times New Roman" w:cs="Times New Roman"/>
          <w:sz w:val="28"/>
        </w:rPr>
        <w:tab/>
      </w:r>
      <w:r w:rsidR="00E71174" w:rsidRPr="00552566">
        <w:rPr>
          <w:rStyle w:val="delrubrik1"/>
          <w:rFonts w:ascii="Times New Roman" w:hAnsi="Times New Roman" w:cs="Times New Roman"/>
          <w:sz w:val="28"/>
        </w:rPr>
        <w:t>Utbildningsformer</w:t>
      </w:r>
      <w:r w:rsidR="00B66D9C" w:rsidRPr="00552566">
        <w:rPr>
          <w:rStyle w:val="delrubrik1"/>
          <w:rFonts w:ascii="Times New Roman" w:hAnsi="Times New Roman" w:cs="Times New Roman"/>
          <w:sz w:val="28"/>
        </w:rPr>
        <w:t xml:space="preserve"> </w:t>
      </w:r>
    </w:p>
    <w:p w14:paraId="1C785981" w14:textId="77777777" w:rsidR="00D47F94" w:rsidRPr="00A20465" w:rsidRDefault="00D47F94" w:rsidP="00B13657">
      <w:pPr>
        <w:rPr>
          <w:rStyle w:val="delrubrik1"/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647DC34" w14:textId="77777777" w:rsidR="00FF6335" w:rsidRPr="00552566" w:rsidRDefault="00FF6335" w:rsidP="00B13657">
      <w:permStart w:id="1370449862" w:edGrp="everyone"/>
      <w:permEnd w:id="1370449862"/>
      <w:r w:rsidRPr="00F22FB1">
        <w:t>I kursen används följande utbildningsformer.</w:t>
      </w:r>
    </w:p>
    <w:p w14:paraId="0DD75F95" w14:textId="77777777" w:rsidR="000721B3" w:rsidRPr="00552566" w:rsidRDefault="000721B3" w:rsidP="00B13657"/>
    <w:permStart w:id="625675525" w:edGrp="everyone" w:displacedByCustomXml="next"/>
    <w:sdt>
      <w:sdtPr>
        <w:rPr>
          <w:rStyle w:val="Formatmall6"/>
        </w:rPr>
        <w:id w:val="-1372761323"/>
        <w:lock w:val="sdtLocked"/>
        <w:placeholder>
          <w:docPart w:val="75E49233406844698A61D606AEB4F6E7"/>
        </w:placeholder>
      </w:sdtPr>
      <w:sdtEndPr>
        <w:rPr>
          <w:rStyle w:val="Standardstycketeckensnitt"/>
        </w:rPr>
      </w:sdtEndPr>
      <w:sdtContent>
        <w:p w14:paraId="21CE235B" w14:textId="77777777" w:rsidR="00E415D2" w:rsidRDefault="00E415D2" w:rsidP="00B13657">
          <w:pPr>
            <w:pStyle w:val="Liststycke"/>
            <w:numPr>
              <w:ilvl w:val="0"/>
              <w:numId w:val="19"/>
            </w:numPr>
            <w:rPr>
              <w:rStyle w:val="Formatmall6"/>
            </w:rPr>
          </w:pPr>
          <w:r>
            <w:rPr>
              <w:rStyle w:val="Formatmall6"/>
            </w:rPr>
            <w:t>Litteraturstudier</w:t>
          </w:r>
        </w:p>
        <w:p w14:paraId="1A7A7C72" w14:textId="7AABAB47" w:rsidR="00740917" w:rsidRPr="00E415D2" w:rsidRDefault="00E415D2" w:rsidP="00B13657">
          <w:pPr>
            <w:pStyle w:val="Liststycke"/>
            <w:numPr>
              <w:ilvl w:val="0"/>
              <w:numId w:val="19"/>
            </w:numPr>
            <w:rPr>
              <w:rStyle w:val="delrubrik1"/>
              <w:rFonts w:ascii="Times New Roman" w:hAnsi="Times New Roman" w:cs="Times New Roman"/>
              <w:b w:val="0"/>
              <w:bCs w:val="0"/>
              <w:color w:val="auto"/>
              <w:spacing w:val="0"/>
              <w:w w:val="100"/>
              <w:sz w:val="20"/>
              <w:szCs w:val="18"/>
            </w:rPr>
          </w:pPr>
          <w:r>
            <w:rPr>
              <w:rStyle w:val="Formatmall6"/>
            </w:rPr>
            <w:t>Handledning i grupp eller enskilt</w:t>
          </w:r>
        </w:p>
      </w:sdtContent>
    </w:sdt>
    <w:permEnd w:id="625675525"/>
    <w:p w14:paraId="6804E66C" w14:textId="77777777" w:rsidR="00A20465" w:rsidRPr="00A20465" w:rsidRDefault="00A20465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1F08A23D" w14:textId="77777777" w:rsidR="00A20465" w:rsidRPr="00A20465" w:rsidRDefault="00A20465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2944D24E" w14:textId="77777777" w:rsidR="00095BAA" w:rsidRPr="00552566" w:rsidRDefault="009C59F6" w:rsidP="00B13657">
      <w:pPr>
        <w:rPr>
          <w:rStyle w:val="delrubrik1"/>
          <w:rFonts w:ascii="Times New Roman" w:hAnsi="Times New Roman" w:cs="Times New Roman"/>
          <w:sz w:val="28"/>
        </w:rPr>
      </w:pPr>
      <w:r w:rsidRPr="00552566">
        <w:rPr>
          <w:rStyle w:val="delrubrik1"/>
          <w:rFonts w:ascii="Times New Roman" w:hAnsi="Times New Roman" w:cs="Times New Roman"/>
          <w:sz w:val="28"/>
        </w:rPr>
        <w:t>5</w:t>
      </w:r>
      <w:r w:rsidR="00833B58" w:rsidRPr="00552566">
        <w:rPr>
          <w:rStyle w:val="delrubrik1"/>
          <w:rFonts w:ascii="Times New Roman" w:hAnsi="Times New Roman" w:cs="Times New Roman"/>
          <w:sz w:val="28"/>
        </w:rPr>
        <w:t xml:space="preserve"> </w:t>
      </w:r>
      <w:r w:rsidR="007D171E" w:rsidRPr="00552566">
        <w:rPr>
          <w:rStyle w:val="delrubrik1"/>
          <w:rFonts w:ascii="Times New Roman" w:hAnsi="Times New Roman" w:cs="Times New Roman"/>
          <w:sz w:val="28"/>
        </w:rPr>
        <w:tab/>
      </w:r>
      <w:r w:rsidR="00CE0C67" w:rsidRPr="00552566">
        <w:rPr>
          <w:rStyle w:val="delrubrik1"/>
          <w:rFonts w:ascii="Times New Roman" w:hAnsi="Times New Roman" w:cs="Times New Roman"/>
          <w:sz w:val="28"/>
        </w:rPr>
        <w:t>Prov</w:t>
      </w:r>
      <w:r w:rsidR="000721B3" w:rsidRPr="00552566">
        <w:rPr>
          <w:rStyle w:val="delrubrik1"/>
          <w:rFonts w:ascii="Times New Roman" w:hAnsi="Times New Roman" w:cs="Times New Roman"/>
          <w:sz w:val="28"/>
        </w:rPr>
        <w:t xml:space="preserve"> </w:t>
      </w:r>
    </w:p>
    <w:p w14:paraId="5044D380" w14:textId="77777777" w:rsidR="00CE0C67" w:rsidRDefault="00CE0C67" w:rsidP="00B13657"/>
    <w:permStart w:id="760101152" w:edGrp="everyone" w:displacedByCustomXml="next"/>
    <w:sdt>
      <w:sdtPr>
        <w:id w:val="1210003775"/>
        <w:lock w:val="sdtLocked"/>
        <w:placeholder>
          <w:docPart w:val="C1CF93E1CD7F4BEB89EB23381907A981"/>
        </w:placeholder>
        <w:dropDownList>
          <w:listItem w:displayText="Välj examinationssätt här." w:value="Välj examinationssätt här."/>
          <w:listItem w:displayText="Kursen examineras genom ett prov i form av" w:value="Kursen examineras genom ett prov i form av"/>
          <w:listItem w:displayText="Kursen examineras genom ett prov som består av följande delprestationer. Delprestationerna betygsätts inte var för sig utan ligger till grund för en sammantagen bedömning och betygsättning av provet. " w:value="Kursen examineras genom ett prov som består av följande delprestationer. Delprestationerna betygsätts inte var för sig utan ligger till grund för en sammantagen bedömning och betygsättning av provet. "/>
          <w:listItem w:displayText="Kursen examineras genom flera poängsatta prov som betygsätts vart och ett för sig. " w:value="Kursen examineras genom flera poängsatta prov som betygsätts vart och ett för sig. "/>
        </w:dropDownList>
      </w:sdtPr>
      <w:sdtEndPr/>
      <w:sdtContent>
        <w:p w14:paraId="0CB0B6A8" w14:textId="0EB51A6D" w:rsidR="0090682E" w:rsidRDefault="00FB4737" w:rsidP="0090682E">
          <w:r>
            <w:t>Kursen examineras genom ett prov i form av</w:t>
          </w:r>
        </w:p>
      </w:sdtContent>
    </w:sdt>
    <w:p w14:paraId="725C1030" w14:textId="22DE0D37" w:rsidR="0090682E" w:rsidRDefault="00FB4737" w:rsidP="00FB4737">
      <w:pPr>
        <w:pStyle w:val="Liststycke"/>
        <w:numPr>
          <w:ilvl w:val="0"/>
          <w:numId w:val="19"/>
        </w:numPr>
      </w:pPr>
      <w:r>
        <w:t>Aktivt deltagande under handledning</w:t>
      </w:r>
      <w:r w:rsidR="007A4332">
        <w:t xml:space="preserve"> i grupp eller enskilt</w:t>
      </w:r>
    </w:p>
    <w:p w14:paraId="03848736" w14:textId="30B86A57" w:rsidR="00FB4737" w:rsidRDefault="00FB4737" w:rsidP="00FB4737">
      <w:pPr>
        <w:pStyle w:val="Liststycke"/>
        <w:numPr>
          <w:ilvl w:val="0"/>
          <w:numId w:val="19"/>
        </w:numPr>
      </w:pPr>
      <w:r>
        <w:t>Skriftlig rapport</w:t>
      </w:r>
    </w:p>
    <w:permEnd w:id="760101152"/>
    <w:p w14:paraId="585473BB" w14:textId="790D1D7E" w:rsidR="0090682E" w:rsidRDefault="0090682E" w:rsidP="0090682E"/>
    <w:p w14:paraId="3AE8C3B2" w14:textId="77777777" w:rsidR="00EC000A" w:rsidRDefault="00EC000A" w:rsidP="00AE521A"/>
    <w:p w14:paraId="0EA859AF" w14:textId="77777777" w:rsidR="00B01A63" w:rsidRDefault="004900EC" w:rsidP="00AE521A">
      <w:permStart w:id="1934840670" w:edGrp="everyone"/>
      <w:permEnd w:id="1934840670"/>
      <w:r>
        <w:t xml:space="preserve"> </w:t>
      </w:r>
    </w:p>
    <w:p w14:paraId="0C026404" w14:textId="77777777" w:rsidR="000657D2" w:rsidRPr="00516CF0" w:rsidRDefault="000657D2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  <w:permStart w:id="312220306" w:edGrp="everyone"/>
      <w:permEnd w:id="312220306"/>
    </w:p>
    <w:p w14:paraId="52C3A0DA" w14:textId="77777777" w:rsidR="00F86DA0" w:rsidRPr="00552566" w:rsidRDefault="009C59F6" w:rsidP="00B13657">
      <w:pPr>
        <w:rPr>
          <w:sz w:val="22"/>
        </w:rPr>
      </w:pPr>
      <w:r w:rsidRPr="00552566">
        <w:rPr>
          <w:rStyle w:val="delrubrik1"/>
          <w:rFonts w:ascii="Times New Roman" w:hAnsi="Times New Roman" w:cs="Times New Roman"/>
          <w:sz w:val="28"/>
        </w:rPr>
        <w:t>6</w:t>
      </w:r>
      <w:r w:rsidRPr="00552566">
        <w:rPr>
          <w:rStyle w:val="delrubrik1"/>
          <w:rFonts w:ascii="Times New Roman" w:hAnsi="Times New Roman" w:cs="Times New Roman"/>
          <w:sz w:val="28"/>
        </w:rPr>
        <w:tab/>
      </w:r>
      <w:r w:rsidR="00F86DA0" w:rsidRPr="00552566">
        <w:rPr>
          <w:rStyle w:val="delrubrik1"/>
          <w:rFonts w:ascii="Times New Roman" w:hAnsi="Times New Roman" w:cs="Times New Roman"/>
          <w:sz w:val="28"/>
        </w:rPr>
        <w:t>Bety</w:t>
      </w:r>
      <w:r w:rsidR="003E0A44" w:rsidRPr="00552566">
        <w:rPr>
          <w:rStyle w:val="delrubrik1"/>
          <w:rFonts w:ascii="Times New Roman" w:hAnsi="Times New Roman" w:cs="Times New Roman"/>
          <w:sz w:val="28"/>
        </w:rPr>
        <w:t>g</w:t>
      </w:r>
      <w:r w:rsidR="0043125D" w:rsidRPr="00552566">
        <w:rPr>
          <w:rStyle w:val="delrubrik1"/>
          <w:rFonts w:ascii="Times New Roman" w:hAnsi="Times New Roman" w:cs="Times New Roman"/>
          <w:sz w:val="28"/>
        </w:rPr>
        <w:t xml:space="preserve"> </w:t>
      </w:r>
    </w:p>
    <w:p w14:paraId="35FEBC43" w14:textId="77777777" w:rsidR="005720BE" w:rsidRPr="00552566" w:rsidRDefault="005720BE" w:rsidP="00B13657">
      <w:pPr>
        <w:rPr>
          <w:highlight w:val="lightGray"/>
        </w:rPr>
      </w:pPr>
    </w:p>
    <w:p w14:paraId="088933DB" w14:textId="77777777" w:rsidR="007E22E6" w:rsidRPr="00CE352F" w:rsidRDefault="007E22E6" w:rsidP="00B13657">
      <w:r w:rsidRPr="00CE352F">
        <w:t>Prov som ingår i utbildning</w:t>
      </w:r>
      <w:r w:rsidR="003E0A44" w:rsidRPr="00CE352F">
        <w:t>en</w:t>
      </w:r>
      <w:r w:rsidRPr="00CE352F">
        <w:t xml:space="preserve"> på forskarnivå bedö</w:t>
      </w:r>
      <w:r w:rsidR="00023088">
        <w:t xml:space="preserve">ms </w:t>
      </w:r>
      <w:r w:rsidR="00F6395B" w:rsidRPr="00CE352F">
        <w:t xml:space="preserve">enligt en tvågradig betygsskala </w:t>
      </w:r>
      <w:r w:rsidRPr="00CE352F">
        <w:t xml:space="preserve">med betygen underkänt eller godkänt (lokala föreskrifter). </w:t>
      </w:r>
    </w:p>
    <w:p w14:paraId="1297000D" w14:textId="77777777" w:rsidR="00066985" w:rsidRPr="00CE352F" w:rsidRDefault="00066985" w:rsidP="00B13657"/>
    <w:p w14:paraId="45E99BA2" w14:textId="77777777" w:rsidR="00066985" w:rsidRPr="00CE352F" w:rsidRDefault="00066985" w:rsidP="00B13657">
      <w:r w:rsidRPr="00CE352F">
        <w:t>Betyg ska beslutas av en av universitetet särskilt utsedd lärare</w:t>
      </w:r>
      <w:r w:rsidR="004420C0" w:rsidRPr="00CE352F">
        <w:t xml:space="preserve"> (</w:t>
      </w:r>
      <w:r w:rsidRPr="00CE352F">
        <w:t>examinator) (HF).</w:t>
      </w:r>
    </w:p>
    <w:p w14:paraId="2E047670" w14:textId="77777777" w:rsidR="007E22E6" w:rsidRPr="00CE352F" w:rsidRDefault="007E22E6" w:rsidP="00B13657"/>
    <w:p w14:paraId="7C405F54" w14:textId="77777777" w:rsidR="00BC7ADE" w:rsidRPr="00CE352F" w:rsidRDefault="008908A4" w:rsidP="00B13657">
      <w:r w:rsidRPr="00CE352F">
        <w:t xml:space="preserve">För godkänt betyg på prov </w:t>
      </w:r>
      <w:r w:rsidR="00CB7F27" w:rsidRPr="00CE352F">
        <w:t xml:space="preserve">som ingår i kursen </w:t>
      </w:r>
      <w:r w:rsidRPr="00CE352F">
        <w:t xml:space="preserve">krävs att doktoranden visar att han eller hon uppfyller </w:t>
      </w:r>
      <w:r w:rsidR="00E2383D" w:rsidRPr="00CE352F">
        <w:t xml:space="preserve">målen </w:t>
      </w:r>
      <w:r w:rsidR="0091297C" w:rsidRPr="00CE352F">
        <w:t>med kursen e</w:t>
      </w:r>
      <w:r w:rsidR="00E2383D" w:rsidRPr="00CE352F">
        <w:t>nligt avsnitt 2.2</w:t>
      </w:r>
      <w:r w:rsidR="0091297C" w:rsidRPr="00CE352F">
        <w:t xml:space="preserve">, eller, </w:t>
      </w:r>
      <w:r w:rsidR="004F7CB6" w:rsidRPr="00CE352F">
        <w:t xml:space="preserve">om </w:t>
      </w:r>
      <w:r w:rsidR="0091297C" w:rsidRPr="00CE352F">
        <w:t xml:space="preserve">flera </w:t>
      </w:r>
      <w:r w:rsidR="00BC7ADE" w:rsidRPr="00CE352F">
        <w:t xml:space="preserve">poänggivande </w:t>
      </w:r>
      <w:r w:rsidR="0091297C" w:rsidRPr="00CE352F">
        <w:t xml:space="preserve">prov </w:t>
      </w:r>
      <w:r w:rsidR="004F7CB6" w:rsidRPr="00CE352F">
        <w:t xml:space="preserve">ingår i </w:t>
      </w:r>
      <w:r w:rsidR="0091297C" w:rsidRPr="00CE352F">
        <w:t xml:space="preserve">kursen, de mål som </w:t>
      </w:r>
      <w:r w:rsidR="00BC6671" w:rsidRPr="00CE352F">
        <w:t xml:space="preserve">det aktuella </w:t>
      </w:r>
      <w:r w:rsidR="0091297C" w:rsidRPr="00CE352F">
        <w:t>prov</w:t>
      </w:r>
      <w:r w:rsidR="00BC6671" w:rsidRPr="00CE352F">
        <w:t>et</w:t>
      </w:r>
      <w:r w:rsidR="0091297C" w:rsidRPr="00CE352F">
        <w:t xml:space="preserve"> avser enligt avsnitt 5.</w:t>
      </w:r>
    </w:p>
    <w:p w14:paraId="4C962601" w14:textId="77777777" w:rsidR="00BC7ADE" w:rsidRPr="00CE352F" w:rsidRDefault="00BC7ADE" w:rsidP="00B13657"/>
    <w:p w14:paraId="373CE462" w14:textId="77777777" w:rsidR="00066985" w:rsidRPr="00CE352F" w:rsidRDefault="001F21BD" w:rsidP="00B13657">
      <w:r w:rsidRPr="00CE352F">
        <w:t xml:space="preserve">Den som </w:t>
      </w:r>
      <w:r w:rsidR="002D775F" w:rsidRPr="00CE352F">
        <w:t>inte har blivit godkänd vid ordinarie prov</w:t>
      </w:r>
      <w:r w:rsidR="000C266B" w:rsidRPr="00CE352F">
        <w:t xml:space="preserve"> </w:t>
      </w:r>
      <w:r w:rsidR="00066985" w:rsidRPr="00CE352F">
        <w:t xml:space="preserve">ska ges tillfälle till </w:t>
      </w:r>
      <w:r w:rsidRPr="00CE352F">
        <w:t>omprov.</w:t>
      </w:r>
    </w:p>
    <w:p w14:paraId="36124C48" w14:textId="77777777" w:rsidR="006B2061" w:rsidRPr="00CE352F" w:rsidRDefault="006B2061" w:rsidP="00B13657"/>
    <w:p w14:paraId="77054756" w14:textId="77777777" w:rsidR="006B2061" w:rsidRPr="00CE352F" w:rsidRDefault="00907E1B" w:rsidP="00B13657">
      <w:r w:rsidRPr="00CE352F">
        <w:t xml:space="preserve">Om </w:t>
      </w:r>
      <w:r w:rsidR="00082F35" w:rsidRPr="00CE352F">
        <w:t>ett prov</w:t>
      </w:r>
      <w:r w:rsidRPr="00CE352F">
        <w:t xml:space="preserve"> har bestått av flera delprestationer får e</w:t>
      </w:r>
      <w:r w:rsidR="006B2061" w:rsidRPr="00CE352F">
        <w:t xml:space="preserve">xaminator som alternativ till omprov ge en kompletteringsuppgift avseende </w:t>
      </w:r>
      <w:r w:rsidR="00082F35" w:rsidRPr="00CE352F">
        <w:t>d</w:t>
      </w:r>
      <w:r w:rsidR="006B2061" w:rsidRPr="00CE352F">
        <w:t>en delprestation</w:t>
      </w:r>
      <w:r w:rsidRPr="00CE352F">
        <w:t xml:space="preserve"> som inte är godkänd</w:t>
      </w:r>
      <w:r w:rsidR="006B2061" w:rsidRPr="00CE352F">
        <w:t xml:space="preserve">. </w:t>
      </w:r>
    </w:p>
    <w:p w14:paraId="208E9EA3" w14:textId="77777777" w:rsidR="007C3E66" w:rsidRPr="00CE352F" w:rsidRDefault="007C3E66" w:rsidP="00B13657"/>
    <w:p w14:paraId="1A689860" w14:textId="77777777" w:rsidR="00262EAD" w:rsidRPr="00552566" w:rsidRDefault="00262EAD" w:rsidP="00B13657">
      <w:r w:rsidRPr="00CE352F">
        <w:t>Om en doktorand har underkänts vid ett prov vid två tillfällen ska, om doktoranden begär det, en annan examinator utses att besluta om betyg.</w:t>
      </w:r>
      <w:r w:rsidRPr="00552566">
        <w:t xml:space="preserve"> </w:t>
      </w:r>
    </w:p>
    <w:p w14:paraId="39AA6774" w14:textId="77777777" w:rsidR="009B66B6" w:rsidRPr="004617FB" w:rsidRDefault="009B66B6" w:rsidP="00B13657">
      <w:pPr>
        <w:pStyle w:val="Rubrik1"/>
        <w:rPr>
          <w:rStyle w:val="delrubrik1"/>
          <w:rFonts w:ascii="Times New Roman" w:hAnsi="Times New Roman" w:cs="Times New Roman"/>
          <w:b w:val="0"/>
          <w:bCs w:val="0"/>
          <w:color w:val="auto"/>
          <w:spacing w:val="0"/>
          <w:w w:val="100"/>
          <w:sz w:val="20"/>
          <w:szCs w:val="20"/>
        </w:rPr>
      </w:pPr>
    </w:p>
    <w:p w14:paraId="594F990B" w14:textId="77777777" w:rsidR="000657D2" w:rsidRPr="004617FB" w:rsidRDefault="000657D2">
      <w:pPr>
        <w:rPr>
          <w:rStyle w:val="delrubrik1"/>
          <w:rFonts w:ascii="Times New Roman" w:hAnsi="Times New Roman" w:cs="Times New Roman"/>
          <w:b w:val="0"/>
          <w:bCs w:val="0"/>
          <w:color w:val="auto"/>
          <w:spacing w:val="0"/>
          <w:w w:val="100"/>
          <w:sz w:val="20"/>
          <w:szCs w:val="20"/>
        </w:rPr>
      </w:pPr>
    </w:p>
    <w:p w14:paraId="5DAF14E9" w14:textId="77777777" w:rsidR="00CB7F27" w:rsidRPr="00552566" w:rsidRDefault="006D23EB" w:rsidP="00B13657">
      <w:pPr>
        <w:pStyle w:val="Rubrik1"/>
        <w:rPr>
          <w:rStyle w:val="delrubrik1"/>
          <w:rFonts w:ascii="Times New Roman" w:hAnsi="Times New Roman" w:cs="Times New Roman"/>
          <w:bCs w:val="0"/>
          <w:strike/>
          <w:color w:val="auto"/>
          <w:spacing w:val="0"/>
          <w:w w:val="100"/>
          <w:sz w:val="28"/>
        </w:rPr>
      </w:pPr>
      <w:r w:rsidRPr="00552566">
        <w:rPr>
          <w:rStyle w:val="delrubrik1"/>
          <w:rFonts w:ascii="Times New Roman" w:hAnsi="Times New Roman" w:cs="Times New Roman"/>
          <w:bCs w:val="0"/>
          <w:color w:val="auto"/>
          <w:spacing w:val="0"/>
          <w:w w:val="100"/>
          <w:sz w:val="28"/>
        </w:rPr>
        <w:t>7</w:t>
      </w:r>
      <w:r w:rsidRPr="00552566">
        <w:rPr>
          <w:rStyle w:val="delrubrik1"/>
          <w:rFonts w:ascii="Times New Roman" w:hAnsi="Times New Roman" w:cs="Times New Roman"/>
          <w:bCs w:val="0"/>
          <w:color w:val="auto"/>
          <w:spacing w:val="0"/>
          <w:w w:val="100"/>
          <w:sz w:val="28"/>
        </w:rPr>
        <w:tab/>
      </w:r>
      <w:r w:rsidR="00D06B6A" w:rsidRPr="00552566">
        <w:rPr>
          <w:rStyle w:val="delrubrik1"/>
          <w:rFonts w:ascii="Times New Roman" w:hAnsi="Times New Roman" w:cs="Times New Roman"/>
          <w:bCs w:val="0"/>
          <w:color w:val="auto"/>
          <w:spacing w:val="0"/>
          <w:w w:val="100"/>
          <w:sz w:val="28"/>
        </w:rPr>
        <w:t>Tillträde till</w:t>
      </w:r>
      <w:r w:rsidRPr="00552566">
        <w:rPr>
          <w:rStyle w:val="delrubrik1"/>
          <w:rFonts w:ascii="Times New Roman" w:hAnsi="Times New Roman" w:cs="Times New Roman"/>
          <w:bCs w:val="0"/>
          <w:color w:val="auto"/>
          <w:spacing w:val="0"/>
          <w:w w:val="100"/>
          <w:sz w:val="28"/>
        </w:rPr>
        <w:t xml:space="preserve"> kurs</w:t>
      </w:r>
      <w:r w:rsidR="003D557C" w:rsidRPr="00552566">
        <w:rPr>
          <w:rStyle w:val="delrubrik1"/>
          <w:rFonts w:ascii="Times New Roman" w:hAnsi="Times New Roman" w:cs="Times New Roman"/>
          <w:bCs w:val="0"/>
          <w:color w:val="auto"/>
          <w:spacing w:val="0"/>
          <w:w w:val="100"/>
          <w:sz w:val="28"/>
        </w:rPr>
        <w:t>en</w:t>
      </w:r>
    </w:p>
    <w:p w14:paraId="20C20749" w14:textId="77777777" w:rsidR="000D689A" w:rsidRPr="00552566" w:rsidRDefault="000D689A" w:rsidP="00B13657"/>
    <w:p w14:paraId="4E9E50CA" w14:textId="77777777" w:rsidR="006D23EB" w:rsidRPr="00552566" w:rsidRDefault="006D23EB" w:rsidP="00B13657">
      <w:pPr>
        <w:rPr>
          <w:b/>
          <w:w w:val="90"/>
          <w:sz w:val="22"/>
        </w:rPr>
      </w:pPr>
      <w:r w:rsidRPr="00552566">
        <w:rPr>
          <w:rStyle w:val="delrubrik1"/>
          <w:rFonts w:ascii="Times New Roman" w:hAnsi="Times New Roman" w:cs="Times New Roman"/>
          <w:b w:val="0"/>
          <w:szCs w:val="22"/>
        </w:rPr>
        <w:t>7.</w:t>
      </w:r>
      <w:r w:rsidR="00B13657" w:rsidRPr="00552566">
        <w:rPr>
          <w:rStyle w:val="delrubrik1"/>
          <w:rFonts w:ascii="Times New Roman" w:hAnsi="Times New Roman" w:cs="Times New Roman"/>
          <w:b w:val="0"/>
          <w:szCs w:val="22"/>
        </w:rPr>
        <w:t>1</w:t>
      </w:r>
      <w:r w:rsidRPr="00552566">
        <w:rPr>
          <w:rStyle w:val="delrubrik1"/>
          <w:rFonts w:ascii="Times New Roman" w:hAnsi="Times New Roman" w:cs="Times New Roman"/>
          <w:b w:val="0"/>
          <w:szCs w:val="22"/>
        </w:rPr>
        <w:tab/>
      </w:r>
      <w:r w:rsidR="00082F35" w:rsidRPr="00552566">
        <w:rPr>
          <w:rStyle w:val="delrubrik1"/>
          <w:rFonts w:ascii="Times New Roman" w:hAnsi="Times New Roman" w:cs="Times New Roman"/>
          <w:b w:val="0"/>
          <w:szCs w:val="22"/>
        </w:rPr>
        <w:t>Tillträdeskrav</w:t>
      </w:r>
    </w:p>
    <w:p w14:paraId="2A8E23FC" w14:textId="77777777" w:rsidR="006D23EB" w:rsidRDefault="006D23EB" w:rsidP="00B13657">
      <w:pPr>
        <w:rPr>
          <w:highlight w:val="lightGray"/>
        </w:rPr>
      </w:pPr>
    </w:p>
    <w:p w14:paraId="2A0742C8" w14:textId="77777777" w:rsidR="008D2E6E" w:rsidRPr="008D2E6E" w:rsidRDefault="008D2E6E" w:rsidP="008D2E6E">
      <w:pPr>
        <w:ind w:left="1276"/>
      </w:pPr>
      <w:permStart w:id="1831145331" w:edGrp="everyone"/>
    </w:p>
    <w:p w14:paraId="7399AA07" w14:textId="77777777" w:rsidR="000D689A" w:rsidRDefault="000D689A" w:rsidP="00472DB3">
      <w:pPr>
        <w:ind w:left="1276"/>
        <w:rPr>
          <w:highlight w:val="lightGray"/>
        </w:rPr>
      </w:pPr>
    </w:p>
    <w:permEnd w:id="1831145331"/>
    <w:p w14:paraId="691CB14C" w14:textId="77777777" w:rsidR="006D23EB" w:rsidRPr="00552566" w:rsidRDefault="00767898" w:rsidP="00B13657">
      <w:r w:rsidRPr="00CE352F">
        <w:t xml:space="preserve">För att få delta i kursen </w:t>
      </w:r>
      <w:r w:rsidR="00332F21" w:rsidRPr="00CE352F">
        <w:t xml:space="preserve">och de prov som ingår i kursen </w:t>
      </w:r>
      <w:r w:rsidR="00984E90" w:rsidRPr="00CE352F">
        <w:t xml:space="preserve">ska sökanden vara </w:t>
      </w:r>
      <w:r w:rsidR="006D23EB" w:rsidRPr="00CE352F">
        <w:t>antagen till utbildning på forskarnivå vid Örebro universitet.</w:t>
      </w:r>
    </w:p>
    <w:p w14:paraId="0CCA9A09" w14:textId="77777777" w:rsidR="003D557C" w:rsidRDefault="003D557C" w:rsidP="00B13657"/>
    <w:p w14:paraId="5384148C" w14:textId="77777777" w:rsidR="00B13657" w:rsidRPr="000574A7" w:rsidRDefault="00D11132" w:rsidP="00D11132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  <w:permStart w:id="288652937" w:edGrp="everyone"/>
      <w:r>
        <w:rPr>
          <w:rStyle w:val="Formatmall6"/>
        </w:rPr>
        <w:t>Den sökande ska vidare vara antagen i forskarutbildningsämnet matematik med inriktning mot matematikdidaktik, ämnesdidaktik eller pedagogik med didaktisk inriktning.</w:t>
      </w:r>
    </w:p>
    <w:permEnd w:id="288652937"/>
    <w:p w14:paraId="0D15316E" w14:textId="77777777" w:rsidR="00B740F7" w:rsidRPr="00F95FB5" w:rsidRDefault="00B740F7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0115F207" w14:textId="77777777" w:rsidR="00025E5C" w:rsidRPr="00552566" w:rsidRDefault="00025E5C" w:rsidP="00B13657">
      <w:pPr>
        <w:rPr>
          <w:rStyle w:val="delrubrik1"/>
          <w:rFonts w:ascii="Times New Roman" w:hAnsi="Times New Roman" w:cs="Times New Roman"/>
          <w:b w:val="0"/>
          <w:szCs w:val="22"/>
        </w:rPr>
      </w:pPr>
      <w:r w:rsidRPr="00552566">
        <w:rPr>
          <w:rStyle w:val="delrubrik1"/>
          <w:rFonts w:ascii="Times New Roman" w:hAnsi="Times New Roman" w:cs="Times New Roman"/>
          <w:b w:val="0"/>
          <w:szCs w:val="22"/>
        </w:rPr>
        <w:t>7.</w:t>
      </w:r>
      <w:r w:rsidR="00B13657" w:rsidRPr="00552566">
        <w:rPr>
          <w:rStyle w:val="delrubrik1"/>
          <w:rFonts w:ascii="Times New Roman" w:hAnsi="Times New Roman" w:cs="Times New Roman"/>
          <w:b w:val="0"/>
          <w:szCs w:val="22"/>
        </w:rPr>
        <w:t>2</w:t>
      </w:r>
      <w:r w:rsidRPr="00552566">
        <w:rPr>
          <w:rStyle w:val="delrubrik1"/>
          <w:rFonts w:ascii="Times New Roman" w:hAnsi="Times New Roman" w:cs="Times New Roman"/>
          <w:b w:val="0"/>
          <w:szCs w:val="22"/>
        </w:rPr>
        <w:tab/>
        <w:t>Urval</w:t>
      </w:r>
    </w:p>
    <w:p w14:paraId="41F29856" w14:textId="77777777" w:rsidR="00025E5C" w:rsidRPr="004617FB" w:rsidRDefault="00025E5C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12CAF203" w14:textId="77777777" w:rsidR="00025E5C" w:rsidRPr="00552566" w:rsidRDefault="00025E5C" w:rsidP="000E2723">
      <w:pPr>
        <w:rPr>
          <w:highlight w:val="lightGray"/>
        </w:rPr>
      </w:pPr>
      <w:permStart w:id="1949116751" w:edGrp="everyone"/>
    </w:p>
    <w:permEnd w:id="1949116751"/>
    <w:p w14:paraId="0EB32912" w14:textId="77777777" w:rsidR="00025E5C" w:rsidRPr="00552566" w:rsidRDefault="00025E5C" w:rsidP="00B13657">
      <w:r w:rsidRPr="000E2723">
        <w:t>Urval mellan de sökande som är antagna till utbildning på forskarnivå vid Örebro universitet och som uppfyller tillträdeskraven i övrigt enligt ovan sker enligt följande rangordning.</w:t>
      </w:r>
    </w:p>
    <w:p w14:paraId="0A3B5210" w14:textId="77777777" w:rsidR="00025E5C" w:rsidRDefault="00025E5C" w:rsidP="00B13657"/>
    <w:p w14:paraId="20C7DDF8" w14:textId="77777777" w:rsidR="007811B3" w:rsidRDefault="007811B3" w:rsidP="007811B3">
      <w:pPr>
        <w:rPr>
          <w:rStyle w:val="Formatmall6"/>
        </w:rPr>
      </w:pPr>
      <w:permStart w:id="778906867" w:edGrp="everyone"/>
    </w:p>
    <w:p w14:paraId="2E9B48BD" w14:textId="77777777" w:rsidR="007811B3" w:rsidRPr="00552566" w:rsidRDefault="007811B3" w:rsidP="00B13657"/>
    <w:permEnd w:id="778906867"/>
    <w:p w14:paraId="164245BE" w14:textId="77777777" w:rsidR="00653BF6" w:rsidRPr="0002797B" w:rsidRDefault="0002797B" w:rsidP="00B3159F">
      <w:r w:rsidRPr="000E2723">
        <w:t xml:space="preserve">Om inga andra urvalgrunder anges i detta avsnitt ges förtur till </w:t>
      </w:r>
      <w:r w:rsidR="00653BF6" w:rsidRPr="000E2723">
        <w:t>sökande med mindre antal kurspoäng kvar till examen, framför sökande med fler återstående kurspoäng</w:t>
      </w:r>
      <w:r w:rsidR="007801F0" w:rsidRPr="000E2723">
        <w:t>. Vid lika poäng sker urval genom lottning.</w:t>
      </w:r>
      <w:r w:rsidR="00653BF6" w:rsidRPr="000E2723">
        <w:t xml:space="preserve"> </w:t>
      </w:r>
      <w:r w:rsidR="00711BCA" w:rsidRPr="000E2723">
        <w:t>Detta gäller också inom eventuella angivna urvalsgrupper om inget annat sägs.</w:t>
      </w:r>
    </w:p>
    <w:p w14:paraId="077A3DA7" w14:textId="77777777" w:rsidR="00711BCA" w:rsidRPr="004617FB" w:rsidRDefault="00711BCA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779BE8E9" w14:textId="77777777" w:rsidR="00025E5C" w:rsidRPr="004617FB" w:rsidRDefault="00025E5C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33432A28" w14:textId="77777777" w:rsidR="006D23EB" w:rsidRPr="00552566" w:rsidRDefault="006D23EB" w:rsidP="00B13657">
      <w:pPr>
        <w:rPr>
          <w:rStyle w:val="delrubrik1"/>
          <w:rFonts w:ascii="Times New Roman" w:hAnsi="Times New Roman" w:cs="Times New Roman"/>
          <w:b w:val="0"/>
          <w:szCs w:val="22"/>
        </w:rPr>
      </w:pPr>
      <w:r w:rsidRPr="00552566">
        <w:rPr>
          <w:rStyle w:val="delrubrik1"/>
          <w:rFonts w:ascii="Times New Roman" w:hAnsi="Times New Roman" w:cs="Times New Roman"/>
          <w:b w:val="0"/>
          <w:szCs w:val="22"/>
        </w:rPr>
        <w:lastRenderedPageBreak/>
        <w:t>7.</w:t>
      </w:r>
      <w:r w:rsidR="00E23DFC" w:rsidRPr="00552566">
        <w:rPr>
          <w:rStyle w:val="delrubrik1"/>
          <w:rFonts w:ascii="Times New Roman" w:hAnsi="Times New Roman" w:cs="Times New Roman"/>
          <w:b w:val="0"/>
          <w:szCs w:val="22"/>
        </w:rPr>
        <w:t>3</w:t>
      </w:r>
      <w:r w:rsidRPr="00552566">
        <w:rPr>
          <w:rStyle w:val="delrubrik1"/>
          <w:rFonts w:ascii="Times New Roman" w:hAnsi="Times New Roman" w:cs="Times New Roman"/>
          <w:b w:val="0"/>
          <w:szCs w:val="22"/>
        </w:rPr>
        <w:t xml:space="preserve"> </w:t>
      </w:r>
      <w:r w:rsidRPr="00552566">
        <w:rPr>
          <w:rStyle w:val="delrubrik1"/>
          <w:rFonts w:ascii="Times New Roman" w:hAnsi="Times New Roman" w:cs="Times New Roman"/>
          <w:b w:val="0"/>
          <w:szCs w:val="22"/>
        </w:rPr>
        <w:tab/>
      </w:r>
      <w:r w:rsidRPr="00EC695B">
        <w:rPr>
          <w:rStyle w:val="delrubrik1"/>
          <w:rFonts w:ascii="Times New Roman" w:hAnsi="Times New Roman" w:cs="Times New Roman"/>
          <w:b w:val="0"/>
          <w:szCs w:val="22"/>
        </w:rPr>
        <w:t>Andra sökande än doktorander antagna vid Örebro universitet</w:t>
      </w:r>
    </w:p>
    <w:p w14:paraId="32B50F95" w14:textId="77777777" w:rsidR="009253E9" w:rsidRPr="00552566" w:rsidRDefault="009253E9" w:rsidP="00B13657">
      <w:pPr>
        <w:rPr>
          <w:rStyle w:val="delrubrik1"/>
          <w:rFonts w:ascii="Times New Roman" w:hAnsi="Times New Roman" w:cs="Times New Roman"/>
          <w:b w:val="0"/>
          <w:szCs w:val="22"/>
        </w:rPr>
      </w:pPr>
    </w:p>
    <w:p w14:paraId="672392CE" w14:textId="77777777" w:rsidR="006D23EB" w:rsidRPr="000E2723" w:rsidRDefault="006D23EB" w:rsidP="00B13657">
      <w:pPr>
        <w:rPr>
          <w:bCs/>
          <w:color w:val="000000"/>
          <w:spacing w:val="5"/>
          <w:w w:val="90"/>
          <w:szCs w:val="22"/>
        </w:rPr>
      </w:pPr>
      <w:r w:rsidRPr="000E2723">
        <w:t xml:space="preserve">Andra sökande </w:t>
      </w:r>
      <w:r w:rsidR="00D0594F" w:rsidRPr="000E2723">
        <w:t xml:space="preserve">än doktorander antagna vid Örebro universitet </w:t>
      </w:r>
      <w:r w:rsidRPr="000E2723">
        <w:t>kan ha rätt att delta i kursen med stöd av regler och/eller avtal om beställd utbildning, gemensam examen, nationella forskarskolor eller samarbete i övrigt med andra högskolor.</w:t>
      </w:r>
    </w:p>
    <w:p w14:paraId="5AC3D435" w14:textId="77777777" w:rsidR="006D23EB" w:rsidRPr="000E2723" w:rsidRDefault="006D23EB" w:rsidP="00B13657">
      <w:pPr>
        <w:rPr>
          <w:rStyle w:val="delrubrik1"/>
          <w:rFonts w:ascii="Times New Roman" w:hAnsi="Times New Roman" w:cs="Times New Roman"/>
          <w:b w:val="0"/>
          <w:sz w:val="22"/>
          <w:szCs w:val="20"/>
        </w:rPr>
      </w:pPr>
    </w:p>
    <w:p w14:paraId="25B0DA42" w14:textId="77777777" w:rsidR="006D23EB" w:rsidRPr="000E2723" w:rsidRDefault="00415B11" w:rsidP="00B13657">
      <w:r w:rsidRPr="000E2723">
        <w:t xml:space="preserve">Beslut om </w:t>
      </w:r>
      <w:r w:rsidR="00692F1A" w:rsidRPr="000E2723">
        <w:t xml:space="preserve">vilka </w:t>
      </w:r>
      <w:r w:rsidR="00D0594F" w:rsidRPr="000E2723">
        <w:t xml:space="preserve">sådana </w:t>
      </w:r>
      <w:r w:rsidR="006D23EB" w:rsidRPr="000E2723">
        <w:t xml:space="preserve">andra sökande </w:t>
      </w:r>
      <w:r w:rsidR="00692F1A" w:rsidRPr="000E2723">
        <w:t xml:space="preserve">som </w:t>
      </w:r>
      <w:r w:rsidRPr="000E2723">
        <w:t xml:space="preserve">får delta i kursen fattas </w:t>
      </w:r>
      <w:r w:rsidR="006D23EB" w:rsidRPr="000E2723">
        <w:t xml:space="preserve">separat utifrån de regler och/eller avtal som föranleder ansökan om deltagande i kursen.  </w:t>
      </w:r>
    </w:p>
    <w:p w14:paraId="0CB1EA20" w14:textId="77777777" w:rsidR="008B4265" w:rsidRDefault="008B4265" w:rsidP="00B13657"/>
    <w:p w14:paraId="206F806E" w14:textId="77777777" w:rsidR="008B4265" w:rsidRPr="000E2723" w:rsidRDefault="008B4265" w:rsidP="00B13657">
      <w:pPr>
        <w:rPr>
          <w:rStyle w:val="delrubrik1"/>
          <w:rFonts w:ascii="Times New Roman" w:hAnsi="Times New Roman" w:cs="Times New Roman"/>
          <w:b w:val="0"/>
          <w:bCs w:val="0"/>
          <w:color w:val="auto"/>
          <w:spacing w:val="0"/>
          <w:w w:val="100"/>
          <w:sz w:val="20"/>
          <w:szCs w:val="18"/>
        </w:rPr>
      </w:pPr>
    </w:p>
    <w:p w14:paraId="709EB547" w14:textId="77777777" w:rsidR="009C59F6" w:rsidRPr="00552566" w:rsidRDefault="00CB7F27" w:rsidP="00B13657">
      <w:pPr>
        <w:rPr>
          <w:rStyle w:val="delrubrik1"/>
          <w:rFonts w:ascii="Times New Roman" w:hAnsi="Times New Roman" w:cs="Times New Roman"/>
          <w:sz w:val="28"/>
        </w:rPr>
      </w:pPr>
      <w:r w:rsidRPr="00552566">
        <w:rPr>
          <w:rStyle w:val="delrubrik1"/>
          <w:rFonts w:ascii="Times New Roman" w:hAnsi="Times New Roman" w:cs="Times New Roman"/>
          <w:sz w:val="28"/>
        </w:rPr>
        <w:t>8</w:t>
      </w:r>
      <w:r w:rsidR="009C59F6" w:rsidRPr="00552566">
        <w:rPr>
          <w:rStyle w:val="delrubrik1"/>
          <w:rFonts w:ascii="Times New Roman" w:hAnsi="Times New Roman" w:cs="Times New Roman"/>
          <w:sz w:val="28"/>
        </w:rPr>
        <w:tab/>
        <w:t xml:space="preserve">Tillgodoräknande av tidigare utbildning och </w:t>
      </w:r>
      <w:r w:rsidR="006572AF" w:rsidRPr="00552566">
        <w:rPr>
          <w:rStyle w:val="delrubrik1"/>
          <w:rFonts w:ascii="Times New Roman" w:hAnsi="Times New Roman" w:cs="Times New Roman"/>
          <w:sz w:val="28"/>
        </w:rPr>
        <w:tab/>
      </w:r>
      <w:r w:rsidR="009C59F6" w:rsidRPr="00552566">
        <w:rPr>
          <w:rStyle w:val="delrubrik1"/>
          <w:rFonts w:ascii="Times New Roman" w:hAnsi="Times New Roman" w:cs="Times New Roman"/>
          <w:sz w:val="28"/>
        </w:rPr>
        <w:t>yrkesverksamhet</w:t>
      </w:r>
    </w:p>
    <w:p w14:paraId="139D6346" w14:textId="77777777" w:rsidR="00526AC9" w:rsidRPr="00552566" w:rsidRDefault="0043125D" w:rsidP="00B13657">
      <w:r w:rsidRPr="00552566">
        <w:rPr>
          <w:rStyle w:val="delrubrik1"/>
          <w:rFonts w:ascii="Times New Roman" w:hAnsi="Times New Roman" w:cs="Times New Roman"/>
          <w:sz w:val="22"/>
          <w:szCs w:val="20"/>
        </w:rPr>
        <w:tab/>
      </w:r>
    </w:p>
    <w:p w14:paraId="17F63F49" w14:textId="77777777" w:rsidR="00A16ED8" w:rsidRPr="000E2723" w:rsidRDefault="009C59F6" w:rsidP="00B13657">
      <w:r w:rsidRPr="000E2723">
        <w:t xml:space="preserve">Regler om tillgodoräknande </w:t>
      </w:r>
      <w:r w:rsidR="00D75C8F" w:rsidRPr="000E2723">
        <w:t xml:space="preserve">finns i </w:t>
      </w:r>
      <w:r w:rsidR="00E7497A" w:rsidRPr="000E2723">
        <w:t xml:space="preserve">högskoleförordningen och </w:t>
      </w:r>
      <w:r w:rsidRPr="000E2723">
        <w:t xml:space="preserve">återges på </w:t>
      </w:r>
      <w:r w:rsidR="00526AC9" w:rsidRPr="000E2723">
        <w:t xml:space="preserve">universitetets </w:t>
      </w:r>
      <w:r w:rsidR="00E7497A" w:rsidRPr="000E2723">
        <w:t>webbplats</w:t>
      </w:r>
      <w:r w:rsidR="00A16ED8" w:rsidRPr="000E2723">
        <w:t>.</w:t>
      </w:r>
    </w:p>
    <w:p w14:paraId="5CE6989A" w14:textId="77777777" w:rsidR="00E7497A" w:rsidRPr="004617FB" w:rsidRDefault="00E7497A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157937EB" w14:textId="77777777" w:rsidR="00E23DFC" w:rsidRDefault="00E23DFC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66630264" w14:textId="77777777" w:rsidR="00F86DA0" w:rsidRPr="00552566" w:rsidRDefault="00CB7F27" w:rsidP="00B13657">
      <w:pPr>
        <w:rPr>
          <w:strike/>
          <w:sz w:val="18"/>
          <w:szCs w:val="17"/>
        </w:rPr>
      </w:pPr>
      <w:r w:rsidRPr="00552566">
        <w:rPr>
          <w:rStyle w:val="delrubrik1"/>
          <w:rFonts w:ascii="Times New Roman" w:hAnsi="Times New Roman" w:cs="Times New Roman"/>
          <w:sz w:val="28"/>
        </w:rPr>
        <w:t>9</w:t>
      </w:r>
      <w:r w:rsidR="009C59F6" w:rsidRPr="00552566">
        <w:rPr>
          <w:rStyle w:val="delrubrik1"/>
          <w:rFonts w:ascii="Times New Roman" w:hAnsi="Times New Roman" w:cs="Times New Roman"/>
          <w:sz w:val="28"/>
        </w:rPr>
        <w:tab/>
      </w:r>
      <w:r w:rsidR="00F86DA0" w:rsidRPr="00552566">
        <w:rPr>
          <w:rStyle w:val="delrubrik1"/>
          <w:rFonts w:ascii="Times New Roman" w:hAnsi="Times New Roman" w:cs="Times New Roman"/>
          <w:sz w:val="28"/>
        </w:rPr>
        <w:t>Övrig</w:t>
      </w:r>
      <w:r w:rsidR="00192A62" w:rsidRPr="00552566">
        <w:rPr>
          <w:rStyle w:val="delrubrik1"/>
          <w:rFonts w:ascii="Times New Roman" w:hAnsi="Times New Roman" w:cs="Times New Roman"/>
          <w:sz w:val="28"/>
        </w:rPr>
        <w:t>t</w:t>
      </w:r>
    </w:p>
    <w:p w14:paraId="7F5FB63A" w14:textId="77777777" w:rsidR="00C53A7E" w:rsidRDefault="00C53A7E" w:rsidP="00B13657"/>
    <w:p w14:paraId="107365B2" w14:textId="68FE6DAA" w:rsidR="00565412" w:rsidRDefault="00565412" w:rsidP="00AF2927">
      <w:pPr>
        <w:ind w:left="1276"/>
      </w:pPr>
      <w:permStart w:id="1609055181" w:edGrp="everyone"/>
    </w:p>
    <w:p w14:paraId="361109A6" w14:textId="77777777" w:rsidR="005D4F2E" w:rsidRDefault="005D4F2E" w:rsidP="00AF2927">
      <w:pPr>
        <w:ind w:left="1276"/>
      </w:pPr>
    </w:p>
    <w:p w14:paraId="46ABF0AF" w14:textId="0604666A" w:rsidR="000E2723" w:rsidRPr="00552566" w:rsidRDefault="00BA1469" w:rsidP="00B13657">
      <w:r>
        <w:rPr>
          <w:rStyle w:val="Formatmall6"/>
        </w:rPr>
        <w:t xml:space="preserve">Kursen </w:t>
      </w:r>
      <w:r w:rsidR="00917CC8">
        <w:rPr>
          <w:rStyle w:val="Formatmall6"/>
        </w:rPr>
        <w:t>ges med en studietakt på 50%</w:t>
      </w:r>
    </w:p>
    <w:permEnd w:id="1609055181"/>
    <w:p w14:paraId="4D3D3913" w14:textId="77777777" w:rsidR="00E23DFC" w:rsidRPr="00CF510F" w:rsidRDefault="00E23DFC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40C35D07" w14:textId="77777777" w:rsidR="003922A3" w:rsidRPr="003922A3" w:rsidRDefault="003922A3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21D4A831" w14:textId="77777777" w:rsidR="00634439" w:rsidRDefault="00060495" w:rsidP="00B13657">
      <w:pPr>
        <w:rPr>
          <w:rStyle w:val="delrubrik1"/>
          <w:rFonts w:ascii="Times New Roman" w:hAnsi="Times New Roman" w:cs="Times New Roman"/>
          <w:sz w:val="28"/>
        </w:rPr>
      </w:pPr>
      <w:r w:rsidRPr="00552566">
        <w:rPr>
          <w:rStyle w:val="delrubrik1"/>
          <w:rFonts w:ascii="Times New Roman" w:hAnsi="Times New Roman" w:cs="Times New Roman"/>
          <w:sz w:val="28"/>
        </w:rPr>
        <w:t>Ö</w:t>
      </w:r>
      <w:r w:rsidR="005720BE" w:rsidRPr="00552566">
        <w:rPr>
          <w:rStyle w:val="delrubrik1"/>
          <w:rFonts w:ascii="Times New Roman" w:hAnsi="Times New Roman" w:cs="Times New Roman"/>
          <w:sz w:val="28"/>
        </w:rPr>
        <w:t>vergångs</w:t>
      </w:r>
      <w:r w:rsidR="00F95FB5">
        <w:rPr>
          <w:rStyle w:val="delrubrik1"/>
          <w:rFonts w:ascii="Times New Roman" w:hAnsi="Times New Roman" w:cs="Times New Roman"/>
          <w:sz w:val="28"/>
        </w:rPr>
        <w:t>b</w:t>
      </w:r>
      <w:r w:rsidR="005720BE" w:rsidRPr="00552566">
        <w:rPr>
          <w:rStyle w:val="delrubrik1"/>
          <w:rFonts w:ascii="Times New Roman" w:hAnsi="Times New Roman" w:cs="Times New Roman"/>
          <w:sz w:val="28"/>
        </w:rPr>
        <w:t>estämmels</w:t>
      </w:r>
      <w:r w:rsidR="00F95FB5">
        <w:rPr>
          <w:rStyle w:val="delrubrik1"/>
          <w:rFonts w:ascii="Times New Roman" w:hAnsi="Times New Roman" w:cs="Times New Roman"/>
          <w:sz w:val="28"/>
        </w:rPr>
        <w:t xml:space="preserve">er    </w:t>
      </w:r>
    </w:p>
    <w:p w14:paraId="764520B0" w14:textId="77777777" w:rsidR="00F95FB5" w:rsidRPr="00F95FB5" w:rsidRDefault="00F95FB5" w:rsidP="00B13657">
      <w:pPr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5503E551" w14:textId="77777777" w:rsidR="00AF2927" w:rsidRDefault="00AF2927" w:rsidP="00AF2927">
      <w:pPr>
        <w:ind w:left="1276"/>
        <w:rPr>
          <w:rStyle w:val="delrubrik1"/>
          <w:rFonts w:ascii="Times New Roman" w:hAnsi="Times New Roman" w:cs="Times New Roman"/>
          <w:sz w:val="28"/>
        </w:rPr>
      </w:pPr>
      <w:permStart w:id="4605202" w:edGrp="everyone"/>
    </w:p>
    <w:p w14:paraId="11812520" w14:textId="77777777" w:rsidR="006F17AA" w:rsidRPr="006F17AA" w:rsidRDefault="006F17AA" w:rsidP="00AF2927">
      <w:pPr>
        <w:ind w:left="1276"/>
        <w:rPr>
          <w:rStyle w:val="delrubrik1"/>
          <w:rFonts w:ascii="Times New Roman" w:hAnsi="Times New Roman" w:cs="Times New Roman"/>
          <w:b w:val="0"/>
          <w:sz w:val="20"/>
          <w:szCs w:val="20"/>
        </w:rPr>
      </w:pPr>
    </w:p>
    <w:p w14:paraId="227A0828" w14:textId="77777777" w:rsidR="008B4265" w:rsidRDefault="008B4265" w:rsidP="008B4265"/>
    <w:permEnd w:id="4605202"/>
    <w:p w14:paraId="3E979D9B" w14:textId="77777777" w:rsidR="00060495" w:rsidRDefault="00060495" w:rsidP="00B13657"/>
    <w:sectPr w:rsidR="00060495" w:rsidSect="00A745CE">
      <w:footerReference w:type="default" r:id="rId10"/>
      <w:pgSz w:w="11906" w:h="16838" w:code="9"/>
      <w:pgMar w:top="1418" w:right="1700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2B07" w14:textId="77777777" w:rsidR="00E070A9" w:rsidRDefault="00E070A9" w:rsidP="00B13657">
      <w:r>
        <w:separator/>
      </w:r>
    </w:p>
  </w:endnote>
  <w:endnote w:type="continuationSeparator" w:id="0">
    <w:p w14:paraId="2C8ED458" w14:textId="77777777" w:rsidR="00E070A9" w:rsidRDefault="00E070A9" w:rsidP="00B1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abon">
    <w:altName w:val="Cambria"/>
    <w:charset w:val="00"/>
    <w:family w:val="roman"/>
    <w:pitch w:val="variable"/>
    <w:sig w:usb0="800000AF" w:usb1="5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禀ߋ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5ADF" w14:textId="77777777" w:rsidR="008514CD" w:rsidRPr="00E410CC" w:rsidRDefault="008514CD" w:rsidP="00E410CC">
    <w:pPr>
      <w:pStyle w:val="Sidfot"/>
      <w:tabs>
        <w:tab w:val="clear" w:pos="4513"/>
        <w:tab w:val="center" w:pos="3402"/>
      </w:tabs>
    </w:pPr>
    <w:r>
      <w:tab/>
    </w:r>
    <w:r w:rsidRPr="00E410CC">
      <w:fldChar w:fldCharType="begin"/>
    </w:r>
    <w:r w:rsidRPr="00E410CC">
      <w:instrText>PAGE  \* Arabic  \* MERGEFORMAT</w:instrText>
    </w:r>
    <w:r w:rsidRPr="00E410CC">
      <w:fldChar w:fldCharType="separate"/>
    </w:r>
    <w:r w:rsidR="006B2D00">
      <w:rPr>
        <w:noProof/>
      </w:rPr>
      <w:t>3</w:t>
    </w:r>
    <w:r w:rsidRPr="00E410CC">
      <w:fldChar w:fldCharType="end"/>
    </w:r>
    <w:r w:rsidRPr="00E410CC">
      <w:t xml:space="preserve"> </w:t>
    </w:r>
    <w:r>
      <w:t>(</w:t>
    </w:r>
    <w:fldSimple w:instr="NUMPAGES  \* Arabic  \* MERGEFORMAT">
      <w:r w:rsidR="006B2D00">
        <w:rPr>
          <w:noProof/>
        </w:rPr>
        <w:t>5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5860" w14:textId="77777777" w:rsidR="00E070A9" w:rsidRDefault="00E070A9" w:rsidP="00B13657">
      <w:r>
        <w:separator/>
      </w:r>
    </w:p>
  </w:footnote>
  <w:footnote w:type="continuationSeparator" w:id="0">
    <w:p w14:paraId="66FD83A1" w14:textId="77777777" w:rsidR="00E070A9" w:rsidRDefault="00E070A9" w:rsidP="00B13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1A7"/>
    <w:multiLevelType w:val="hybridMultilevel"/>
    <w:tmpl w:val="74FC4832"/>
    <w:lvl w:ilvl="0" w:tplc="8EF286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53F40"/>
    <w:multiLevelType w:val="hybridMultilevel"/>
    <w:tmpl w:val="9EAA9078"/>
    <w:lvl w:ilvl="0" w:tplc="7864133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2EE"/>
    <w:multiLevelType w:val="hybridMultilevel"/>
    <w:tmpl w:val="6CC2A74C"/>
    <w:lvl w:ilvl="0" w:tplc="F8160AC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BE3"/>
    <w:multiLevelType w:val="hybridMultilevel"/>
    <w:tmpl w:val="552617B0"/>
    <w:lvl w:ilvl="0" w:tplc="BF9E85B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46CCC"/>
    <w:multiLevelType w:val="hybridMultilevel"/>
    <w:tmpl w:val="573AE1B0"/>
    <w:lvl w:ilvl="0" w:tplc="8018A9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1581"/>
    <w:multiLevelType w:val="hybridMultilevel"/>
    <w:tmpl w:val="5E94B58C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553FFF"/>
    <w:multiLevelType w:val="hybridMultilevel"/>
    <w:tmpl w:val="E6A4D516"/>
    <w:lvl w:ilvl="0" w:tplc="9D24EE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723B8"/>
    <w:multiLevelType w:val="hybridMultilevel"/>
    <w:tmpl w:val="AB00A99C"/>
    <w:lvl w:ilvl="0" w:tplc="19AEAA24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3118F"/>
    <w:multiLevelType w:val="hybridMultilevel"/>
    <w:tmpl w:val="AB66D61A"/>
    <w:lvl w:ilvl="0" w:tplc="9D24EE94">
      <w:numFmt w:val="bullet"/>
      <w:lvlText w:val="-"/>
      <w:lvlJc w:val="left"/>
      <w:pPr>
        <w:ind w:left="93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21CB215D"/>
    <w:multiLevelType w:val="hybridMultilevel"/>
    <w:tmpl w:val="24181A0C"/>
    <w:lvl w:ilvl="0" w:tplc="9D24EE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F5E11"/>
    <w:multiLevelType w:val="hybridMultilevel"/>
    <w:tmpl w:val="DC289ECA"/>
    <w:lvl w:ilvl="0" w:tplc="F8160A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3B20"/>
    <w:multiLevelType w:val="hybridMultilevel"/>
    <w:tmpl w:val="E4F0593C"/>
    <w:lvl w:ilvl="0" w:tplc="9D24EE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B05E1"/>
    <w:multiLevelType w:val="hybridMultilevel"/>
    <w:tmpl w:val="96A4A9DC"/>
    <w:lvl w:ilvl="0" w:tplc="55946C50">
      <w:start w:val="7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Sabon" w:eastAsia="Times New Roman" w:hAnsi="Sabo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3D9F4D6C"/>
    <w:multiLevelType w:val="hybridMultilevel"/>
    <w:tmpl w:val="D01EB04A"/>
    <w:lvl w:ilvl="0" w:tplc="85F20E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05672F"/>
    <w:multiLevelType w:val="hybridMultilevel"/>
    <w:tmpl w:val="BB08A188"/>
    <w:lvl w:ilvl="0" w:tplc="6A4A353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D5E22"/>
    <w:multiLevelType w:val="hybridMultilevel"/>
    <w:tmpl w:val="B78AD4EA"/>
    <w:lvl w:ilvl="0" w:tplc="9D24EE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2565AA6"/>
    <w:multiLevelType w:val="hybridMultilevel"/>
    <w:tmpl w:val="94B69736"/>
    <w:lvl w:ilvl="0" w:tplc="3BDCF6AA">
      <w:start w:val="2006"/>
      <w:numFmt w:val="bullet"/>
      <w:lvlText w:val="-"/>
      <w:lvlJc w:val="left"/>
      <w:pPr>
        <w:tabs>
          <w:tab w:val="num" w:pos="1216"/>
        </w:tabs>
        <w:ind w:left="121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7" w15:restartNumberingAfterBreak="0">
    <w:nsid w:val="631D14FB"/>
    <w:multiLevelType w:val="hybridMultilevel"/>
    <w:tmpl w:val="D5268D4A"/>
    <w:lvl w:ilvl="0" w:tplc="F8160AC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D7447"/>
    <w:multiLevelType w:val="hybridMultilevel"/>
    <w:tmpl w:val="23C80366"/>
    <w:lvl w:ilvl="0" w:tplc="A664EAE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153D2"/>
    <w:multiLevelType w:val="hybridMultilevel"/>
    <w:tmpl w:val="C78A7F12"/>
    <w:lvl w:ilvl="0" w:tplc="F8160AC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E5367"/>
    <w:multiLevelType w:val="hybridMultilevel"/>
    <w:tmpl w:val="E13C397C"/>
    <w:lvl w:ilvl="0" w:tplc="71646EE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458331F"/>
    <w:multiLevelType w:val="hybridMultilevel"/>
    <w:tmpl w:val="AE045056"/>
    <w:lvl w:ilvl="0" w:tplc="C5D8641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3"/>
  </w:num>
  <w:num w:numId="5">
    <w:abstractNumId w:val="1"/>
  </w:num>
  <w:num w:numId="6">
    <w:abstractNumId w:val="21"/>
  </w:num>
  <w:num w:numId="7">
    <w:abstractNumId w:val="14"/>
  </w:num>
  <w:num w:numId="8">
    <w:abstractNumId w:val="18"/>
  </w:num>
  <w:num w:numId="9">
    <w:abstractNumId w:val="17"/>
  </w:num>
  <w:num w:numId="10">
    <w:abstractNumId w:val="19"/>
  </w:num>
  <w:num w:numId="11">
    <w:abstractNumId w:val="10"/>
  </w:num>
  <w:num w:numId="12">
    <w:abstractNumId w:val="2"/>
  </w:num>
  <w:num w:numId="13">
    <w:abstractNumId w:val="0"/>
  </w:num>
  <w:num w:numId="14">
    <w:abstractNumId w:val="5"/>
  </w:num>
  <w:num w:numId="15">
    <w:abstractNumId w:val="15"/>
  </w:num>
  <w:num w:numId="16">
    <w:abstractNumId w:val="11"/>
  </w:num>
  <w:num w:numId="17">
    <w:abstractNumId w:val="4"/>
  </w:num>
  <w:num w:numId="18">
    <w:abstractNumId w:val="9"/>
  </w:num>
  <w:num w:numId="19">
    <w:abstractNumId w:val="6"/>
  </w:num>
  <w:num w:numId="20">
    <w:abstractNumId w:val="8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Full" w:cryptAlgorithmClass="hash" w:cryptAlgorithmType="typeAny" w:cryptAlgorithmSid="4" w:cryptSpinCount="100000" w:hash="JXGgUzsjM+OX3psdFnvxswL0aVo=" w:salt="7t5p7oMxCbI9Ji8UC78EOQ==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6E"/>
    <w:rsid w:val="000002B1"/>
    <w:rsid w:val="00002E31"/>
    <w:rsid w:val="00005A35"/>
    <w:rsid w:val="00006082"/>
    <w:rsid w:val="0001068C"/>
    <w:rsid w:val="00010D0A"/>
    <w:rsid w:val="00012F27"/>
    <w:rsid w:val="00013339"/>
    <w:rsid w:val="00014B3F"/>
    <w:rsid w:val="00015E20"/>
    <w:rsid w:val="000225AC"/>
    <w:rsid w:val="00023088"/>
    <w:rsid w:val="00024F75"/>
    <w:rsid w:val="00025DC2"/>
    <w:rsid w:val="00025E5C"/>
    <w:rsid w:val="00026B61"/>
    <w:rsid w:val="00026F2B"/>
    <w:rsid w:val="0002797B"/>
    <w:rsid w:val="00030094"/>
    <w:rsid w:val="00035A2D"/>
    <w:rsid w:val="00044B85"/>
    <w:rsid w:val="000574A7"/>
    <w:rsid w:val="00060495"/>
    <w:rsid w:val="00060805"/>
    <w:rsid w:val="000627F2"/>
    <w:rsid w:val="000628FB"/>
    <w:rsid w:val="00063856"/>
    <w:rsid w:val="000657D2"/>
    <w:rsid w:val="000657E0"/>
    <w:rsid w:val="00065C79"/>
    <w:rsid w:val="00066985"/>
    <w:rsid w:val="00070FF3"/>
    <w:rsid w:val="000721B3"/>
    <w:rsid w:val="00076C27"/>
    <w:rsid w:val="00080744"/>
    <w:rsid w:val="00080929"/>
    <w:rsid w:val="00081788"/>
    <w:rsid w:val="00082F35"/>
    <w:rsid w:val="00083EC0"/>
    <w:rsid w:val="0009001B"/>
    <w:rsid w:val="00095010"/>
    <w:rsid w:val="000957E5"/>
    <w:rsid w:val="00095BAA"/>
    <w:rsid w:val="000A3814"/>
    <w:rsid w:val="000A6CF5"/>
    <w:rsid w:val="000B0288"/>
    <w:rsid w:val="000B1707"/>
    <w:rsid w:val="000B2289"/>
    <w:rsid w:val="000B3723"/>
    <w:rsid w:val="000C266B"/>
    <w:rsid w:val="000C7531"/>
    <w:rsid w:val="000D3D20"/>
    <w:rsid w:val="000D49AA"/>
    <w:rsid w:val="000D54CC"/>
    <w:rsid w:val="000D60DF"/>
    <w:rsid w:val="000D689A"/>
    <w:rsid w:val="000E2723"/>
    <w:rsid w:val="000E580E"/>
    <w:rsid w:val="000E5A89"/>
    <w:rsid w:val="000E6786"/>
    <w:rsid w:val="000F4F22"/>
    <w:rsid w:val="000F537C"/>
    <w:rsid w:val="000F68CF"/>
    <w:rsid w:val="000F70BA"/>
    <w:rsid w:val="000F75E4"/>
    <w:rsid w:val="00106A08"/>
    <w:rsid w:val="00107C71"/>
    <w:rsid w:val="0013016C"/>
    <w:rsid w:val="00130F35"/>
    <w:rsid w:val="001316AE"/>
    <w:rsid w:val="00133784"/>
    <w:rsid w:val="001341A1"/>
    <w:rsid w:val="00141749"/>
    <w:rsid w:val="001422B0"/>
    <w:rsid w:val="00146EF9"/>
    <w:rsid w:val="001473BB"/>
    <w:rsid w:val="00150376"/>
    <w:rsid w:val="001550AE"/>
    <w:rsid w:val="00155ECE"/>
    <w:rsid w:val="00162544"/>
    <w:rsid w:val="00163B0A"/>
    <w:rsid w:val="0016706F"/>
    <w:rsid w:val="0017164A"/>
    <w:rsid w:val="0017281D"/>
    <w:rsid w:val="00177AEF"/>
    <w:rsid w:val="00185C54"/>
    <w:rsid w:val="00187743"/>
    <w:rsid w:val="00191481"/>
    <w:rsid w:val="00192A62"/>
    <w:rsid w:val="0019466F"/>
    <w:rsid w:val="001A1C3D"/>
    <w:rsid w:val="001A1D5A"/>
    <w:rsid w:val="001B489A"/>
    <w:rsid w:val="001B5391"/>
    <w:rsid w:val="001B64BF"/>
    <w:rsid w:val="001B7CF5"/>
    <w:rsid w:val="001C3882"/>
    <w:rsid w:val="001C49C8"/>
    <w:rsid w:val="001C668A"/>
    <w:rsid w:val="001D4246"/>
    <w:rsid w:val="001D4E29"/>
    <w:rsid w:val="001E0A5E"/>
    <w:rsid w:val="001E56CE"/>
    <w:rsid w:val="001F0C0C"/>
    <w:rsid w:val="001F1328"/>
    <w:rsid w:val="001F21BD"/>
    <w:rsid w:val="001F2943"/>
    <w:rsid w:val="001F49AD"/>
    <w:rsid w:val="001F568E"/>
    <w:rsid w:val="00200A73"/>
    <w:rsid w:val="00202E64"/>
    <w:rsid w:val="002041B3"/>
    <w:rsid w:val="00210CA7"/>
    <w:rsid w:val="00210DE8"/>
    <w:rsid w:val="002115B8"/>
    <w:rsid w:val="002129E8"/>
    <w:rsid w:val="00215295"/>
    <w:rsid w:val="00217A87"/>
    <w:rsid w:val="0022035E"/>
    <w:rsid w:val="0022327A"/>
    <w:rsid w:val="002247BA"/>
    <w:rsid w:val="002270B7"/>
    <w:rsid w:val="00227D2C"/>
    <w:rsid w:val="00227FB3"/>
    <w:rsid w:val="00230DD8"/>
    <w:rsid w:val="00236AEB"/>
    <w:rsid w:val="00240943"/>
    <w:rsid w:val="002445E1"/>
    <w:rsid w:val="00253840"/>
    <w:rsid w:val="002542B2"/>
    <w:rsid w:val="002578C6"/>
    <w:rsid w:val="002628AD"/>
    <w:rsid w:val="00262EAD"/>
    <w:rsid w:val="00264757"/>
    <w:rsid w:val="00267A04"/>
    <w:rsid w:val="0027072A"/>
    <w:rsid w:val="0028713E"/>
    <w:rsid w:val="00290D6A"/>
    <w:rsid w:val="002A397E"/>
    <w:rsid w:val="002B1389"/>
    <w:rsid w:val="002B490B"/>
    <w:rsid w:val="002B5AA9"/>
    <w:rsid w:val="002B6F1D"/>
    <w:rsid w:val="002C0A1C"/>
    <w:rsid w:val="002D5A48"/>
    <w:rsid w:val="002D775F"/>
    <w:rsid w:val="002F14AF"/>
    <w:rsid w:val="002F4911"/>
    <w:rsid w:val="002F60D6"/>
    <w:rsid w:val="002F6102"/>
    <w:rsid w:val="002F742F"/>
    <w:rsid w:val="003039C1"/>
    <w:rsid w:val="00304FE1"/>
    <w:rsid w:val="00305C65"/>
    <w:rsid w:val="00305DE6"/>
    <w:rsid w:val="003200B5"/>
    <w:rsid w:val="00327C59"/>
    <w:rsid w:val="00332F21"/>
    <w:rsid w:val="003420E1"/>
    <w:rsid w:val="00345E58"/>
    <w:rsid w:val="0035058F"/>
    <w:rsid w:val="003539DF"/>
    <w:rsid w:val="003557ED"/>
    <w:rsid w:val="00356F10"/>
    <w:rsid w:val="00360D00"/>
    <w:rsid w:val="00363019"/>
    <w:rsid w:val="003649FF"/>
    <w:rsid w:val="00365121"/>
    <w:rsid w:val="00365C6C"/>
    <w:rsid w:val="00370121"/>
    <w:rsid w:val="00370667"/>
    <w:rsid w:val="00373302"/>
    <w:rsid w:val="00382083"/>
    <w:rsid w:val="00385349"/>
    <w:rsid w:val="00390FAB"/>
    <w:rsid w:val="00391C85"/>
    <w:rsid w:val="003922A3"/>
    <w:rsid w:val="00397152"/>
    <w:rsid w:val="003976D6"/>
    <w:rsid w:val="003A2867"/>
    <w:rsid w:val="003A7107"/>
    <w:rsid w:val="003A7B39"/>
    <w:rsid w:val="003B1C96"/>
    <w:rsid w:val="003B2840"/>
    <w:rsid w:val="003B5F71"/>
    <w:rsid w:val="003B70A2"/>
    <w:rsid w:val="003C2299"/>
    <w:rsid w:val="003D1017"/>
    <w:rsid w:val="003D28D3"/>
    <w:rsid w:val="003D557C"/>
    <w:rsid w:val="003D58F9"/>
    <w:rsid w:val="003E0A44"/>
    <w:rsid w:val="003E4AC2"/>
    <w:rsid w:val="003E6525"/>
    <w:rsid w:val="003E6D77"/>
    <w:rsid w:val="003F3ED0"/>
    <w:rsid w:val="003F7A94"/>
    <w:rsid w:val="003F7C47"/>
    <w:rsid w:val="00400F62"/>
    <w:rsid w:val="004031B7"/>
    <w:rsid w:val="00403217"/>
    <w:rsid w:val="00404F8C"/>
    <w:rsid w:val="0040557A"/>
    <w:rsid w:val="00413A41"/>
    <w:rsid w:val="00415B11"/>
    <w:rsid w:val="00417154"/>
    <w:rsid w:val="00420542"/>
    <w:rsid w:val="00423DA2"/>
    <w:rsid w:val="004266E2"/>
    <w:rsid w:val="00426DB3"/>
    <w:rsid w:val="00430D15"/>
    <w:rsid w:val="0043125D"/>
    <w:rsid w:val="00431743"/>
    <w:rsid w:val="00436F40"/>
    <w:rsid w:val="00440B35"/>
    <w:rsid w:val="004419AF"/>
    <w:rsid w:val="004420C0"/>
    <w:rsid w:val="00442682"/>
    <w:rsid w:val="00444410"/>
    <w:rsid w:val="00445B0E"/>
    <w:rsid w:val="004515C7"/>
    <w:rsid w:val="00457038"/>
    <w:rsid w:val="004575A0"/>
    <w:rsid w:val="004617FB"/>
    <w:rsid w:val="00462E51"/>
    <w:rsid w:val="00464DC5"/>
    <w:rsid w:val="004671CB"/>
    <w:rsid w:val="00472DB3"/>
    <w:rsid w:val="0047410E"/>
    <w:rsid w:val="00474EE3"/>
    <w:rsid w:val="00475526"/>
    <w:rsid w:val="00475B67"/>
    <w:rsid w:val="0047732B"/>
    <w:rsid w:val="00486EB6"/>
    <w:rsid w:val="004900EC"/>
    <w:rsid w:val="00490C0D"/>
    <w:rsid w:val="00491238"/>
    <w:rsid w:val="00495E6D"/>
    <w:rsid w:val="00495EB8"/>
    <w:rsid w:val="004A76BA"/>
    <w:rsid w:val="004B2794"/>
    <w:rsid w:val="004B3730"/>
    <w:rsid w:val="004B4810"/>
    <w:rsid w:val="004C043C"/>
    <w:rsid w:val="004C058C"/>
    <w:rsid w:val="004C11BF"/>
    <w:rsid w:val="004C43FF"/>
    <w:rsid w:val="004C4AD3"/>
    <w:rsid w:val="004C4E8A"/>
    <w:rsid w:val="004C7D1A"/>
    <w:rsid w:val="004D233A"/>
    <w:rsid w:val="004D2792"/>
    <w:rsid w:val="004D27D9"/>
    <w:rsid w:val="004D3026"/>
    <w:rsid w:val="004D6DB3"/>
    <w:rsid w:val="004E0C76"/>
    <w:rsid w:val="004E2DCE"/>
    <w:rsid w:val="004E38D3"/>
    <w:rsid w:val="004E3C82"/>
    <w:rsid w:val="004E7B08"/>
    <w:rsid w:val="004F3BBE"/>
    <w:rsid w:val="004F4180"/>
    <w:rsid w:val="004F7CB6"/>
    <w:rsid w:val="005031C0"/>
    <w:rsid w:val="00503631"/>
    <w:rsid w:val="0050476F"/>
    <w:rsid w:val="00505073"/>
    <w:rsid w:val="00506A57"/>
    <w:rsid w:val="00506C88"/>
    <w:rsid w:val="00506D5C"/>
    <w:rsid w:val="005113AC"/>
    <w:rsid w:val="00516871"/>
    <w:rsid w:val="00516CF0"/>
    <w:rsid w:val="00520944"/>
    <w:rsid w:val="00522A11"/>
    <w:rsid w:val="0052698D"/>
    <w:rsid w:val="00526AC9"/>
    <w:rsid w:val="00536C97"/>
    <w:rsid w:val="005457C1"/>
    <w:rsid w:val="005465BD"/>
    <w:rsid w:val="005508E1"/>
    <w:rsid w:val="0055189C"/>
    <w:rsid w:val="0055228D"/>
    <w:rsid w:val="00552566"/>
    <w:rsid w:val="00557705"/>
    <w:rsid w:val="005610A8"/>
    <w:rsid w:val="00565412"/>
    <w:rsid w:val="00571C94"/>
    <w:rsid w:val="005720BE"/>
    <w:rsid w:val="00576868"/>
    <w:rsid w:val="0058446D"/>
    <w:rsid w:val="0058552E"/>
    <w:rsid w:val="00592A89"/>
    <w:rsid w:val="005A293D"/>
    <w:rsid w:val="005A7547"/>
    <w:rsid w:val="005B088D"/>
    <w:rsid w:val="005C5520"/>
    <w:rsid w:val="005C6779"/>
    <w:rsid w:val="005C7384"/>
    <w:rsid w:val="005D14B7"/>
    <w:rsid w:val="005D2629"/>
    <w:rsid w:val="005D2EA5"/>
    <w:rsid w:val="005D3340"/>
    <w:rsid w:val="005D4F2E"/>
    <w:rsid w:val="005E25B2"/>
    <w:rsid w:val="005E3A62"/>
    <w:rsid w:val="005E58E9"/>
    <w:rsid w:val="005E5EE8"/>
    <w:rsid w:val="005F3135"/>
    <w:rsid w:val="00600E64"/>
    <w:rsid w:val="00601CB3"/>
    <w:rsid w:val="00607DA9"/>
    <w:rsid w:val="00613F20"/>
    <w:rsid w:val="00620321"/>
    <w:rsid w:val="00623940"/>
    <w:rsid w:val="00626FC2"/>
    <w:rsid w:val="00627CBB"/>
    <w:rsid w:val="006331A0"/>
    <w:rsid w:val="00634439"/>
    <w:rsid w:val="006349C1"/>
    <w:rsid w:val="00641484"/>
    <w:rsid w:val="006432D4"/>
    <w:rsid w:val="00643836"/>
    <w:rsid w:val="006439C9"/>
    <w:rsid w:val="00644BE5"/>
    <w:rsid w:val="006452FB"/>
    <w:rsid w:val="0064563B"/>
    <w:rsid w:val="00653BF6"/>
    <w:rsid w:val="00654020"/>
    <w:rsid w:val="00655DCE"/>
    <w:rsid w:val="006572AF"/>
    <w:rsid w:val="0065753C"/>
    <w:rsid w:val="006622A6"/>
    <w:rsid w:val="0066282F"/>
    <w:rsid w:val="0066309F"/>
    <w:rsid w:val="00664475"/>
    <w:rsid w:val="006648DE"/>
    <w:rsid w:val="00665271"/>
    <w:rsid w:val="00666CD6"/>
    <w:rsid w:val="00670292"/>
    <w:rsid w:val="00671200"/>
    <w:rsid w:val="0067299B"/>
    <w:rsid w:val="00680221"/>
    <w:rsid w:val="00680B3B"/>
    <w:rsid w:val="00681803"/>
    <w:rsid w:val="00686106"/>
    <w:rsid w:val="006900F3"/>
    <w:rsid w:val="00692F1A"/>
    <w:rsid w:val="0069312E"/>
    <w:rsid w:val="006979C7"/>
    <w:rsid w:val="006A075D"/>
    <w:rsid w:val="006A2E63"/>
    <w:rsid w:val="006A6BA1"/>
    <w:rsid w:val="006A7D62"/>
    <w:rsid w:val="006B08AE"/>
    <w:rsid w:val="006B2061"/>
    <w:rsid w:val="006B2D00"/>
    <w:rsid w:val="006B627B"/>
    <w:rsid w:val="006C3171"/>
    <w:rsid w:val="006C6BAF"/>
    <w:rsid w:val="006D0343"/>
    <w:rsid w:val="006D23EB"/>
    <w:rsid w:val="006E0AFE"/>
    <w:rsid w:val="006E41D5"/>
    <w:rsid w:val="006E4A8F"/>
    <w:rsid w:val="006E4BDD"/>
    <w:rsid w:val="006E4C48"/>
    <w:rsid w:val="006F17AA"/>
    <w:rsid w:val="006F338B"/>
    <w:rsid w:val="006F4B16"/>
    <w:rsid w:val="00701459"/>
    <w:rsid w:val="00702823"/>
    <w:rsid w:val="00706163"/>
    <w:rsid w:val="00711BCA"/>
    <w:rsid w:val="00713327"/>
    <w:rsid w:val="00715159"/>
    <w:rsid w:val="00724FD3"/>
    <w:rsid w:val="00725246"/>
    <w:rsid w:val="00727CF5"/>
    <w:rsid w:val="00735BAF"/>
    <w:rsid w:val="00736A81"/>
    <w:rsid w:val="0073703C"/>
    <w:rsid w:val="00740159"/>
    <w:rsid w:val="00740569"/>
    <w:rsid w:val="00740917"/>
    <w:rsid w:val="007419D3"/>
    <w:rsid w:val="00742506"/>
    <w:rsid w:val="00743864"/>
    <w:rsid w:val="00744859"/>
    <w:rsid w:val="00750933"/>
    <w:rsid w:val="00752CAF"/>
    <w:rsid w:val="00755CF6"/>
    <w:rsid w:val="00757BC6"/>
    <w:rsid w:val="00760443"/>
    <w:rsid w:val="00764D12"/>
    <w:rsid w:val="00767898"/>
    <w:rsid w:val="00772E40"/>
    <w:rsid w:val="00775606"/>
    <w:rsid w:val="00776E95"/>
    <w:rsid w:val="00776F96"/>
    <w:rsid w:val="007801F0"/>
    <w:rsid w:val="007811B3"/>
    <w:rsid w:val="0078137C"/>
    <w:rsid w:val="00781E7D"/>
    <w:rsid w:val="00783E3D"/>
    <w:rsid w:val="00790A4B"/>
    <w:rsid w:val="007A36A2"/>
    <w:rsid w:val="007A3B24"/>
    <w:rsid w:val="007A4332"/>
    <w:rsid w:val="007A4E0E"/>
    <w:rsid w:val="007B0059"/>
    <w:rsid w:val="007B2680"/>
    <w:rsid w:val="007B7122"/>
    <w:rsid w:val="007C29B7"/>
    <w:rsid w:val="007C3E66"/>
    <w:rsid w:val="007C4060"/>
    <w:rsid w:val="007C54A8"/>
    <w:rsid w:val="007D171E"/>
    <w:rsid w:val="007D75A0"/>
    <w:rsid w:val="007E058F"/>
    <w:rsid w:val="007E22E6"/>
    <w:rsid w:val="007E2F81"/>
    <w:rsid w:val="007F0B1B"/>
    <w:rsid w:val="007F6C50"/>
    <w:rsid w:val="007F770E"/>
    <w:rsid w:val="007F798D"/>
    <w:rsid w:val="0080252E"/>
    <w:rsid w:val="00812368"/>
    <w:rsid w:val="00820F9E"/>
    <w:rsid w:val="00822B49"/>
    <w:rsid w:val="00823AF7"/>
    <w:rsid w:val="00830D76"/>
    <w:rsid w:val="00832FEB"/>
    <w:rsid w:val="00833B58"/>
    <w:rsid w:val="00834960"/>
    <w:rsid w:val="008372B0"/>
    <w:rsid w:val="008514CD"/>
    <w:rsid w:val="008515F1"/>
    <w:rsid w:val="008522EC"/>
    <w:rsid w:val="008632CC"/>
    <w:rsid w:val="00865FFF"/>
    <w:rsid w:val="0086687D"/>
    <w:rsid w:val="00870592"/>
    <w:rsid w:val="00876E14"/>
    <w:rsid w:val="0088121D"/>
    <w:rsid w:val="008855FE"/>
    <w:rsid w:val="008908A4"/>
    <w:rsid w:val="008919E1"/>
    <w:rsid w:val="0089709A"/>
    <w:rsid w:val="008A0E2E"/>
    <w:rsid w:val="008A41BF"/>
    <w:rsid w:val="008A789D"/>
    <w:rsid w:val="008B4265"/>
    <w:rsid w:val="008C153D"/>
    <w:rsid w:val="008C33A0"/>
    <w:rsid w:val="008C3E5D"/>
    <w:rsid w:val="008C540D"/>
    <w:rsid w:val="008D2E6E"/>
    <w:rsid w:val="008D3235"/>
    <w:rsid w:val="008D4C53"/>
    <w:rsid w:val="008D55B8"/>
    <w:rsid w:val="008D6359"/>
    <w:rsid w:val="008D7D51"/>
    <w:rsid w:val="008E1A82"/>
    <w:rsid w:val="008E655C"/>
    <w:rsid w:val="008F2101"/>
    <w:rsid w:val="008F2CB1"/>
    <w:rsid w:val="008F6666"/>
    <w:rsid w:val="008F7F53"/>
    <w:rsid w:val="00901A05"/>
    <w:rsid w:val="009048E3"/>
    <w:rsid w:val="0090682E"/>
    <w:rsid w:val="00907E1B"/>
    <w:rsid w:val="00910565"/>
    <w:rsid w:val="0091297C"/>
    <w:rsid w:val="00913902"/>
    <w:rsid w:val="0091466C"/>
    <w:rsid w:val="00915166"/>
    <w:rsid w:val="009157D1"/>
    <w:rsid w:val="00917CC8"/>
    <w:rsid w:val="00922CE8"/>
    <w:rsid w:val="009253E9"/>
    <w:rsid w:val="009327CB"/>
    <w:rsid w:val="0093304F"/>
    <w:rsid w:val="00937EEA"/>
    <w:rsid w:val="00940582"/>
    <w:rsid w:val="009412B5"/>
    <w:rsid w:val="00944C96"/>
    <w:rsid w:val="009467E5"/>
    <w:rsid w:val="00947E40"/>
    <w:rsid w:val="00950226"/>
    <w:rsid w:val="00950A92"/>
    <w:rsid w:val="009511E1"/>
    <w:rsid w:val="00953771"/>
    <w:rsid w:val="00954081"/>
    <w:rsid w:val="009552CC"/>
    <w:rsid w:val="00955B34"/>
    <w:rsid w:val="00961ADF"/>
    <w:rsid w:val="00967B3F"/>
    <w:rsid w:val="00967FED"/>
    <w:rsid w:val="00970D1B"/>
    <w:rsid w:val="00976CAC"/>
    <w:rsid w:val="009807CB"/>
    <w:rsid w:val="009828C7"/>
    <w:rsid w:val="0098297F"/>
    <w:rsid w:val="00984E90"/>
    <w:rsid w:val="00986945"/>
    <w:rsid w:val="00990424"/>
    <w:rsid w:val="00991D95"/>
    <w:rsid w:val="00992E21"/>
    <w:rsid w:val="009961CD"/>
    <w:rsid w:val="009967F9"/>
    <w:rsid w:val="00997A04"/>
    <w:rsid w:val="009A07F3"/>
    <w:rsid w:val="009A179C"/>
    <w:rsid w:val="009A1B62"/>
    <w:rsid w:val="009A20F8"/>
    <w:rsid w:val="009A292C"/>
    <w:rsid w:val="009A3B17"/>
    <w:rsid w:val="009A4F3A"/>
    <w:rsid w:val="009B66B6"/>
    <w:rsid w:val="009C0204"/>
    <w:rsid w:val="009C08DE"/>
    <w:rsid w:val="009C1322"/>
    <w:rsid w:val="009C3155"/>
    <w:rsid w:val="009C3A5E"/>
    <w:rsid w:val="009C3F87"/>
    <w:rsid w:val="009C59F6"/>
    <w:rsid w:val="009D1878"/>
    <w:rsid w:val="009D6686"/>
    <w:rsid w:val="009E0990"/>
    <w:rsid w:val="009E1BC4"/>
    <w:rsid w:val="009F53B3"/>
    <w:rsid w:val="009F53D0"/>
    <w:rsid w:val="009F621C"/>
    <w:rsid w:val="00A017F8"/>
    <w:rsid w:val="00A03814"/>
    <w:rsid w:val="00A137D0"/>
    <w:rsid w:val="00A14789"/>
    <w:rsid w:val="00A15B47"/>
    <w:rsid w:val="00A16ED8"/>
    <w:rsid w:val="00A20465"/>
    <w:rsid w:val="00A249DA"/>
    <w:rsid w:val="00A24AB1"/>
    <w:rsid w:val="00A30782"/>
    <w:rsid w:val="00A30E35"/>
    <w:rsid w:val="00A37B9A"/>
    <w:rsid w:val="00A40248"/>
    <w:rsid w:val="00A414CE"/>
    <w:rsid w:val="00A42C06"/>
    <w:rsid w:val="00A44671"/>
    <w:rsid w:val="00A47174"/>
    <w:rsid w:val="00A50782"/>
    <w:rsid w:val="00A6039A"/>
    <w:rsid w:val="00A62A65"/>
    <w:rsid w:val="00A67352"/>
    <w:rsid w:val="00A71F1F"/>
    <w:rsid w:val="00A72A59"/>
    <w:rsid w:val="00A745CE"/>
    <w:rsid w:val="00A75DBD"/>
    <w:rsid w:val="00A763DD"/>
    <w:rsid w:val="00A76BF0"/>
    <w:rsid w:val="00A802A0"/>
    <w:rsid w:val="00A817D8"/>
    <w:rsid w:val="00A82EF2"/>
    <w:rsid w:val="00A840AB"/>
    <w:rsid w:val="00A86D47"/>
    <w:rsid w:val="00A90881"/>
    <w:rsid w:val="00A92256"/>
    <w:rsid w:val="00A924A1"/>
    <w:rsid w:val="00A945E3"/>
    <w:rsid w:val="00AA1919"/>
    <w:rsid w:val="00AA1F1A"/>
    <w:rsid w:val="00AA71BF"/>
    <w:rsid w:val="00AA7D4F"/>
    <w:rsid w:val="00AB0296"/>
    <w:rsid w:val="00AB262D"/>
    <w:rsid w:val="00AB32E7"/>
    <w:rsid w:val="00AB3F59"/>
    <w:rsid w:val="00AB470D"/>
    <w:rsid w:val="00AB4820"/>
    <w:rsid w:val="00AC00F6"/>
    <w:rsid w:val="00AC38DE"/>
    <w:rsid w:val="00AC6F6D"/>
    <w:rsid w:val="00AD4D2C"/>
    <w:rsid w:val="00AD5B10"/>
    <w:rsid w:val="00AD68AD"/>
    <w:rsid w:val="00AE2AC6"/>
    <w:rsid w:val="00AE3BA6"/>
    <w:rsid w:val="00AE48CD"/>
    <w:rsid w:val="00AE521A"/>
    <w:rsid w:val="00AE5272"/>
    <w:rsid w:val="00AE5361"/>
    <w:rsid w:val="00AE7C98"/>
    <w:rsid w:val="00AF2927"/>
    <w:rsid w:val="00AF3906"/>
    <w:rsid w:val="00AF4F65"/>
    <w:rsid w:val="00AF77C0"/>
    <w:rsid w:val="00B00CC2"/>
    <w:rsid w:val="00B01A63"/>
    <w:rsid w:val="00B07BEA"/>
    <w:rsid w:val="00B111B2"/>
    <w:rsid w:val="00B12291"/>
    <w:rsid w:val="00B13574"/>
    <w:rsid w:val="00B13657"/>
    <w:rsid w:val="00B13EB7"/>
    <w:rsid w:val="00B22374"/>
    <w:rsid w:val="00B22D92"/>
    <w:rsid w:val="00B25C9C"/>
    <w:rsid w:val="00B26022"/>
    <w:rsid w:val="00B30FD5"/>
    <w:rsid w:val="00B3159F"/>
    <w:rsid w:val="00B345F1"/>
    <w:rsid w:val="00B42499"/>
    <w:rsid w:val="00B42797"/>
    <w:rsid w:val="00B45165"/>
    <w:rsid w:val="00B459AC"/>
    <w:rsid w:val="00B50B62"/>
    <w:rsid w:val="00B50B94"/>
    <w:rsid w:val="00B54DA7"/>
    <w:rsid w:val="00B66D9C"/>
    <w:rsid w:val="00B716D0"/>
    <w:rsid w:val="00B72EDC"/>
    <w:rsid w:val="00B73157"/>
    <w:rsid w:val="00B740F7"/>
    <w:rsid w:val="00B774C6"/>
    <w:rsid w:val="00B813AB"/>
    <w:rsid w:val="00B8379E"/>
    <w:rsid w:val="00B86169"/>
    <w:rsid w:val="00B8677C"/>
    <w:rsid w:val="00B872B3"/>
    <w:rsid w:val="00B87BAA"/>
    <w:rsid w:val="00B94D6E"/>
    <w:rsid w:val="00BA0393"/>
    <w:rsid w:val="00BA1469"/>
    <w:rsid w:val="00BA3E12"/>
    <w:rsid w:val="00BA4C73"/>
    <w:rsid w:val="00BA5588"/>
    <w:rsid w:val="00BA7614"/>
    <w:rsid w:val="00BB05A7"/>
    <w:rsid w:val="00BB06EA"/>
    <w:rsid w:val="00BB0E9A"/>
    <w:rsid w:val="00BB2F24"/>
    <w:rsid w:val="00BB5867"/>
    <w:rsid w:val="00BB7E5C"/>
    <w:rsid w:val="00BC0146"/>
    <w:rsid w:val="00BC04AB"/>
    <w:rsid w:val="00BC4305"/>
    <w:rsid w:val="00BC5EAC"/>
    <w:rsid w:val="00BC6671"/>
    <w:rsid w:val="00BC6677"/>
    <w:rsid w:val="00BC7ADE"/>
    <w:rsid w:val="00BD2EFA"/>
    <w:rsid w:val="00BD68EC"/>
    <w:rsid w:val="00BE2E7C"/>
    <w:rsid w:val="00BE5765"/>
    <w:rsid w:val="00BE7E59"/>
    <w:rsid w:val="00BF2D94"/>
    <w:rsid w:val="00BF55A2"/>
    <w:rsid w:val="00BF57BC"/>
    <w:rsid w:val="00C00DB3"/>
    <w:rsid w:val="00C024EF"/>
    <w:rsid w:val="00C03264"/>
    <w:rsid w:val="00C074C4"/>
    <w:rsid w:val="00C14443"/>
    <w:rsid w:val="00C17D1C"/>
    <w:rsid w:val="00C22B29"/>
    <w:rsid w:val="00C352CF"/>
    <w:rsid w:val="00C353A3"/>
    <w:rsid w:val="00C36232"/>
    <w:rsid w:val="00C41CD0"/>
    <w:rsid w:val="00C4666A"/>
    <w:rsid w:val="00C46D75"/>
    <w:rsid w:val="00C51578"/>
    <w:rsid w:val="00C51EF8"/>
    <w:rsid w:val="00C5386D"/>
    <w:rsid w:val="00C53A7E"/>
    <w:rsid w:val="00C56013"/>
    <w:rsid w:val="00C60A40"/>
    <w:rsid w:val="00C613D9"/>
    <w:rsid w:val="00C6315C"/>
    <w:rsid w:val="00C735CD"/>
    <w:rsid w:val="00C74F65"/>
    <w:rsid w:val="00C7532D"/>
    <w:rsid w:val="00C855F6"/>
    <w:rsid w:val="00C866DD"/>
    <w:rsid w:val="00C91909"/>
    <w:rsid w:val="00CA2920"/>
    <w:rsid w:val="00CA38E6"/>
    <w:rsid w:val="00CA627A"/>
    <w:rsid w:val="00CB2BCE"/>
    <w:rsid w:val="00CB3770"/>
    <w:rsid w:val="00CB4F2C"/>
    <w:rsid w:val="00CB7F27"/>
    <w:rsid w:val="00CC1617"/>
    <w:rsid w:val="00CC1657"/>
    <w:rsid w:val="00CC1F7A"/>
    <w:rsid w:val="00CC41DD"/>
    <w:rsid w:val="00CC45B4"/>
    <w:rsid w:val="00CC7454"/>
    <w:rsid w:val="00CD2FA3"/>
    <w:rsid w:val="00CD3000"/>
    <w:rsid w:val="00CD3760"/>
    <w:rsid w:val="00CD42B1"/>
    <w:rsid w:val="00CE0C67"/>
    <w:rsid w:val="00CE2B4D"/>
    <w:rsid w:val="00CE352F"/>
    <w:rsid w:val="00CE385D"/>
    <w:rsid w:val="00CE3A00"/>
    <w:rsid w:val="00CE6508"/>
    <w:rsid w:val="00CE68D0"/>
    <w:rsid w:val="00CE72E7"/>
    <w:rsid w:val="00CF3309"/>
    <w:rsid w:val="00CF4F65"/>
    <w:rsid w:val="00CF510F"/>
    <w:rsid w:val="00CF68C9"/>
    <w:rsid w:val="00D0594F"/>
    <w:rsid w:val="00D06787"/>
    <w:rsid w:val="00D06B6A"/>
    <w:rsid w:val="00D1090E"/>
    <w:rsid w:val="00D11132"/>
    <w:rsid w:val="00D14B91"/>
    <w:rsid w:val="00D16B24"/>
    <w:rsid w:val="00D170CC"/>
    <w:rsid w:val="00D26B42"/>
    <w:rsid w:val="00D3164A"/>
    <w:rsid w:val="00D316E0"/>
    <w:rsid w:val="00D31751"/>
    <w:rsid w:val="00D33683"/>
    <w:rsid w:val="00D33844"/>
    <w:rsid w:val="00D351F2"/>
    <w:rsid w:val="00D37FF4"/>
    <w:rsid w:val="00D46278"/>
    <w:rsid w:val="00D46863"/>
    <w:rsid w:val="00D47F94"/>
    <w:rsid w:val="00D513A0"/>
    <w:rsid w:val="00D518A6"/>
    <w:rsid w:val="00D57731"/>
    <w:rsid w:val="00D628AA"/>
    <w:rsid w:val="00D62C8D"/>
    <w:rsid w:val="00D63FD4"/>
    <w:rsid w:val="00D667EE"/>
    <w:rsid w:val="00D75C8F"/>
    <w:rsid w:val="00D81F8A"/>
    <w:rsid w:val="00D84731"/>
    <w:rsid w:val="00D90C17"/>
    <w:rsid w:val="00D95E28"/>
    <w:rsid w:val="00D9745A"/>
    <w:rsid w:val="00D979B9"/>
    <w:rsid w:val="00DA05A4"/>
    <w:rsid w:val="00DA0850"/>
    <w:rsid w:val="00DA2D4B"/>
    <w:rsid w:val="00DA4C14"/>
    <w:rsid w:val="00DA613E"/>
    <w:rsid w:val="00DB218E"/>
    <w:rsid w:val="00DB687C"/>
    <w:rsid w:val="00DB7CEA"/>
    <w:rsid w:val="00DC6D09"/>
    <w:rsid w:val="00DD22A5"/>
    <w:rsid w:val="00DD6684"/>
    <w:rsid w:val="00DE58F6"/>
    <w:rsid w:val="00DF0AB5"/>
    <w:rsid w:val="00DF10C2"/>
    <w:rsid w:val="00DF49B2"/>
    <w:rsid w:val="00DF52AD"/>
    <w:rsid w:val="00DF55E1"/>
    <w:rsid w:val="00E070A9"/>
    <w:rsid w:val="00E0734C"/>
    <w:rsid w:val="00E11395"/>
    <w:rsid w:val="00E12625"/>
    <w:rsid w:val="00E14810"/>
    <w:rsid w:val="00E218C2"/>
    <w:rsid w:val="00E2383D"/>
    <w:rsid w:val="00E23DFC"/>
    <w:rsid w:val="00E25E59"/>
    <w:rsid w:val="00E320DE"/>
    <w:rsid w:val="00E329DD"/>
    <w:rsid w:val="00E34E8D"/>
    <w:rsid w:val="00E367EE"/>
    <w:rsid w:val="00E37041"/>
    <w:rsid w:val="00E410CC"/>
    <w:rsid w:val="00E415D2"/>
    <w:rsid w:val="00E47054"/>
    <w:rsid w:val="00E47A45"/>
    <w:rsid w:val="00E5471F"/>
    <w:rsid w:val="00E61FE4"/>
    <w:rsid w:val="00E639FA"/>
    <w:rsid w:val="00E63A08"/>
    <w:rsid w:val="00E662FB"/>
    <w:rsid w:val="00E70D55"/>
    <w:rsid w:val="00E71174"/>
    <w:rsid w:val="00E725B3"/>
    <w:rsid w:val="00E727FE"/>
    <w:rsid w:val="00E73954"/>
    <w:rsid w:val="00E7497A"/>
    <w:rsid w:val="00E8368E"/>
    <w:rsid w:val="00E83A2A"/>
    <w:rsid w:val="00E85DA6"/>
    <w:rsid w:val="00E86236"/>
    <w:rsid w:val="00E93382"/>
    <w:rsid w:val="00EA4A07"/>
    <w:rsid w:val="00EA657E"/>
    <w:rsid w:val="00EA6D65"/>
    <w:rsid w:val="00EA7CDD"/>
    <w:rsid w:val="00EB04CC"/>
    <w:rsid w:val="00EB082E"/>
    <w:rsid w:val="00EB0FD7"/>
    <w:rsid w:val="00EB216E"/>
    <w:rsid w:val="00EB347D"/>
    <w:rsid w:val="00EB72E3"/>
    <w:rsid w:val="00EB7A2D"/>
    <w:rsid w:val="00EB7E6D"/>
    <w:rsid w:val="00EC000A"/>
    <w:rsid w:val="00EC0C9C"/>
    <w:rsid w:val="00EC13B1"/>
    <w:rsid w:val="00EC430F"/>
    <w:rsid w:val="00EC695B"/>
    <w:rsid w:val="00EC6E88"/>
    <w:rsid w:val="00ED25FF"/>
    <w:rsid w:val="00ED352F"/>
    <w:rsid w:val="00ED786B"/>
    <w:rsid w:val="00EE5127"/>
    <w:rsid w:val="00EF0609"/>
    <w:rsid w:val="00EF7D85"/>
    <w:rsid w:val="00F02674"/>
    <w:rsid w:val="00F02844"/>
    <w:rsid w:val="00F06170"/>
    <w:rsid w:val="00F06294"/>
    <w:rsid w:val="00F11780"/>
    <w:rsid w:val="00F22FB1"/>
    <w:rsid w:val="00F26DB1"/>
    <w:rsid w:val="00F2792B"/>
    <w:rsid w:val="00F3232C"/>
    <w:rsid w:val="00F33173"/>
    <w:rsid w:val="00F37CA9"/>
    <w:rsid w:val="00F41E59"/>
    <w:rsid w:val="00F440B2"/>
    <w:rsid w:val="00F44E28"/>
    <w:rsid w:val="00F5006B"/>
    <w:rsid w:val="00F51959"/>
    <w:rsid w:val="00F543F2"/>
    <w:rsid w:val="00F54BD5"/>
    <w:rsid w:val="00F62899"/>
    <w:rsid w:val="00F6395B"/>
    <w:rsid w:val="00F64558"/>
    <w:rsid w:val="00F65BFE"/>
    <w:rsid w:val="00F720AA"/>
    <w:rsid w:val="00F80352"/>
    <w:rsid w:val="00F85AD6"/>
    <w:rsid w:val="00F86DA0"/>
    <w:rsid w:val="00F95FB5"/>
    <w:rsid w:val="00FA16AB"/>
    <w:rsid w:val="00FA3C0C"/>
    <w:rsid w:val="00FA476B"/>
    <w:rsid w:val="00FB20A8"/>
    <w:rsid w:val="00FB2B42"/>
    <w:rsid w:val="00FB4091"/>
    <w:rsid w:val="00FB4737"/>
    <w:rsid w:val="00FB7C33"/>
    <w:rsid w:val="00FC10A3"/>
    <w:rsid w:val="00FC1EEC"/>
    <w:rsid w:val="00FC603F"/>
    <w:rsid w:val="00FD1552"/>
    <w:rsid w:val="00FD184D"/>
    <w:rsid w:val="00FD66DF"/>
    <w:rsid w:val="00FE25CC"/>
    <w:rsid w:val="00FE3FE3"/>
    <w:rsid w:val="00FE5A96"/>
    <w:rsid w:val="00FF1848"/>
    <w:rsid w:val="00FF6335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67DC3D"/>
  <w15:docId w15:val="{F6A9FD1F-CB27-BA4C-953F-6622D8A2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18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657"/>
  </w:style>
  <w:style w:type="paragraph" w:styleId="Rubrik1">
    <w:name w:val="heading 1"/>
    <w:basedOn w:val="Normal"/>
    <w:next w:val="Normal"/>
    <w:qFormat/>
    <w:rsid w:val="00415B11"/>
    <w:pPr>
      <w:outlineLvl w:val="0"/>
    </w:pPr>
    <w:rPr>
      <w:rFonts w:asciiTheme="minorHAnsi" w:hAnsiTheme="minorHAnsi" w:cstheme="minorHAnsi"/>
    </w:rPr>
  </w:style>
  <w:style w:type="paragraph" w:styleId="Rubrik2">
    <w:name w:val="heading 2"/>
    <w:basedOn w:val="Normal"/>
    <w:next w:val="Normal"/>
    <w:qFormat/>
    <w:rsid w:val="00680B3B"/>
    <w:pPr>
      <w:keepNext/>
      <w:ind w:left="856" w:right="856"/>
      <w:outlineLvl w:val="1"/>
    </w:pPr>
  </w:style>
  <w:style w:type="paragraph" w:styleId="Rubrik3">
    <w:name w:val="heading 3"/>
    <w:basedOn w:val="Normal"/>
    <w:next w:val="Normal"/>
    <w:qFormat/>
    <w:rsid w:val="00B13657"/>
    <w:pPr>
      <w:keepNext/>
      <w:ind w:left="856" w:right="856"/>
      <w:outlineLvl w:val="2"/>
    </w:pPr>
    <w:rPr>
      <w:b/>
      <w:bCs/>
      <w:color w:val="455361"/>
      <w:sz w:val="17"/>
      <w:szCs w:val="17"/>
    </w:rPr>
  </w:style>
  <w:style w:type="paragraph" w:styleId="Rubrik4">
    <w:name w:val="heading 4"/>
    <w:basedOn w:val="Normal"/>
    <w:next w:val="Normal"/>
    <w:qFormat/>
    <w:rsid w:val="00680B3B"/>
    <w:pPr>
      <w:keepNext/>
      <w:ind w:left="900"/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rsid w:val="00680B3B"/>
    <w:pPr>
      <w:keepNext/>
      <w:ind w:left="856" w:right="856"/>
      <w:outlineLvl w:val="4"/>
    </w:pPr>
    <w:rPr>
      <w:rFonts w:cs="Arial"/>
      <w:b/>
      <w:bCs/>
      <w:szCs w:val="1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rsid w:val="00680B3B"/>
    <w:rPr>
      <w:rFonts w:ascii="Verdana" w:hAnsi="Verdana" w:hint="default"/>
      <w:strike w:val="0"/>
      <w:dstrike w:val="0"/>
      <w:color w:val="507AA3"/>
      <w:w w:val="0"/>
      <w:sz w:val="17"/>
      <w:szCs w:val="17"/>
      <w:u w:val="none"/>
      <w:effect w:val="none"/>
    </w:rPr>
  </w:style>
  <w:style w:type="character" w:customStyle="1" w:styleId="kursnamnsv1">
    <w:name w:val="kursnamnsv1"/>
    <w:basedOn w:val="Standardstycketeckensnitt"/>
    <w:rsid w:val="00680B3B"/>
    <w:rPr>
      <w:rFonts w:ascii="Arial" w:hAnsi="Arial" w:cs="Arial" w:hint="default"/>
      <w:b/>
      <w:bCs/>
      <w:color w:val="000000"/>
      <w:spacing w:val="5"/>
      <w:w w:val="90"/>
      <w:sz w:val="27"/>
      <w:szCs w:val="27"/>
    </w:rPr>
  </w:style>
  <w:style w:type="character" w:customStyle="1" w:styleId="kursnamnen1">
    <w:name w:val="kursnamnen1"/>
    <w:basedOn w:val="Standardstycketeckensnitt"/>
    <w:rsid w:val="00680B3B"/>
    <w:rPr>
      <w:rFonts w:ascii="Arial" w:hAnsi="Arial" w:cs="Arial" w:hint="default"/>
      <w:b/>
      <w:bCs/>
      <w:color w:val="000000"/>
      <w:spacing w:val="5"/>
      <w:w w:val="90"/>
      <w:sz w:val="24"/>
      <w:szCs w:val="24"/>
    </w:rPr>
  </w:style>
  <w:style w:type="character" w:customStyle="1" w:styleId="delrubrik1">
    <w:name w:val="delrubrik1"/>
    <w:basedOn w:val="Standardstycketeckensnitt"/>
    <w:rsid w:val="00680B3B"/>
    <w:rPr>
      <w:rFonts w:ascii="Arial" w:hAnsi="Arial" w:cs="Arial" w:hint="default"/>
      <w:b/>
      <w:bCs/>
      <w:color w:val="000000"/>
      <w:spacing w:val="5"/>
      <w:w w:val="90"/>
      <w:sz w:val="24"/>
      <w:szCs w:val="24"/>
    </w:rPr>
  </w:style>
  <w:style w:type="character" w:customStyle="1" w:styleId="provkod">
    <w:name w:val="provkod"/>
    <w:basedOn w:val="Standardstycketeckensnitt"/>
    <w:rsid w:val="00680B3B"/>
  </w:style>
  <w:style w:type="character" w:customStyle="1" w:styleId="obllitt1">
    <w:name w:val="obllitt1"/>
    <w:basedOn w:val="Standardstycketeckensnitt"/>
    <w:rsid w:val="00680B3B"/>
    <w:rPr>
      <w:rFonts w:ascii="Arial" w:hAnsi="Arial" w:cs="Arial" w:hint="default"/>
      <w:b/>
      <w:bCs/>
      <w:color w:val="000000"/>
      <w:spacing w:val="5"/>
      <w:w w:val="90"/>
      <w:sz w:val="20"/>
      <w:szCs w:val="20"/>
    </w:rPr>
  </w:style>
  <w:style w:type="paragraph" w:styleId="Beskrivning">
    <w:name w:val="caption"/>
    <w:basedOn w:val="Normal"/>
    <w:next w:val="Normal"/>
    <w:qFormat/>
    <w:rsid w:val="00680B3B"/>
    <w:pPr>
      <w:ind w:left="856" w:right="856"/>
    </w:pPr>
    <w:rPr>
      <w:vanish/>
      <w:color w:val="455361"/>
      <w:szCs w:val="17"/>
    </w:rPr>
  </w:style>
  <w:style w:type="paragraph" w:styleId="Indragetstycke">
    <w:name w:val="Block Text"/>
    <w:basedOn w:val="Normal"/>
    <w:semiHidden/>
    <w:rsid w:val="00680B3B"/>
    <w:pPr>
      <w:ind w:left="856" w:right="856"/>
    </w:pPr>
    <w:rPr>
      <w:rFonts w:cs="Arial"/>
    </w:rPr>
  </w:style>
  <w:style w:type="paragraph" w:styleId="Brdtextmedindrag">
    <w:name w:val="Body Text Indent"/>
    <w:basedOn w:val="Normal"/>
    <w:link w:val="BrdtextmedindragChar"/>
    <w:rsid w:val="00680B3B"/>
    <w:pPr>
      <w:ind w:left="900"/>
    </w:pPr>
  </w:style>
  <w:style w:type="paragraph" w:styleId="Brdtextmedindrag2">
    <w:name w:val="Body Text Indent 2"/>
    <w:basedOn w:val="Normal"/>
    <w:semiHidden/>
    <w:rsid w:val="00680B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00"/>
    </w:pPr>
    <w:rPr>
      <w:rFonts w:cs="Arial"/>
    </w:rPr>
  </w:style>
  <w:style w:type="character" w:styleId="AnvndHyperlnk">
    <w:name w:val="FollowedHyperlink"/>
    <w:basedOn w:val="Standardstycketeckensnitt"/>
    <w:semiHidden/>
    <w:rsid w:val="00680B3B"/>
    <w:rPr>
      <w:color w:val="800080"/>
      <w:u w:val="single"/>
    </w:rPr>
  </w:style>
  <w:style w:type="paragraph" w:styleId="Brdtext3">
    <w:name w:val="Body Text 3"/>
    <w:basedOn w:val="Normal"/>
    <w:next w:val="Normal"/>
    <w:semiHidden/>
    <w:rsid w:val="00680B3B"/>
    <w:pPr>
      <w:autoSpaceDE w:val="0"/>
      <w:autoSpaceDN w:val="0"/>
      <w:adjustRightInd w:val="0"/>
    </w:pPr>
  </w:style>
  <w:style w:type="paragraph" w:styleId="Sidhuvud">
    <w:name w:val="header"/>
    <w:basedOn w:val="Normal"/>
    <w:link w:val="SidhuvudChar"/>
    <w:uiPriority w:val="99"/>
    <w:unhideWhenUsed/>
    <w:rsid w:val="00EB216E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B216E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B216E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216E"/>
    <w:rPr>
      <w:sz w:val="24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C7532D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1390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3902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06C88"/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06C88"/>
  </w:style>
  <w:style w:type="character" w:styleId="Fotnotsreferens">
    <w:name w:val="footnote reference"/>
    <w:basedOn w:val="Standardstycketeckensnitt"/>
    <w:uiPriority w:val="99"/>
    <w:semiHidden/>
    <w:unhideWhenUsed/>
    <w:rsid w:val="00506C88"/>
    <w:rPr>
      <w:vertAlign w:val="superscript"/>
    </w:rPr>
  </w:style>
  <w:style w:type="paragraph" w:styleId="Liststycke">
    <w:name w:val="List Paragraph"/>
    <w:basedOn w:val="Normal"/>
    <w:uiPriority w:val="34"/>
    <w:qFormat/>
    <w:rsid w:val="00A67352"/>
    <w:pPr>
      <w:ind w:left="720"/>
      <w:contextualSpacing/>
    </w:pPr>
  </w:style>
  <w:style w:type="table" w:styleId="Tabellrutnt">
    <w:name w:val="Table Grid"/>
    <w:basedOn w:val="Normaltabell"/>
    <w:uiPriority w:val="59"/>
    <w:rsid w:val="00C1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D22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D22A5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D22A5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D22A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22A5"/>
    <w:rPr>
      <w:rFonts w:ascii="Arial" w:hAnsi="Arial"/>
      <w:b/>
      <w:bCs/>
    </w:rPr>
  </w:style>
  <w:style w:type="character" w:styleId="Platshllartext">
    <w:name w:val="Placeholder Text"/>
    <w:basedOn w:val="Standardstycketeckensnitt"/>
    <w:uiPriority w:val="99"/>
    <w:semiHidden/>
    <w:rsid w:val="001F0C0C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22327A"/>
    <w:rPr>
      <w:rFonts w:ascii="Times New Roman" w:hAnsi="Times New Roman"/>
      <w:b/>
      <w:sz w:val="28"/>
    </w:rPr>
  </w:style>
  <w:style w:type="character" w:customStyle="1" w:styleId="Formatmall2">
    <w:name w:val="Formatmall2"/>
    <w:basedOn w:val="Standardstycketeckensnitt"/>
    <w:uiPriority w:val="1"/>
    <w:rsid w:val="0022327A"/>
    <w:rPr>
      <w:rFonts w:ascii="Times New Roman" w:hAnsi="Times New Roman"/>
      <w:b/>
      <w:i/>
      <w:sz w:val="28"/>
    </w:rPr>
  </w:style>
  <w:style w:type="character" w:customStyle="1" w:styleId="Formatmall3">
    <w:name w:val="Formatmall3"/>
    <w:basedOn w:val="Standardstycketeckensnitt"/>
    <w:uiPriority w:val="1"/>
    <w:rsid w:val="002129E8"/>
  </w:style>
  <w:style w:type="character" w:customStyle="1" w:styleId="Formatmall4">
    <w:name w:val="Formatmall4"/>
    <w:basedOn w:val="Standardstycketeckensnitt"/>
    <w:uiPriority w:val="1"/>
    <w:rsid w:val="002129E8"/>
    <w:rPr>
      <w:rFonts w:asciiTheme="minorHAnsi" w:hAnsiTheme="minorHAnsi"/>
      <w:sz w:val="24"/>
    </w:rPr>
  </w:style>
  <w:style w:type="character" w:customStyle="1" w:styleId="Formatmall5">
    <w:name w:val="Formatmall5"/>
    <w:basedOn w:val="Standardstycketeckensnitt"/>
    <w:uiPriority w:val="1"/>
    <w:rsid w:val="002129E8"/>
    <w:rPr>
      <w:rFonts w:asciiTheme="minorHAnsi" w:hAnsiTheme="minorHAnsi"/>
      <w:b/>
      <w:sz w:val="24"/>
    </w:rPr>
  </w:style>
  <w:style w:type="character" w:customStyle="1" w:styleId="Formatmall6">
    <w:name w:val="Formatmall6"/>
    <w:basedOn w:val="Standardstycketeckensnitt"/>
    <w:uiPriority w:val="1"/>
    <w:rsid w:val="003922A3"/>
    <w:rPr>
      <w:rFonts w:ascii="Times New Roman" w:hAnsi="Times New Roman"/>
      <w:sz w:val="20"/>
    </w:rPr>
  </w:style>
  <w:style w:type="character" w:customStyle="1" w:styleId="Formatmall7">
    <w:name w:val="Formatmall7"/>
    <w:basedOn w:val="Standardstycketeckensnitt"/>
    <w:uiPriority w:val="1"/>
    <w:rsid w:val="00FC603F"/>
    <w:rPr>
      <w:rFonts w:ascii="Times New Roman" w:hAnsi="Times New Roman"/>
      <w:i/>
      <w:sz w:val="24"/>
    </w:rPr>
  </w:style>
  <w:style w:type="character" w:customStyle="1" w:styleId="Formatmall8">
    <w:name w:val="Formatmall8"/>
    <w:basedOn w:val="Standardstycketeckensnitt"/>
    <w:uiPriority w:val="1"/>
    <w:rsid w:val="00FC603F"/>
    <w:rPr>
      <w:rFonts w:ascii="Times New Roman" w:hAnsi="Times New Roman"/>
      <w:b/>
      <w:i/>
      <w:sz w:val="24"/>
    </w:rPr>
  </w:style>
  <w:style w:type="paragraph" w:customStyle="1" w:styleId="EndNoteBibliography">
    <w:name w:val="EndNote Bibliography"/>
    <w:basedOn w:val="Normal"/>
    <w:rsid w:val="00D84731"/>
    <w:rPr>
      <w:rFonts w:ascii="Cambria" w:eastAsiaTheme="minorEastAsia" w:hAnsi="Cambria" w:cstheme="minorBidi"/>
      <w:sz w:val="24"/>
      <w:szCs w:val="24"/>
    </w:rPr>
  </w:style>
  <w:style w:type="paragraph" w:styleId="Normalwebb">
    <w:name w:val="Normal (Web)"/>
    <w:basedOn w:val="Normal"/>
    <w:uiPriority w:val="99"/>
    <w:unhideWhenUsed/>
    <w:rsid w:val="00B42499"/>
    <w:pPr>
      <w:spacing w:before="100" w:beforeAutospacing="1" w:after="100" w:afterAutospacing="1"/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u.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7E851BAB814ECABFED71D7F094A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AE7C56-0A9E-4553-80DC-C2E200F9BF69}"/>
      </w:docPartPr>
      <w:docPartBody>
        <w:p w:rsidR="004C65C3" w:rsidRDefault="00DC658A" w:rsidP="00D367BB">
          <w:pPr>
            <w:pStyle w:val="957E851BAB814ECABFED71D7F094A979189"/>
          </w:pPr>
          <w:r w:rsidRPr="0078137C">
            <w:rPr>
              <w:i/>
            </w:rPr>
            <w:t>Kurskod för forskarutbildningskurs erhålls från universitetets Ladokenhet.</w:t>
          </w:r>
          <w:r>
            <w:rPr>
              <w:i/>
            </w:rPr>
            <w:t xml:space="preserve"> Om flera poängsatta prov ingår i kursen krävs en kurskod för varje prov.</w:t>
          </w:r>
        </w:p>
      </w:docPartBody>
    </w:docPart>
    <w:docPart>
      <w:docPartPr>
        <w:name w:val="A8FDC2963C2C46D9840DCB5836B81F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A00D8-95F2-414F-AEB3-8FB3C3663239}"/>
      </w:docPartPr>
      <w:docPartBody>
        <w:p w:rsidR="004C65C3" w:rsidRDefault="00DC658A" w:rsidP="00D367BB">
          <w:pPr>
            <w:pStyle w:val="A8FDC2963C2C46D9840DCB5836B81FB6174"/>
          </w:pPr>
          <w:r>
            <w:rPr>
              <w:i/>
            </w:rPr>
            <w:t>A</w:t>
          </w:r>
          <w:r w:rsidRPr="0078137C">
            <w:rPr>
              <w:i/>
            </w:rPr>
            <w:t>nge i vilket forskarutbildningsämne vid universitetet som kursen anordnas. Om kursen är ämnesövergripande så anges detta.</w:t>
          </w:r>
        </w:p>
      </w:docPartBody>
    </w:docPart>
    <w:docPart>
      <w:docPartPr>
        <w:name w:val="4D972CD4E6884EC2B8F0CAA87EE75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266D54-1F60-47FB-95B6-FBFCC475ED07}"/>
      </w:docPartPr>
      <w:docPartBody>
        <w:p w:rsidR="004C65C3" w:rsidRDefault="00DC658A" w:rsidP="00D367BB">
          <w:pPr>
            <w:pStyle w:val="4D972CD4E6884EC2B8F0CAA87EE75BC1171"/>
          </w:pPr>
          <w:r>
            <w:rPr>
              <w:i/>
            </w:rPr>
            <w:t>Ange den institution/motsvara</w:t>
          </w:r>
          <w:r w:rsidRPr="0078137C">
            <w:rPr>
              <w:i/>
            </w:rPr>
            <w:t>nde som anordnar kursen eller står som värd för den, oberoende av vem som fastställer kursplanen.</w:t>
          </w:r>
        </w:p>
      </w:docPartBody>
    </w:docPart>
    <w:docPart>
      <w:docPartPr>
        <w:name w:val="5F81ABACDA3949EB87CE7A22208808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F04961-38DA-44D9-8077-5BED14B315B0}"/>
      </w:docPartPr>
      <w:docPartBody>
        <w:p w:rsidR="004C65C3" w:rsidRDefault="00DC658A" w:rsidP="00D367BB">
          <w:pPr>
            <w:pStyle w:val="5F81ABACDA3949EB87CE7A2220880879174"/>
          </w:pPr>
          <w:r>
            <w:rPr>
              <w:i/>
            </w:rPr>
            <w:t>I förekommande fall, ange de</w:t>
          </w:r>
          <w:r w:rsidRPr="0078137C">
            <w:rPr>
              <w:i/>
            </w:rPr>
            <w:t>t datum då berörd beslutsfattare har beslutat om ändring i kursplanen.</w:t>
          </w:r>
          <w:r>
            <w:rPr>
              <w:i/>
            </w:rPr>
            <w:t xml:space="preserve"> Kalender vid pil till höger. Annars, radera hjälptexten med ett blanksteg </w:t>
          </w:r>
        </w:p>
      </w:docPartBody>
    </w:docPart>
    <w:docPart>
      <w:docPartPr>
        <w:name w:val="760A6863CC2C4091B055C7A191434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845D1D-1FDC-4AC7-A1B5-B66B656762C9}"/>
      </w:docPartPr>
      <w:docPartBody>
        <w:p w:rsidR="004C65C3" w:rsidRDefault="00DC658A" w:rsidP="00D367BB">
          <w:pPr>
            <w:pStyle w:val="760A6863CC2C4091B055C7A191434225174"/>
          </w:pPr>
          <w:r w:rsidRPr="0078137C">
            <w:rPr>
              <w:i/>
            </w:rPr>
            <w:t>Ange vilken beslutsfattare som har fastställt kursplanen</w:t>
          </w:r>
          <w:r w:rsidRPr="0078137C">
            <w:rPr>
              <w:i/>
            </w:rPr>
            <w:softHyphen/>
          </w:r>
          <w:r w:rsidRPr="0078137C">
            <w:rPr>
              <w:i/>
            </w:rPr>
            <w:softHyphen/>
          </w:r>
          <w:r w:rsidRPr="0078137C">
            <w:rPr>
              <w:i/>
            </w:rPr>
            <w:softHyphen/>
          </w:r>
          <w:r w:rsidRPr="0078137C">
            <w:rPr>
              <w:i/>
            </w:rPr>
            <w:softHyphen/>
          </w:r>
          <w:r w:rsidRPr="0078137C">
            <w:rPr>
              <w:i/>
            </w:rPr>
            <w:softHyphen/>
            <w:t xml:space="preserve"> (dvs. funktionen, vid kurser inom en institution prefekten).</w:t>
          </w:r>
        </w:p>
      </w:docPartBody>
    </w:docPart>
    <w:docPart>
      <w:docPartPr>
        <w:name w:val="E4630BAB9F7F42B4BD3050903CE927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C911B4-9054-4C43-9FF2-E5DCE041B9E1}"/>
      </w:docPartPr>
      <w:docPartBody>
        <w:p w:rsidR="00DC658A" w:rsidRDefault="00DC658A" w:rsidP="00CE54B0">
          <w:pPr>
            <w:rPr>
              <w:b/>
              <w:i/>
              <w:sz w:val="28"/>
              <w:szCs w:val="28"/>
            </w:rPr>
          </w:pPr>
          <w:r w:rsidRPr="002129E8">
            <w:rPr>
              <w:b/>
              <w:i/>
              <w:sz w:val="24"/>
              <w:szCs w:val="24"/>
            </w:rPr>
            <w:t>Kursens benämning på engelska, antal högskolepoäng (credits)</w:t>
          </w:r>
          <w:r w:rsidRPr="00210CA7">
            <w:rPr>
              <w:b/>
              <w:i/>
              <w:sz w:val="28"/>
              <w:szCs w:val="28"/>
            </w:rPr>
            <w:t xml:space="preserve"> </w:t>
          </w:r>
        </w:p>
        <w:p w:rsidR="004C65C3" w:rsidRDefault="00DC658A" w:rsidP="00D367BB">
          <w:pPr>
            <w:pStyle w:val="E4630BAB9F7F42B4BD3050903CE92760183"/>
          </w:pPr>
          <w:r w:rsidRPr="0022327A">
            <w:rPr>
              <w:color w:val="808080" w:themeColor="background1" w:themeShade="80"/>
              <w:szCs w:val="20"/>
            </w:rPr>
            <w:t>Kursens benämning bör vara sådan att förväxling med någon annan kurs inte kan ske.</w:t>
          </w:r>
        </w:p>
      </w:docPartBody>
    </w:docPart>
    <w:docPart>
      <w:docPartPr>
        <w:name w:val="48E59A438AEC4ADF8F2E30607136D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D31097-5FEF-40EC-AB6A-1DB218FD13B8}"/>
      </w:docPartPr>
      <w:docPartBody>
        <w:p w:rsidR="00DC658A" w:rsidRDefault="00DC658A" w:rsidP="00CE54B0">
          <w:pPr>
            <w:rPr>
              <w:rStyle w:val="Platshllartext"/>
            </w:rPr>
          </w:pPr>
          <w:r w:rsidRPr="0022327A">
            <w:rPr>
              <w:b/>
              <w:sz w:val="28"/>
              <w:szCs w:val="28"/>
            </w:rPr>
            <w:t>Kursens benämning på svenska, antal högskolepoäng</w:t>
          </w:r>
        </w:p>
        <w:p w:rsidR="004C65C3" w:rsidRDefault="00DC658A" w:rsidP="00D367BB">
          <w:pPr>
            <w:pStyle w:val="48E59A438AEC4ADF8F2E30607136DC08180"/>
          </w:pPr>
          <w:r>
            <w:rPr>
              <w:rStyle w:val="Platshllartext"/>
            </w:rPr>
            <w:t>Kursens benämning bör vara sådan att förväxling med någon annan kurs inte kan ske.</w:t>
          </w:r>
        </w:p>
      </w:docPartBody>
    </w:docPart>
    <w:docPart>
      <w:docPartPr>
        <w:name w:val="AC83A32EFC7E49D9A17AE229BC9C1C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4DAFD1-A357-4674-B261-217B5F57F705}"/>
      </w:docPartPr>
      <w:docPartBody>
        <w:p w:rsidR="004C65C3" w:rsidRDefault="00DC658A" w:rsidP="00C94978">
          <w:pPr>
            <w:pStyle w:val="AC83A32EFC7E49D9A17AE229BC9C1CBB"/>
          </w:pPr>
          <w:r w:rsidRPr="002C0A1C">
            <w:t>Kunskap och förståelse</w:t>
          </w:r>
        </w:p>
      </w:docPartBody>
    </w:docPart>
    <w:docPart>
      <w:docPartPr>
        <w:name w:val="01E01F297BB34A9396A93928F953FD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AB31BB-DC8A-4EC5-BE6F-1F603C305158}"/>
      </w:docPartPr>
      <w:docPartBody>
        <w:p w:rsidR="004C65C3" w:rsidRDefault="00DC658A">
          <w:r w:rsidRPr="002C0A1C">
            <w:t>djup och aktuell specialistkunskap inom en avg</w:t>
          </w:r>
          <w:r>
            <w:t>ränsad del av forskningsområdet (del av mål 1)</w:t>
          </w:r>
        </w:p>
      </w:docPartBody>
    </w:docPart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709B7-1B4F-4A8D-93EE-D154205C0B2C}"/>
      </w:docPartPr>
      <w:docPartBody>
        <w:p w:rsidR="003E186F" w:rsidRDefault="004C65C3">
          <w:r w:rsidRPr="002613C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0509112F8804CAEA76E19377F652C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0EC479-F6B2-4D10-A95D-B69F8FBD81CB}"/>
      </w:docPartPr>
      <w:docPartBody>
        <w:p w:rsidR="003E186F" w:rsidRDefault="00DC658A" w:rsidP="00D367BB">
          <w:pPr>
            <w:pStyle w:val="F0509112F8804CAEA76E19377F652C28159"/>
          </w:pPr>
          <w:r w:rsidRPr="008D7D51">
            <w:rPr>
              <w:i/>
            </w:rPr>
            <w:t xml:space="preserve">Fyll i </w:t>
          </w:r>
          <w:r>
            <w:rPr>
              <w:i/>
            </w:rPr>
            <w:t>kursens mål</w:t>
          </w:r>
          <w:r w:rsidRPr="008D7D51">
            <w:rPr>
              <w:i/>
            </w:rPr>
            <w:t xml:space="preserve"> här.</w:t>
          </w:r>
        </w:p>
      </w:docPartBody>
    </w:docPart>
    <w:docPart>
      <w:docPartPr>
        <w:name w:val="78DE687F617D4E5EAD1296C8F9A549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79F452-8625-4A50-A2B6-95867683F1A4}"/>
      </w:docPartPr>
      <w:docPartBody>
        <w:p w:rsidR="003E186F" w:rsidRDefault="00DC658A" w:rsidP="00D367BB">
          <w:pPr>
            <w:pStyle w:val="78DE687F617D4E5EAD1296C8F9A5494E157"/>
          </w:pPr>
          <w:r w:rsidRPr="008D7D51">
            <w:rPr>
              <w:i/>
            </w:rPr>
            <w:t>Fyll i text här.</w:t>
          </w:r>
        </w:p>
      </w:docPartBody>
    </w:docPart>
    <w:docPart>
      <w:docPartPr>
        <w:name w:val="75E49233406844698A61D606AEB4F6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AD3D9-20A7-4F0E-9711-5E0E67B278D0}"/>
      </w:docPartPr>
      <w:docPartBody>
        <w:p w:rsidR="003E186F" w:rsidRDefault="00DC658A" w:rsidP="00D367BB">
          <w:pPr>
            <w:pStyle w:val="75E49233406844698A61D606AEB4F6E7155"/>
          </w:pPr>
          <w:r w:rsidRPr="00F22FB1">
            <w:rPr>
              <w:i/>
            </w:rPr>
            <w:t>Fyll i text här.</w:t>
          </w:r>
        </w:p>
      </w:docPartBody>
    </w:docPart>
    <w:docPart>
      <w:docPartPr>
        <w:name w:val="1B5E593F1FB24E078B89A9EE0306A0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8829D0-FCD5-481F-B11B-98E0F7B546D3}"/>
      </w:docPartPr>
      <w:docPartBody>
        <w:p w:rsidR="003E186F" w:rsidRDefault="00DC658A">
          <w:r w:rsidRPr="002C0A1C">
            <w:t>Färdighet och förmåga</w:t>
          </w:r>
        </w:p>
      </w:docPartBody>
    </w:docPart>
    <w:docPart>
      <w:docPartPr>
        <w:name w:val="A081814E8C394128A9AF3D4ED74658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F8886B-3BAE-47D3-A383-23342C5E4A6E}"/>
      </w:docPartPr>
      <w:docPartBody>
        <w:p w:rsidR="003E186F" w:rsidRDefault="00DC658A">
          <w:r w:rsidRPr="002C0A1C">
            <w:t>förmåga till vetenskaplig analys och syntes</w:t>
          </w:r>
          <w:r>
            <w:t xml:space="preserve"> (del av mål 3)</w:t>
          </w:r>
        </w:p>
      </w:docPartBody>
    </w:docPart>
    <w:docPart>
      <w:docPartPr>
        <w:name w:val="4DA7A70DB23040C587C643D3951E4D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0BA3D5-A00A-4F2E-91C6-B0992EF214CE}"/>
      </w:docPartPr>
      <w:docPartBody>
        <w:p w:rsidR="003E186F" w:rsidRDefault="00DC658A">
          <w:r w:rsidRPr="002C0A1C">
            <w:t>förmåga till självständig kritisk granskning oc</w:t>
          </w:r>
          <w:r>
            <w:t xml:space="preserve">h bedömning av nya och komplexa </w:t>
          </w:r>
          <w:r w:rsidRPr="002C0A1C">
            <w:t>företeelser, f</w:t>
          </w:r>
          <w:r>
            <w:t>rågeställningar och situationer (del av mål 3)</w:t>
          </w:r>
        </w:p>
      </w:docPartBody>
    </w:docPart>
    <w:docPart>
      <w:docPartPr>
        <w:name w:val="8923C399D8394C5AB481C3F83C7EBD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6B6AF-9D32-4CD3-80AA-6789FEAAF5C6}"/>
      </w:docPartPr>
      <w:docPartBody>
        <w:p w:rsidR="003E186F" w:rsidRDefault="00DC658A">
          <w:r w:rsidRPr="002C0A1C">
            <w:t>Värderingsförmåga och förhållningssätt</w:t>
          </w:r>
        </w:p>
      </w:docPartBody>
    </w:docPart>
    <w:docPart>
      <w:docPartPr>
        <w:name w:val="1CC65B2794FB44C5977286425BEB45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3E39B0-D33A-49A6-A52A-030C05999DC8}"/>
      </w:docPartPr>
      <w:docPartBody>
        <w:p w:rsidR="003E186F" w:rsidRDefault="00DC658A">
          <w:r w:rsidRPr="002C0A1C">
            <w:t>intellektuell självständighet och vetenskaplig redlighet</w:t>
          </w:r>
          <w:r>
            <w:t xml:space="preserve"> (del av mål 9)</w:t>
          </w:r>
        </w:p>
      </w:docPartBody>
    </w:docPart>
    <w:docPart>
      <w:docPartPr>
        <w:name w:val="7C6FE03F05E54779861F73651D3783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B0D69D-4369-4D4C-95D1-0334C90C16AC}"/>
      </w:docPartPr>
      <w:docPartBody>
        <w:p w:rsidR="00EB50CE" w:rsidRDefault="00DC658A" w:rsidP="00D367BB">
          <w:pPr>
            <w:pStyle w:val="7C6FE03F05E54779861F73651D3783CB101"/>
          </w:pPr>
          <w:r w:rsidRPr="00495E6D">
            <w:rPr>
              <w:rStyle w:val="Platshllartext"/>
              <w:i/>
            </w:rPr>
            <w:t>Välj från och med vilket datum kursplanen eller ändringen av den skall gälla. Kalender vid pil till höger.</w:t>
          </w:r>
        </w:p>
      </w:docPartBody>
    </w:docPart>
    <w:docPart>
      <w:docPartPr>
        <w:name w:val="C1CF93E1CD7F4BEB89EB23381907A9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1E144-2413-45E1-8EAA-DB45453957D7}"/>
      </w:docPartPr>
      <w:docPartBody>
        <w:p w:rsidR="004E147F" w:rsidRDefault="000B44C1" w:rsidP="000B44C1">
          <w:pPr>
            <w:pStyle w:val="C1CF93E1CD7F4BEB89EB23381907A9811"/>
          </w:pPr>
          <w:r w:rsidRPr="00D170CC">
            <w:rPr>
              <w:rStyle w:val="Platshllartext"/>
              <w:color w:val="auto"/>
            </w:rPr>
            <w:t>Välj ett examinationssätt.</w:t>
          </w:r>
        </w:p>
      </w:docPartBody>
    </w:docPart>
    <w:docPart>
      <w:docPartPr>
        <w:name w:val="521C18402D2348958EEA02A154F73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60F95-19A2-4177-9AAD-B7920E9D3A7D}"/>
      </w:docPartPr>
      <w:docPartBody>
        <w:p w:rsidR="00DC658A" w:rsidRDefault="00DC658A" w:rsidP="00CE54B0">
          <w:pPr>
            <w:rPr>
              <w:rStyle w:val="Platshllartext"/>
            </w:rPr>
          </w:pPr>
          <w:r w:rsidRPr="00FC603F">
            <w:rPr>
              <w:rStyle w:val="Platshllartext"/>
            </w:rPr>
            <w:t>I kursen behandlas…</w:t>
          </w:r>
        </w:p>
        <w:p w:rsidR="00DC658A" w:rsidRPr="00FC603F" w:rsidRDefault="00DC658A" w:rsidP="00CE54B0">
          <w:pPr>
            <w:rPr>
              <w:rStyle w:val="Platshllartext"/>
            </w:rPr>
          </w:pPr>
        </w:p>
        <w:p w:rsidR="00DC658A" w:rsidRDefault="00DC658A" w:rsidP="00CE54B0">
          <w:pPr>
            <w:rPr>
              <w:rStyle w:val="Platshllartext"/>
            </w:rPr>
          </w:pPr>
          <w:r>
            <w:rPr>
              <w:rStyle w:val="Platshllartext"/>
            </w:rPr>
            <w:t>a</w:t>
          </w:r>
          <w:r w:rsidRPr="00FC603F">
            <w:rPr>
              <w:rStyle w:val="Platshllartext"/>
            </w:rPr>
            <w:t>lt.</w:t>
          </w:r>
        </w:p>
        <w:p w:rsidR="00DC658A" w:rsidRPr="00FC603F" w:rsidRDefault="00DC658A" w:rsidP="00CE54B0">
          <w:pPr>
            <w:rPr>
              <w:rStyle w:val="Platshllartext"/>
            </w:rPr>
          </w:pPr>
        </w:p>
        <w:p w:rsidR="00B30046" w:rsidRDefault="00DC658A" w:rsidP="00D367BB">
          <w:pPr>
            <w:pStyle w:val="521C18402D2348958EEA02A154F73F5D1"/>
          </w:pPr>
          <w:r w:rsidRPr="00FC603F">
            <w:rPr>
              <w:rStyle w:val="Platshllartext"/>
            </w:rPr>
            <w:t xml:space="preserve">I </w:t>
          </w:r>
          <w:r>
            <w:rPr>
              <w:rStyle w:val="Platshllartext"/>
            </w:rPr>
            <w:t>k</w:t>
          </w:r>
          <w:r w:rsidRPr="00FC603F">
            <w:rPr>
              <w:rStyle w:val="Platshllartext"/>
            </w:rPr>
            <w:t>ursen ingår …</w:t>
          </w:r>
        </w:p>
      </w:docPartBody>
    </w:docPart>
    <w:docPart>
      <w:docPartPr>
        <w:name w:val="0FDFF875EF9D415080BD83EEAA8CCD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19991-7795-4A72-AE3A-C32A0209110F}"/>
      </w:docPartPr>
      <w:docPartBody>
        <w:p w:rsidR="00772117" w:rsidRDefault="00DC658A">
          <w:r w:rsidRPr="00C60A40">
            <w:rPr>
              <w:i/>
            </w:rPr>
            <w:t>Välj det datum då berör beslutsfattare har fastställt kursplanen. Kalender vid pil till höger.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abon">
    <w:altName w:val="Cambria"/>
    <w:charset w:val="00"/>
    <w:family w:val="roman"/>
    <w:pitch w:val="variable"/>
    <w:sig w:usb0="800000AF" w:usb1="5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禀ߋ怀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FFF"/>
    <w:multiLevelType w:val="hybridMultilevel"/>
    <w:tmpl w:val="E6A4D516"/>
    <w:lvl w:ilvl="0" w:tplc="9D24EE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D5E22"/>
    <w:multiLevelType w:val="hybridMultilevel"/>
    <w:tmpl w:val="B78AD4EA"/>
    <w:lvl w:ilvl="0" w:tplc="9D24EE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2EE5367"/>
    <w:multiLevelType w:val="hybridMultilevel"/>
    <w:tmpl w:val="E13C397C"/>
    <w:lvl w:ilvl="0" w:tplc="71646EE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978"/>
    <w:rsid w:val="00040B9E"/>
    <w:rsid w:val="000B44C1"/>
    <w:rsid w:val="000C6B76"/>
    <w:rsid w:val="00283281"/>
    <w:rsid w:val="003C268D"/>
    <w:rsid w:val="003E186F"/>
    <w:rsid w:val="003E2C50"/>
    <w:rsid w:val="00432D19"/>
    <w:rsid w:val="0046554D"/>
    <w:rsid w:val="004A14FE"/>
    <w:rsid w:val="004A5B03"/>
    <w:rsid w:val="004C65C3"/>
    <w:rsid w:val="004E147F"/>
    <w:rsid w:val="007469EF"/>
    <w:rsid w:val="00766A74"/>
    <w:rsid w:val="00772117"/>
    <w:rsid w:val="00831A0C"/>
    <w:rsid w:val="00A042EA"/>
    <w:rsid w:val="00AA104A"/>
    <w:rsid w:val="00B12C93"/>
    <w:rsid w:val="00B30046"/>
    <w:rsid w:val="00B660BF"/>
    <w:rsid w:val="00C400FD"/>
    <w:rsid w:val="00C94978"/>
    <w:rsid w:val="00CD4803"/>
    <w:rsid w:val="00CE54B0"/>
    <w:rsid w:val="00D367BB"/>
    <w:rsid w:val="00D56A7F"/>
    <w:rsid w:val="00DC658A"/>
    <w:rsid w:val="00E321CC"/>
    <w:rsid w:val="00EB50CE"/>
    <w:rsid w:val="00F147E5"/>
    <w:rsid w:val="00F33F99"/>
    <w:rsid w:val="00F422B4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C658A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C9497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94978"/>
    <w:rPr>
      <w:rFonts w:ascii="Times New Roman" w:eastAsia="Times New Roman" w:hAnsi="Times New Roman" w:cs="Times New Roman"/>
      <w:sz w:val="20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949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4978"/>
    <w:rPr>
      <w:rFonts w:ascii="Tahoma" w:eastAsia="Times New Roman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94978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er">
    <w:name w:val="annotation text"/>
    <w:basedOn w:val="Normal"/>
    <w:link w:val="KommentarerChar"/>
    <w:uiPriority w:val="99"/>
    <w:semiHidden/>
    <w:unhideWhenUsed/>
    <w:rsid w:val="00C94978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94978"/>
    <w:rPr>
      <w:rFonts w:ascii="Times New Roman" w:eastAsia="Times New Roman" w:hAnsi="Times New Roman" w:cs="Times New Roman"/>
      <w:sz w:val="20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9497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94978"/>
    <w:rPr>
      <w:rFonts w:ascii="Times New Roman" w:eastAsia="Times New Roman" w:hAnsi="Times New Roman" w:cs="Times New Roman"/>
      <w:b/>
      <w:bCs/>
      <w:sz w:val="20"/>
      <w:szCs w:val="18"/>
    </w:rPr>
  </w:style>
  <w:style w:type="paragraph" w:customStyle="1" w:styleId="AC83A32EFC7E49D9A17AE229BC9C1CBB">
    <w:name w:val="AC83A32EFC7E49D9A17AE229BC9C1CBB"/>
    <w:rsid w:val="00C94978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styleId="Liststycke">
    <w:name w:val="List Paragraph"/>
    <w:basedOn w:val="Normal"/>
    <w:uiPriority w:val="34"/>
    <w:qFormat/>
    <w:rsid w:val="00DC6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C1CF93E1CD7F4BEB89EB23381907A9811">
    <w:name w:val="C1CF93E1CD7F4BEB89EB23381907A9811"/>
    <w:rsid w:val="000B44C1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E4630BAB9F7F42B4BD3050903CE92760183">
    <w:name w:val="E4630BAB9F7F42B4BD3050903CE92760183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957E851BAB814ECABFED71D7F094A979189">
    <w:name w:val="957E851BAB814ECABFED71D7F094A979189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A8FDC2963C2C46D9840DCB5836B81FB6174">
    <w:name w:val="A8FDC2963C2C46D9840DCB5836B81FB6174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4D972CD4E6884EC2B8F0CAA87EE75BC1171">
    <w:name w:val="4D972CD4E6884EC2B8F0CAA87EE75BC1171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7C6FE03F05E54779861F73651D3783CB101">
    <w:name w:val="7C6FE03F05E54779861F73651D3783CB101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5F81ABACDA3949EB87CE7A2220880879174">
    <w:name w:val="5F81ABACDA3949EB87CE7A2220880879174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760A6863CC2C4091B055C7A191434225174">
    <w:name w:val="760A6863CC2C4091B055C7A191434225174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521C18402D2348958EEA02A154F73F5D1">
    <w:name w:val="521C18402D2348958EEA02A154F73F5D1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F0509112F8804CAEA76E19377F652C28159">
    <w:name w:val="F0509112F8804CAEA76E19377F652C28159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78DE687F617D4E5EAD1296C8F9A5494E157">
    <w:name w:val="78DE687F617D4E5EAD1296C8F9A5494E157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75E49233406844698A61D606AEB4F6E7155">
    <w:name w:val="75E49233406844698A61D606AEB4F6E7155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  <w:style w:type="paragraph" w:customStyle="1" w:styleId="48E59A438AEC4ADF8F2E30607136DC08180">
    <w:name w:val="48E59A438AEC4ADF8F2E30607136DC08180"/>
    <w:rsid w:val="00D367BB"/>
    <w:pPr>
      <w:spacing w:after="0" w:line="240" w:lineRule="auto"/>
    </w:pPr>
    <w:rPr>
      <w:rFonts w:ascii="Times New Roman" w:eastAsia="Times New Roman" w:hAnsi="Times New Roman" w:cs="Times New Roman"/>
      <w:sz w:val="20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962D-57D7-FD4B-8103-CADE6540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963</Words>
  <Characters>5895</Characters>
  <Application>Microsoft Office Word</Application>
  <DocSecurity>8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Kursplan Utbildning på forskarnivå</vt:lpstr>
      <vt:lpstr> </vt:lpstr>
    </vt:vector>
  </TitlesOfParts>
  <Company>Örebro universitet</Company>
  <LinksUpToDate>false</LinksUpToDate>
  <CharactersWithSpaces>6845</CharactersWithSpaces>
  <SharedDoc>false</SharedDoc>
  <HLinks>
    <vt:vector size="18" baseType="variant">
      <vt:variant>
        <vt:i4>786458</vt:i4>
      </vt:variant>
      <vt:variant>
        <vt:i4>6</vt:i4>
      </vt:variant>
      <vt:variant>
        <vt:i4>0</vt:i4>
      </vt:variant>
      <vt:variant>
        <vt:i4>5</vt:i4>
      </vt:variant>
      <vt:variant>
        <vt:lpwstr>http://www.oru.se/sam</vt:lpwstr>
      </vt:variant>
      <vt:variant>
        <vt:lpwstr/>
      </vt:variant>
      <vt:variant>
        <vt:i4>7143529</vt:i4>
      </vt:variant>
      <vt:variant>
        <vt:i4>0</vt:i4>
      </vt:variant>
      <vt:variant>
        <vt:i4>0</vt:i4>
      </vt:variant>
      <vt:variant>
        <vt:i4>5</vt:i4>
      </vt:variant>
      <vt:variant>
        <vt:lpwstr>http://www.oru.se/</vt:lpwstr>
      </vt:variant>
      <vt:variant>
        <vt:lpwstr/>
      </vt:variant>
      <vt:variant>
        <vt:i4>7143529</vt:i4>
      </vt:variant>
      <vt:variant>
        <vt:i4>2261</vt:i4>
      </vt:variant>
      <vt:variant>
        <vt:i4>1025</vt:i4>
      </vt:variant>
      <vt:variant>
        <vt:i4>4</vt:i4>
      </vt:variant>
      <vt:variant>
        <vt:lpwstr>http://www.oru.se/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 Utbildning på forskarnivå</dc:title>
  <dc:creator>gäst</dc:creator>
  <cp:keywords>Mall kursplan utbildning på forskarnivå</cp:keywords>
  <cp:lastModifiedBy>Ingela Fransson</cp:lastModifiedBy>
  <cp:revision>4</cp:revision>
  <cp:lastPrinted>2014-01-30T15:09:00Z</cp:lastPrinted>
  <dcterms:created xsi:type="dcterms:W3CDTF">2021-05-06T08:42:00Z</dcterms:created>
  <dcterms:modified xsi:type="dcterms:W3CDTF">2021-05-07T12:26:00Z</dcterms:modified>
</cp:coreProperties>
</file>