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10CD" w14:textId="77777777" w:rsidR="002E1635" w:rsidRPr="00BA1C24" w:rsidRDefault="002E1635" w:rsidP="002E1635">
      <w:pPr>
        <w:pStyle w:val="Ingetavstnd"/>
        <w:jc w:val="center"/>
      </w:pPr>
    </w:p>
    <w:p w14:paraId="698012F8" w14:textId="77777777" w:rsidR="00597DC2" w:rsidRPr="00507914" w:rsidRDefault="00597DC2" w:rsidP="002E1635">
      <w:pPr>
        <w:pStyle w:val="Ingetavstnd"/>
        <w:jc w:val="center"/>
        <w:rPr>
          <w:rFonts w:ascii="Calibri Light" w:hAnsi="Calibri Light" w:cs="Calibri Light"/>
          <w:sz w:val="24"/>
          <w:szCs w:val="72"/>
        </w:rPr>
      </w:pPr>
    </w:p>
    <w:p w14:paraId="45A936C7" w14:textId="77777777" w:rsidR="002E1635" w:rsidRPr="00507914" w:rsidRDefault="002E1635" w:rsidP="002E1635">
      <w:pPr>
        <w:pStyle w:val="Ingetavstnd"/>
        <w:jc w:val="center"/>
        <w:rPr>
          <w:rFonts w:ascii="Calibri Light" w:hAnsi="Calibri Light" w:cs="Calibri Light"/>
          <w:sz w:val="24"/>
          <w:szCs w:val="72"/>
        </w:rPr>
      </w:pPr>
    </w:p>
    <w:p w14:paraId="07A753E0" w14:textId="692B19AE" w:rsidR="002E1635" w:rsidRPr="00507914" w:rsidRDefault="008F09D1" w:rsidP="002E1635">
      <w:pPr>
        <w:pStyle w:val="Ingetavstnd"/>
        <w:jc w:val="center"/>
        <w:rPr>
          <w:rFonts w:ascii="Calibri Light" w:hAnsi="Calibri Light" w:cs="Calibri Light"/>
          <w:sz w:val="24"/>
          <w:szCs w:val="72"/>
        </w:rPr>
      </w:pPr>
      <w:r w:rsidRPr="000C3E69">
        <w:rPr>
          <w:rFonts w:asciiTheme="majorHAnsi" w:hAnsiTheme="majorHAnsi" w:cstheme="majorHAnsi"/>
          <w:b/>
          <w:bCs/>
          <w:noProof/>
          <w:color w:val="000000"/>
          <w:sz w:val="15"/>
          <w:szCs w:val="15"/>
        </w:rPr>
        <w:drawing>
          <wp:inline distT="0" distB="0" distL="0" distR="0" wp14:anchorId="35851B87" wp14:editId="7D8E5B7D">
            <wp:extent cx="1343025" cy="975292"/>
            <wp:effectExtent l="0" t="0" r="0" b="0"/>
            <wp:docPr id="2" name="Picture 2" descr="A picture containing screenshot, graphics,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logo, symbol&#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57559" cy="985846"/>
                    </a:xfrm>
                    <a:prstGeom prst="rect">
                      <a:avLst/>
                    </a:prstGeom>
                    <a:noFill/>
                    <a:ln>
                      <a:noFill/>
                    </a:ln>
                  </pic:spPr>
                </pic:pic>
              </a:graphicData>
            </a:graphic>
          </wp:inline>
        </w:drawing>
      </w:r>
    </w:p>
    <w:p w14:paraId="39497B36" w14:textId="77777777" w:rsidR="002E1635" w:rsidRPr="00507914" w:rsidRDefault="002E1635" w:rsidP="002E1635">
      <w:pPr>
        <w:pStyle w:val="Ingetavstnd"/>
        <w:jc w:val="center"/>
        <w:rPr>
          <w:rFonts w:ascii="Calibri Light" w:hAnsi="Calibri Light" w:cs="Calibri Light"/>
          <w:sz w:val="24"/>
          <w:szCs w:val="72"/>
        </w:rPr>
      </w:pPr>
    </w:p>
    <w:p w14:paraId="5308A15B" w14:textId="77777777" w:rsidR="00C476D5" w:rsidRPr="00507914" w:rsidRDefault="00C476D5" w:rsidP="002E1635">
      <w:pPr>
        <w:pStyle w:val="Ingetavstnd"/>
        <w:jc w:val="center"/>
        <w:rPr>
          <w:rFonts w:ascii="Calibri Light" w:hAnsi="Calibri Light" w:cs="Calibri Light"/>
          <w:sz w:val="24"/>
          <w:szCs w:val="72"/>
        </w:rPr>
      </w:pPr>
    </w:p>
    <w:p w14:paraId="0D22F8A1" w14:textId="77777777" w:rsidR="00C476D5" w:rsidRPr="00507914" w:rsidRDefault="00C476D5" w:rsidP="002E1635">
      <w:pPr>
        <w:pStyle w:val="Ingetavstnd"/>
        <w:jc w:val="center"/>
        <w:rPr>
          <w:rFonts w:ascii="Calibri Light" w:hAnsi="Calibri Light" w:cs="Calibri Light"/>
          <w:sz w:val="24"/>
          <w:szCs w:val="72"/>
        </w:rPr>
      </w:pPr>
    </w:p>
    <w:p w14:paraId="11A8E06E" w14:textId="77777777" w:rsidR="00C476D5" w:rsidRPr="00507914" w:rsidRDefault="00C476D5" w:rsidP="002E1635">
      <w:pPr>
        <w:pStyle w:val="Ingetavstnd"/>
        <w:jc w:val="center"/>
        <w:rPr>
          <w:rFonts w:ascii="Calibri Light" w:hAnsi="Calibri Light" w:cs="Calibri Light"/>
          <w:sz w:val="24"/>
          <w:szCs w:val="72"/>
        </w:rPr>
      </w:pPr>
    </w:p>
    <w:p w14:paraId="16B68852" w14:textId="77777777" w:rsidR="001B2550" w:rsidRPr="00507914" w:rsidRDefault="001B2550" w:rsidP="002E1635">
      <w:pPr>
        <w:pStyle w:val="Ingetavstnd"/>
        <w:jc w:val="center"/>
        <w:rPr>
          <w:rFonts w:ascii="Calibri Light" w:hAnsi="Calibri Light" w:cs="Calibri Light"/>
          <w:sz w:val="24"/>
          <w:szCs w:val="72"/>
        </w:rPr>
      </w:pPr>
    </w:p>
    <w:p w14:paraId="739879A4" w14:textId="2096B1F2" w:rsidR="001B2550" w:rsidRPr="00507914" w:rsidRDefault="00763119" w:rsidP="001B2550">
      <w:pPr>
        <w:jc w:val="center"/>
        <w:rPr>
          <w:rFonts w:ascii="Calibri Light" w:hAnsi="Calibri Light" w:cs="Calibri Light"/>
          <w:b/>
          <w:bCs/>
          <w:sz w:val="28"/>
        </w:rPr>
      </w:pPr>
      <w:r>
        <w:rPr>
          <w:rFonts w:ascii="Calibri Light" w:hAnsi="Calibri Light" w:cs="Calibri Light"/>
          <w:b/>
          <w:bCs/>
          <w:sz w:val="32"/>
        </w:rPr>
        <w:t>V</w:t>
      </w:r>
      <w:r w:rsidR="000A6CD9">
        <w:rPr>
          <w:rFonts w:ascii="Calibri Light" w:hAnsi="Calibri Light" w:cs="Calibri Light"/>
          <w:b/>
          <w:bCs/>
          <w:sz w:val="32"/>
        </w:rPr>
        <w:t>T</w:t>
      </w:r>
      <w:r w:rsidR="00383F08" w:rsidRPr="00507914">
        <w:rPr>
          <w:rFonts w:ascii="Calibri Light" w:hAnsi="Calibri Light" w:cs="Calibri Light"/>
          <w:b/>
          <w:bCs/>
          <w:sz w:val="32"/>
        </w:rPr>
        <w:t xml:space="preserve"> 202</w:t>
      </w:r>
      <w:r>
        <w:rPr>
          <w:rFonts w:ascii="Calibri Light" w:hAnsi="Calibri Light" w:cs="Calibri Light"/>
          <w:b/>
          <w:bCs/>
          <w:sz w:val="32"/>
        </w:rPr>
        <w:t>6</w:t>
      </w:r>
    </w:p>
    <w:p w14:paraId="3B7F9033" w14:textId="20DEF903" w:rsidR="002E1635" w:rsidRPr="00507914" w:rsidRDefault="00CB481F" w:rsidP="002E1635">
      <w:pPr>
        <w:pStyle w:val="Ingetavstnd"/>
        <w:jc w:val="center"/>
        <w:rPr>
          <w:rFonts w:ascii="Calibri Light" w:hAnsi="Calibri Light" w:cs="Calibri Light"/>
          <w:sz w:val="100"/>
          <w:szCs w:val="100"/>
          <w:lang w:val="sv-SE"/>
        </w:rPr>
      </w:pPr>
      <w:r w:rsidRPr="00507914">
        <w:rPr>
          <w:rFonts w:ascii="Calibri Light" w:hAnsi="Calibri Light" w:cs="Calibri Light"/>
          <w:noProof/>
          <w:sz w:val="100"/>
          <w:szCs w:val="100"/>
        </w:rPr>
        <mc:AlternateContent>
          <mc:Choice Requires="wps">
            <w:drawing>
              <wp:anchor distT="0" distB="0" distL="114300" distR="114300" simplePos="0" relativeHeight="251655168" behindDoc="0" locked="0" layoutInCell="0" allowOverlap="1" wp14:anchorId="20C94709" wp14:editId="64B6F318">
                <wp:simplePos x="0" y="0"/>
                <wp:positionH relativeFrom="page">
                  <wp:align>center</wp:align>
                </wp:positionH>
                <wp:positionV relativeFrom="page">
                  <wp:align>bottom</wp:align>
                </wp:positionV>
                <wp:extent cx="7921625" cy="791210"/>
                <wp:effectExtent l="9525" t="9525" r="698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1625" cy="79121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a14="http://schemas.microsoft.com/office/drawing/2010/main" xmlns:pic="http://schemas.openxmlformats.org/drawingml/2006/picture" xmlns:a="http://schemas.openxmlformats.org/drawingml/2006/main">
            <w:pict w14:anchorId="5BF68742">
              <v:rect id="Rectangle 9" style="position:absolute;margin-left:0;margin-top:0;width:623.75pt;height:62.3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spid="_x0000_s1026" o:allowincell="f" fillcolor="#4bacc6" strokecolor="#31849b" w14:anchorId="6B6E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beJQIAADwEAAAOAAAAZHJzL2Uyb0RvYy54bWysU9uO0zAQfUfiHyy/0zSht0RNV90ui5AW&#10;WLHwAa7jNBa+MXab7n49Y6dbykU8IPJgzWTGx2fOzCyvjlqRgwAvralpPhpTIgy3jTS7mn75fPtq&#10;QYkPzDRMWSNq+ig8vVq9fLHsXSUK21nVCCAIYnzVu5p2IbgqyzzvhGZ+ZJ0wGGwtaBbQhV3WAOsR&#10;XausGI9nWW+hcWC58B7/3gxBukr4bSt4+Ni2XgSiaorcQjohndt4Zqslq3bAXCf5iQb7BxaaSYOP&#10;nqFuWGBkD/I3KC05WG/bMOJWZ7ZtJRepBqwmH/9SzUPHnEi1oDjenWXy/w+WfzjcA5FNTaeUGKax&#10;RZ9QNGZ2SpAyytM7X2HWg7uHWKB3d5Z/9cTYTYdZYg1g+06wBknlMT/76UJ0PF4l2/69bRCd7YNN&#10;Sh1b0BEQNSDH1JDHc0PEMRCOP+dlkc8KZMYxNi/zIk8dy1j1fNuBD2+F1SQaNQXkntDZ4c6HyIZV&#10;zymJvVWyuZVKJQd2240CcmA4HJPr9WYzSwVgkZdpypC+puUUefwd4nW+mJTXf4LQMuCUK6lruhjH&#10;LyaxKsr2xjTJDkyqwUbKypx0jNINLdja5hFlBDuMMK4cGp2FJ0p6HN+a+m97BoIS9c5gK8p8Monz&#10;npzJdF6gA5eR7WWEGY5QNQ2UDOYmDDuydyB3Hb6Up9qNXWP7WpmUja0dWJ3I4ogmwU/rFHfg0k9Z&#10;P5Z+9R0AAP//AwBQSwMEFAAGAAgAAAAhAF6EjHfaAAAABgEAAA8AAABkcnMvZG93bnJldi54bWxM&#10;j0FPwzAMhe9I/IfISNxYygQDStMJMRASNwYHjl5j2rDEqRpv6/j1ZLvAxXrWs977XM3H4NWWhuQi&#10;G7icFKCIm2gdtwY+3p8vbkElQbboI5OBPSWY16cnFZY27viNtktpVQ7hVKKBTqQvtU5NRwHTJPbE&#10;2fuKQ0DJ69BqO+Auhwevp0Ux0wEd54YOe3rsqFkvN8HA4nVd/PiX+N2je0qLzzunxe6NOT8bH+5B&#10;CY3ydwwH/IwOdWZaxQ3bpLyB/Igc58GbXt1cg1od1Qx0Xen/+PUvAAAA//8DAFBLAQItABQABgAI&#10;AAAAIQC2gziS/gAAAOEBAAATAAAAAAAAAAAAAAAAAAAAAABbQ29udGVudF9UeXBlc10ueG1sUEsB&#10;Ai0AFAAGAAgAAAAhADj9If/WAAAAlAEAAAsAAAAAAAAAAAAAAAAALwEAAF9yZWxzLy5yZWxzUEsB&#10;Ai0AFAAGAAgAAAAhAKCHBt4lAgAAPAQAAA4AAAAAAAAAAAAAAAAALgIAAGRycy9lMm9Eb2MueG1s&#10;UEsBAi0AFAAGAAgAAAAhAF6EjHfaAAAABgEAAA8AAAAAAAAAAAAAAAAAfwQAAGRycy9kb3ducmV2&#10;LnhtbFBLBQYAAAAABAAEAPMAAACGBQ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8240" behindDoc="0" locked="0" layoutInCell="0" allowOverlap="1" wp14:anchorId="5998BCDA" wp14:editId="5391EEEE">
                <wp:simplePos x="0" y="0"/>
                <wp:positionH relativeFrom="page">
                  <wp:posOffset>404495</wp:posOffset>
                </wp:positionH>
                <wp:positionV relativeFrom="page">
                  <wp:posOffset>-262255</wp:posOffset>
                </wp:positionV>
                <wp:extent cx="90805" cy="11203305"/>
                <wp:effectExtent l="13970" t="13970" r="952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3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14="http://schemas.microsoft.com/office/drawing/2010/main" xmlns:pic="http://schemas.openxmlformats.org/drawingml/2006/picture" xmlns:a="http://schemas.openxmlformats.org/drawingml/2006/main">
            <w:pict w14:anchorId="2658976F">
              <v:rect id="Rectangle 12" style="position:absolute;margin-left:31.85pt;margin-top:-20.65pt;width:7.15pt;height:882.1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spid="_x0000_s1026" o:allowincell="f" strokecolor="#31849b" w14:anchorId="12CF2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InIwIAAD0EAAAOAAAAZHJzL2Uyb0RvYy54bWysU9uO0zAQfUfiHyy/01zaQhs1XS1dipAW&#10;WLHwAa7jJBa+MXab7n49Y6dbusATIg/WTGZ8fObMzOrqqBU5CPDSmpoWk5wSYbhtpOlq+u3r9tWC&#10;Eh+YaZiyRtT0QXh6tX75YjW4SpS2t6oRQBDE+GpwNe1DcFWWed4LzfzEOmEw2FrQLKALXdYAGxBd&#10;q6zM89fZYKFxYLnwHv/ejEG6TvhtK3j43LZeBKJqitxCOiGdu3hm6xWrOmCul/xEg/0DC82kwUfP&#10;UDcsMLIH+QeUlhyst22YcKsz27aSi1QDVlPkv1Vz3zMnUi0ojndnmfz/g+WfDndAZFPTGSWGaWzR&#10;FxSNmU4JUpRRn8H5CtPu3R3ECr27tfy7J8ZuekwT1wB26AVrkFUR87NnF6Lj8SrZDR9tg/BsH2yS&#10;6tiCjoAoAjmmjjycOyKOgXD8ucwX+ZwSjpGiKPPpFL34BKuebjvw4b2wmkSjpoDkEzo73Powpj6l&#10;JPZWyWYrlUoOdLuNAnJgOB3b9J3Q/WWaMmRAKvNynpCfxfwlxLRYzJZv/wahZcAxV1LXdJHHLyax&#10;Ksr2zjTJDkyq0cbqlDnpGKUbW7CzzQPKCHacYdw5NHoLj5QMOL819T/2DAQl6oPBViyL2SwOfHJm&#10;8zclOnAZ2V1GmOEIVdNAyWhuwrgkewey6/GlItVu7DW2r5VJ2djakdWJLM5o6s1pn+ISXPop69fW&#10;r38CAAD//wMAUEsDBBQABgAIAAAAIQAOhdQh3wAAAAoBAAAPAAAAZHJzL2Rvd25yZXYueG1sTI9B&#10;S8NAEIXvgv9hGcFbu9umNCVmU0SQgp4aC+Jtmh2T2OxuyG6b9N87nuxxmI/3vpdvJ9uJCw2h9U7D&#10;Yq5AkKu8aV2t4fDxOtuACBGdwc470nClANvi/i7HzPjR7elSxlpwiAsZamhi7DMpQ9WQxTD3PTn+&#10;ffvBYuRzqKUZcORw28mlUmtpsXXc0GBPLw1Vp/JsNfzsDK5KNX4ehh2mp/fr2z58odaPD9PzE4hI&#10;U/yH4U+f1aFgp6M/OxNEp2GdpExqmK0WCQgG0g1vOzKYLhMFssjl7YTiFwAA//8DAFBLAQItABQA&#10;BgAIAAAAIQC2gziS/gAAAOEBAAATAAAAAAAAAAAAAAAAAAAAAABbQ29udGVudF9UeXBlc10ueG1s&#10;UEsBAi0AFAAGAAgAAAAhADj9If/WAAAAlAEAAAsAAAAAAAAAAAAAAAAALwEAAF9yZWxzLy5yZWxz&#10;UEsBAi0AFAAGAAgAAAAhAAX2EicjAgAAPQQAAA4AAAAAAAAAAAAAAAAALgIAAGRycy9lMm9Eb2Mu&#10;eG1sUEsBAi0AFAAGAAgAAAAhAA6F1CHfAAAACgEAAA8AAAAAAAAAAAAAAAAAfQQAAGRycy9kb3du&#10;cmV2LnhtbFBLBQYAAAAABAAEAPMAAACJBQ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7216" behindDoc="0" locked="0" layoutInCell="0" allowOverlap="1" wp14:anchorId="20880458" wp14:editId="1D1B5C51">
                <wp:simplePos x="0" y="0"/>
                <wp:positionH relativeFrom="page">
                  <wp:posOffset>7064375</wp:posOffset>
                </wp:positionH>
                <wp:positionV relativeFrom="page">
                  <wp:posOffset>-262255</wp:posOffset>
                </wp:positionV>
                <wp:extent cx="90805" cy="11203305"/>
                <wp:effectExtent l="6350" t="13970" r="7620" b="95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30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14="http://schemas.microsoft.com/office/drawing/2010/main" xmlns:pic="http://schemas.openxmlformats.org/drawingml/2006/picture" xmlns:a="http://schemas.openxmlformats.org/drawingml/2006/main">
            <w:pict w14:anchorId="6EDDC6A0">
              <v:rect id="Rectangle 11" style="position:absolute;margin-left:556.25pt;margin-top:-20.65pt;width:7.15pt;height:882.1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spid="_x0000_s1026" o:allowincell="f" strokecolor="#31849b" w14:anchorId="48995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k/IgIAAD0EAAAOAAAAZHJzL2Uyb0RvYy54bWysU9uO0zAQfUfiHyy/0yS9QBs1XS1dipAW&#10;WLHwAa7jJBa+MXabdr+esdOWLvCEyIM1kxkfnzkzs7w5aEX2Ary0pqLFKKdEGG5radqKfvu6eTWn&#10;xAdmaqasERU9Ck9vVi9fLHtXirHtrKoFEAQxvuxdRbsQXJllnndCMz+yThgMNhY0C+hCm9XAekTX&#10;Khvn+eust1A7sFx4j3/vhiBdJfymETx8bhovAlEVRW4hnZDObTyz1ZKVLTDXSX6iwf6BhWbS4KMX&#10;qDsWGNmB/ANKSw7W2yaMuNWZbRrJRaoBqyny36p57JgTqRYUx7uLTP7/wfJP+wcgsq7ohBLDNLbo&#10;C4rGTKsEKYqoT+98iWmP7gFihd7dW/7dE2PXHaaJWwDbd4LVyCrlZ88uRMfjVbLtP9oa4dku2CTV&#10;oQEdAVEEckgdOV46Ig6BcPy5yOf5jBKOkaIY55MJekgpY+X5tgMf3gurSTQqCkg+obP9vQ9D6jkl&#10;sbdK1hupVHKg3a4VkD3D6dik74Tur9OUIT1SmY1nCflZzF9DTIr5dPH2bxBaBhxzJXVF53n8YhIr&#10;o2zvTJ3swKQabKxOGSzyLN3Qgq2tjygj2GGGcefQ6Cw8UdLj/FbU/9gxEJSoDwZbsSim0zjwyZnO&#10;3ozRgevI9jrCDEeoigZKBnMdhiXZOZBthy8VqXZjb7F9jUzKRn4DqxNZnNHUm9M+xSW49lPWr61f&#10;/QQAAP//AwBQSwMEFAAGAAgAAAAhAGxLseDiAAAADgEAAA8AAABkcnMvZG93bnJldi54bWxMj11L&#10;wzAUhu8F/0M4gndbkm5uUpsOEWSgV6sD8e6siW1dk5QkW7t/79mV3p2X8/B+FJvJ9uxsQuy8UyDn&#10;AphxtdedaxTsP15nj8BiQqex984ouJgIm/L2psBc+9HtzLlKDSMTF3NU0KY05JzHujUW49wPxtHv&#10;2weLiWRouA44krnteSbEilvsHCW0OJiX1tTH6mQV/Gw1Lisxfu7DFtfH98vbLn6hUvd30/MTsGSm&#10;9AfDtT5Vh5I6HfzJ6ch60lJmD8QqmC3lAtgVkdmK5hzoWmcLAbws+P8Z5S8AAAD//wMAUEsBAi0A&#10;FAAGAAgAAAAhALaDOJL+AAAA4QEAABMAAAAAAAAAAAAAAAAAAAAAAFtDb250ZW50X1R5cGVzXS54&#10;bWxQSwECLQAUAAYACAAAACEAOP0h/9YAAACUAQAACwAAAAAAAAAAAAAAAAAvAQAAX3JlbHMvLnJl&#10;bHNQSwECLQAUAAYACAAAACEA9sXJPyICAAA9BAAADgAAAAAAAAAAAAAAAAAuAgAAZHJzL2Uyb0Rv&#10;Yy54bWxQSwECLQAUAAYACAAAACEAbEux4OIAAAAOAQAADwAAAAAAAAAAAAAAAAB8BAAAZHJzL2Rv&#10;d25yZXYueG1sUEsFBgAAAAAEAAQA8wAAAIsFAAAAAA==&#10;">
                <w10:wrap anchorx="page" anchory="page"/>
              </v:rect>
            </w:pict>
          </mc:Fallback>
        </mc:AlternateContent>
      </w:r>
      <w:r w:rsidRPr="00507914">
        <w:rPr>
          <w:rFonts w:ascii="Calibri Light" w:hAnsi="Calibri Light" w:cs="Calibri Light"/>
          <w:noProof/>
          <w:sz w:val="100"/>
          <w:szCs w:val="100"/>
        </w:rPr>
        <mc:AlternateContent>
          <mc:Choice Requires="wps">
            <w:drawing>
              <wp:anchor distT="0" distB="0" distL="114300" distR="114300" simplePos="0" relativeHeight="251656192" behindDoc="0" locked="0" layoutInCell="0" allowOverlap="1" wp14:anchorId="3DB159AE" wp14:editId="57CA4246">
                <wp:simplePos x="0" y="0"/>
                <wp:positionH relativeFrom="page">
                  <wp:posOffset>-183515</wp:posOffset>
                </wp:positionH>
                <wp:positionV relativeFrom="page">
                  <wp:posOffset>5080</wp:posOffset>
                </wp:positionV>
                <wp:extent cx="7921625" cy="800100"/>
                <wp:effectExtent l="6985" t="5080" r="9525" b="508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1625" cy="8001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a14="http://schemas.microsoft.com/office/drawing/2010/main" xmlns:pic="http://schemas.openxmlformats.org/drawingml/2006/picture" xmlns:a="http://schemas.openxmlformats.org/drawingml/2006/main">
            <w:pict w14:anchorId="226D265C">
              <v:rect id="Rectangle 10" style="position:absolute;margin-left:-14.45pt;margin-top:.4pt;width:623.75pt;height:63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spid="_x0000_s1026" o:allowincell="f" fillcolor="#4bacc6" strokecolor="#31849b" w14:anchorId="75042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qEIwIAAD0EAAAOAAAAZHJzL2Uyb0RvYy54bWysU9uO0zAQfUfiHyy/0ySl7bZR01W3yyKk&#10;BVYsfIDrOImFb4zdpuXrGTvdbrmIB8SL5cmMT845M7O8PmhF9gK8tKaixSinRBhua2nain75fPdq&#10;TokPzNRMWSMqehSeXq9evlj2rhRj21lVCyAIYnzZu4p2IbgyyzzvhGZ+ZJ0wmGwsaBYwhDargfWI&#10;rlU2zvNZ1luoHVguvMevt0OSrhJ+0wgePjaNF4GoiiK3kE5I5zae2WrJyhaY6yQ/0WD/wEIzafCn&#10;Z6hbFhjZgfwNSksO1tsmjLjVmW0ayUXSgGqK/Bc1jx1zImlBc7w72+T/Hyz/sH8AImvsHSWGaWzR&#10;JzSNmVYJUiR/eudLLHt0DxAVendv+VdPjN10WCbWALbvBKuRVRH9zH56EAOPT8m2f29rhGe7YJNV&#10;hwZ0BEQTyCF15HjuiDgEwvHj1WJczMZTSjjm5jlalChlrHx67cCHt8JqEi8VBSSf0Nn+3ofIhpVP&#10;JYm9VbK+k0qlANrtRgHZM5yOyc16s5klASjyskwZ0ld0MUUef4d4Xcwni5s/QWgZcMyV1ElFPqhg&#10;ZbTtjanTEAYm1XBHysqcfIzWxWH25dbWR7QR7DDDuHN46Sx8p6TH+a2o/7ZjIChR7wy2YlFMJnHg&#10;UzCZXo0xgMvM9jLDDEeoigZKhusmDEuycyDbDv9UJO3GrrF9jUzOPrM6kcUZTYaf9ikuwWWcqp63&#10;fvUDAAD//wMAUEsDBBQABgAIAAAAIQC6w+9y3QAAAAkBAAAPAAAAZHJzL2Rvd25yZXYueG1sTI/B&#10;TsMwEETvSPyDtUjcWqc5RGmIUyEKQuJG6YHjNl4SU3sdxW6b8vU4J7jtaEazb+rN5Kw40xiMZwWr&#10;ZQaCuPXacKdg//GyKEGEiKzReiYFVwqwaW5vaqy0v/A7nXexE6mEQ4UK+hiHSsrQ9uQwLP1AnLwv&#10;PzqMSY6d1CNeUrmzMs+yQjo0nD70ONBTT+1xd3IKtm/H7Me++u8BzXPYfq6NjPqq1P3d9PgAItIU&#10;/8Iw4yd0aBLTwZ9YB2EVLPJynaIK0oDZzldlAeIwX0UJsqnl/wXNLwAAAP//AwBQSwECLQAUAAYA&#10;CAAAACEAtoM4kv4AAADhAQAAEwAAAAAAAAAAAAAAAAAAAAAAW0NvbnRlbnRfVHlwZXNdLnhtbFBL&#10;AQItABQABgAIAAAAIQA4/SH/1gAAAJQBAAALAAAAAAAAAAAAAAAAAC8BAABfcmVscy8ucmVsc1BL&#10;AQItABQABgAIAAAAIQCTCYqEIwIAAD0EAAAOAAAAAAAAAAAAAAAAAC4CAABkcnMvZTJvRG9jLnht&#10;bFBLAQItABQABgAIAAAAIQC6w+9y3QAAAAkBAAAPAAAAAAAAAAAAAAAAAH0EAABkcnMvZG93bnJl&#10;di54bWxQSwUGAAAAAAQABADzAAAAhwUAAAAA&#10;">
                <w10:wrap anchorx="page" anchory="page"/>
              </v:rect>
            </w:pict>
          </mc:Fallback>
        </mc:AlternateContent>
      </w:r>
      <w:r w:rsidR="00400E33">
        <w:rPr>
          <w:rFonts w:ascii="Calibri Light" w:eastAsia="Times" w:hAnsi="Calibri Light" w:cs="Calibri Light"/>
          <w:b/>
          <w:iCs/>
          <w:sz w:val="100"/>
          <w:szCs w:val="100"/>
          <w:lang w:val="da-DK"/>
        </w:rPr>
        <w:t>Kursguide</w:t>
      </w:r>
    </w:p>
    <w:p w14:paraId="0E4162D0" w14:textId="3A826909" w:rsidR="00507730" w:rsidRPr="00507914" w:rsidRDefault="00507730" w:rsidP="002E1635">
      <w:pPr>
        <w:pStyle w:val="Ingetavstnd"/>
        <w:jc w:val="center"/>
        <w:rPr>
          <w:rFonts w:ascii="Calibri Light" w:eastAsia="Times" w:hAnsi="Calibri Light" w:cs="Calibri Light"/>
          <w:bCs/>
          <w:sz w:val="44"/>
          <w:szCs w:val="40"/>
          <w:lang w:val="sv-SE"/>
        </w:rPr>
      </w:pPr>
      <w:r w:rsidRPr="00507914">
        <w:rPr>
          <w:rFonts w:ascii="Calibri Light" w:eastAsia="Times" w:hAnsi="Calibri Light" w:cs="Calibri Light"/>
          <w:bCs/>
          <w:sz w:val="44"/>
          <w:szCs w:val="40"/>
          <w:lang w:val="sv-SE"/>
        </w:rPr>
        <w:t>Yrkesutövande och professionalitet</w:t>
      </w:r>
    </w:p>
    <w:p w14:paraId="27CBC5AD" w14:textId="55AAA323" w:rsidR="002E1635" w:rsidRPr="00507914" w:rsidRDefault="002E1635" w:rsidP="002E1635">
      <w:pPr>
        <w:pStyle w:val="Ingetavstnd"/>
        <w:jc w:val="center"/>
        <w:rPr>
          <w:rFonts w:ascii="Calibri Light" w:hAnsi="Calibri Light" w:cs="Calibri Light"/>
          <w:sz w:val="36"/>
          <w:szCs w:val="36"/>
          <w:lang w:val="sv-SE"/>
        </w:rPr>
      </w:pPr>
      <w:r w:rsidRPr="00507914">
        <w:rPr>
          <w:rFonts w:ascii="Calibri Light" w:eastAsia="Times" w:hAnsi="Calibri Light" w:cs="Calibri Light"/>
          <w:bCs/>
          <w:sz w:val="44"/>
          <w:szCs w:val="40"/>
          <w:lang w:val="sv-SE"/>
        </w:rPr>
        <w:t xml:space="preserve">30 hp </w:t>
      </w:r>
    </w:p>
    <w:p w14:paraId="4F6B4CD2" w14:textId="77777777" w:rsidR="001B2550" w:rsidRPr="00507914" w:rsidRDefault="001B2550" w:rsidP="001B2550">
      <w:pPr>
        <w:jc w:val="center"/>
        <w:rPr>
          <w:rFonts w:ascii="Calibri Light" w:hAnsi="Calibri Light" w:cs="Calibri Light"/>
          <w:sz w:val="32"/>
          <w:szCs w:val="32"/>
        </w:rPr>
      </w:pPr>
    </w:p>
    <w:p w14:paraId="626EFF5C" w14:textId="77777777" w:rsidR="001D5178" w:rsidRPr="00507914" w:rsidRDefault="001D5178" w:rsidP="001B2550">
      <w:pPr>
        <w:jc w:val="center"/>
        <w:rPr>
          <w:rFonts w:ascii="Calibri Light" w:hAnsi="Calibri Light" w:cs="Calibri Light"/>
          <w:sz w:val="32"/>
          <w:szCs w:val="32"/>
        </w:rPr>
      </w:pPr>
    </w:p>
    <w:p w14:paraId="57475BEA" w14:textId="77777777" w:rsidR="00676D68" w:rsidRPr="00507914" w:rsidRDefault="00676D68" w:rsidP="00676D68">
      <w:pPr>
        <w:jc w:val="center"/>
        <w:rPr>
          <w:rFonts w:ascii="Calibri Light" w:hAnsi="Calibri Light" w:cs="Calibri Light"/>
        </w:rPr>
      </w:pPr>
    </w:p>
    <w:p w14:paraId="679E04A2" w14:textId="77777777" w:rsidR="00FC474E" w:rsidRPr="00507914" w:rsidRDefault="00FC474E" w:rsidP="00676D68">
      <w:pPr>
        <w:jc w:val="center"/>
        <w:rPr>
          <w:rFonts w:ascii="Calibri Light" w:hAnsi="Calibri Light" w:cs="Calibri Light"/>
        </w:rPr>
      </w:pPr>
    </w:p>
    <w:p w14:paraId="3424B8E2" w14:textId="77777777" w:rsidR="001B2550" w:rsidRPr="00507914" w:rsidRDefault="001B2550" w:rsidP="00243A3D">
      <w:pPr>
        <w:pBdr>
          <w:top w:val="single" w:sz="4" w:space="1" w:color="auto"/>
          <w:bottom w:val="single" w:sz="4" w:space="1" w:color="auto"/>
        </w:pBdr>
        <w:jc w:val="center"/>
        <w:rPr>
          <w:rFonts w:ascii="Calibri Light" w:hAnsi="Calibri Light" w:cs="Calibri Light"/>
          <w:b/>
          <w:bCs/>
          <w:sz w:val="40"/>
          <w:szCs w:val="36"/>
        </w:rPr>
      </w:pPr>
      <w:r w:rsidRPr="00507914">
        <w:rPr>
          <w:rFonts w:ascii="Calibri Light" w:hAnsi="Calibri Light" w:cs="Calibri Light"/>
          <w:sz w:val="28"/>
          <w:szCs w:val="32"/>
        </w:rPr>
        <w:t xml:space="preserve">Kursansvarig: </w:t>
      </w:r>
      <w:r w:rsidR="00301DD0" w:rsidRPr="00507914">
        <w:rPr>
          <w:rFonts w:ascii="Calibri Light" w:hAnsi="Calibri Light" w:cs="Calibri Light"/>
          <w:sz w:val="28"/>
          <w:szCs w:val="32"/>
        </w:rPr>
        <w:t>Catarina Cuibe</w:t>
      </w:r>
    </w:p>
    <w:p w14:paraId="7FD57D81" w14:textId="77777777" w:rsidR="002027FD" w:rsidRPr="00507914" w:rsidRDefault="002027FD" w:rsidP="00676D68">
      <w:pPr>
        <w:jc w:val="center"/>
        <w:rPr>
          <w:rFonts w:ascii="Calibri Light" w:hAnsi="Calibri Light" w:cs="Calibri Light"/>
        </w:rPr>
      </w:pPr>
    </w:p>
    <w:p w14:paraId="3C3CC20A" w14:textId="77777777" w:rsidR="001B2550" w:rsidRPr="00507914" w:rsidRDefault="001B2550" w:rsidP="00676D68">
      <w:pPr>
        <w:jc w:val="center"/>
        <w:rPr>
          <w:rFonts w:ascii="Calibri Light" w:hAnsi="Calibri Light" w:cs="Calibri Light"/>
        </w:rPr>
      </w:pPr>
    </w:p>
    <w:p w14:paraId="01ECBCFF" w14:textId="77777777" w:rsidR="001B2550" w:rsidRPr="00507914" w:rsidRDefault="001B2550" w:rsidP="00676D68">
      <w:pPr>
        <w:jc w:val="center"/>
        <w:rPr>
          <w:rFonts w:ascii="Calibri Light" w:hAnsi="Calibri Light" w:cs="Calibri Light"/>
        </w:rPr>
      </w:pPr>
    </w:p>
    <w:p w14:paraId="721B416D" w14:textId="77777777" w:rsidR="001B2550" w:rsidRPr="00507914" w:rsidRDefault="001B2550" w:rsidP="00676D68">
      <w:pPr>
        <w:jc w:val="center"/>
        <w:rPr>
          <w:rFonts w:ascii="Calibri Light" w:hAnsi="Calibri Light" w:cs="Calibri Light"/>
        </w:rPr>
      </w:pPr>
    </w:p>
    <w:p w14:paraId="1AA9D4AF" w14:textId="77777777" w:rsidR="002027FD" w:rsidRPr="00507914" w:rsidRDefault="002027FD" w:rsidP="00676D68">
      <w:pPr>
        <w:jc w:val="center"/>
        <w:rPr>
          <w:rFonts w:ascii="Calibri Light" w:hAnsi="Calibri Light" w:cs="Calibri Light"/>
        </w:rPr>
      </w:pPr>
    </w:p>
    <w:p w14:paraId="0050FF24" w14:textId="77777777" w:rsidR="002027FD" w:rsidRPr="00507914" w:rsidRDefault="00250DB5" w:rsidP="002027FD">
      <w:pPr>
        <w:pStyle w:val="Brdtext"/>
        <w:jc w:val="center"/>
        <w:rPr>
          <w:rFonts w:ascii="Calibri Light" w:hAnsi="Calibri Light" w:cs="Calibri Light"/>
          <w:b/>
          <w:bCs/>
          <w:sz w:val="44"/>
        </w:rPr>
      </w:pPr>
      <w:r w:rsidRPr="00507914">
        <w:rPr>
          <w:rFonts w:ascii="Calibri Light" w:hAnsi="Calibri Light" w:cs="Calibri Light"/>
          <w:b/>
          <w:bCs/>
          <w:sz w:val="44"/>
        </w:rPr>
        <w:t xml:space="preserve">Socionomprogrammet </w:t>
      </w:r>
      <w:r w:rsidR="002027FD" w:rsidRPr="00507914">
        <w:rPr>
          <w:rFonts w:ascii="Calibri Light" w:hAnsi="Calibri Light" w:cs="Calibri Light"/>
          <w:b/>
          <w:bCs/>
          <w:sz w:val="44"/>
        </w:rPr>
        <w:t xml:space="preserve">Termin </w:t>
      </w:r>
      <w:r w:rsidRPr="00507914">
        <w:rPr>
          <w:rFonts w:ascii="Calibri Light" w:hAnsi="Calibri Light" w:cs="Calibri Light"/>
          <w:b/>
          <w:bCs/>
          <w:sz w:val="44"/>
        </w:rPr>
        <w:t>5</w:t>
      </w:r>
      <w:r w:rsidR="002027FD" w:rsidRPr="00507914">
        <w:rPr>
          <w:rFonts w:ascii="Calibri Light" w:hAnsi="Calibri Light" w:cs="Calibri Light"/>
          <w:b/>
          <w:bCs/>
          <w:sz w:val="44"/>
        </w:rPr>
        <w:t xml:space="preserve"> </w:t>
      </w:r>
    </w:p>
    <w:p w14:paraId="3E58B915" w14:textId="77777777" w:rsidR="002027FD" w:rsidRPr="00507914" w:rsidRDefault="00250DB5" w:rsidP="00250DB5">
      <w:pPr>
        <w:pStyle w:val="Brdtext"/>
        <w:jc w:val="center"/>
        <w:rPr>
          <w:rFonts w:ascii="Calibri Light" w:hAnsi="Calibri Light" w:cs="Calibri Light"/>
          <w:i/>
          <w:sz w:val="72"/>
          <w:szCs w:val="52"/>
          <w:lang w:val="da-DK"/>
        </w:rPr>
      </w:pPr>
      <w:r w:rsidRPr="00507914">
        <w:rPr>
          <w:rFonts w:ascii="Calibri Light" w:hAnsi="Calibri Light" w:cs="Calibri Light"/>
          <w:bCs/>
          <w:i/>
          <w:sz w:val="44"/>
        </w:rPr>
        <w:t>– Verksamhetsförlagd utbildning</w:t>
      </w:r>
    </w:p>
    <w:p w14:paraId="6CC12C86" w14:textId="77777777" w:rsidR="001B7535" w:rsidRPr="00507914" w:rsidRDefault="001B7535" w:rsidP="004500A5">
      <w:pPr>
        <w:jc w:val="center"/>
        <w:rPr>
          <w:rFonts w:ascii="Calibri Light" w:hAnsi="Calibri Light" w:cs="Calibri Light"/>
          <w:i/>
          <w:lang w:val="da-DK"/>
        </w:rPr>
      </w:pPr>
    </w:p>
    <w:p w14:paraId="49D60D5C" w14:textId="394DC4AC" w:rsidR="006644F9" w:rsidRPr="00507914" w:rsidRDefault="0049735B" w:rsidP="003D4BEE">
      <w:pPr>
        <w:spacing w:before="120"/>
        <w:jc w:val="center"/>
        <w:rPr>
          <w:rStyle w:val="kursnamnsv1"/>
          <w:rFonts w:ascii="Calibri Light" w:hAnsi="Calibri Light" w:cs="Calibri Light"/>
          <w:b w:val="0"/>
          <w:i/>
          <w:sz w:val="24"/>
          <w:szCs w:val="24"/>
        </w:rPr>
      </w:pPr>
      <w:r w:rsidRPr="00507914">
        <w:rPr>
          <w:rFonts w:ascii="Calibri Light" w:hAnsi="Calibri Light" w:cs="Calibri Light"/>
          <w:i/>
        </w:rPr>
        <w:t>Senast reviderad</w:t>
      </w:r>
      <w:r w:rsidR="00CB393E" w:rsidRPr="00507914">
        <w:rPr>
          <w:rFonts w:ascii="Calibri Light" w:hAnsi="Calibri Light" w:cs="Calibri Light"/>
          <w:i/>
        </w:rPr>
        <w:t xml:space="preserve"> den</w:t>
      </w:r>
      <w:r w:rsidR="00BC62D6" w:rsidRPr="00507914">
        <w:rPr>
          <w:rFonts w:ascii="Calibri Light" w:hAnsi="Calibri Light" w:cs="Calibri Light"/>
          <w:i/>
        </w:rPr>
        <w:t xml:space="preserve"> </w:t>
      </w:r>
      <w:r w:rsidR="008E6257">
        <w:rPr>
          <w:rFonts w:ascii="Calibri Light" w:hAnsi="Calibri Light" w:cs="Calibri Light"/>
          <w:i/>
        </w:rPr>
        <w:t>2</w:t>
      </w:r>
      <w:r w:rsidR="00763119">
        <w:rPr>
          <w:rFonts w:ascii="Calibri Light" w:hAnsi="Calibri Light" w:cs="Calibri Light"/>
          <w:i/>
        </w:rPr>
        <w:t>5120</w:t>
      </w:r>
      <w:r w:rsidR="00B24DC7">
        <w:rPr>
          <w:rFonts w:ascii="Calibri Light" w:hAnsi="Calibri Light" w:cs="Calibri Light"/>
          <w:i/>
        </w:rPr>
        <w:t>3</w:t>
      </w:r>
    </w:p>
    <w:p w14:paraId="33CB65DA" w14:textId="77777777" w:rsidR="006644F9" w:rsidRPr="00507914" w:rsidRDefault="006644F9">
      <w:pPr>
        <w:rPr>
          <w:rStyle w:val="kursnamnsv1"/>
          <w:rFonts w:ascii="Calibri Light" w:hAnsi="Calibri Light" w:cs="Calibri Light"/>
          <w:b w:val="0"/>
          <w:i/>
          <w:sz w:val="24"/>
          <w:szCs w:val="24"/>
        </w:rPr>
      </w:pPr>
      <w:r w:rsidRPr="00507914">
        <w:rPr>
          <w:rStyle w:val="kursnamnsv1"/>
          <w:rFonts w:ascii="Calibri Light" w:hAnsi="Calibri Light" w:cs="Calibri Light"/>
          <w:b w:val="0"/>
          <w:i/>
          <w:sz w:val="24"/>
          <w:szCs w:val="24"/>
        </w:rPr>
        <w:br w:type="page"/>
      </w:r>
    </w:p>
    <w:p w14:paraId="1D0F3776" w14:textId="77777777" w:rsidR="0036032C" w:rsidRPr="00507914" w:rsidRDefault="0036032C" w:rsidP="003D4BEE">
      <w:pPr>
        <w:spacing w:before="120"/>
        <w:jc w:val="center"/>
        <w:rPr>
          <w:rStyle w:val="kursnamnsv1"/>
          <w:rFonts w:ascii="Calibri Light" w:hAnsi="Calibri Light" w:cs="Calibri Light"/>
          <w:b w:val="0"/>
          <w:sz w:val="24"/>
          <w:szCs w:val="24"/>
        </w:rPr>
      </w:pPr>
    </w:p>
    <w:p w14:paraId="6BCF667B" w14:textId="77777777" w:rsidR="002D523D" w:rsidRPr="00507914" w:rsidRDefault="002D523D" w:rsidP="00D81A76">
      <w:pPr>
        <w:pBdr>
          <w:bottom w:val="single" w:sz="4" w:space="1" w:color="auto"/>
        </w:pBdr>
        <w:spacing w:before="120"/>
        <w:jc w:val="both"/>
        <w:rPr>
          <w:rFonts w:ascii="Calibri Light" w:hAnsi="Calibri Light" w:cs="Calibri Light"/>
          <w:b/>
          <w:sz w:val="36"/>
          <w:szCs w:val="28"/>
        </w:rPr>
      </w:pPr>
      <w:r w:rsidRPr="00507914">
        <w:rPr>
          <w:rFonts w:ascii="Calibri Light" w:hAnsi="Calibri Light" w:cs="Calibri Light"/>
          <w:b/>
          <w:sz w:val="36"/>
          <w:szCs w:val="28"/>
        </w:rPr>
        <w:t>Förord</w:t>
      </w:r>
    </w:p>
    <w:p w14:paraId="0E9B7ADE" w14:textId="77777777" w:rsidR="00C476D5" w:rsidRPr="00507914" w:rsidRDefault="00C476D5" w:rsidP="00E01D47">
      <w:pPr>
        <w:spacing w:before="120"/>
        <w:jc w:val="both"/>
        <w:rPr>
          <w:rStyle w:val="kursnamnsv1"/>
          <w:rFonts w:ascii="Calibri Light" w:hAnsi="Calibri Light" w:cs="Calibri Light"/>
          <w:b w:val="0"/>
          <w:sz w:val="24"/>
          <w:szCs w:val="24"/>
        </w:rPr>
      </w:pPr>
    </w:p>
    <w:p w14:paraId="7DC545A0" w14:textId="3A2D7985" w:rsidR="002D5AED" w:rsidRPr="00507914" w:rsidRDefault="00243A3D" w:rsidP="00E01D47">
      <w:pPr>
        <w:spacing w:before="120"/>
        <w:jc w:val="both"/>
        <w:rPr>
          <w:rStyle w:val="kursnamnsv1"/>
          <w:rFonts w:ascii="Calibri Light" w:hAnsi="Calibri Light" w:cs="Calibri Light"/>
          <w:i/>
          <w:sz w:val="24"/>
          <w:szCs w:val="24"/>
        </w:rPr>
      </w:pPr>
      <w:r w:rsidRPr="00507914">
        <w:rPr>
          <w:rStyle w:val="kursnamnsv1"/>
          <w:rFonts w:ascii="Calibri Light" w:hAnsi="Calibri Light" w:cs="Calibri Light"/>
          <w:b w:val="0"/>
          <w:sz w:val="24"/>
          <w:szCs w:val="24"/>
        </w:rPr>
        <w:t xml:space="preserve">Denna </w:t>
      </w:r>
      <w:r w:rsidR="00541CD8">
        <w:rPr>
          <w:rStyle w:val="kursnamnsv1"/>
          <w:rFonts w:ascii="Calibri Light" w:hAnsi="Calibri Light" w:cs="Calibri Light"/>
          <w:b w:val="0"/>
          <w:sz w:val="24"/>
          <w:szCs w:val="24"/>
        </w:rPr>
        <w:t>kursguide</w:t>
      </w:r>
      <w:r w:rsidRPr="00507914">
        <w:rPr>
          <w:rStyle w:val="kursnamnsv1"/>
          <w:rFonts w:ascii="Calibri Light" w:hAnsi="Calibri Light" w:cs="Calibri Light"/>
          <w:b w:val="0"/>
          <w:sz w:val="24"/>
          <w:szCs w:val="24"/>
        </w:rPr>
        <w:t xml:space="preserve"> </w:t>
      </w:r>
      <w:r w:rsidR="00EB0F52" w:rsidRPr="00507914">
        <w:rPr>
          <w:rStyle w:val="kursnamnsv1"/>
          <w:rFonts w:ascii="Calibri Light" w:hAnsi="Calibri Light" w:cs="Calibri Light"/>
          <w:b w:val="0"/>
          <w:sz w:val="24"/>
          <w:szCs w:val="24"/>
        </w:rPr>
        <w:t>syftar</w:t>
      </w:r>
      <w:r w:rsidRPr="00507914">
        <w:rPr>
          <w:rStyle w:val="kursnamnsv1"/>
          <w:rFonts w:ascii="Calibri Light" w:hAnsi="Calibri Light" w:cs="Calibri Light"/>
          <w:b w:val="0"/>
          <w:sz w:val="24"/>
          <w:szCs w:val="24"/>
        </w:rPr>
        <w:t xml:space="preserve"> att </w:t>
      </w:r>
      <w:r w:rsidR="00C53F85" w:rsidRPr="00507914">
        <w:rPr>
          <w:rStyle w:val="kursnamnsv1"/>
          <w:rFonts w:ascii="Calibri Light" w:hAnsi="Calibri Light" w:cs="Calibri Light"/>
          <w:b w:val="0"/>
          <w:sz w:val="24"/>
          <w:szCs w:val="24"/>
        </w:rPr>
        <w:t>presentera</w:t>
      </w:r>
      <w:r w:rsidRPr="00507914">
        <w:rPr>
          <w:rStyle w:val="kursnamnsv1"/>
          <w:rFonts w:ascii="Calibri Light" w:hAnsi="Calibri Light" w:cs="Calibri Light"/>
          <w:b w:val="0"/>
          <w:sz w:val="24"/>
          <w:szCs w:val="24"/>
        </w:rPr>
        <w:t xml:space="preserve"> kursens pedagogiska inramning</w:t>
      </w:r>
      <w:r w:rsidR="00D31E8B" w:rsidRPr="00507914">
        <w:rPr>
          <w:rStyle w:val="kursnamnsv1"/>
          <w:rFonts w:ascii="Calibri Light" w:hAnsi="Calibri Light" w:cs="Calibri Light"/>
          <w:b w:val="0"/>
          <w:sz w:val="24"/>
          <w:szCs w:val="24"/>
        </w:rPr>
        <w:t xml:space="preserve"> och </w:t>
      </w:r>
      <w:r w:rsidR="00600F75" w:rsidRPr="00507914">
        <w:rPr>
          <w:rStyle w:val="kursnamnsv1"/>
          <w:rFonts w:ascii="Calibri Light" w:hAnsi="Calibri Light" w:cs="Calibri Light"/>
          <w:b w:val="0"/>
          <w:sz w:val="24"/>
          <w:szCs w:val="24"/>
        </w:rPr>
        <w:t>de olika moment som ingår</w:t>
      </w:r>
      <w:r w:rsidR="007A0D71" w:rsidRPr="00507914">
        <w:rPr>
          <w:rStyle w:val="kursnamnsv1"/>
          <w:rFonts w:ascii="Calibri Light" w:hAnsi="Calibri Light" w:cs="Calibri Light"/>
          <w:b w:val="0"/>
          <w:sz w:val="24"/>
          <w:szCs w:val="24"/>
        </w:rPr>
        <w:t xml:space="preserve">. </w:t>
      </w:r>
      <w:r w:rsidR="00541CD8">
        <w:rPr>
          <w:rStyle w:val="kursnamnsv1"/>
          <w:rFonts w:ascii="Calibri Light" w:hAnsi="Calibri Light" w:cs="Calibri Light"/>
          <w:b w:val="0"/>
          <w:sz w:val="24"/>
          <w:szCs w:val="24"/>
        </w:rPr>
        <w:t>Kursguiden</w:t>
      </w:r>
      <w:r w:rsidR="007A0D71" w:rsidRPr="00507914">
        <w:rPr>
          <w:rStyle w:val="kursnamnsv1"/>
          <w:rFonts w:ascii="Calibri Light" w:hAnsi="Calibri Light" w:cs="Calibri Light"/>
          <w:b w:val="0"/>
          <w:sz w:val="24"/>
          <w:szCs w:val="24"/>
        </w:rPr>
        <w:t xml:space="preserve"> </w:t>
      </w:r>
      <w:r w:rsidRPr="00507914">
        <w:rPr>
          <w:rStyle w:val="kursnamnsv1"/>
          <w:rFonts w:ascii="Calibri Light" w:hAnsi="Calibri Light" w:cs="Calibri Light"/>
          <w:b w:val="0"/>
          <w:sz w:val="24"/>
          <w:szCs w:val="24"/>
        </w:rPr>
        <w:t>måste därför läsas noggrant för att</w:t>
      </w:r>
      <w:r w:rsidR="00216C70" w:rsidRPr="00507914">
        <w:rPr>
          <w:rStyle w:val="kursnamnsv1"/>
          <w:rFonts w:ascii="Calibri Light" w:hAnsi="Calibri Light" w:cs="Calibri Light"/>
          <w:b w:val="0"/>
          <w:sz w:val="24"/>
          <w:szCs w:val="24"/>
        </w:rPr>
        <w:t xml:space="preserve"> du som kursdeltagare</w:t>
      </w:r>
      <w:r w:rsidR="007A0D71" w:rsidRPr="00507914">
        <w:rPr>
          <w:rStyle w:val="kursnamnsv1"/>
          <w:rFonts w:ascii="Calibri Light" w:hAnsi="Calibri Light" w:cs="Calibri Light"/>
          <w:b w:val="0"/>
          <w:sz w:val="24"/>
          <w:szCs w:val="24"/>
        </w:rPr>
        <w:t xml:space="preserve"> </w:t>
      </w:r>
      <w:r w:rsidR="00756749" w:rsidRPr="00507914">
        <w:rPr>
          <w:rStyle w:val="kursnamnsv1"/>
          <w:rFonts w:ascii="Calibri Light" w:hAnsi="Calibri Light" w:cs="Calibri Light"/>
          <w:b w:val="0"/>
          <w:sz w:val="24"/>
          <w:szCs w:val="24"/>
        </w:rPr>
        <w:t>och</w:t>
      </w:r>
      <w:r w:rsidR="002D5AED" w:rsidRPr="00507914">
        <w:rPr>
          <w:rStyle w:val="kursnamnsv1"/>
          <w:rFonts w:ascii="Calibri Light" w:hAnsi="Calibri Light" w:cs="Calibri Light"/>
          <w:b w:val="0"/>
          <w:sz w:val="24"/>
          <w:szCs w:val="24"/>
        </w:rPr>
        <w:t xml:space="preserve"> handledare</w:t>
      </w:r>
      <w:r w:rsidR="00756749" w:rsidRPr="00507914">
        <w:rPr>
          <w:rStyle w:val="kursnamnsv1"/>
          <w:rFonts w:ascii="Calibri Light" w:hAnsi="Calibri Light" w:cs="Calibri Light"/>
          <w:b w:val="0"/>
          <w:sz w:val="24"/>
          <w:szCs w:val="24"/>
        </w:rPr>
        <w:t xml:space="preserve"> </w:t>
      </w:r>
      <w:r w:rsidR="007A0D71" w:rsidRPr="00507914">
        <w:rPr>
          <w:rStyle w:val="kursnamnsv1"/>
          <w:rFonts w:ascii="Calibri Light" w:hAnsi="Calibri Light" w:cs="Calibri Light"/>
          <w:b w:val="0"/>
          <w:sz w:val="24"/>
          <w:szCs w:val="24"/>
        </w:rPr>
        <w:t>ska</w:t>
      </w:r>
      <w:r w:rsidRPr="00507914">
        <w:rPr>
          <w:rStyle w:val="kursnamnsv1"/>
          <w:rFonts w:ascii="Calibri Light" w:hAnsi="Calibri Light" w:cs="Calibri Light"/>
          <w:b w:val="0"/>
          <w:sz w:val="24"/>
          <w:szCs w:val="24"/>
        </w:rPr>
        <w:t xml:space="preserve"> få en</w:t>
      </w:r>
      <w:r w:rsidR="002D5AED" w:rsidRPr="00507914">
        <w:rPr>
          <w:rStyle w:val="kursnamnsv1"/>
          <w:rFonts w:ascii="Calibri Light" w:hAnsi="Calibri Light" w:cs="Calibri Light"/>
          <w:b w:val="0"/>
          <w:sz w:val="24"/>
          <w:szCs w:val="24"/>
        </w:rPr>
        <w:t xml:space="preserve"> ökad</w:t>
      </w:r>
      <w:r w:rsidRPr="00507914">
        <w:rPr>
          <w:rStyle w:val="kursnamnsv1"/>
          <w:rFonts w:ascii="Calibri Light" w:hAnsi="Calibri Light" w:cs="Calibri Light"/>
          <w:b w:val="0"/>
          <w:sz w:val="24"/>
          <w:szCs w:val="24"/>
        </w:rPr>
        <w:t xml:space="preserve"> förståelse för</w:t>
      </w:r>
      <w:r w:rsidR="002D5AED" w:rsidRPr="00507914">
        <w:rPr>
          <w:rStyle w:val="kursnamnsv1"/>
          <w:rFonts w:ascii="Calibri Light" w:hAnsi="Calibri Light" w:cs="Calibri Light"/>
          <w:b w:val="0"/>
          <w:sz w:val="24"/>
          <w:szCs w:val="24"/>
        </w:rPr>
        <w:t xml:space="preserve"> hur studierna kan planeras för de</w:t>
      </w:r>
      <w:r w:rsidR="002B574B" w:rsidRPr="00507914">
        <w:rPr>
          <w:rStyle w:val="kursnamnsv1"/>
          <w:rFonts w:ascii="Calibri Light" w:hAnsi="Calibri Light" w:cs="Calibri Light"/>
          <w:b w:val="0"/>
          <w:sz w:val="24"/>
          <w:szCs w:val="24"/>
        </w:rPr>
        <w:t xml:space="preserve"> </w:t>
      </w:r>
      <w:r w:rsidR="003042DA" w:rsidRPr="00507914">
        <w:rPr>
          <w:rStyle w:val="kursnamnsv1"/>
          <w:rFonts w:ascii="Calibri Light" w:hAnsi="Calibri Light" w:cs="Calibri Light"/>
          <w:b w:val="0"/>
          <w:sz w:val="24"/>
          <w:szCs w:val="24"/>
        </w:rPr>
        <w:t>handlednings-</w:t>
      </w:r>
      <w:r w:rsidRPr="00507914">
        <w:rPr>
          <w:rStyle w:val="kursnamnsv1"/>
          <w:rFonts w:ascii="Calibri Light" w:hAnsi="Calibri Light" w:cs="Calibri Light"/>
          <w:b w:val="0"/>
          <w:sz w:val="24"/>
          <w:szCs w:val="24"/>
        </w:rPr>
        <w:t xml:space="preserve"> och </w:t>
      </w:r>
      <w:r w:rsidR="007964C7" w:rsidRPr="00507914">
        <w:rPr>
          <w:rStyle w:val="kursnamnsv1"/>
          <w:rFonts w:ascii="Calibri Light" w:hAnsi="Calibri Light" w:cs="Calibri Light"/>
          <w:b w:val="0"/>
          <w:sz w:val="24"/>
          <w:szCs w:val="24"/>
        </w:rPr>
        <w:t>färdighets</w:t>
      </w:r>
      <w:r w:rsidR="00216C70" w:rsidRPr="00507914">
        <w:rPr>
          <w:rStyle w:val="kursnamnsv1"/>
          <w:rFonts w:ascii="Calibri Light" w:hAnsi="Calibri Light" w:cs="Calibri Light"/>
          <w:b w:val="0"/>
          <w:sz w:val="24"/>
          <w:szCs w:val="24"/>
        </w:rPr>
        <w:t xml:space="preserve">baserade moment </w:t>
      </w:r>
      <w:r w:rsidR="002D5AED" w:rsidRPr="00507914">
        <w:rPr>
          <w:rStyle w:val="kursnamnsv1"/>
          <w:rFonts w:ascii="Calibri Light" w:hAnsi="Calibri Light" w:cs="Calibri Light"/>
          <w:b w:val="0"/>
          <w:sz w:val="24"/>
          <w:szCs w:val="24"/>
        </w:rPr>
        <w:t>som ingår i kursen</w:t>
      </w:r>
      <w:r w:rsidR="006B07A6" w:rsidRPr="00507914">
        <w:rPr>
          <w:rStyle w:val="kursnamnsv1"/>
          <w:rFonts w:ascii="Calibri Light" w:hAnsi="Calibri Light" w:cs="Calibri Light"/>
          <w:b w:val="0"/>
          <w:sz w:val="24"/>
          <w:szCs w:val="24"/>
        </w:rPr>
        <w:t>.</w:t>
      </w:r>
      <w:r w:rsidR="00110ED6">
        <w:rPr>
          <w:rStyle w:val="kursnamnsv1"/>
          <w:rFonts w:ascii="Calibri Light" w:hAnsi="Calibri Light" w:cs="Calibri Light"/>
          <w:b w:val="0"/>
          <w:sz w:val="24"/>
          <w:szCs w:val="24"/>
        </w:rPr>
        <w:t xml:space="preserve"> Kursguiden kan vid behov uppdateras under terminens gång.</w:t>
      </w:r>
    </w:p>
    <w:p w14:paraId="140D070F" w14:textId="344F96F3" w:rsidR="00967EAE" w:rsidRPr="00507914" w:rsidRDefault="00243A3D"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 xml:space="preserve">Utöver </w:t>
      </w:r>
      <w:r w:rsidR="007D6AE6" w:rsidRPr="00507914">
        <w:rPr>
          <w:rStyle w:val="kursnamnsv1"/>
          <w:rFonts w:ascii="Calibri Light" w:hAnsi="Calibri Light" w:cs="Calibri Light"/>
          <w:b w:val="0"/>
          <w:sz w:val="24"/>
          <w:szCs w:val="24"/>
        </w:rPr>
        <w:t xml:space="preserve">denna </w:t>
      </w:r>
      <w:r w:rsidR="00541CD8">
        <w:rPr>
          <w:rStyle w:val="kursnamnsv1"/>
          <w:rFonts w:ascii="Calibri Light" w:hAnsi="Calibri Light" w:cs="Calibri Light"/>
          <w:b w:val="0"/>
          <w:sz w:val="24"/>
          <w:szCs w:val="24"/>
        </w:rPr>
        <w:t>kursguide</w:t>
      </w:r>
      <w:r w:rsidR="00E01D47" w:rsidRPr="00507914">
        <w:rPr>
          <w:rStyle w:val="kursnamnsv1"/>
          <w:rFonts w:ascii="Calibri Light" w:hAnsi="Calibri Light" w:cs="Calibri Light"/>
          <w:b w:val="0"/>
          <w:sz w:val="24"/>
          <w:szCs w:val="24"/>
        </w:rPr>
        <w:t xml:space="preserve"> </w:t>
      </w:r>
      <w:r w:rsidR="00216C70" w:rsidRPr="00507914">
        <w:rPr>
          <w:rStyle w:val="kursnamnsv1"/>
          <w:rFonts w:ascii="Calibri Light" w:hAnsi="Calibri Light" w:cs="Calibri Light"/>
          <w:b w:val="0"/>
          <w:sz w:val="24"/>
          <w:szCs w:val="24"/>
        </w:rPr>
        <w:t xml:space="preserve">kan det </w:t>
      </w:r>
      <w:r w:rsidR="00E01D47" w:rsidRPr="00507914">
        <w:rPr>
          <w:rStyle w:val="kursnamnsv1"/>
          <w:rFonts w:ascii="Calibri Light" w:hAnsi="Calibri Light" w:cs="Calibri Light"/>
          <w:b w:val="0"/>
          <w:sz w:val="24"/>
          <w:szCs w:val="24"/>
        </w:rPr>
        <w:t>lämnas ytterligare skriftliga</w:t>
      </w:r>
      <w:r w:rsidR="002C55CF" w:rsidRPr="00507914">
        <w:rPr>
          <w:rStyle w:val="kursnamnsv1"/>
          <w:rFonts w:ascii="Calibri Light" w:hAnsi="Calibri Light" w:cs="Calibri Light"/>
          <w:b w:val="0"/>
          <w:sz w:val="24"/>
          <w:szCs w:val="24"/>
        </w:rPr>
        <w:t xml:space="preserve"> </w:t>
      </w:r>
      <w:r w:rsidR="00216C70" w:rsidRPr="00507914">
        <w:rPr>
          <w:rStyle w:val="kursnamnsv1"/>
          <w:rFonts w:ascii="Calibri Light" w:hAnsi="Calibri Light" w:cs="Calibri Light"/>
          <w:b w:val="0"/>
          <w:sz w:val="24"/>
          <w:szCs w:val="24"/>
        </w:rPr>
        <w:t>anvisningar eller generell information på B</w:t>
      </w:r>
      <w:r w:rsidR="000A6CD9">
        <w:rPr>
          <w:rStyle w:val="kursnamnsv1"/>
          <w:rFonts w:ascii="Calibri Light" w:hAnsi="Calibri Light" w:cs="Calibri Light"/>
          <w:b w:val="0"/>
          <w:sz w:val="24"/>
          <w:szCs w:val="24"/>
        </w:rPr>
        <w:t>blearn.</w:t>
      </w:r>
    </w:p>
    <w:p w14:paraId="52D48EB5" w14:textId="77777777" w:rsidR="00425769" w:rsidRPr="00507914" w:rsidRDefault="00E01D47"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I mån</w:t>
      </w:r>
      <w:r w:rsidR="001637A3" w:rsidRPr="00507914">
        <w:rPr>
          <w:rStyle w:val="kursnamnsv1"/>
          <w:rFonts w:ascii="Calibri Light" w:hAnsi="Calibri Light" w:cs="Calibri Light"/>
          <w:b w:val="0"/>
          <w:sz w:val="24"/>
          <w:szCs w:val="24"/>
        </w:rPr>
        <w:t xml:space="preserve"> </w:t>
      </w:r>
      <w:r w:rsidR="00E26AE6" w:rsidRPr="00507914">
        <w:rPr>
          <w:rStyle w:val="kursnamnsv1"/>
          <w:rFonts w:ascii="Calibri Light" w:hAnsi="Calibri Light" w:cs="Calibri Light"/>
          <w:b w:val="0"/>
          <w:sz w:val="24"/>
          <w:szCs w:val="24"/>
        </w:rPr>
        <w:t>det finns svagheter</w:t>
      </w:r>
      <w:r w:rsidRPr="00507914">
        <w:rPr>
          <w:rStyle w:val="kursnamnsv1"/>
          <w:rFonts w:ascii="Calibri Light" w:hAnsi="Calibri Light" w:cs="Calibri Light"/>
          <w:b w:val="0"/>
          <w:sz w:val="24"/>
          <w:szCs w:val="24"/>
        </w:rPr>
        <w:t xml:space="preserve"> eller felaktigheter i materialet ta</w:t>
      </w:r>
      <w:r w:rsidR="002B0FD3" w:rsidRPr="00507914">
        <w:rPr>
          <w:rStyle w:val="kursnamnsv1"/>
          <w:rFonts w:ascii="Calibri Light" w:hAnsi="Calibri Light" w:cs="Calibri Light"/>
          <w:b w:val="0"/>
          <w:sz w:val="24"/>
          <w:szCs w:val="24"/>
        </w:rPr>
        <w:t>s</w:t>
      </w:r>
      <w:r w:rsidRPr="00507914">
        <w:rPr>
          <w:rStyle w:val="kursnamnsv1"/>
          <w:rFonts w:ascii="Calibri Light" w:hAnsi="Calibri Light" w:cs="Calibri Light"/>
          <w:b w:val="0"/>
          <w:sz w:val="24"/>
          <w:szCs w:val="24"/>
        </w:rPr>
        <w:t xml:space="preserve"> </w:t>
      </w:r>
      <w:r w:rsidR="007D6AE6" w:rsidRPr="00507914">
        <w:rPr>
          <w:rStyle w:val="kursnamnsv1"/>
          <w:rFonts w:ascii="Calibri Light" w:hAnsi="Calibri Light" w:cs="Calibri Light"/>
          <w:b w:val="0"/>
          <w:sz w:val="24"/>
          <w:szCs w:val="24"/>
        </w:rPr>
        <w:t>komment</w:t>
      </w:r>
      <w:r w:rsidR="001637A3" w:rsidRPr="00507914">
        <w:rPr>
          <w:rStyle w:val="kursnamnsv1"/>
          <w:rFonts w:ascii="Calibri Light" w:hAnsi="Calibri Light" w:cs="Calibri Light"/>
          <w:b w:val="0"/>
          <w:sz w:val="24"/>
          <w:szCs w:val="24"/>
        </w:rPr>
        <w:t>a</w:t>
      </w:r>
      <w:r w:rsidR="007D6AE6" w:rsidRPr="00507914">
        <w:rPr>
          <w:rStyle w:val="kursnamnsv1"/>
          <w:rFonts w:ascii="Calibri Light" w:hAnsi="Calibri Light" w:cs="Calibri Light"/>
          <w:b w:val="0"/>
          <w:sz w:val="24"/>
          <w:szCs w:val="24"/>
        </w:rPr>
        <w:t>rer</w:t>
      </w:r>
      <w:r w:rsidRPr="00507914">
        <w:rPr>
          <w:rStyle w:val="kursnamnsv1"/>
          <w:rFonts w:ascii="Calibri Light" w:hAnsi="Calibri Light" w:cs="Calibri Light"/>
          <w:b w:val="0"/>
          <w:sz w:val="24"/>
          <w:szCs w:val="24"/>
        </w:rPr>
        <w:t xml:space="preserve"> om detta tacksamt emot.</w:t>
      </w:r>
    </w:p>
    <w:p w14:paraId="3F73A1CD" w14:textId="0CE99745" w:rsidR="00F02C3F" w:rsidRPr="00507914" w:rsidRDefault="00425769"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 xml:space="preserve"> Bedömningsunderlaget </w:t>
      </w:r>
      <w:r w:rsidR="00541CD8">
        <w:rPr>
          <w:rStyle w:val="kursnamnsv1"/>
          <w:rFonts w:ascii="Calibri Light" w:hAnsi="Calibri Light" w:cs="Calibri Light"/>
          <w:b w:val="0"/>
          <w:sz w:val="24"/>
          <w:szCs w:val="24"/>
        </w:rPr>
        <w:t xml:space="preserve">kan komma att revideras under kursens gång. </w:t>
      </w:r>
      <w:r w:rsidR="004C11FB" w:rsidRPr="00507914">
        <w:rPr>
          <w:rStyle w:val="kursnamnsv1"/>
          <w:rFonts w:ascii="Calibri Light" w:hAnsi="Calibri Light" w:cs="Calibri Light"/>
          <w:b w:val="0"/>
          <w:sz w:val="24"/>
          <w:szCs w:val="24"/>
        </w:rPr>
        <w:t xml:space="preserve">Om revideringar görs kommer det </w:t>
      </w:r>
      <w:r w:rsidRPr="00507914">
        <w:rPr>
          <w:rStyle w:val="kursnamnsv1"/>
          <w:rFonts w:ascii="Calibri Light" w:hAnsi="Calibri Light" w:cs="Calibri Light"/>
          <w:b w:val="0"/>
          <w:sz w:val="24"/>
          <w:szCs w:val="24"/>
        </w:rPr>
        <w:t xml:space="preserve">att spridas via </w:t>
      </w:r>
      <w:r w:rsidR="000E4F7B" w:rsidRPr="00507914">
        <w:rPr>
          <w:rStyle w:val="kursnamnsv1"/>
          <w:rFonts w:ascii="Calibri Light" w:hAnsi="Calibri Light" w:cs="Calibri Light"/>
          <w:b w:val="0"/>
          <w:sz w:val="24"/>
          <w:szCs w:val="24"/>
        </w:rPr>
        <w:t>hemsidan</w:t>
      </w:r>
      <w:r w:rsidRPr="00507914">
        <w:rPr>
          <w:rStyle w:val="kursnamnsv1"/>
          <w:rFonts w:ascii="Calibri Light" w:hAnsi="Calibri Light" w:cs="Calibri Light"/>
          <w:b w:val="0"/>
          <w:sz w:val="24"/>
          <w:szCs w:val="24"/>
        </w:rPr>
        <w:t xml:space="preserve"> samt via m</w:t>
      </w:r>
      <w:r w:rsidR="000A6CD9">
        <w:rPr>
          <w:rStyle w:val="kursnamnsv1"/>
          <w:rFonts w:ascii="Calibri Light" w:hAnsi="Calibri Light" w:cs="Calibri Light"/>
          <w:b w:val="0"/>
          <w:sz w:val="24"/>
          <w:szCs w:val="24"/>
        </w:rPr>
        <w:t>ejl</w:t>
      </w:r>
      <w:r w:rsidRPr="00507914">
        <w:rPr>
          <w:rStyle w:val="kursnamnsv1"/>
          <w:rFonts w:ascii="Calibri Light" w:hAnsi="Calibri Light" w:cs="Calibri Light"/>
          <w:b w:val="0"/>
          <w:sz w:val="24"/>
          <w:szCs w:val="24"/>
        </w:rPr>
        <w:t xml:space="preserve"> till handledare.</w:t>
      </w:r>
      <w:r w:rsidR="00D54A13" w:rsidRPr="00507914">
        <w:rPr>
          <w:rStyle w:val="kursnamnsv1"/>
          <w:rFonts w:ascii="Calibri Light" w:hAnsi="Calibri Light" w:cs="Calibri Light"/>
          <w:b w:val="0"/>
          <w:sz w:val="24"/>
          <w:szCs w:val="24"/>
        </w:rPr>
        <w:t xml:space="preserve"> Jag tar tacksamt emot synpunkter och </w:t>
      </w:r>
      <w:r w:rsidR="004C11FB" w:rsidRPr="00507914">
        <w:rPr>
          <w:rStyle w:val="kursnamnsv1"/>
          <w:rFonts w:ascii="Calibri Light" w:hAnsi="Calibri Light" w:cs="Calibri Light"/>
          <w:b w:val="0"/>
          <w:sz w:val="24"/>
          <w:szCs w:val="24"/>
        </w:rPr>
        <w:t>reflektioner på bedömningsunderlaget</w:t>
      </w:r>
      <w:r w:rsidR="00D54A13" w:rsidRPr="00507914">
        <w:rPr>
          <w:rStyle w:val="kursnamnsv1"/>
          <w:rFonts w:ascii="Calibri Light" w:hAnsi="Calibri Light" w:cs="Calibri Light"/>
          <w:b w:val="0"/>
          <w:sz w:val="24"/>
          <w:szCs w:val="24"/>
        </w:rPr>
        <w:t>.</w:t>
      </w:r>
    </w:p>
    <w:p w14:paraId="52130C77" w14:textId="77777777" w:rsidR="00425769" w:rsidRPr="00507914" w:rsidRDefault="00425769" w:rsidP="00E01D47">
      <w:pPr>
        <w:spacing w:before="120"/>
        <w:jc w:val="both"/>
        <w:rPr>
          <w:rStyle w:val="kursnamnsv1"/>
          <w:rFonts w:ascii="Calibri Light" w:hAnsi="Calibri Light" w:cs="Calibri Light"/>
          <w:b w:val="0"/>
          <w:sz w:val="24"/>
          <w:szCs w:val="24"/>
        </w:rPr>
      </w:pPr>
    </w:p>
    <w:p w14:paraId="681ADCEC" w14:textId="5900162D" w:rsidR="00115A25" w:rsidRPr="00507914" w:rsidRDefault="00BC62D6" w:rsidP="00E01D47">
      <w:pPr>
        <w:spacing w:before="120"/>
        <w:jc w:val="both"/>
        <w:rPr>
          <w:rStyle w:val="kursnamnsv1"/>
          <w:rFonts w:ascii="Calibri Light" w:hAnsi="Calibri Light" w:cs="Calibri Light"/>
          <w:b w:val="0"/>
          <w:i/>
          <w:sz w:val="24"/>
          <w:szCs w:val="24"/>
        </w:rPr>
      </w:pPr>
      <w:r w:rsidRPr="00507914">
        <w:rPr>
          <w:rStyle w:val="kursnamnsv1"/>
          <w:rFonts w:ascii="Calibri Light" w:hAnsi="Calibri Light" w:cs="Calibri Light"/>
          <w:b w:val="0"/>
          <w:i/>
          <w:sz w:val="24"/>
          <w:szCs w:val="24"/>
        </w:rPr>
        <w:t>2</w:t>
      </w:r>
      <w:r w:rsidR="000A6CD9">
        <w:rPr>
          <w:rStyle w:val="kursnamnsv1"/>
          <w:rFonts w:ascii="Calibri Light" w:hAnsi="Calibri Light" w:cs="Calibri Light"/>
          <w:b w:val="0"/>
          <w:i/>
          <w:sz w:val="24"/>
          <w:szCs w:val="24"/>
        </w:rPr>
        <w:t>5</w:t>
      </w:r>
      <w:r w:rsidR="00763119">
        <w:rPr>
          <w:rStyle w:val="kursnamnsv1"/>
          <w:rFonts w:ascii="Calibri Light" w:hAnsi="Calibri Light" w:cs="Calibri Light"/>
          <w:b w:val="0"/>
          <w:i/>
          <w:sz w:val="24"/>
          <w:szCs w:val="24"/>
        </w:rPr>
        <w:t>120</w:t>
      </w:r>
      <w:r w:rsidR="00B24DC7">
        <w:rPr>
          <w:rStyle w:val="kursnamnsv1"/>
          <w:rFonts w:ascii="Calibri Light" w:hAnsi="Calibri Light" w:cs="Calibri Light"/>
          <w:b w:val="0"/>
          <w:i/>
          <w:sz w:val="24"/>
          <w:szCs w:val="24"/>
        </w:rPr>
        <w:t>3</w:t>
      </w:r>
    </w:p>
    <w:p w14:paraId="5EABD283" w14:textId="77777777" w:rsidR="00115A25" w:rsidRPr="00507914" w:rsidRDefault="00115A25" w:rsidP="00E01D47">
      <w:pPr>
        <w:spacing w:before="120"/>
        <w:jc w:val="both"/>
        <w:rPr>
          <w:rStyle w:val="kursnamnsv1"/>
          <w:rFonts w:ascii="Calibri Light" w:hAnsi="Calibri Light" w:cs="Calibri Light"/>
          <w:b w:val="0"/>
          <w:i/>
          <w:sz w:val="24"/>
          <w:szCs w:val="24"/>
        </w:rPr>
      </w:pPr>
    </w:p>
    <w:p w14:paraId="7755EAD7" w14:textId="699A473D" w:rsidR="007D6AE6" w:rsidRPr="00507914" w:rsidRDefault="00E01D47" w:rsidP="00E01D47">
      <w:pPr>
        <w:spacing w:before="120"/>
        <w:jc w:val="both"/>
        <w:rPr>
          <w:rStyle w:val="kursnamnsv1"/>
          <w:rFonts w:ascii="Calibri Light" w:hAnsi="Calibri Light" w:cs="Calibri Light"/>
          <w:b w:val="0"/>
          <w:i/>
          <w:sz w:val="24"/>
          <w:szCs w:val="24"/>
        </w:rPr>
      </w:pPr>
      <w:r w:rsidRPr="00507914">
        <w:rPr>
          <w:rStyle w:val="kursnamnsv1"/>
          <w:rFonts w:ascii="Calibri Light" w:hAnsi="Calibri Light" w:cs="Calibri Light"/>
          <w:sz w:val="24"/>
          <w:szCs w:val="24"/>
        </w:rPr>
        <w:t>ÖREBRO UNIVERSITET</w:t>
      </w:r>
    </w:p>
    <w:p w14:paraId="361F2075" w14:textId="77777777" w:rsidR="001B5289" w:rsidRPr="00507914" w:rsidRDefault="001B5289" w:rsidP="00E01D47">
      <w:pPr>
        <w:spacing w:before="120"/>
        <w:jc w:val="both"/>
        <w:rPr>
          <w:rStyle w:val="kursnamnsv1"/>
          <w:rFonts w:ascii="Calibri Light" w:hAnsi="Calibri Light" w:cs="Calibri Light"/>
          <w:b w:val="0"/>
          <w:sz w:val="24"/>
          <w:szCs w:val="24"/>
        </w:rPr>
      </w:pPr>
    </w:p>
    <w:p w14:paraId="632D0723" w14:textId="77777777" w:rsidR="00E01D47" w:rsidRPr="00507914" w:rsidRDefault="00301DD0" w:rsidP="00E01D47">
      <w:pPr>
        <w:spacing w:before="120"/>
        <w:jc w:val="both"/>
        <w:rPr>
          <w:rStyle w:val="kursnamnsv1"/>
          <w:rFonts w:ascii="Calibri Light" w:hAnsi="Calibri Light" w:cs="Calibri Light"/>
          <w:b w:val="0"/>
          <w:sz w:val="24"/>
          <w:szCs w:val="24"/>
        </w:rPr>
      </w:pPr>
      <w:r w:rsidRPr="00507914">
        <w:rPr>
          <w:rStyle w:val="kursnamnsv1"/>
          <w:rFonts w:ascii="Calibri Light" w:hAnsi="Calibri Light" w:cs="Calibri Light"/>
          <w:b w:val="0"/>
          <w:sz w:val="24"/>
          <w:szCs w:val="24"/>
        </w:rPr>
        <w:t>Catarina Cuibe</w:t>
      </w:r>
    </w:p>
    <w:p w14:paraId="47EA0C7C" w14:textId="137C688F" w:rsidR="00D61D50" w:rsidRDefault="001B5289" w:rsidP="00D61D50">
      <w:pPr>
        <w:jc w:val="both"/>
        <w:rPr>
          <w:rFonts w:ascii="Calibri Light" w:hAnsi="Calibri Light" w:cs="Calibri Light"/>
        </w:rPr>
      </w:pPr>
      <w:r w:rsidRPr="00507914">
        <w:rPr>
          <w:rStyle w:val="kursnamnsv1"/>
          <w:rFonts w:ascii="Calibri Light" w:hAnsi="Calibri Light" w:cs="Calibri Light"/>
          <w:b w:val="0"/>
          <w:sz w:val="24"/>
          <w:szCs w:val="24"/>
        </w:rPr>
        <w:t xml:space="preserve">Kursansvarig </w:t>
      </w:r>
    </w:p>
    <w:p w14:paraId="785670AD" w14:textId="00FB397E" w:rsidR="004602EF" w:rsidRDefault="004602EF">
      <w:pPr>
        <w:rPr>
          <w:rFonts w:ascii="Calibri Light" w:hAnsi="Calibri Light" w:cs="Calibri Light"/>
        </w:rPr>
      </w:pPr>
      <w:r>
        <w:rPr>
          <w:rFonts w:ascii="Calibri Light" w:hAnsi="Calibri Light" w:cs="Calibri Light"/>
        </w:rPr>
        <w:br w:type="page"/>
      </w:r>
    </w:p>
    <w:p w14:paraId="06369E9C" w14:textId="77777777" w:rsidR="00F14E32" w:rsidRPr="00507914" w:rsidRDefault="00F14E32" w:rsidP="00F14E32">
      <w:pPr>
        <w:pBdr>
          <w:bottom w:val="single" w:sz="4" w:space="1" w:color="auto"/>
        </w:pBdr>
        <w:rPr>
          <w:rFonts w:ascii="Calibri Light" w:hAnsi="Calibri Light" w:cs="Calibri Light"/>
          <w:b/>
          <w:bCs/>
          <w:sz w:val="22"/>
          <w:szCs w:val="22"/>
          <w:bdr w:val="single" w:sz="4" w:space="0" w:color="auto"/>
        </w:rPr>
      </w:pPr>
      <w:r w:rsidRPr="00580AC7">
        <w:rPr>
          <w:rFonts w:ascii="Calibri Light" w:hAnsi="Calibri Light" w:cs="Calibri Light"/>
          <w:b/>
          <w:bCs/>
          <w:sz w:val="36"/>
          <w:szCs w:val="36"/>
        </w:rPr>
        <w:lastRenderedPageBreak/>
        <w:t>INNEHÅLLSFÖRTECKNING</w:t>
      </w:r>
    </w:p>
    <w:p w14:paraId="786F8B14" w14:textId="77777777"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r w:rsidRPr="00507914">
        <w:rPr>
          <w:rFonts w:ascii="Calibri Light" w:hAnsi="Calibri Light" w:cs="Calibri Light"/>
          <w:b w:val="0"/>
          <w:bCs w:val="0"/>
          <w:sz w:val="22"/>
          <w:szCs w:val="22"/>
          <w:bdr w:val="single" w:sz="4" w:space="0" w:color="auto"/>
        </w:rPr>
        <w:fldChar w:fldCharType="begin"/>
      </w:r>
      <w:r w:rsidRPr="00507914">
        <w:rPr>
          <w:rFonts w:ascii="Calibri Light" w:hAnsi="Calibri Light" w:cs="Calibri Light"/>
          <w:b w:val="0"/>
          <w:bCs w:val="0"/>
          <w:sz w:val="22"/>
          <w:szCs w:val="22"/>
          <w:bdr w:val="single" w:sz="4" w:space="0" w:color="auto"/>
        </w:rPr>
        <w:instrText xml:space="preserve"> TOC \o "1-3" \h \z \u </w:instrText>
      </w:r>
      <w:r w:rsidRPr="00507914">
        <w:rPr>
          <w:rFonts w:ascii="Calibri Light" w:hAnsi="Calibri Light" w:cs="Calibri Light"/>
          <w:b w:val="0"/>
          <w:bCs w:val="0"/>
          <w:sz w:val="22"/>
          <w:szCs w:val="22"/>
          <w:bdr w:val="single" w:sz="4" w:space="0" w:color="auto"/>
        </w:rPr>
        <w:fldChar w:fldCharType="separate"/>
      </w:r>
      <w:hyperlink w:anchor="_Toc153886704" w:history="1">
        <w:r w:rsidRPr="00820167">
          <w:rPr>
            <w:rStyle w:val="Hyperlnk"/>
            <w:rFonts w:ascii="Calibri Light" w:hAnsi="Calibri Light" w:cs="Calibri Light"/>
            <w:noProof/>
          </w:rPr>
          <w:t>INTRODUKTION OCH BESKRIVNING AV KURSEN</w:t>
        </w:r>
        <w:r>
          <w:rPr>
            <w:noProof/>
            <w:webHidden/>
          </w:rPr>
          <w:tab/>
          <w:t>4</w:t>
        </w:r>
      </w:hyperlink>
    </w:p>
    <w:p w14:paraId="6A37783F"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05" w:history="1">
        <w:r w:rsidRPr="00820167">
          <w:rPr>
            <w:rStyle w:val="Hyperlnk"/>
            <w:rFonts w:ascii="Calibri Light" w:hAnsi="Calibri Light" w:cs="Calibri Light"/>
            <w:noProof/>
          </w:rPr>
          <w:t>Undervisning och upplägg</w:t>
        </w:r>
        <w:r>
          <w:rPr>
            <w:noProof/>
            <w:webHidden/>
          </w:rPr>
          <w:tab/>
          <w:t>4</w:t>
        </w:r>
      </w:hyperlink>
    </w:p>
    <w:p w14:paraId="6D0CFDFF"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06" w:history="1">
        <w:r w:rsidRPr="00820167">
          <w:rPr>
            <w:rStyle w:val="Hyperlnk"/>
            <w:rFonts w:ascii="Calibri Light" w:hAnsi="Calibri Light" w:cs="Calibri Light"/>
            <w:noProof/>
          </w:rPr>
          <w:t>Formaliakrav</w:t>
        </w:r>
        <w:r>
          <w:rPr>
            <w:noProof/>
            <w:webHidden/>
          </w:rPr>
          <w:tab/>
          <w:t>5</w:t>
        </w:r>
      </w:hyperlink>
    </w:p>
    <w:p w14:paraId="26791C2B"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07" w:history="1">
        <w:r w:rsidRPr="00820167">
          <w:rPr>
            <w:rStyle w:val="Hyperlnk"/>
            <w:rFonts w:ascii="Calibri Light" w:hAnsi="Calibri Light" w:cs="Calibri Light"/>
            <w:noProof/>
          </w:rPr>
          <w:t>Introduktionsdagar</w:t>
        </w:r>
        <w:r>
          <w:rPr>
            <w:noProof/>
            <w:webHidden/>
          </w:rPr>
          <w:tab/>
          <w:t>5</w:t>
        </w:r>
      </w:hyperlink>
    </w:p>
    <w:p w14:paraId="0F3A7344"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08" w:history="1">
        <w:r w:rsidRPr="00820167">
          <w:rPr>
            <w:rStyle w:val="Hyperlnk"/>
            <w:rFonts w:ascii="Calibri Light" w:hAnsi="Calibri Light" w:cs="Calibri Light"/>
            <w:noProof/>
          </w:rPr>
          <w:t>Seminarium</w:t>
        </w:r>
        <w:r>
          <w:rPr>
            <w:noProof/>
            <w:webHidden/>
          </w:rPr>
          <w:tab/>
          <w:t>5</w:t>
        </w:r>
      </w:hyperlink>
    </w:p>
    <w:p w14:paraId="5064C2C8"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09" w:history="1">
        <w:r w:rsidRPr="00820167">
          <w:rPr>
            <w:rStyle w:val="Hyperlnk"/>
            <w:rFonts w:ascii="Calibri Light" w:hAnsi="Calibri Light" w:cs="Calibri Light"/>
            <w:noProof/>
          </w:rPr>
          <w:t>Föreläsningsserie för handledare och studenter</w:t>
        </w:r>
        <w:r>
          <w:rPr>
            <w:noProof/>
            <w:webHidden/>
          </w:rPr>
          <w:tab/>
          <w:t>6</w:t>
        </w:r>
      </w:hyperlink>
    </w:p>
    <w:p w14:paraId="44914CA5"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0" w:history="1">
        <w:r w:rsidRPr="00820167">
          <w:rPr>
            <w:rStyle w:val="Hyperlnk"/>
            <w:rFonts w:ascii="Calibri Light" w:hAnsi="Calibri Light" w:cs="Calibri Light"/>
            <w:noProof/>
          </w:rPr>
          <w:t>Informationsträff och samtal om handledning</w:t>
        </w:r>
        <w:r>
          <w:rPr>
            <w:noProof/>
            <w:webHidden/>
          </w:rPr>
          <w:tab/>
          <w:t>6</w:t>
        </w:r>
      </w:hyperlink>
    </w:p>
    <w:p w14:paraId="1536358E"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1" w:history="1">
        <w:r w:rsidRPr="00820167">
          <w:rPr>
            <w:rStyle w:val="Hyperlnk"/>
            <w:rFonts w:ascii="Calibri Light" w:hAnsi="Calibri Light" w:cs="Calibri Light"/>
            <w:noProof/>
          </w:rPr>
          <w:t>Handledarutbildning</w:t>
        </w:r>
        <w:r>
          <w:rPr>
            <w:noProof/>
            <w:webHidden/>
          </w:rPr>
          <w:tab/>
          <w:t>6</w:t>
        </w:r>
      </w:hyperlink>
    </w:p>
    <w:p w14:paraId="5BB1335E" w14:textId="77777777"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12" w:history="1">
        <w:r w:rsidRPr="00820167">
          <w:rPr>
            <w:rStyle w:val="Hyperlnk"/>
            <w:rFonts w:ascii="Calibri Light" w:hAnsi="Calibri Light" w:cs="Calibri Light"/>
            <w:noProof/>
          </w:rPr>
          <w:t>ANSVARSFÖRDELNING HANDLEDARE OCH STUDERANDE</w:t>
        </w:r>
        <w:r>
          <w:rPr>
            <w:noProof/>
            <w:webHidden/>
          </w:rPr>
          <w:tab/>
          <w:t>7</w:t>
        </w:r>
      </w:hyperlink>
    </w:p>
    <w:p w14:paraId="380C927D"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3" w:history="1">
        <w:r w:rsidRPr="00820167">
          <w:rPr>
            <w:rStyle w:val="Hyperlnk"/>
            <w:rFonts w:ascii="Calibri Light" w:hAnsi="Calibri Light" w:cs="Calibri Light"/>
            <w:noProof/>
          </w:rPr>
          <w:t>Mittvärderingssamtal, utvärderingssamtal och bedömningsunderlag från handledaren</w:t>
        </w:r>
        <w:r>
          <w:rPr>
            <w:noProof/>
            <w:webHidden/>
          </w:rPr>
          <w:tab/>
          <w:t>9</w:t>
        </w:r>
      </w:hyperlink>
    </w:p>
    <w:p w14:paraId="555C8A1E" w14:textId="41DBA1B3"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4" w:history="1">
        <w:r w:rsidRPr="00820167">
          <w:rPr>
            <w:rStyle w:val="Hyperlnk"/>
            <w:rFonts w:ascii="Calibri Light" w:hAnsi="Calibri Light" w:cs="Calibri Light"/>
            <w:noProof/>
          </w:rPr>
          <w:t>Vid tveksamma studieresultat i kursens verksamhetsförlagda moment</w:t>
        </w:r>
        <w:r>
          <w:rPr>
            <w:noProof/>
            <w:webHidden/>
          </w:rPr>
          <w:tab/>
        </w:r>
      </w:hyperlink>
      <w:r w:rsidR="00580AC7">
        <w:t>10</w:t>
      </w:r>
    </w:p>
    <w:p w14:paraId="5A2B9064" w14:textId="7F7D2BC2"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5" w:history="1">
        <w:r w:rsidRPr="00820167">
          <w:rPr>
            <w:rStyle w:val="Hyperlnk"/>
            <w:rFonts w:ascii="Calibri Light" w:hAnsi="Calibri Light" w:cs="Calibri Light"/>
            <w:noProof/>
          </w:rPr>
          <w:t>Vid omständigheter som påverkar den studerandes förutsättningar att fullfölja kursen</w:t>
        </w:r>
        <w:r>
          <w:rPr>
            <w:noProof/>
            <w:webHidden/>
          </w:rPr>
          <w:tab/>
        </w:r>
      </w:hyperlink>
      <w:r w:rsidR="00580AC7">
        <w:t>10</w:t>
      </w:r>
    </w:p>
    <w:p w14:paraId="544F30F5"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6" w:history="1">
        <w:r w:rsidRPr="00820167">
          <w:rPr>
            <w:rStyle w:val="Hyperlnk"/>
            <w:rFonts w:ascii="Calibri Light" w:hAnsi="Calibri Light" w:cs="Calibri Light"/>
            <w:noProof/>
          </w:rPr>
          <w:t>Stödhandledning</w:t>
        </w:r>
        <w:r>
          <w:rPr>
            <w:noProof/>
            <w:webHidden/>
          </w:rPr>
          <w:tab/>
          <w:t>10</w:t>
        </w:r>
      </w:hyperlink>
    </w:p>
    <w:p w14:paraId="7D15FEAB" w14:textId="7777777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17" w:history="1">
        <w:r w:rsidRPr="00820167">
          <w:rPr>
            <w:rStyle w:val="Hyperlnk"/>
            <w:rFonts w:ascii="Calibri Light" w:hAnsi="Calibri Light" w:cs="Calibri Light"/>
            <w:noProof/>
          </w:rPr>
          <w:t>Akademisk hederlighet - en påminnelse</w:t>
        </w:r>
        <w:r>
          <w:rPr>
            <w:noProof/>
            <w:webHidden/>
          </w:rPr>
          <w:tab/>
        </w:r>
        <w:r>
          <w:rPr>
            <w:noProof/>
            <w:webHidden/>
          </w:rPr>
          <w:fldChar w:fldCharType="begin"/>
        </w:r>
        <w:r>
          <w:rPr>
            <w:noProof/>
            <w:webHidden/>
          </w:rPr>
          <w:instrText xml:space="preserve"> PAGEREF _Toc153886717 \h </w:instrText>
        </w:r>
        <w:r>
          <w:rPr>
            <w:noProof/>
            <w:webHidden/>
          </w:rPr>
        </w:r>
        <w:r>
          <w:rPr>
            <w:noProof/>
            <w:webHidden/>
          </w:rPr>
          <w:fldChar w:fldCharType="separate"/>
        </w:r>
        <w:r>
          <w:rPr>
            <w:noProof/>
            <w:webHidden/>
          </w:rPr>
          <w:t>10</w:t>
        </w:r>
        <w:r>
          <w:rPr>
            <w:noProof/>
            <w:webHidden/>
          </w:rPr>
          <w:fldChar w:fldCharType="end"/>
        </w:r>
      </w:hyperlink>
    </w:p>
    <w:p w14:paraId="4FD7D3E4" w14:textId="77777777"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p>
    <w:p w14:paraId="25E8AFB7" w14:textId="77777777" w:rsidR="00F14E32" w:rsidRDefault="00F14E32" w:rsidP="00F14E32">
      <w:pPr>
        <w:pStyle w:val="Innehll2"/>
        <w:tabs>
          <w:tab w:val="right" w:leader="dot" w:pos="9330"/>
        </w:tabs>
        <w:rPr>
          <w:noProof/>
        </w:rPr>
      </w:pPr>
      <w:hyperlink w:anchor="_Toc153886719" w:history="1">
        <w:r w:rsidRPr="00820167">
          <w:rPr>
            <w:rStyle w:val="Hyperlnk"/>
            <w:rFonts w:ascii="Calibri Light" w:hAnsi="Calibri Light" w:cs="Calibri Light"/>
            <w:noProof/>
          </w:rPr>
          <w:t>Studiehandboken</w:t>
        </w:r>
        <w:r>
          <w:rPr>
            <w:noProof/>
            <w:webHidden/>
          </w:rPr>
          <w:tab/>
        </w:r>
        <w:r>
          <w:rPr>
            <w:noProof/>
            <w:webHidden/>
          </w:rPr>
          <w:fldChar w:fldCharType="begin"/>
        </w:r>
        <w:r>
          <w:rPr>
            <w:noProof/>
            <w:webHidden/>
          </w:rPr>
          <w:instrText xml:space="preserve"> PAGEREF _Toc153886719 \h </w:instrText>
        </w:r>
        <w:r>
          <w:rPr>
            <w:noProof/>
            <w:webHidden/>
          </w:rPr>
        </w:r>
        <w:r>
          <w:rPr>
            <w:noProof/>
            <w:webHidden/>
          </w:rPr>
          <w:fldChar w:fldCharType="separate"/>
        </w:r>
        <w:r>
          <w:rPr>
            <w:noProof/>
            <w:webHidden/>
          </w:rPr>
          <w:t>10</w:t>
        </w:r>
        <w:r>
          <w:rPr>
            <w:noProof/>
            <w:webHidden/>
          </w:rPr>
          <w:fldChar w:fldCharType="end"/>
        </w:r>
      </w:hyperlink>
    </w:p>
    <w:p w14:paraId="76060B5D" w14:textId="484C0B82" w:rsidR="00A12E6A" w:rsidRPr="00A12E6A" w:rsidRDefault="00A12E6A" w:rsidP="00A12E6A">
      <w:pPr>
        <w:rPr>
          <w:rFonts w:eastAsiaTheme="minorEastAsia"/>
          <w:b/>
          <w:bCs/>
          <w:sz w:val="20"/>
          <w:szCs w:val="20"/>
        </w:rPr>
      </w:pPr>
      <w:r w:rsidRPr="00A12E6A">
        <w:rPr>
          <w:rFonts w:eastAsiaTheme="minorEastAsia"/>
          <w:b/>
          <w:bCs/>
          <w:sz w:val="20"/>
          <w:szCs w:val="20"/>
        </w:rPr>
        <w:t>INDIVIDUELL STUDIEPLAN</w:t>
      </w:r>
      <w:r>
        <w:rPr>
          <w:rFonts w:eastAsiaTheme="minorEastAsia"/>
          <w:b/>
          <w:bCs/>
          <w:sz w:val="20"/>
          <w:szCs w:val="20"/>
        </w:rPr>
        <w:t>…………………………………………………………………………………</w:t>
      </w:r>
      <w:r w:rsidR="008D79A9">
        <w:rPr>
          <w:rFonts w:eastAsiaTheme="minorEastAsia"/>
          <w:b/>
          <w:bCs/>
          <w:sz w:val="20"/>
          <w:szCs w:val="20"/>
        </w:rPr>
        <w:t xml:space="preserve">    </w:t>
      </w:r>
      <w:r>
        <w:rPr>
          <w:rFonts w:eastAsiaTheme="minorEastAsia"/>
          <w:b/>
          <w:bCs/>
          <w:sz w:val="20"/>
          <w:szCs w:val="20"/>
        </w:rPr>
        <w:t>11</w:t>
      </w:r>
    </w:p>
    <w:p w14:paraId="6AA9C9CF" w14:textId="3572BFE4"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0" w:history="1">
        <w:r w:rsidRPr="00820167">
          <w:rPr>
            <w:rStyle w:val="Hyperlnk"/>
            <w:noProof/>
          </w:rPr>
          <w:t>Seminarium 1 Verksamhetsbeskrivning</w:t>
        </w:r>
        <w:r>
          <w:rPr>
            <w:noProof/>
            <w:webHidden/>
          </w:rPr>
          <w:tab/>
        </w:r>
        <w:r>
          <w:rPr>
            <w:noProof/>
            <w:webHidden/>
          </w:rPr>
          <w:fldChar w:fldCharType="begin"/>
        </w:r>
        <w:r>
          <w:rPr>
            <w:noProof/>
            <w:webHidden/>
          </w:rPr>
          <w:instrText xml:space="preserve"> PAGEREF _Toc153886720 \h </w:instrText>
        </w:r>
        <w:r>
          <w:rPr>
            <w:noProof/>
            <w:webHidden/>
          </w:rPr>
        </w:r>
        <w:r>
          <w:rPr>
            <w:noProof/>
            <w:webHidden/>
          </w:rPr>
          <w:fldChar w:fldCharType="separate"/>
        </w:r>
        <w:r>
          <w:rPr>
            <w:noProof/>
            <w:webHidden/>
          </w:rPr>
          <w:t>1</w:t>
        </w:r>
        <w:r>
          <w:rPr>
            <w:noProof/>
            <w:webHidden/>
          </w:rPr>
          <w:fldChar w:fldCharType="end"/>
        </w:r>
      </w:hyperlink>
      <w:r w:rsidR="00A12E6A">
        <w:rPr>
          <w:noProof/>
        </w:rPr>
        <w:t>3</w:t>
      </w:r>
    </w:p>
    <w:p w14:paraId="0EAFEB3C" w14:textId="7A5CED47"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1" w:history="1">
        <w:r w:rsidRPr="00820167">
          <w:rPr>
            <w:rStyle w:val="Hyperlnk"/>
            <w:rFonts w:ascii="Calibri Light" w:hAnsi="Calibri Light" w:cs="Calibri Light"/>
            <w:b/>
            <w:bCs/>
            <w:noProof/>
          </w:rPr>
          <w:t>Bedömningskriterier för seminarium om verksamhetsbeskrivning</w:t>
        </w:r>
        <w:r>
          <w:rPr>
            <w:noProof/>
            <w:webHidden/>
          </w:rPr>
          <w:tab/>
        </w:r>
        <w:r>
          <w:rPr>
            <w:noProof/>
            <w:webHidden/>
          </w:rPr>
          <w:fldChar w:fldCharType="begin"/>
        </w:r>
        <w:r>
          <w:rPr>
            <w:noProof/>
            <w:webHidden/>
          </w:rPr>
          <w:instrText xml:space="preserve"> PAGEREF _Toc153886721 \h </w:instrText>
        </w:r>
        <w:r>
          <w:rPr>
            <w:noProof/>
            <w:webHidden/>
          </w:rPr>
        </w:r>
        <w:r>
          <w:rPr>
            <w:noProof/>
            <w:webHidden/>
          </w:rPr>
          <w:fldChar w:fldCharType="separate"/>
        </w:r>
        <w:r>
          <w:rPr>
            <w:noProof/>
            <w:webHidden/>
          </w:rPr>
          <w:t>1</w:t>
        </w:r>
        <w:r>
          <w:rPr>
            <w:noProof/>
            <w:webHidden/>
          </w:rPr>
          <w:fldChar w:fldCharType="end"/>
        </w:r>
      </w:hyperlink>
      <w:r w:rsidR="00A12E6A">
        <w:rPr>
          <w:noProof/>
        </w:rPr>
        <w:t>5</w:t>
      </w:r>
    </w:p>
    <w:p w14:paraId="0DE018E5" w14:textId="77777777" w:rsidR="00F14E32" w:rsidRDefault="00F14E32" w:rsidP="00F14E32">
      <w:pPr>
        <w:pStyle w:val="Innehll3"/>
        <w:tabs>
          <w:tab w:val="right" w:leader="dot" w:pos="9330"/>
        </w:tabs>
      </w:pPr>
      <w:hyperlink w:anchor="_Toc153886722" w:history="1">
        <w:r w:rsidRPr="00820167">
          <w:rPr>
            <w:rStyle w:val="Hyperlnk"/>
            <w:rFonts w:ascii="Calibri Light" w:hAnsi="Calibri Light" w:cs="Calibri Light"/>
            <w:b/>
            <w:bCs/>
            <w:noProof/>
          </w:rPr>
          <w:t>Bedömningskriterier för verksamhetsbeskrivning</w:t>
        </w:r>
        <w:r>
          <w:rPr>
            <w:noProof/>
            <w:webHidden/>
          </w:rPr>
          <w:tab/>
        </w:r>
        <w:r>
          <w:rPr>
            <w:noProof/>
            <w:webHidden/>
          </w:rPr>
          <w:fldChar w:fldCharType="begin"/>
        </w:r>
        <w:r>
          <w:rPr>
            <w:noProof/>
            <w:webHidden/>
          </w:rPr>
          <w:instrText xml:space="preserve"> PAGEREF _Toc153886722 \h </w:instrText>
        </w:r>
        <w:r>
          <w:rPr>
            <w:noProof/>
            <w:webHidden/>
          </w:rPr>
        </w:r>
        <w:r>
          <w:rPr>
            <w:noProof/>
            <w:webHidden/>
          </w:rPr>
          <w:fldChar w:fldCharType="separate"/>
        </w:r>
        <w:r>
          <w:rPr>
            <w:noProof/>
            <w:webHidden/>
          </w:rPr>
          <w:t>15</w:t>
        </w:r>
        <w:r>
          <w:rPr>
            <w:noProof/>
            <w:webHidden/>
          </w:rPr>
          <w:fldChar w:fldCharType="end"/>
        </w:r>
      </w:hyperlink>
    </w:p>
    <w:p w14:paraId="5550DD96" w14:textId="0F7C0AFA" w:rsidR="00E63D48" w:rsidRPr="00E63D48" w:rsidRDefault="00E63D48" w:rsidP="00E63D48">
      <w:pPr>
        <w:rPr>
          <w:rFonts w:eastAsiaTheme="minorEastAsia"/>
          <w:b/>
          <w:bCs/>
          <w:sz w:val="20"/>
          <w:szCs w:val="20"/>
        </w:rPr>
      </w:pPr>
      <w:r>
        <w:rPr>
          <w:rFonts w:eastAsiaTheme="minorEastAsia"/>
          <w:b/>
          <w:bCs/>
          <w:sz w:val="20"/>
          <w:szCs w:val="20"/>
        </w:rPr>
        <w:t>SEMINARIUM 2 ETIK OCH MAKT……………………………………………………………………………..17</w:t>
      </w:r>
    </w:p>
    <w:p w14:paraId="6927B03A" w14:textId="32EC0F64"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3" w:history="1">
        <w:r w:rsidRPr="00820167">
          <w:rPr>
            <w:rStyle w:val="Hyperlnk"/>
            <w:rFonts w:ascii="Calibri Light" w:hAnsi="Calibri Light" w:cs="Calibri Light"/>
            <w:noProof/>
          </w:rPr>
          <w:t xml:space="preserve">Seminarium </w:t>
        </w:r>
        <w:r w:rsidR="00E63D48">
          <w:rPr>
            <w:rStyle w:val="Hyperlnk"/>
            <w:rFonts w:ascii="Calibri Light" w:hAnsi="Calibri Light" w:cs="Calibri Light"/>
            <w:noProof/>
          </w:rPr>
          <w:t>3</w:t>
        </w:r>
        <w:r w:rsidRPr="00820167">
          <w:rPr>
            <w:rStyle w:val="Hyperlnk"/>
            <w:rFonts w:ascii="Calibri Light" w:hAnsi="Calibri Light" w:cs="Calibri Light"/>
            <w:noProof/>
          </w:rPr>
          <w:t xml:space="preserve"> ”Teoretisk grundad handlingsplan”</w:t>
        </w:r>
        <w:r>
          <w:rPr>
            <w:noProof/>
            <w:webHidden/>
          </w:rPr>
          <w:tab/>
        </w:r>
        <w:r>
          <w:rPr>
            <w:noProof/>
            <w:webHidden/>
          </w:rPr>
          <w:fldChar w:fldCharType="begin"/>
        </w:r>
        <w:r>
          <w:rPr>
            <w:noProof/>
            <w:webHidden/>
          </w:rPr>
          <w:instrText xml:space="preserve"> PAGEREF _Toc153886723 \h </w:instrText>
        </w:r>
        <w:r>
          <w:rPr>
            <w:noProof/>
            <w:webHidden/>
          </w:rPr>
        </w:r>
        <w:r>
          <w:rPr>
            <w:noProof/>
            <w:webHidden/>
          </w:rPr>
          <w:fldChar w:fldCharType="separate"/>
        </w:r>
        <w:r>
          <w:rPr>
            <w:noProof/>
            <w:webHidden/>
          </w:rPr>
          <w:t>1</w:t>
        </w:r>
        <w:r>
          <w:rPr>
            <w:noProof/>
            <w:webHidden/>
          </w:rPr>
          <w:fldChar w:fldCharType="end"/>
        </w:r>
      </w:hyperlink>
      <w:r w:rsidR="00E63D48">
        <w:rPr>
          <w:noProof/>
        </w:rPr>
        <w:t>9</w:t>
      </w:r>
    </w:p>
    <w:p w14:paraId="32A09343" w14:textId="10E38E84"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4" w:history="1">
        <w:r w:rsidRPr="00820167">
          <w:rPr>
            <w:rStyle w:val="Hyperlnk"/>
            <w:rFonts w:ascii="Calibri Light" w:hAnsi="Calibri Light" w:cs="Calibri Light"/>
            <w:b/>
            <w:bCs/>
            <w:noProof/>
          </w:rPr>
          <w:t xml:space="preserve">Bedömningskriterier för det deltagande i </w:t>
        </w:r>
        <w:r w:rsidR="00E63D48">
          <w:rPr>
            <w:rStyle w:val="Hyperlnk"/>
            <w:rFonts w:ascii="Calibri Light" w:hAnsi="Calibri Light" w:cs="Calibri Light"/>
            <w:b/>
            <w:bCs/>
            <w:noProof/>
          </w:rPr>
          <w:t>det tredje</w:t>
        </w:r>
        <w:r w:rsidRPr="00820167">
          <w:rPr>
            <w:rStyle w:val="Hyperlnk"/>
            <w:rFonts w:ascii="Calibri Light" w:hAnsi="Calibri Light" w:cs="Calibri Light"/>
            <w:b/>
            <w:bCs/>
            <w:noProof/>
          </w:rPr>
          <w:t xml:space="preserve"> seminariet</w:t>
        </w:r>
        <w:r>
          <w:rPr>
            <w:noProof/>
            <w:webHidden/>
          </w:rPr>
          <w:tab/>
        </w:r>
      </w:hyperlink>
      <w:r w:rsidR="00A12E6A">
        <w:rPr>
          <w:noProof/>
        </w:rPr>
        <w:t>2</w:t>
      </w:r>
      <w:r w:rsidR="00E63D48">
        <w:rPr>
          <w:noProof/>
        </w:rPr>
        <w:t>2</w:t>
      </w:r>
    </w:p>
    <w:p w14:paraId="553E4449" w14:textId="005B5038"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5" w:history="1">
        <w:r w:rsidRPr="00820167">
          <w:rPr>
            <w:rStyle w:val="Hyperlnk"/>
            <w:rFonts w:ascii="Calibri Light" w:hAnsi="Calibri Light" w:cs="Calibri Light"/>
            <w:b/>
            <w:bCs/>
            <w:noProof/>
          </w:rPr>
          <w:t xml:space="preserve">Bedömningskriterier för </w:t>
        </w:r>
        <w:r>
          <w:rPr>
            <w:rStyle w:val="Hyperlnk"/>
            <w:rFonts w:ascii="Calibri Light" w:hAnsi="Calibri Light" w:cs="Calibri Light"/>
            <w:b/>
            <w:bCs/>
            <w:noProof/>
          </w:rPr>
          <w:t>fallanalys/</w:t>
        </w:r>
        <w:r w:rsidRPr="00820167">
          <w:rPr>
            <w:rStyle w:val="Hyperlnk"/>
            <w:rFonts w:ascii="Calibri Light" w:hAnsi="Calibri Light" w:cs="Calibri Light"/>
            <w:b/>
            <w:bCs/>
            <w:noProof/>
          </w:rPr>
          <w:t xml:space="preserve"> teoretiskt grundade handlingsplanen</w:t>
        </w:r>
        <w:r>
          <w:rPr>
            <w:noProof/>
            <w:webHidden/>
          </w:rPr>
          <w:tab/>
        </w:r>
      </w:hyperlink>
      <w:r w:rsidR="00A12E6A">
        <w:rPr>
          <w:noProof/>
        </w:rPr>
        <w:t>2</w:t>
      </w:r>
      <w:r w:rsidR="00E63D48">
        <w:rPr>
          <w:noProof/>
        </w:rPr>
        <w:t>2</w:t>
      </w:r>
    </w:p>
    <w:p w14:paraId="50CE8148" w14:textId="4BF6966D"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6" w:history="1">
        <w:r w:rsidRPr="00820167">
          <w:rPr>
            <w:rStyle w:val="Hyperlnk"/>
            <w:rFonts w:ascii="Calibri Light" w:hAnsi="Calibri Light" w:cs="Calibri Light"/>
            <w:noProof/>
          </w:rPr>
          <w:t xml:space="preserve">Seminarium </w:t>
        </w:r>
        <w:r w:rsidR="00580AC7">
          <w:rPr>
            <w:rStyle w:val="Hyperlnk"/>
            <w:rFonts w:ascii="Calibri Light" w:hAnsi="Calibri Light" w:cs="Calibri Light"/>
            <w:noProof/>
          </w:rPr>
          <w:t>4</w:t>
        </w:r>
        <w:r w:rsidRPr="00820167">
          <w:rPr>
            <w:rStyle w:val="Hyperlnk"/>
            <w:rFonts w:ascii="Calibri Light" w:hAnsi="Calibri Light" w:cs="Calibri Light"/>
            <w:noProof/>
          </w:rPr>
          <w:t xml:space="preserve"> Professionalitet och handlingsutrymme</w:t>
        </w:r>
        <w:r>
          <w:rPr>
            <w:noProof/>
            <w:webHidden/>
          </w:rPr>
          <w:tab/>
        </w:r>
        <w:r>
          <w:rPr>
            <w:noProof/>
            <w:webHidden/>
          </w:rPr>
          <w:fldChar w:fldCharType="begin"/>
        </w:r>
        <w:r>
          <w:rPr>
            <w:noProof/>
            <w:webHidden/>
          </w:rPr>
          <w:instrText xml:space="preserve"> PAGEREF _Toc153886726 \h </w:instrText>
        </w:r>
        <w:r>
          <w:rPr>
            <w:noProof/>
            <w:webHidden/>
          </w:rPr>
        </w:r>
        <w:r>
          <w:rPr>
            <w:noProof/>
            <w:webHidden/>
          </w:rPr>
          <w:fldChar w:fldCharType="separate"/>
        </w:r>
        <w:r>
          <w:rPr>
            <w:noProof/>
            <w:webHidden/>
          </w:rPr>
          <w:t>2</w:t>
        </w:r>
        <w:r>
          <w:rPr>
            <w:noProof/>
            <w:webHidden/>
          </w:rPr>
          <w:fldChar w:fldCharType="end"/>
        </w:r>
      </w:hyperlink>
      <w:r w:rsidR="00E63D48">
        <w:rPr>
          <w:noProof/>
        </w:rPr>
        <w:t>4</w:t>
      </w:r>
    </w:p>
    <w:p w14:paraId="1D427C0D" w14:textId="3C9D8066" w:rsidR="00F14E32" w:rsidRDefault="00F14E32" w:rsidP="00F14E32">
      <w:pPr>
        <w:pStyle w:val="Innehll3"/>
        <w:tabs>
          <w:tab w:val="right" w:leader="dot" w:pos="9330"/>
        </w:tabs>
        <w:rPr>
          <w:rFonts w:asciiTheme="minorHAnsi" w:eastAsiaTheme="minorEastAsia" w:hAnsiTheme="minorHAnsi" w:cstheme="minorBidi"/>
          <w:i w:val="0"/>
          <w:iCs w:val="0"/>
          <w:noProof/>
          <w:sz w:val="22"/>
          <w:szCs w:val="22"/>
        </w:rPr>
      </w:pPr>
      <w:hyperlink w:anchor="_Toc153886727" w:history="1">
        <w:r w:rsidRPr="00820167">
          <w:rPr>
            <w:rStyle w:val="Hyperlnk"/>
            <w:rFonts w:ascii="Calibri Light" w:hAnsi="Calibri Light" w:cs="Calibri Light"/>
            <w:b/>
            <w:bCs/>
            <w:noProof/>
          </w:rPr>
          <w:t>Bedömningskriterier för seminarium om professionalitet och handlingsutrymme</w:t>
        </w:r>
        <w:r>
          <w:rPr>
            <w:noProof/>
            <w:webHidden/>
          </w:rPr>
          <w:tab/>
        </w:r>
        <w:r>
          <w:rPr>
            <w:noProof/>
            <w:webHidden/>
          </w:rPr>
          <w:fldChar w:fldCharType="begin"/>
        </w:r>
        <w:r>
          <w:rPr>
            <w:noProof/>
            <w:webHidden/>
          </w:rPr>
          <w:instrText xml:space="preserve"> PAGEREF _Toc153886727 \h </w:instrText>
        </w:r>
        <w:r>
          <w:rPr>
            <w:noProof/>
            <w:webHidden/>
          </w:rPr>
        </w:r>
        <w:r>
          <w:rPr>
            <w:noProof/>
            <w:webHidden/>
          </w:rPr>
          <w:fldChar w:fldCharType="separate"/>
        </w:r>
        <w:r>
          <w:rPr>
            <w:noProof/>
            <w:webHidden/>
          </w:rPr>
          <w:t>2</w:t>
        </w:r>
        <w:r>
          <w:rPr>
            <w:noProof/>
            <w:webHidden/>
          </w:rPr>
          <w:fldChar w:fldCharType="end"/>
        </w:r>
      </w:hyperlink>
      <w:r w:rsidR="00E63D48">
        <w:rPr>
          <w:noProof/>
        </w:rPr>
        <w:t>5</w:t>
      </w:r>
    </w:p>
    <w:p w14:paraId="1A9DD0D9" w14:textId="7F35AD07"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28" w:history="1">
        <w:r w:rsidRPr="00820167">
          <w:rPr>
            <w:rStyle w:val="Hyperlnk"/>
            <w:rFonts w:ascii="Calibri Light" w:hAnsi="Calibri Light" w:cs="Calibri Light"/>
            <w:noProof/>
          </w:rPr>
          <w:t>ALLMÄN INFORMATION</w:t>
        </w:r>
        <w:r>
          <w:rPr>
            <w:noProof/>
            <w:webHidden/>
          </w:rPr>
          <w:tab/>
        </w:r>
        <w:r>
          <w:rPr>
            <w:noProof/>
            <w:webHidden/>
          </w:rPr>
          <w:fldChar w:fldCharType="begin"/>
        </w:r>
        <w:r>
          <w:rPr>
            <w:noProof/>
            <w:webHidden/>
          </w:rPr>
          <w:instrText xml:space="preserve"> PAGEREF _Toc153886728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3361CB4E" w14:textId="168E3445"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29" w:history="1">
        <w:r w:rsidRPr="00820167">
          <w:rPr>
            <w:rStyle w:val="Hyperlnk"/>
            <w:rFonts w:ascii="Calibri Light" w:hAnsi="Calibri Light" w:cs="Calibri Light"/>
            <w:noProof/>
          </w:rPr>
          <w:t>Kursregistrering/studiemedel</w:t>
        </w:r>
        <w:r>
          <w:rPr>
            <w:noProof/>
            <w:webHidden/>
          </w:rPr>
          <w:tab/>
        </w:r>
        <w:r>
          <w:rPr>
            <w:noProof/>
            <w:webHidden/>
          </w:rPr>
          <w:fldChar w:fldCharType="begin"/>
        </w:r>
        <w:r>
          <w:rPr>
            <w:noProof/>
            <w:webHidden/>
          </w:rPr>
          <w:instrText xml:space="preserve"> PAGEREF _Toc153886729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49C14B33" w14:textId="5C7CF6DD"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0" w:history="1">
        <w:r w:rsidRPr="00820167">
          <w:rPr>
            <w:rStyle w:val="Hyperlnk"/>
            <w:rFonts w:ascii="Calibri Light" w:hAnsi="Calibri Light" w:cs="Calibri Light"/>
            <w:noProof/>
          </w:rPr>
          <w:t>Resebidrag</w:t>
        </w:r>
        <w:r>
          <w:rPr>
            <w:noProof/>
            <w:webHidden/>
          </w:rPr>
          <w:tab/>
        </w:r>
        <w:r>
          <w:rPr>
            <w:noProof/>
            <w:webHidden/>
          </w:rPr>
          <w:fldChar w:fldCharType="begin"/>
        </w:r>
        <w:r>
          <w:rPr>
            <w:noProof/>
            <w:webHidden/>
          </w:rPr>
          <w:instrText xml:space="preserve"> PAGEREF _Toc153886730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176EB188" w14:textId="3AAB54A1"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1" w:history="1">
        <w:r w:rsidRPr="00820167">
          <w:rPr>
            <w:rStyle w:val="Hyperlnk"/>
            <w:rFonts w:ascii="Calibri Light" w:hAnsi="Calibri Light" w:cs="Calibri Light"/>
            <w:noProof/>
          </w:rPr>
          <w:t>Frånvaro</w:t>
        </w:r>
        <w:r>
          <w:rPr>
            <w:noProof/>
            <w:webHidden/>
          </w:rPr>
          <w:tab/>
        </w:r>
        <w:r>
          <w:rPr>
            <w:noProof/>
            <w:webHidden/>
          </w:rPr>
          <w:fldChar w:fldCharType="begin"/>
        </w:r>
        <w:r>
          <w:rPr>
            <w:noProof/>
            <w:webHidden/>
          </w:rPr>
          <w:instrText xml:space="preserve"> PAGEREF _Toc153886731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0C9D6542" w14:textId="2D6C96DB"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2" w:history="1">
        <w:r w:rsidRPr="00820167">
          <w:rPr>
            <w:rStyle w:val="Hyperlnk"/>
            <w:rFonts w:ascii="Calibri Light" w:hAnsi="Calibri Light" w:cs="Calibri Light"/>
            <w:noProof/>
          </w:rPr>
          <w:t>Studiebesök</w:t>
        </w:r>
        <w:r>
          <w:rPr>
            <w:noProof/>
            <w:webHidden/>
          </w:rPr>
          <w:tab/>
        </w:r>
        <w:r>
          <w:rPr>
            <w:noProof/>
            <w:webHidden/>
          </w:rPr>
          <w:fldChar w:fldCharType="begin"/>
        </w:r>
        <w:r>
          <w:rPr>
            <w:noProof/>
            <w:webHidden/>
          </w:rPr>
          <w:instrText xml:space="preserve"> PAGEREF _Toc153886732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0D4246F5" w14:textId="7C6655A7"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3" w:history="1">
        <w:r w:rsidRPr="00820167">
          <w:rPr>
            <w:rStyle w:val="Hyperlnk"/>
            <w:rFonts w:ascii="Calibri Light" w:hAnsi="Calibri Light" w:cs="Calibri Light"/>
            <w:noProof/>
          </w:rPr>
          <w:t>Kursrepresentanter och kursvärderingar</w:t>
        </w:r>
        <w:r>
          <w:rPr>
            <w:noProof/>
            <w:webHidden/>
          </w:rPr>
          <w:tab/>
        </w:r>
        <w:r>
          <w:rPr>
            <w:noProof/>
            <w:webHidden/>
          </w:rPr>
          <w:fldChar w:fldCharType="begin"/>
        </w:r>
        <w:r>
          <w:rPr>
            <w:noProof/>
            <w:webHidden/>
          </w:rPr>
          <w:instrText xml:space="preserve"> PAGEREF _Toc153886733 \h </w:instrText>
        </w:r>
        <w:r>
          <w:rPr>
            <w:noProof/>
            <w:webHidden/>
          </w:rPr>
        </w:r>
        <w:r>
          <w:rPr>
            <w:noProof/>
            <w:webHidden/>
          </w:rPr>
          <w:fldChar w:fldCharType="separate"/>
        </w:r>
        <w:r>
          <w:rPr>
            <w:noProof/>
            <w:webHidden/>
          </w:rPr>
          <w:t>2</w:t>
        </w:r>
        <w:r>
          <w:rPr>
            <w:noProof/>
            <w:webHidden/>
          </w:rPr>
          <w:fldChar w:fldCharType="end"/>
        </w:r>
      </w:hyperlink>
      <w:r w:rsidR="00E63D48">
        <w:rPr>
          <w:noProof/>
        </w:rPr>
        <w:t>6</w:t>
      </w:r>
    </w:p>
    <w:p w14:paraId="42A8DE66" w14:textId="3FBD160A"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4" w:history="1">
        <w:r w:rsidRPr="00820167">
          <w:rPr>
            <w:rStyle w:val="Hyperlnk"/>
            <w:rFonts w:ascii="Calibri Light" w:hAnsi="Calibri Light" w:cs="Calibri Light"/>
            <w:noProof/>
          </w:rPr>
          <w:t>Examination och betygskriterier</w:t>
        </w:r>
        <w:r>
          <w:rPr>
            <w:noProof/>
            <w:webHidden/>
          </w:rPr>
          <w:tab/>
        </w:r>
        <w:r>
          <w:rPr>
            <w:noProof/>
            <w:webHidden/>
          </w:rPr>
          <w:fldChar w:fldCharType="begin"/>
        </w:r>
        <w:r>
          <w:rPr>
            <w:noProof/>
            <w:webHidden/>
          </w:rPr>
          <w:instrText xml:space="preserve"> PAGEREF _Toc153886734 \h </w:instrText>
        </w:r>
        <w:r>
          <w:rPr>
            <w:noProof/>
            <w:webHidden/>
          </w:rPr>
        </w:r>
        <w:r>
          <w:rPr>
            <w:noProof/>
            <w:webHidden/>
          </w:rPr>
          <w:fldChar w:fldCharType="separate"/>
        </w:r>
        <w:r>
          <w:rPr>
            <w:noProof/>
            <w:webHidden/>
          </w:rPr>
          <w:t>2</w:t>
        </w:r>
        <w:r>
          <w:rPr>
            <w:noProof/>
            <w:webHidden/>
          </w:rPr>
          <w:fldChar w:fldCharType="end"/>
        </w:r>
      </w:hyperlink>
      <w:r w:rsidR="00E63D48">
        <w:rPr>
          <w:noProof/>
        </w:rPr>
        <w:t>7</w:t>
      </w:r>
    </w:p>
    <w:p w14:paraId="6368CE23" w14:textId="1EC11452"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5" w:history="1">
        <w:r w:rsidRPr="00820167">
          <w:rPr>
            <w:rStyle w:val="Hyperlnk"/>
            <w:rFonts w:ascii="Calibri Light" w:hAnsi="Calibri Light" w:cs="Calibri Light"/>
            <w:noProof/>
          </w:rPr>
          <w:t>Akademiskt skrivcentrum</w:t>
        </w:r>
        <w:r>
          <w:rPr>
            <w:noProof/>
            <w:webHidden/>
          </w:rPr>
          <w:tab/>
        </w:r>
        <w:r>
          <w:rPr>
            <w:noProof/>
            <w:webHidden/>
          </w:rPr>
          <w:fldChar w:fldCharType="begin"/>
        </w:r>
        <w:r>
          <w:rPr>
            <w:noProof/>
            <w:webHidden/>
          </w:rPr>
          <w:instrText xml:space="preserve"> PAGEREF _Toc153886735 \h </w:instrText>
        </w:r>
        <w:r>
          <w:rPr>
            <w:noProof/>
            <w:webHidden/>
          </w:rPr>
        </w:r>
        <w:r>
          <w:rPr>
            <w:noProof/>
            <w:webHidden/>
          </w:rPr>
          <w:fldChar w:fldCharType="separate"/>
        </w:r>
        <w:r>
          <w:rPr>
            <w:noProof/>
            <w:webHidden/>
          </w:rPr>
          <w:t>2</w:t>
        </w:r>
        <w:r>
          <w:rPr>
            <w:noProof/>
            <w:webHidden/>
          </w:rPr>
          <w:fldChar w:fldCharType="end"/>
        </w:r>
      </w:hyperlink>
      <w:r w:rsidR="00E63D48">
        <w:rPr>
          <w:noProof/>
        </w:rPr>
        <w:t>7</w:t>
      </w:r>
    </w:p>
    <w:p w14:paraId="46B901CF" w14:textId="4A31B00B" w:rsidR="00F14E32" w:rsidRDefault="00F14E32" w:rsidP="00F14E32">
      <w:pPr>
        <w:pStyle w:val="Innehll2"/>
        <w:tabs>
          <w:tab w:val="right" w:leader="dot" w:pos="9330"/>
        </w:tabs>
        <w:rPr>
          <w:rFonts w:asciiTheme="minorHAnsi" w:eastAsiaTheme="minorEastAsia" w:hAnsiTheme="minorHAnsi" w:cstheme="minorBidi"/>
          <w:smallCaps w:val="0"/>
          <w:noProof/>
          <w:sz w:val="22"/>
          <w:szCs w:val="22"/>
        </w:rPr>
      </w:pPr>
      <w:hyperlink w:anchor="_Toc153886736" w:history="1">
        <w:r w:rsidRPr="00820167">
          <w:rPr>
            <w:rStyle w:val="Hyperlnk"/>
            <w:rFonts w:ascii="Calibri Light" w:hAnsi="Calibri Light" w:cs="Calibri Light"/>
            <w:noProof/>
          </w:rPr>
          <w:t>Försäkringsregler</w:t>
        </w:r>
        <w:r>
          <w:rPr>
            <w:noProof/>
            <w:webHidden/>
          </w:rPr>
          <w:tab/>
        </w:r>
        <w:r>
          <w:rPr>
            <w:noProof/>
            <w:webHidden/>
          </w:rPr>
          <w:fldChar w:fldCharType="begin"/>
        </w:r>
        <w:r>
          <w:rPr>
            <w:noProof/>
            <w:webHidden/>
          </w:rPr>
          <w:instrText xml:space="preserve"> PAGEREF _Toc153886736 \h </w:instrText>
        </w:r>
        <w:r>
          <w:rPr>
            <w:noProof/>
            <w:webHidden/>
          </w:rPr>
        </w:r>
        <w:r>
          <w:rPr>
            <w:noProof/>
            <w:webHidden/>
          </w:rPr>
          <w:fldChar w:fldCharType="separate"/>
        </w:r>
        <w:r>
          <w:rPr>
            <w:noProof/>
            <w:webHidden/>
          </w:rPr>
          <w:t>2</w:t>
        </w:r>
        <w:r>
          <w:rPr>
            <w:noProof/>
            <w:webHidden/>
          </w:rPr>
          <w:fldChar w:fldCharType="end"/>
        </w:r>
      </w:hyperlink>
      <w:r w:rsidR="00E63D48">
        <w:rPr>
          <w:noProof/>
        </w:rPr>
        <w:t>7</w:t>
      </w:r>
    </w:p>
    <w:p w14:paraId="42874E05" w14:textId="545B4C24"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37" w:history="1">
        <w:r>
          <w:rPr>
            <w:rStyle w:val="Hyperlnk"/>
            <w:noProof/>
            <w:spacing w:val="-5"/>
          </w:rPr>
          <w:t xml:space="preserve">Bilaga 1 MiTT och UTVÄRDERINGSSAMTAL </w:t>
        </w:r>
        <w:r>
          <w:rPr>
            <w:noProof/>
            <w:webHidden/>
          </w:rPr>
          <w:tab/>
        </w:r>
        <w:r>
          <w:rPr>
            <w:noProof/>
            <w:webHidden/>
          </w:rPr>
          <w:fldChar w:fldCharType="begin"/>
        </w:r>
        <w:r>
          <w:rPr>
            <w:noProof/>
            <w:webHidden/>
          </w:rPr>
          <w:instrText xml:space="preserve"> PAGEREF _Toc153886737 \h </w:instrText>
        </w:r>
        <w:r>
          <w:rPr>
            <w:noProof/>
            <w:webHidden/>
          </w:rPr>
        </w:r>
        <w:r>
          <w:rPr>
            <w:noProof/>
            <w:webHidden/>
          </w:rPr>
          <w:fldChar w:fldCharType="separate"/>
        </w:r>
        <w:r>
          <w:rPr>
            <w:noProof/>
            <w:webHidden/>
          </w:rPr>
          <w:t>2</w:t>
        </w:r>
        <w:r>
          <w:rPr>
            <w:noProof/>
            <w:webHidden/>
          </w:rPr>
          <w:fldChar w:fldCharType="end"/>
        </w:r>
      </w:hyperlink>
      <w:r w:rsidR="00E63D48">
        <w:rPr>
          <w:noProof/>
        </w:rPr>
        <w:t>9</w:t>
      </w:r>
    </w:p>
    <w:p w14:paraId="5BC8FE44" w14:textId="5A745E52"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38" w:history="1">
        <w:r>
          <w:rPr>
            <w:rStyle w:val="Hyperlnk"/>
            <w:noProof/>
            <w:spacing w:val="-2"/>
          </w:rPr>
          <w:t>BILAGA 2 KURSPLAN</w:t>
        </w:r>
        <w:r>
          <w:rPr>
            <w:noProof/>
            <w:webHidden/>
          </w:rPr>
          <w:tab/>
        </w:r>
        <w:r w:rsidR="00E63D48">
          <w:rPr>
            <w:noProof/>
            <w:webHidden/>
          </w:rPr>
          <w:t>30</w:t>
        </w:r>
      </w:hyperlink>
    </w:p>
    <w:p w14:paraId="48CF587C" w14:textId="67B4C292"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48" w:history="1">
        <w:r w:rsidRPr="00820167">
          <w:rPr>
            <w:rStyle w:val="Hyperlnk"/>
            <w:rFonts w:ascii="Calibri Light" w:eastAsia="Times" w:hAnsi="Calibri Light" w:cs="Calibri Light"/>
            <w:noProof/>
          </w:rPr>
          <w:t>BILAGA 3 OM PRAKTIK- OCH UTVECKLINGSCENTER (PUtC)</w:t>
        </w:r>
        <w:r>
          <w:rPr>
            <w:noProof/>
            <w:webHidden/>
          </w:rPr>
          <w:tab/>
        </w:r>
        <w:r>
          <w:rPr>
            <w:noProof/>
            <w:webHidden/>
          </w:rPr>
          <w:fldChar w:fldCharType="begin"/>
        </w:r>
        <w:r>
          <w:rPr>
            <w:noProof/>
            <w:webHidden/>
          </w:rPr>
          <w:instrText xml:space="preserve"> PAGEREF _Toc153886748 \h </w:instrText>
        </w:r>
        <w:r>
          <w:rPr>
            <w:noProof/>
            <w:webHidden/>
          </w:rPr>
        </w:r>
        <w:r>
          <w:rPr>
            <w:noProof/>
            <w:webHidden/>
          </w:rPr>
          <w:fldChar w:fldCharType="separate"/>
        </w:r>
        <w:r>
          <w:rPr>
            <w:noProof/>
            <w:webHidden/>
          </w:rPr>
          <w:t>3</w:t>
        </w:r>
        <w:r>
          <w:rPr>
            <w:noProof/>
            <w:webHidden/>
          </w:rPr>
          <w:fldChar w:fldCharType="end"/>
        </w:r>
      </w:hyperlink>
      <w:r w:rsidR="00580AC7">
        <w:rPr>
          <w:noProof/>
        </w:rPr>
        <w:t>5</w:t>
      </w:r>
    </w:p>
    <w:p w14:paraId="55826875" w14:textId="3D51E49E" w:rsidR="00F14E32" w:rsidRDefault="00F14E32" w:rsidP="00F14E32">
      <w:pPr>
        <w:pStyle w:val="Innehll1"/>
        <w:tabs>
          <w:tab w:val="right" w:leader="dot" w:pos="9330"/>
        </w:tabs>
        <w:rPr>
          <w:rFonts w:asciiTheme="minorHAnsi" w:eastAsiaTheme="minorEastAsia" w:hAnsiTheme="minorHAnsi" w:cstheme="minorBidi"/>
          <w:b w:val="0"/>
          <w:bCs w:val="0"/>
          <w:caps w:val="0"/>
          <w:noProof/>
          <w:sz w:val="22"/>
          <w:szCs w:val="22"/>
        </w:rPr>
      </w:pPr>
      <w:hyperlink w:anchor="_Toc153886749" w:history="1">
        <w:r w:rsidRPr="00820167">
          <w:rPr>
            <w:rStyle w:val="Hyperlnk"/>
            <w:rFonts w:ascii="Calibri Light" w:eastAsia="Times" w:hAnsi="Calibri Light" w:cs="Calibri Light"/>
            <w:noProof/>
          </w:rPr>
          <w:t>BILAGA 4 BEDÖMNINGSUNDERLAG HANDLEDARE</w:t>
        </w:r>
        <w:r>
          <w:rPr>
            <w:noProof/>
            <w:webHidden/>
          </w:rPr>
          <w:tab/>
        </w:r>
        <w:r>
          <w:rPr>
            <w:noProof/>
            <w:webHidden/>
          </w:rPr>
          <w:fldChar w:fldCharType="begin"/>
        </w:r>
        <w:r>
          <w:rPr>
            <w:noProof/>
            <w:webHidden/>
          </w:rPr>
          <w:instrText xml:space="preserve"> PAGEREF _Toc153886749 \h </w:instrText>
        </w:r>
        <w:r>
          <w:rPr>
            <w:noProof/>
            <w:webHidden/>
          </w:rPr>
        </w:r>
        <w:r>
          <w:rPr>
            <w:noProof/>
            <w:webHidden/>
          </w:rPr>
          <w:fldChar w:fldCharType="separate"/>
        </w:r>
        <w:r>
          <w:rPr>
            <w:noProof/>
            <w:webHidden/>
          </w:rPr>
          <w:t>3</w:t>
        </w:r>
        <w:r>
          <w:rPr>
            <w:noProof/>
            <w:webHidden/>
          </w:rPr>
          <w:fldChar w:fldCharType="end"/>
        </w:r>
      </w:hyperlink>
      <w:r w:rsidR="00580AC7">
        <w:rPr>
          <w:noProof/>
        </w:rPr>
        <w:t>6</w:t>
      </w:r>
    </w:p>
    <w:p w14:paraId="1C100623" w14:textId="77777777" w:rsidR="009E6F3B" w:rsidRDefault="00F14E32" w:rsidP="00F14E32">
      <w:pPr>
        <w:pBdr>
          <w:bottom w:val="single" w:sz="4" w:space="1" w:color="auto"/>
        </w:pBdr>
        <w:rPr>
          <w:rFonts w:ascii="Calibri Light" w:hAnsi="Calibri Light" w:cs="Calibri Light"/>
          <w:bCs/>
          <w:szCs w:val="28"/>
          <w:bdr w:val="single" w:sz="4" w:space="0" w:color="auto"/>
        </w:rPr>
      </w:pPr>
      <w:r w:rsidRPr="00507914">
        <w:rPr>
          <w:rFonts w:ascii="Calibri Light" w:hAnsi="Calibri Light" w:cs="Calibri Light"/>
          <w:sz w:val="22"/>
          <w:szCs w:val="22"/>
          <w:bdr w:val="single" w:sz="4" w:space="0" w:color="auto"/>
        </w:rPr>
        <w:fldChar w:fldCharType="end"/>
      </w:r>
      <w:r w:rsidR="00DD5C73" w:rsidRPr="00507914">
        <w:rPr>
          <w:rFonts w:ascii="Calibri Light" w:hAnsi="Calibri Light" w:cs="Calibri Light"/>
          <w:bCs/>
          <w:szCs w:val="28"/>
          <w:bdr w:val="single" w:sz="4" w:space="0" w:color="auto"/>
        </w:rPr>
        <w:t xml:space="preserve"> </w:t>
      </w:r>
    </w:p>
    <w:p w14:paraId="723161D7"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2B35A086"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392809B8"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1EB31B18"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57DC878E"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0FFA3814"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53B7E574" w14:textId="77777777" w:rsidR="009E6F3B" w:rsidRDefault="009E6F3B" w:rsidP="00F14E32">
      <w:pPr>
        <w:pBdr>
          <w:bottom w:val="single" w:sz="4" w:space="1" w:color="auto"/>
        </w:pBdr>
        <w:rPr>
          <w:rFonts w:ascii="Calibri Light" w:hAnsi="Calibri Light" w:cs="Calibri Light"/>
          <w:bCs/>
          <w:szCs w:val="28"/>
          <w:bdr w:val="single" w:sz="4" w:space="0" w:color="auto"/>
        </w:rPr>
      </w:pPr>
    </w:p>
    <w:p w14:paraId="32994806" w14:textId="0D460EF1" w:rsidR="00216C70" w:rsidRPr="00507914" w:rsidRDefault="00216C70" w:rsidP="00F14E32">
      <w:pPr>
        <w:pBdr>
          <w:bottom w:val="single" w:sz="4" w:space="1" w:color="auto"/>
        </w:pBdr>
        <w:rPr>
          <w:rFonts w:ascii="Calibri Light" w:hAnsi="Calibri Light" w:cs="Calibri Light"/>
        </w:rPr>
      </w:pPr>
      <w:r w:rsidRPr="00507914">
        <w:rPr>
          <w:rFonts w:ascii="Calibri Light" w:hAnsi="Calibri Light" w:cs="Calibri Light"/>
        </w:rPr>
        <w:lastRenderedPageBreak/>
        <w:t>KONTAKTUPPGIFTER</w:t>
      </w:r>
    </w:p>
    <w:p w14:paraId="3D6CCF71"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Kursansvarig</w:t>
      </w:r>
    </w:p>
    <w:p w14:paraId="125F03E9" w14:textId="011A6D5C" w:rsidR="00216C70" w:rsidRPr="00507914" w:rsidRDefault="00301DD0" w:rsidP="00216C70">
      <w:pPr>
        <w:jc w:val="both"/>
        <w:rPr>
          <w:rFonts w:ascii="Calibri Light" w:hAnsi="Calibri Light" w:cs="Calibri Light"/>
          <w:sz w:val="22"/>
          <w:szCs w:val="22"/>
        </w:rPr>
      </w:pPr>
      <w:r w:rsidRPr="00507914">
        <w:rPr>
          <w:rFonts w:ascii="Calibri Light" w:hAnsi="Calibri Light" w:cs="Calibri Light"/>
          <w:sz w:val="22"/>
          <w:szCs w:val="22"/>
        </w:rPr>
        <w:t>Catarina Cuibe</w:t>
      </w:r>
      <w:r w:rsidR="00216C70" w:rsidRPr="00507914">
        <w:rPr>
          <w:rFonts w:ascii="Calibri Light" w:hAnsi="Calibri Light" w:cs="Calibri Light"/>
          <w:sz w:val="22"/>
          <w:szCs w:val="22"/>
        </w:rPr>
        <w:t xml:space="preserve">, universitetsadjunkt </w:t>
      </w:r>
      <w:hyperlink r:id="rId10" w:history="1">
        <w:r w:rsidR="006D2BDA" w:rsidRPr="00507914">
          <w:rPr>
            <w:rStyle w:val="Hyperlnk"/>
            <w:rFonts w:ascii="Calibri Light" w:hAnsi="Calibri Light" w:cs="Calibri Light"/>
            <w:sz w:val="22"/>
            <w:szCs w:val="22"/>
          </w:rPr>
          <w:t>Catarina.Cuibe@oru.se</w:t>
        </w:r>
      </w:hyperlink>
      <w:r w:rsidRPr="00507914">
        <w:rPr>
          <w:rFonts w:ascii="Calibri Light" w:hAnsi="Calibri Light" w:cs="Calibri Light"/>
          <w:sz w:val="22"/>
          <w:szCs w:val="22"/>
        </w:rPr>
        <w:t xml:space="preserve"> </w:t>
      </w:r>
      <w:r w:rsidR="00216C70" w:rsidRPr="00507914">
        <w:rPr>
          <w:rFonts w:ascii="Calibri Light" w:hAnsi="Calibri Light" w:cs="Calibri Light"/>
          <w:sz w:val="22"/>
          <w:szCs w:val="22"/>
        </w:rPr>
        <w:t>019-30 14 74</w:t>
      </w:r>
    </w:p>
    <w:p w14:paraId="6225BDA9" w14:textId="77777777" w:rsidR="00216C70" w:rsidRPr="00507914" w:rsidRDefault="00216C70" w:rsidP="00216C70">
      <w:pPr>
        <w:jc w:val="both"/>
        <w:rPr>
          <w:rFonts w:ascii="Calibri Light" w:hAnsi="Calibri Light" w:cs="Calibri Light"/>
          <w:sz w:val="22"/>
          <w:szCs w:val="22"/>
        </w:rPr>
      </w:pPr>
    </w:p>
    <w:p w14:paraId="5CE9E930"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VFU utomlands</w:t>
      </w:r>
    </w:p>
    <w:p w14:paraId="14A3CCC1" w14:textId="560B8110" w:rsidR="00216C70" w:rsidRPr="00507914" w:rsidRDefault="00216C70" w:rsidP="00216C70">
      <w:pPr>
        <w:jc w:val="both"/>
        <w:rPr>
          <w:rFonts w:ascii="Calibri Light" w:hAnsi="Calibri Light" w:cs="Calibri Light"/>
          <w:sz w:val="22"/>
          <w:szCs w:val="22"/>
        </w:rPr>
      </w:pPr>
      <w:r w:rsidRPr="00507914">
        <w:rPr>
          <w:rFonts w:ascii="Calibri Light" w:hAnsi="Calibri Light" w:cs="Calibri Light"/>
          <w:sz w:val="22"/>
          <w:szCs w:val="22"/>
        </w:rPr>
        <w:t xml:space="preserve">Camilla Fridström, universitetsadjunkt </w:t>
      </w:r>
      <w:hyperlink r:id="rId11" w:history="1">
        <w:r w:rsidR="006D2BDA" w:rsidRPr="00507914">
          <w:rPr>
            <w:rStyle w:val="Hyperlnk"/>
            <w:rFonts w:ascii="Calibri Light" w:hAnsi="Calibri Light" w:cs="Calibri Light"/>
            <w:sz w:val="22"/>
            <w:szCs w:val="22"/>
          </w:rPr>
          <w:t>C</w:t>
        </w:r>
        <w:r w:rsidRPr="00507914">
          <w:rPr>
            <w:rStyle w:val="Hyperlnk"/>
            <w:rFonts w:ascii="Calibri Light" w:hAnsi="Calibri Light" w:cs="Calibri Light"/>
            <w:sz w:val="22"/>
            <w:szCs w:val="22"/>
          </w:rPr>
          <w:t>amilla.</w:t>
        </w:r>
        <w:r w:rsidR="006D2BDA" w:rsidRPr="00507914">
          <w:rPr>
            <w:rStyle w:val="Hyperlnk"/>
            <w:rFonts w:ascii="Calibri Light" w:hAnsi="Calibri Light" w:cs="Calibri Light"/>
            <w:sz w:val="22"/>
            <w:szCs w:val="22"/>
          </w:rPr>
          <w:t>F</w:t>
        </w:r>
        <w:r w:rsidRPr="00507914">
          <w:rPr>
            <w:rStyle w:val="Hyperlnk"/>
            <w:rFonts w:ascii="Calibri Light" w:hAnsi="Calibri Light" w:cs="Calibri Light"/>
            <w:sz w:val="22"/>
            <w:szCs w:val="22"/>
          </w:rPr>
          <w:t>ridstrom@oru.se</w:t>
        </w:r>
      </w:hyperlink>
      <w:r w:rsidRPr="00507914">
        <w:rPr>
          <w:rFonts w:ascii="Calibri Light" w:hAnsi="Calibri Light" w:cs="Calibri Light"/>
          <w:sz w:val="22"/>
          <w:szCs w:val="22"/>
        </w:rPr>
        <w:t xml:space="preserve"> 019-30 14 89</w:t>
      </w:r>
      <w:r w:rsidR="00807482">
        <w:rPr>
          <w:rFonts w:ascii="Calibri Light" w:hAnsi="Calibri Light" w:cs="Calibri Light"/>
          <w:sz w:val="22"/>
          <w:szCs w:val="22"/>
        </w:rPr>
        <w:t> </w:t>
      </w:r>
    </w:p>
    <w:p w14:paraId="6AF2B452" w14:textId="77777777" w:rsidR="00216C70" w:rsidRPr="00507914" w:rsidRDefault="00216C70" w:rsidP="00216C70">
      <w:pPr>
        <w:jc w:val="both"/>
        <w:rPr>
          <w:rFonts w:ascii="Calibri Light" w:hAnsi="Calibri Light" w:cs="Calibri Light"/>
          <w:sz w:val="22"/>
          <w:szCs w:val="22"/>
        </w:rPr>
      </w:pPr>
    </w:p>
    <w:p w14:paraId="7BFC8E12"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Programansvarig</w:t>
      </w:r>
    </w:p>
    <w:p w14:paraId="22E3321D" w14:textId="1263171C" w:rsidR="00216C70" w:rsidRPr="00507914" w:rsidRDefault="00807482" w:rsidP="00216C70">
      <w:pPr>
        <w:jc w:val="both"/>
        <w:rPr>
          <w:rFonts w:ascii="Calibri Light" w:hAnsi="Calibri Light" w:cs="Calibri Light"/>
          <w:sz w:val="22"/>
          <w:szCs w:val="22"/>
        </w:rPr>
      </w:pPr>
      <w:r>
        <w:rPr>
          <w:rFonts w:ascii="Calibri Light" w:hAnsi="Calibri Light" w:cs="Calibri Light"/>
          <w:sz w:val="22"/>
          <w:szCs w:val="22"/>
        </w:rPr>
        <w:t>Matilda Fredriksson</w:t>
      </w:r>
      <w:r w:rsidR="00216C70" w:rsidRPr="00507914">
        <w:rPr>
          <w:rFonts w:ascii="Calibri Light" w:hAnsi="Calibri Light" w:cs="Calibri Light"/>
          <w:sz w:val="22"/>
          <w:szCs w:val="22"/>
        </w:rPr>
        <w:t>, universitets</w:t>
      </w:r>
      <w:r w:rsidR="00BC62D6" w:rsidRPr="00507914">
        <w:rPr>
          <w:rFonts w:ascii="Calibri Light" w:hAnsi="Calibri Light" w:cs="Calibri Light"/>
          <w:sz w:val="22"/>
          <w:szCs w:val="22"/>
        </w:rPr>
        <w:t>lektor i socialt arbete</w:t>
      </w:r>
      <w:r w:rsidR="00541CD8">
        <w:rPr>
          <w:rStyle w:val="Hyperlnk"/>
          <w:rFonts w:ascii="Calibri Light" w:hAnsi="Calibri Light" w:cs="Calibri Light"/>
          <w:sz w:val="22"/>
          <w:szCs w:val="22"/>
        </w:rPr>
        <w:t xml:space="preserve"> </w:t>
      </w:r>
      <w:hyperlink r:id="rId12" w:history="1">
        <w:r w:rsidRPr="00383AAB">
          <w:rPr>
            <w:rStyle w:val="Hyperlnk"/>
            <w:rFonts w:ascii="Calibri Light" w:hAnsi="Calibri Light" w:cs="Calibri Light"/>
            <w:sz w:val="22"/>
            <w:szCs w:val="22"/>
          </w:rPr>
          <w:t>matilda.fredriksson@oru.se</w:t>
        </w:r>
      </w:hyperlink>
      <w:r>
        <w:rPr>
          <w:rStyle w:val="Hyperlnk"/>
          <w:rFonts w:ascii="Calibri Light" w:hAnsi="Calibri Light" w:cs="Calibri Light"/>
          <w:sz w:val="22"/>
          <w:szCs w:val="22"/>
        </w:rPr>
        <w:t xml:space="preserve"> </w:t>
      </w:r>
      <w:r>
        <w:rPr>
          <w:rFonts w:ascii="Calibri Light" w:hAnsi="Calibri Light" w:cs="Calibri Light"/>
          <w:sz w:val="22"/>
          <w:szCs w:val="22"/>
        </w:rPr>
        <w:t>019-302255</w:t>
      </w:r>
    </w:p>
    <w:p w14:paraId="010659D5" w14:textId="77777777" w:rsidR="00216C70" w:rsidRPr="00507914" w:rsidRDefault="00216C70" w:rsidP="00216C70">
      <w:pPr>
        <w:jc w:val="both"/>
        <w:rPr>
          <w:rFonts w:ascii="Calibri Light" w:hAnsi="Calibri Light" w:cs="Calibri Light"/>
          <w:sz w:val="22"/>
          <w:szCs w:val="22"/>
        </w:rPr>
      </w:pPr>
    </w:p>
    <w:p w14:paraId="6BB0E4F1"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Enhetschef</w:t>
      </w:r>
    </w:p>
    <w:p w14:paraId="7C4BE3F7" w14:textId="7D909AD0" w:rsidR="00216C70" w:rsidRPr="00507914" w:rsidRDefault="008E6257" w:rsidP="00216C70">
      <w:pPr>
        <w:jc w:val="both"/>
        <w:rPr>
          <w:rFonts w:ascii="Calibri Light" w:hAnsi="Calibri Light" w:cs="Calibri Light"/>
          <w:sz w:val="22"/>
          <w:szCs w:val="22"/>
        </w:rPr>
      </w:pPr>
      <w:r>
        <w:rPr>
          <w:rFonts w:ascii="Calibri Light" w:hAnsi="Calibri Light" w:cs="Calibri Light"/>
          <w:sz w:val="22"/>
          <w:szCs w:val="22"/>
        </w:rPr>
        <w:t>Björn Johansson</w:t>
      </w:r>
      <w:r w:rsidR="00195653" w:rsidRPr="00507914">
        <w:rPr>
          <w:rFonts w:ascii="Calibri Light" w:hAnsi="Calibri Light" w:cs="Calibri Light"/>
          <w:sz w:val="22"/>
          <w:szCs w:val="22"/>
        </w:rPr>
        <w:t xml:space="preserve">, </w:t>
      </w:r>
      <w:r w:rsidR="000A5C5C">
        <w:rPr>
          <w:rFonts w:ascii="Calibri Light" w:hAnsi="Calibri Light" w:cs="Calibri Light"/>
          <w:sz w:val="22"/>
          <w:szCs w:val="22"/>
        </w:rPr>
        <w:t>docent</w:t>
      </w:r>
      <w:r w:rsidR="00195653" w:rsidRPr="00110ED6">
        <w:rPr>
          <w:rFonts w:ascii="Calibri Light" w:hAnsi="Calibri Light" w:cs="Calibri Light"/>
          <w:sz w:val="22"/>
          <w:szCs w:val="22"/>
        </w:rPr>
        <w:t xml:space="preserve"> </w:t>
      </w:r>
      <w:r w:rsidR="00110ED6">
        <w:rPr>
          <w:rFonts w:ascii="Calibri Light" w:hAnsi="Calibri Light" w:cs="Calibri Light"/>
          <w:sz w:val="22"/>
          <w:szCs w:val="22"/>
        </w:rPr>
        <w:t>i s</w:t>
      </w:r>
      <w:r w:rsidR="00195653" w:rsidRPr="00110ED6">
        <w:rPr>
          <w:rFonts w:ascii="Calibri Light" w:hAnsi="Calibri Light" w:cs="Calibri Light"/>
          <w:sz w:val="22"/>
          <w:szCs w:val="22"/>
        </w:rPr>
        <w:t>ocialt</w:t>
      </w:r>
      <w:r>
        <w:rPr>
          <w:rFonts w:ascii="Calibri Light" w:hAnsi="Calibri Light" w:cs="Calibri Light"/>
          <w:sz w:val="22"/>
          <w:szCs w:val="22"/>
        </w:rPr>
        <w:t xml:space="preserve"> arbete</w:t>
      </w:r>
      <w:r w:rsidR="00110ED6">
        <w:rPr>
          <w:rFonts w:ascii="Calibri Light" w:hAnsi="Calibri Light" w:cs="Calibri Light"/>
          <w:sz w:val="22"/>
          <w:szCs w:val="22"/>
        </w:rPr>
        <w:t xml:space="preserve"> </w:t>
      </w:r>
      <w:hyperlink r:id="rId13" w:history="1">
        <w:r w:rsidR="00110ED6" w:rsidRPr="00D91E74">
          <w:rPr>
            <w:rStyle w:val="Hyperlnk"/>
            <w:rFonts w:ascii="Calibri Light" w:hAnsi="Calibri Light" w:cs="Calibri Light"/>
            <w:sz w:val="22"/>
            <w:szCs w:val="22"/>
          </w:rPr>
          <w:t>Björn.Johansson@oru.se</w:t>
        </w:r>
      </w:hyperlink>
      <w:r w:rsidR="00110ED6">
        <w:rPr>
          <w:rFonts w:ascii="Calibri Light" w:hAnsi="Calibri Light" w:cs="Calibri Light"/>
          <w:sz w:val="22"/>
          <w:szCs w:val="22"/>
        </w:rPr>
        <w:t xml:space="preserve">  019-303502</w:t>
      </w:r>
    </w:p>
    <w:p w14:paraId="06756E33" w14:textId="77777777" w:rsidR="00216C70" w:rsidRPr="00507914" w:rsidRDefault="00216C70" w:rsidP="00216C70">
      <w:pPr>
        <w:jc w:val="both"/>
        <w:rPr>
          <w:rFonts w:ascii="Calibri Light" w:hAnsi="Calibri Light" w:cs="Calibri Light"/>
          <w:sz w:val="22"/>
          <w:szCs w:val="22"/>
        </w:rPr>
      </w:pPr>
    </w:p>
    <w:p w14:paraId="62114A8E" w14:textId="77777777"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Studievägledare</w:t>
      </w:r>
    </w:p>
    <w:p w14:paraId="4C6613FC" w14:textId="77777777" w:rsidR="00216C70" w:rsidRPr="00507914" w:rsidRDefault="00216C70" w:rsidP="00216C70">
      <w:pPr>
        <w:jc w:val="both"/>
        <w:rPr>
          <w:rFonts w:ascii="Calibri Light" w:hAnsi="Calibri Light" w:cs="Calibri Light"/>
          <w:sz w:val="22"/>
          <w:szCs w:val="22"/>
        </w:rPr>
      </w:pPr>
      <w:r w:rsidRPr="00507914">
        <w:rPr>
          <w:rFonts w:ascii="Calibri Light" w:hAnsi="Calibri Light" w:cs="Calibri Light"/>
          <w:sz w:val="22"/>
          <w:szCs w:val="22"/>
        </w:rPr>
        <w:t xml:space="preserve">Maria Holma </w:t>
      </w:r>
      <w:hyperlink r:id="rId14" w:history="1">
        <w:r w:rsidRPr="00507914">
          <w:rPr>
            <w:rStyle w:val="Hyperlnk"/>
            <w:rFonts w:ascii="Calibri Light" w:hAnsi="Calibri Light" w:cs="Calibri Light"/>
            <w:sz w:val="22"/>
            <w:szCs w:val="22"/>
          </w:rPr>
          <w:t>maria.holma@oru.se</w:t>
        </w:r>
      </w:hyperlink>
      <w:r w:rsidRPr="00507914">
        <w:rPr>
          <w:rFonts w:ascii="Calibri Light" w:hAnsi="Calibri Light" w:cs="Calibri Light"/>
          <w:sz w:val="22"/>
          <w:szCs w:val="22"/>
        </w:rPr>
        <w:t xml:space="preserve"> 019- 30 14 30</w:t>
      </w:r>
    </w:p>
    <w:p w14:paraId="031981B1" w14:textId="77777777" w:rsidR="00216C70" w:rsidRPr="00507914" w:rsidRDefault="00216C70" w:rsidP="00216C70">
      <w:pPr>
        <w:jc w:val="both"/>
        <w:rPr>
          <w:rFonts w:ascii="Calibri Light" w:hAnsi="Calibri Light" w:cs="Calibri Light"/>
          <w:sz w:val="22"/>
          <w:szCs w:val="22"/>
        </w:rPr>
      </w:pPr>
    </w:p>
    <w:p w14:paraId="0491204C" w14:textId="5AD518E1" w:rsidR="00216C70" w:rsidRPr="00507914" w:rsidRDefault="00216C70" w:rsidP="00216C70">
      <w:pPr>
        <w:jc w:val="both"/>
        <w:rPr>
          <w:rFonts w:ascii="Calibri Light" w:hAnsi="Calibri Light" w:cs="Calibri Light"/>
          <w:b/>
          <w:sz w:val="22"/>
          <w:szCs w:val="22"/>
        </w:rPr>
      </w:pPr>
      <w:r w:rsidRPr="00507914">
        <w:rPr>
          <w:rFonts w:ascii="Calibri Light" w:hAnsi="Calibri Light" w:cs="Calibri Light"/>
          <w:b/>
          <w:sz w:val="22"/>
          <w:szCs w:val="22"/>
        </w:rPr>
        <w:t>VFU-</w:t>
      </w:r>
      <w:r w:rsidR="00853E7A" w:rsidRPr="00507914">
        <w:rPr>
          <w:rFonts w:ascii="Calibri Light" w:hAnsi="Calibri Light" w:cs="Calibri Light"/>
          <w:b/>
          <w:sz w:val="22"/>
          <w:szCs w:val="22"/>
        </w:rPr>
        <w:t>administratör</w:t>
      </w:r>
    </w:p>
    <w:p w14:paraId="4E90B18B" w14:textId="2B9174FC" w:rsidR="00B413F0" w:rsidRPr="00103C69" w:rsidRDefault="00103C69" w:rsidP="001C6A84">
      <w:pPr>
        <w:jc w:val="both"/>
        <w:rPr>
          <w:rFonts w:ascii="Calibri Light" w:hAnsi="Calibri Light" w:cs="Calibri Light"/>
          <w:sz w:val="22"/>
          <w:szCs w:val="22"/>
        </w:rPr>
      </w:pPr>
      <w:r w:rsidRPr="00103C69">
        <w:rPr>
          <w:rFonts w:ascii="Calibri Light" w:hAnsi="Calibri Light" w:cs="Calibri Light"/>
          <w:sz w:val="22"/>
          <w:szCs w:val="22"/>
        </w:rPr>
        <w:t>Frida Wirs</w:t>
      </w:r>
      <w:r>
        <w:rPr>
          <w:rFonts w:ascii="Calibri Light" w:hAnsi="Calibri Light" w:cs="Calibri Light"/>
          <w:sz w:val="22"/>
          <w:szCs w:val="22"/>
        </w:rPr>
        <w:t xml:space="preserve">én och </w:t>
      </w:r>
      <w:r w:rsidR="002A4A8D" w:rsidRPr="00103C69">
        <w:rPr>
          <w:rFonts w:ascii="Calibri Light" w:hAnsi="Calibri Light" w:cs="Calibri Light"/>
          <w:sz w:val="22"/>
          <w:szCs w:val="22"/>
        </w:rPr>
        <w:t xml:space="preserve">Marie Norbäck </w:t>
      </w:r>
      <w:r w:rsidR="00216C70" w:rsidRPr="00103C69">
        <w:rPr>
          <w:rFonts w:ascii="Calibri Light" w:hAnsi="Calibri Light" w:cs="Calibri Light"/>
          <w:sz w:val="22"/>
          <w:szCs w:val="22"/>
        </w:rPr>
        <w:t xml:space="preserve"> </w:t>
      </w:r>
      <w:hyperlink r:id="rId15" w:history="1">
        <w:r w:rsidR="00216C70" w:rsidRPr="00103C69">
          <w:rPr>
            <w:rStyle w:val="Hyperlnk"/>
            <w:rFonts w:ascii="Calibri Light" w:hAnsi="Calibri Light" w:cs="Calibri Light"/>
            <w:sz w:val="22"/>
            <w:szCs w:val="22"/>
          </w:rPr>
          <w:t>vfu.socionomprogrammet@oru.se</w:t>
        </w:r>
      </w:hyperlink>
      <w:r w:rsidR="004E01C5" w:rsidRPr="00103C69">
        <w:rPr>
          <w:rFonts w:ascii="Calibri Light" w:hAnsi="Calibri Light" w:cs="Calibri Light"/>
          <w:sz w:val="22"/>
          <w:szCs w:val="22"/>
        </w:rPr>
        <w:t xml:space="preserve"> </w:t>
      </w:r>
      <w:r w:rsidR="00521349" w:rsidRPr="00103C69">
        <w:rPr>
          <w:rFonts w:ascii="Calibri Light" w:hAnsi="Calibri Light" w:cs="Calibri Light"/>
          <w:sz w:val="22"/>
          <w:szCs w:val="22"/>
        </w:rPr>
        <w:t>019</w:t>
      </w:r>
      <w:r w:rsidR="00807482" w:rsidRPr="00103C69">
        <w:rPr>
          <w:rFonts w:ascii="Calibri Light" w:hAnsi="Calibri Light" w:cs="Calibri Light"/>
          <w:sz w:val="22"/>
          <w:szCs w:val="22"/>
        </w:rPr>
        <w:t>-302395</w:t>
      </w:r>
    </w:p>
    <w:p w14:paraId="07210B87" w14:textId="2AA30945" w:rsidR="006F489F" w:rsidRPr="00507914" w:rsidRDefault="009E6F3B" w:rsidP="00514CDE">
      <w:pPr>
        <w:spacing w:before="120"/>
        <w:jc w:val="both"/>
        <w:rPr>
          <w:rFonts w:ascii="Calibri Light" w:hAnsi="Calibri Light" w:cs="Calibri Light"/>
          <w:sz w:val="22"/>
          <w:szCs w:val="22"/>
        </w:rPr>
      </w:pPr>
      <w:r>
        <w:rPr>
          <w:rFonts w:ascii="Calibri Light" w:hAnsi="Calibri Light" w:cs="Calibri Light"/>
          <w:b/>
          <w:sz w:val="22"/>
          <w:szCs w:val="22"/>
        </w:rPr>
        <w:t xml:space="preserve">Tele växel: </w:t>
      </w:r>
      <w:r>
        <w:rPr>
          <w:rFonts w:ascii="Calibri Light" w:hAnsi="Calibri Light" w:cs="Calibri Light"/>
          <w:bCs/>
          <w:sz w:val="22"/>
          <w:szCs w:val="22"/>
        </w:rPr>
        <w:t>019-</w:t>
      </w:r>
      <w:r>
        <w:rPr>
          <w:rFonts w:ascii="Calibri Light" w:hAnsi="Calibri Light" w:cs="Calibri Light"/>
          <w:sz w:val="22"/>
          <w:szCs w:val="22"/>
        </w:rPr>
        <w:t xml:space="preserve"> </w:t>
      </w:r>
      <w:r w:rsidRPr="00507914">
        <w:rPr>
          <w:rFonts w:ascii="Calibri Light" w:hAnsi="Calibri Light" w:cs="Calibri Light"/>
          <w:sz w:val="22"/>
          <w:szCs w:val="22"/>
        </w:rPr>
        <w:t>30 30 00 (växel)</w:t>
      </w:r>
    </w:p>
    <w:p w14:paraId="5E206CEC" w14:textId="75D8D742" w:rsidR="009E6F3B" w:rsidRPr="00507914" w:rsidRDefault="00131B01" w:rsidP="009E6F3B">
      <w:pPr>
        <w:spacing w:before="120"/>
        <w:jc w:val="both"/>
        <w:rPr>
          <w:rFonts w:ascii="Calibri Light" w:hAnsi="Calibri Light" w:cs="Calibri Light"/>
          <w:sz w:val="22"/>
          <w:szCs w:val="22"/>
        </w:rPr>
      </w:pPr>
      <w:r w:rsidRPr="00507914">
        <w:rPr>
          <w:rFonts w:ascii="Calibri Light" w:hAnsi="Calibri Light" w:cs="Calibri Light"/>
          <w:b/>
          <w:noProof/>
          <w:sz w:val="22"/>
          <w:lang w:val="en-US" w:eastAsia="en-US"/>
        </w:rPr>
        <mc:AlternateContent>
          <mc:Choice Requires="wps">
            <w:drawing>
              <wp:anchor distT="45720" distB="45720" distL="114300" distR="114300" simplePos="0" relativeHeight="251665408" behindDoc="0" locked="0" layoutInCell="1" allowOverlap="1" wp14:anchorId="055D5E03" wp14:editId="01649243">
                <wp:simplePos x="0" y="0"/>
                <wp:positionH relativeFrom="margin">
                  <wp:posOffset>9524</wp:posOffset>
                </wp:positionH>
                <wp:positionV relativeFrom="paragraph">
                  <wp:posOffset>273050</wp:posOffset>
                </wp:positionV>
                <wp:extent cx="6372225" cy="4991100"/>
                <wp:effectExtent l="0" t="0" r="28575"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991100"/>
                        </a:xfrm>
                        <a:prstGeom prst="rect">
                          <a:avLst/>
                        </a:prstGeom>
                        <a:solidFill>
                          <a:schemeClr val="bg1">
                            <a:lumMod val="85000"/>
                          </a:schemeClr>
                        </a:solidFill>
                        <a:ln w="9525">
                          <a:solidFill>
                            <a:srgbClr val="000000"/>
                          </a:solidFill>
                          <a:miter lim="800000"/>
                          <a:headEnd/>
                          <a:tailEnd/>
                        </a:ln>
                      </wps:spPr>
                      <wps:txbx>
                        <w:txbxContent>
                          <w:p w14:paraId="1F218B57" w14:textId="2C82B86B" w:rsidR="00417763" w:rsidRDefault="00417763" w:rsidP="001E3965">
                            <w:pPr>
                              <w:pStyle w:val="Fotnotstext"/>
                              <w:spacing w:before="120" w:after="120"/>
                              <w:rPr>
                                <w:rFonts w:ascii="Calibri Light" w:hAnsi="Calibri Light"/>
                                <w:b/>
                                <w:sz w:val="22"/>
                              </w:rPr>
                            </w:pPr>
                            <w:r>
                              <w:rPr>
                                <w:rFonts w:ascii="Calibri Light" w:hAnsi="Calibri Light"/>
                                <w:b/>
                                <w:sz w:val="22"/>
                              </w:rPr>
                              <w:t>I</w:t>
                            </w:r>
                            <w:r w:rsidRPr="008C55C2">
                              <w:rPr>
                                <w:rFonts w:ascii="Calibri Light" w:hAnsi="Calibri Light"/>
                                <w:b/>
                                <w:sz w:val="22"/>
                              </w:rPr>
                              <w:t xml:space="preserve">nformation om </w:t>
                            </w:r>
                            <w:r>
                              <w:rPr>
                                <w:rFonts w:ascii="Calibri Light" w:hAnsi="Calibri Light"/>
                                <w:b/>
                                <w:sz w:val="22"/>
                              </w:rPr>
                              <w:t>inlämningsuppgifter</w:t>
                            </w:r>
                            <w:r w:rsidR="00917D82">
                              <w:rPr>
                                <w:rFonts w:ascii="Calibri Light" w:hAnsi="Calibri Light"/>
                                <w:b/>
                                <w:sz w:val="22"/>
                              </w:rPr>
                              <w:t xml:space="preserve"> och kursens olika moment i kronologisk ordning:</w:t>
                            </w:r>
                          </w:p>
                          <w:p w14:paraId="64EB3C3B" w14:textId="550D7561" w:rsidR="00417763" w:rsidRPr="00E52E77" w:rsidRDefault="00131B01" w:rsidP="001E3965">
                            <w:pPr>
                              <w:pStyle w:val="Fotnotstext"/>
                              <w:spacing w:before="120" w:after="120"/>
                              <w:rPr>
                                <w:rFonts w:ascii="Calibri Light" w:hAnsi="Calibri Light"/>
                                <w:sz w:val="22"/>
                              </w:rPr>
                            </w:pPr>
                            <w:r w:rsidRPr="00131B01">
                              <w:rPr>
                                <w:rFonts w:ascii="Calibri Light" w:hAnsi="Calibri Light"/>
                                <w:i/>
                                <w:iCs/>
                                <w:sz w:val="22"/>
                              </w:rPr>
                              <w:t>Individuell studieplan, verksamhetsbeskrivning samt skriftlig fallanalys</w:t>
                            </w:r>
                            <w:r w:rsidR="00417763" w:rsidRPr="00131B01">
                              <w:rPr>
                                <w:rFonts w:ascii="Calibri Light" w:hAnsi="Calibri Light"/>
                                <w:i/>
                                <w:iCs/>
                                <w:sz w:val="22"/>
                              </w:rPr>
                              <w:t xml:space="preserve"> ska </w:t>
                            </w:r>
                            <w:r w:rsidR="00E811E1" w:rsidRPr="00131B01">
                              <w:rPr>
                                <w:rFonts w:ascii="Calibri Light" w:hAnsi="Calibri Light"/>
                                <w:i/>
                                <w:iCs/>
                                <w:sz w:val="22"/>
                              </w:rPr>
                              <w:t>bekräftas</w:t>
                            </w:r>
                            <w:r w:rsidR="00417763" w:rsidRPr="00131B01">
                              <w:rPr>
                                <w:rFonts w:ascii="Calibri Light" w:hAnsi="Calibri Light"/>
                                <w:i/>
                                <w:iCs/>
                                <w:sz w:val="22"/>
                              </w:rPr>
                              <w:t xml:space="preserve"> av handledare </w:t>
                            </w:r>
                            <w:r w:rsidR="00E811E1" w:rsidRPr="00131B01">
                              <w:rPr>
                                <w:rFonts w:ascii="Calibri Light" w:hAnsi="Calibri Light"/>
                                <w:i/>
                                <w:iCs/>
                                <w:sz w:val="22"/>
                              </w:rPr>
                              <w:t>att det är läst och godkänt</w:t>
                            </w:r>
                            <w:r w:rsidR="00417763" w:rsidRPr="00131B01">
                              <w:rPr>
                                <w:rFonts w:ascii="Calibri Light" w:hAnsi="Calibri Light"/>
                                <w:i/>
                                <w:iCs/>
                                <w:sz w:val="22"/>
                              </w:rPr>
                              <w:t>.</w:t>
                            </w:r>
                            <w:r w:rsidR="00417763" w:rsidRPr="00FF5BDF">
                              <w:rPr>
                                <w:rFonts w:ascii="Calibri Light" w:hAnsi="Calibri Light"/>
                                <w:sz w:val="22"/>
                              </w:rPr>
                              <w:t xml:space="preserve"> </w:t>
                            </w:r>
                            <w:r w:rsidR="006B07A6">
                              <w:rPr>
                                <w:rFonts w:ascii="Calibri Light" w:hAnsi="Calibri Light"/>
                                <w:sz w:val="22"/>
                              </w:rPr>
                              <w:t>Tänk på att handledare ska hinna läsa igenom uppgifterna innan de publiceras på B</w:t>
                            </w:r>
                            <w:r w:rsidR="000A6CD9">
                              <w:rPr>
                                <w:rFonts w:ascii="Calibri Light" w:hAnsi="Calibri Light"/>
                                <w:sz w:val="22"/>
                              </w:rPr>
                              <w:t>blearn</w:t>
                            </w:r>
                            <w:r w:rsidR="006B07A6">
                              <w:rPr>
                                <w:rFonts w:ascii="Calibri Light" w:hAnsi="Calibri Light"/>
                                <w:sz w:val="22"/>
                              </w:rPr>
                              <w:t xml:space="preserve">. </w:t>
                            </w:r>
                            <w:r w:rsidR="00BC62D6" w:rsidRPr="00FF5BDF">
                              <w:rPr>
                                <w:rFonts w:ascii="Calibri Light" w:hAnsi="Calibri Light"/>
                                <w:sz w:val="22"/>
                              </w:rPr>
                              <w:t>Överenskommelse görs med seminarieledaren hur</w:t>
                            </w:r>
                            <w:r w:rsidR="00E811E1">
                              <w:rPr>
                                <w:rFonts w:ascii="Calibri Light" w:hAnsi="Calibri Light"/>
                                <w:sz w:val="22"/>
                              </w:rPr>
                              <w:t xml:space="preserve"> bekräftelsen från handledare ska kommuniceras.</w:t>
                            </w:r>
                          </w:p>
                          <w:p w14:paraId="2F72830B" w14:textId="0C0EEF83" w:rsidR="00417763" w:rsidRPr="008C55C2" w:rsidRDefault="00417763" w:rsidP="001E3965">
                            <w:pPr>
                              <w:pStyle w:val="Fotnotstext"/>
                              <w:spacing w:before="120" w:after="120"/>
                              <w:rPr>
                                <w:rFonts w:ascii="Calibri Light" w:hAnsi="Calibri Light"/>
                                <w:sz w:val="22"/>
                              </w:rPr>
                            </w:pPr>
                            <w:r w:rsidRPr="00F56E50">
                              <w:rPr>
                                <w:rFonts w:ascii="Calibri Light" w:hAnsi="Calibri Light"/>
                                <w:b/>
                                <w:sz w:val="22"/>
                              </w:rPr>
                              <w:t>Individuell studieplan</w:t>
                            </w:r>
                            <w:r w:rsidRPr="00F56E50">
                              <w:rPr>
                                <w:rFonts w:ascii="Calibri Light" w:hAnsi="Calibri Light"/>
                                <w:sz w:val="22"/>
                              </w:rPr>
                              <w:t xml:space="preserve">: </w:t>
                            </w:r>
                            <w:r w:rsidR="00A26734" w:rsidRPr="00F56E50">
                              <w:rPr>
                                <w:rFonts w:ascii="Calibri Light" w:hAnsi="Calibri Light"/>
                                <w:sz w:val="22"/>
                              </w:rPr>
                              <w:t>p</w:t>
                            </w:r>
                            <w:r w:rsidR="00115A25" w:rsidRPr="00F56E50">
                              <w:rPr>
                                <w:rFonts w:ascii="Calibri Light" w:hAnsi="Calibri Light"/>
                                <w:sz w:val="22"/>
                              </w:rPr>
                              <w:t>ubliceras på B</w:t>
                            </w:r>
                            <w:r w:rsidR="000A6CD9" w:rsidRPr="00F56E50">
                              <w:rPr>
                                <w:rFonts w:ascii="Calibri Light" w:hAnsi="Calibri Light"/>
                                <w:sz w:val="22"/>
                              </w:rPr>
                              <w:t>b</w:t>
                            </w:r>
                            <w:r w:rsidR="00116D77">
                              <w:rPr>
                                <w:rFonts w:ascii="Calibri Light" w:hAnsi="Calibri Light"/>
                                <w:sz w:val="22"/>
                              </w:rPr>
                              <w:t>L</w:t>
                            </w:r>
                            <w:r w:rsidR="000A6CD9" w:rsidRPr="00F56E50">
                              <w:rPr>
                                <w:rFonts w:ascii="Calibri Light" w:hAnsi="Calibri Light"/>
                                <w:sz w:val="22"/>
                              </w:rPr>
                              <w:t>earn</w:t>
                            </w:r>
                            <w:r w:rsidRPr="00F56E50">
                              <w:rPr>
                                <w:rFonts w:ascii="Calibri Light" w:hAnsi="Calibri Light"/>
                                <w:sz w:val="22"/>
                              </w:rPr>
                              <w:t xml:space="preserve"> senast</w:t>
                            </w:r>
                            <w:r w:rsidR="000A6CD9" w:rsidRPr="00F56E50">
                              <w:rPr>
                                <w:rFonts w:ascii="Calibri Light" w:hAnsi="Calibri Light"/>
                                <w:sz w:val="22"/>
                              </w:rPr>
                              <w:t xml:space="preserve"> </w:t>
                            </w:r>
                            <w:r w:rsidR="00116D77">
                              <w:rPr>
                                <w:rFonts w:ascii="Calibri Light" w:hAnsi="Calibri Light"/>
                                <w:sz w:val="22"/>
                              </w:rPr>
                              <w:t xml:space="preserve">måndag </w:t>
                            </w:r>
                            <w:r w:rsidR="00807482">
                              <w:rPr>
                                <w:rFonts w:ascii="Calibri Light" w:hAnsi="Calibri Light"/>
                                <w:sz w:val="22"/>
                              </w:rPr>
                              <w:t>23</w:t>
                            </w:r>
                            <w:r w:rsidR="001F082E" w:rsidRPr="00F56E50">
                              <w:rPr>
                                <w:rFonts w:ascii="Calibri Light" w:hAnsi="Calibri Light"/>
                                <w:sz w:val="22"/>
                              </w:rPr>
                              <w:t xml:space="preserve"> </w:t>
                            </w:r>
                            <w:r w:rsidR="007542EA">
                              <w:rPr>
                                <w:rFonts w:ascii="Calibri Light" w:hAnsi="Calibri Light"/>
                                <w:sz w:val="22"/>
                              </w:rPr>
                              <w:t>februari</w:t>
                            </w:r>
                            <w:r w:rsidR="00541CD8" w:rsidRPr="00F56E50">
                              <w:rPr>
                                <w:rFonts w:ascii="Calibri Light" w:hAnsi="Calibri Light"/>
                                <w:sz w:val="22"/>
                              </w:rPr>
                              <w:t xml:space="preserve"> kl.</w:t>
                            </w:r>
                            <w:r w:rsidR="00116D77">
                              <w:rPr>
                                <w:rFonts w:ascii="Calibri Light" w:hAnsi="Calibri Light"/>
                                <w:sz w:val="22"/>
                              </w:rPr>
                              <w:t>8</w:t>
                            </w:r>
                            <w:r w:rsidR="00541CD8" w:rsidRPr="00F56E50">
                              <w:rPr>
                                <w:rFonts w:ascii="Calibri Light" w:hAnsi="Calibri Light"/>
                                <w:sz w:val="22"/>
                              </w:rPr>
                              <w:t>.00</w:t>
                            </w:r>
                            <w:r w:rsidR="000A6CD9" w:rsidRPr="00F56E50">
                              <w:rPr>
                                <w:rFonts w:ascii="Calibri Light" w:hAnsi="Calibri Light"/>
                                <w:sz w:val="22"/>
                              </w:rPr>
                              <w:t>.</w:t>
                            </w:r>
                          </w:p>
                          <w:p w14:paraId="571A0E24" w14:textId="34072B24" w:rsidR="00417763" w:rsidRDefault="00417763" w:rsidP="001E3965">
                            <w:pPr>
                              <w:pStyle w:val="Fotnotstext"/>
                              <w:spacing w:before="120" w:after="120"/>
                              <w:rPr>
                                <w:rFonts w:ascii="Calibri Light" w:hAnsi="Calibri Light"/>
                                <w:sz w:val="22"/>
                              </w:rPr>
                            </w:pPr>
                            <w:r w:rsidRPr="00F56E50">
                              <w:rPr>
                                <w:rFonts w:ascii="Calibri Light" w:hAnsi="Calibri Light"/>
                                <w:b/>
                                <w:sz w:val="22"/>
                              </w:rPr>
                              <w:t>Verksamhets</w:t>
                            </w:r>
                            <w:r w:rsidR="00541CD8" w:rsidRPr="00F56E50">
                              <w:rPr>
                                <w:rFonts w:ascii="Calibri Light" w:hAnsi="Calibri Light"/>
                                <w:b/>
                                <w:sz w:val="22"/>
                              </w:rPr>
                              <w:t>beskrivning</w:t>
                            </w:r>
                            <w:r w:rsidRPr="00F56E50">
                              <w:rPr>
                                <w:rFonts w:ascii="Calibri Light" w:hAnsi="Calibri Light"/>
                                <w:sz w:val="22"/>
                              </w:rPr>
                              <w:t xml:space="preserve">: publiceras på </w:t>
                            </w:r>
                            <w:r w:rsidR="00667EC9" w:rsidRPr="00F56E50">
                              <w:rPr>
                                <w:rFonts w:ascii="Calibri Light" w:hAnsi="Calibri Light"/>
                                <w:sz w:val="22"/>
                              </w:rPr>
                              <w:t>B</w:t>
                            </w:r>
                            <w:r w:rsidR="000A6CD9" w:rsidRPr="00F56E50">
                              <w:rPr>
                                <w:rFonts w:ascii="Calibri Light" w:hAnsi="Calibri Light"/>
                                <w:sz w:val="22"/>
                              </w:rPr>
                              <w:t>b</w:t>
                            </w:r>
                            <w:r w:rsidR="00116D77">
                              <w:rPr>
                                <w:rFonts w:ascii="Calibri Light" w:hAnsi="Calibri Light"/>
                                <w:sz w:val="22"/>
                              </w:rPr>
                              <w:t>L</w:t>
                            </w:r>
                            <w:r w:rsidR="000A6CD9" w:rsidRPr="00F56E50">
                              <w:rPr>
                                <w:rFonts w:ascii="Calibri Light" w:hAnsi="Calibri Light"/>
                                <w:sz w:val="22"/>
                              </w:rPr>
                              <w:t>earn</w:t>
                            </w:r>
                            <w:r w:rsidRPr="00F56E50">
                              <w:rPr>
                                <w:rFonts w:ascii="Calibri Light" w:hAnsi="Calibri Light"/>
                                <w:sz w:val="22"/>
                              </w:rPr>
                              <w:t xml:space="preserve"> senast</w:t>
                            </w:r>
                            <w:r w:rsidR="001F082E" w:rsidRPr="00F56E50">
                              <w:rPr>
                                <w:rFonts w:ascii="Calibri Light" w:hAnsi="Calibri Light"/>
                                <w:sz w:val="22"/>
                              </w:rPr>
                              <w:t xml:space="preserve"> </w:t>
                            </w:r>
                            <w:r w:rsidR="00116D77">
                              <w:rPr>
                                <w:rFonts w:ascii="Calibri Light" w:hAnsi="Calibri Light"/>
                                <w:sz w:val="22"/>
                              </w:rPr>
                              <w:t>måndag</w:t>
                            </w:r>
                            <w:r w:rsidR="001F082E" w:rsidRPr="00F56E50">
                              <w:rPr>
                                <w:rFonts w:ascii="Calibri Light" w:hAnsi="Calibri Light"/>
                                <w:sz w:val="22"/>
                              </w:rPr>
                              <w:t xml:space="preserve"> </w:t>
                            </w:r>
                            <w:r w:rsidR="00807482">
                              <w:rPr>
                                <w:rFonts w:ascii="Calibri Light" w:hAnsi="Calibri Light"/>
                                <w:sz w:val="22"/>
                              </w:rPr>
                              <w:t xml:space="preserve">23 </w:t>
                            </w:r>
                            <w:r w:rsidR="007542EA">
                              <w:rPr>
                                <w:rFonts w:ascii="Calibri Light" w:hAnsi="Calibri Light"/>
                                <w:sz w:val="22"/>
                              </w:rPr>
                              <w:t>februari</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sidR="000A6CD9" w:rsidRPr="00F56E50">
                              <w:rPr>
                                <w:rFonts w:ascii="Calibri Light" w:hAnsi="Calibri Light"/>
                                <w:sz w:val="22"/>
                              </w:rPr>
                              <w:t>.</w:t>
                            </w:r>
                          </w:p>
                          <w:p w14:paraId="4F975D8A" w14:textId="31A81B91" w:rsidR="00917D82" w:rsidRDefault="00917D82" w:rsidP="001E3965">
                            <w:pPr>
                              <w:pStyle w:val="Fotnotstext"/>
                              <w:spacing w:before="120" w:after="120"/>
                              <w:rPr>
                                <w:rFonts w:ascii="Calibri Light" w:hAnsi="Calibri Light"/>
                                <w:sz w:val="22"/>
                              </w:rPr>
                            </w:pPr>
                            <w:r>
                              <w:rPr>
                                <w:rFonts w:ascii="Calibri Light" w:hAnsi="Calibri Light"/>
                                <w:b/>
                                <w:sz w:val="22"/>
                              </w:rPr>
                              <w:t>Diskussionsfrågor</w:t>
                            </w:r>
                            <w:r>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w:t>
                            </w:r>
                            <w:r>
                              <w:rPr>
                                <w:rFonts w:ascii="Calibri Light" w:hAnsi="Calibri Light"/>
                                <w:sz w:val="22"/>
                              </w:rPr>
                              <w:t xml:space="preserve"> senast kl. 12.00 dagen före ditt seminarium. (OBS! Om seminarium är på måndag ska de publiceras på fredagen innan seminariet)</w:t>
                            </w:r>
                          </w:p>
                          <w:p w14:paraId="04F9AB3E" w14:textId="192BCFD1" w:rsidR="00917D82" w:rsidRDefault="00917D82" w:rsidP="001E3965">
                            <w:pPr>
                              <w:pStyle w:val="Fotnotstext"/>
                              <w:spacing w:before="120" w:after="120"/>
                              <w:rPr>
                                <w:rFonts w:ascii="Calibri Light" w:hAnsi="Calibri Light"/>
                                <w:sz w:val="22"/>
                              </w:rPr>
                            </w:pPr>
                            <w:r>
                              <w:rPr>
                                <w:rFonts w:ascii="Calibri Light" w:hAnsi="Calibri Light"/>
                                <w:b/>
                                <w:sz w:val="22"/>
                              </w:rPr>
                              <w:t>Kommentatorns skriftliga feedback:</w:t>
                            </w:r>
                            <w:r>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 senast kl.12.00 dagen f</w:t>
                            </w:r>
                            <w:r>
                              <w:rPr>
                                <w:rFonts w:ascii="Calibri Light" w:hAnsi="Calibri Light"/>
                                <w:sz w:val="22"/>
                              </w:rPr>
                              <w:t>öre ditt seminarium, genom att svara på den tråd för själva uppgiften du ska kommentera</w:t>
                            </w:r>
                            <w:r w:rsidR="00C871EA">
                              <w:rPr>
                                <w:rFonts w:ascii="Calibri Light" w:hAnsi="Calibri Light"/>
                                <w:sz w:val="22"/>
                              </w:rPr>
                              <w:t>.</w:t>
                            </w:r>
                          </w:p>
                          <w:p w14:paraId="3F3953FB" w14:textId="1F0BF2C9" w:rsidR="009E6F3B" w:rsidRPr="003551FA" w:rsidRDefault="009E6F3B" w:rsidP="009E6F3B">
                            <w:pPr>
                              <w:pStyle w:val="Fotnotstext"/>
                              <w:spacing w:before="120" w:after="120"/>
                              <w:rPr>
                                <w:rFonts w:ascii="Calibri Light" w:hAnsi="Calibri Light"/>
                                <w:sz w:val="22"/>
                              </w:rPr>
                            </w:pPr>
                            <w:r w:rsidRPr="00131B01">
                              <w:rPr>
                                <w:rFonts w:ascii="Calibri Light" w:hAnsi="Calibri Light"/>
                                <w:b/>
                                <w:bCs/>
                                <w:sz w:val="22"/>
                              </w:rPr>
                              <w:t xml:space="preserve">Inlämningsuppgift </w:t>
                            </w:r>
                            <w:r>
                              <w:rPr>
                                <w:rFonts w:ascii="Calibri Light" w:hAnsi="Calibri Light"/>
                                <w:b/>
                                <w:bCs/>
                                <w:sz w:val="22"/>
                              </w:rPr>
                              <w:t>”</w:t>
                            </w:r>
                            <w:r w:rsidRPr="00131B01">
                              <w:rPr>
                                <w:rFonts w:ascii="Calibri Light" w:hAnsi="Calibri Light"/>
                                <w:b/>
                                <w:bCs/>
                                <w:sz w:val="22"/>
                              </w:rPr>
                              <w:t>Etik och makt</w:t>
                            </w:r>
                            <w:r>
                              <w:rPr>
                                <w:rFonts w:ascii="Calibri Light" w:hAnsi="Calibri Light"/>
                                <w:b/>
                                <w:bCs/>
                                <w:sz w:val="22"/>
                              </w:rPr>
                              <w:t xml:space="preserve">”: </w:t>
                            </w:r>
                            <w:r w:rsidRPr="00F56E50">
                              <w:rPr>
                                <w:rFonts w:ascii="Calibri Light" w:hAnsi="Calibri Light"/>
                                <w:sz w:val="22"/>
                              </w:rPr>
                              <w:t>publiceras på Bb</w:t>
                            </w:r>
                            <w:r w:rsidR="00116D77">
                              <w:rPr>
                                <w:rFonts w:ascii="Calibri Light" w:hAnsi="Calibri Light"/>
                                <w:sz w:val="22"/>
                              </w:rPr>
                              <w:t xml:space="preserve"> L</w:t>
                            </w:r>
                            <w:r w:rsidRPr="00F56E50">
                              <w:rPr>
                                <w:rFonts w:ascii="Calibri Light" w:hAnsi="Calibri Light"/>
                                <w:sz w:val="22"/>
                              </w:rPr>
                              <w:t>earn senast</w:t>
                            </w:r>
                            <w:r w:rsidR="00116D77">
                              <w:rPr>
                                <w:rFonts w:ascii="Calibri Light" w:hAnsi="Calibri Light"/>
                                <w:sz w:val="22"/>
                              </w:rPr>
                              <w:t xml:space="preserve"> måndag</w:t>
                            </w:r>
                            <w:r w:rsidRPr="00F56E50">
                              <w:rPr>
                                <w:rFonts w:ascii="Calibri Light" w:hAnsi="Calibri Light"/>
                                <w:sz w:val="22"/>
                              </w:rPr>
                              <w:t xml:space="preserve"> </w:t>
                            </w:r>
                            <w:r w:rsidR="001D5903">
                              <w:rPr>
                                <w:rFonts w:ascii="Calibri Light" w:hAnsi="Calibri Light"/>
                                <w:sz w:val="22"/>
                              </w:rPr>
                              <w:t>30 mars</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Pr>
                                <w:rFonts w:ascii="Calibri Light" w:hAnsi="Calibri Light"/>
                                <w:sz w:val="22"/>
                              </w:rPr>
                              <w:t xml:space="preserve">. Seminarium om Etik och makt äger rum någon gång i v. </w:t>
                            </w:r>
                            <w:r w:rsidR="001D5903">
                              <w:rPr>
                                <w:rFonts w:ascii="Calibri Light" w:hAnsi="Calibri Light"/>
                                <w:sz w:val="22"/>
                              </w:rPr>
                              <w:t>12 eller v.13</w:t>
                            </w:r>
                            <w:r>
                              <w:rPr>
                                <w:rFonts w:ascii="Calibri Light" w:hAnsi="Calibri Light"/>
                                <w:sz w:val="22"/>
                              </w:rPr>
                              <w:t>. Överenskommelse om när det ska äga rum görs med den egna seminariegruppen.</w:t>
                            </w:r>
                            <w:r>
                              <w:rPr>
                                <w:rFonts w:ascii="Calibri Light" w:hAnsi="Calibri Light"/>
                                <w:b/>
                                <w:bCs/>
                                <w:sz w:val="22"/>
                              </w:rPr>
                              <w:t xml:space="preserve"> </w:t>
                            </w:r>
                            <w:r>
                              <w:rPr>
                                <w:rFonts w:ascii="Calibri Light" w:hAnsi="Calibri Light"/>
                                <w:sz w:val="22"/>
                              </w:rPr>
                              <w:t>Svar på reflektionsfrågorna kopplat till semin</w:t>
                            </w:r>
                            <w:r w:rsidR="009651F8">
                              <w:rPr>
                                <w:rFonts w:ascii="Calibri Light" w:hAnsi="Calibri Light"/>
                                <w:sz w:val="22"/>
                              </w:rPr>
                              <w:t>ariet publiceras på Bb</w:t>
                            </w:r>
                            <w:r w:rsidR="00116D77">
                              <w:rPr>
                                <w:rFonts w:ascii="Calibri Light" w:hAnsi="Calibri Light"/>
                                <w:sz w:val="22"/>
                              </w:rPr>
                              <w:t xml:space="preserve"> L</w:t>
                            </w:r>
                            <w:r w:rsidR="009651F8">
                              <w:rPr>
                                <w:rFonts w:ascii="Calibri Light" w:hAnsi="Calibri Light"/>
                                <w:sz w:val="22"/>
                              </w:rPr>
                              <w:t>earn</w:t>
                            </w:r>
                            <w:r>
                              <w:rPr>
                                <w:rFonts w:ascii="Calibri Light" w:hAnsi="Calibri Light"/>
                                <w:sz w:val="22"/>
                              </w:rPr>
                              <w:t xml:space="preserve"> senast </w:t>
                            </w:r>
                            <w:r w:rsidR="004E2141">
                              <w:rPr>
                                <w:rFonts w:ascii="Calibri Light" w:hAnsi="Calibri Light"/>
                                <w:sz w:val="22"/>
                              </w:rPr>
                              <w:t xml:space="preserve">måndag </w:t>
                            </w:r>
                            <w:r w:rsidR="00116D77">
                              <w:rPr>
                                <w:rFonts w:ascii="Calibri Light" w:hAnsi="Calibri Light"/>
                                <w:sz w:val="22"/>
                              </w:rPr>
                              <w:t>3</w:t>
                            </w:r>
                            <w:r w:rsidR="001D5903">
                              <w:rPr>
                                <w:rFonts w:ascii="Calibri Light" w:hAnsi="Calibri Light"/>
                                <w:sz w:val="22"/>
                              </w:rPr>
                              <w:t>0</w:t>
                            </w:r>
                            <w:r w:rsidR="00116D77">
                              <w:rPr>
                                <w:rFonts w:ascii="Calibri Light" w:hAnsi="Calibri Light"/>
                                <w:sz w:val="22"/>
                              </w:rPr>
                              <w:t xml:space="preserve"> </w:t>
                            </w:r>
                            <w:r w:rsidR="001D5903">
                              <w:rPr>
                                <w:rFonts w:ascii="Calibri Light" w:hAnsi="Calibri Light"/>
                                <w:sz w:val="22"/>
                              </w:rPr>
                              <w:t>mars</w:t>
                            </w:r>
                            <w:r w:rsidR="00116D77">
                              <w:rPr>
                                <w:rFonts w:ascii="Calibri Light" w:hAnsi="Calibri Light"/>
                                <w:sz w:val="22"/>
                              </w:rPr>
                              <w:t xml:space="preserve"> kl.8.00</w:t>
                            </w:r>
                            <w:r>
                              <w:rPr>
                                <w:rFonts w:ascii="Calibri Light" w:hAnsi="Calibri Light"/>
                                <w:sz w:val="22"/>
                              </w:rPr>
                              <w:t>.</w:t>
                            </w:r>
                          </w:p>
                          <w:p w14:paraId="1D9D706B" w14:textId="6F8B101B" w:rsidR="00417763" w:rsidRDefault="00417763" w:rsidP="001E3965">
                            <w:pPr>
                              <w:pStyle w:val="Fotnotstext"/>
                              <w:spacing w:before="120" w:after="120"/>
                              <w:rPr>
                                <w:rFonts w:ascii="Calibri Light" w:hAnsi="Calibri Light"/>
                                <w:sz w:val="22"/>
                              </w:rPr>
                            </w:pPr>
                            <w:r w:rsidRPr="00D23A0C">
                              <w:rPr>
                                <w:rFonts w:ascii="Calibri Light" w:hAnsi="Calibri Light"/>
                                <w:b/>
                                <w:sz w:val="22"/>
                              </w:rPr>
                              <w:t>Mittvärderingssamtal</w:t>
                            </w:r>
                            <w:r w:rsidRPr="00177C2E">
                              <w:rPr>
                                <w:rFonts w:ascii="Calibri Light" w:hAnsi="Calibri Light"/>
                                <w:sz w:val="22"/>
                              </w:rPr>
                              <w:t>:</w:t>
                            </w:r>
                            <w:r w:rsidR="00917D82">
                              <w:rPr>
                                <w:rFonts w:ascii="Calibri Light" w:hAnsi="Calibri Light"/>
                                <w:sz w:val="22"/>
                              </w:rPr>
                              <w:t xml:space="preserve"> Samtal mellan student och handledare</w:t>
                            </w:r>
                            <w:r w:rsidR="001D5903">
                              <w:rPr>
                                <w:rFonts w:ascii="Calibri Light" w:hAnsi="Calibri Light"/>
                                <w:sz w:val="22"/>
                              </w:rPr>
                              <w:t xml:space="preserve"> runt v.12</w:t>
                            </w:r>
                            <w:r w:rsidR="00917D82">
                              <w:rPr>
                                <w:rFonts w:ascii="Calibri Light" w:hAnsi="Calibri Light"/>
                                <w:sz w:val="22"/>
                              </w:rPr>
                              <w:t>. S</w:t>
                            </w:r>
                            <w:r w:rsidR="008E6257" w:rsidRPr="00177C2E">
                              <w:rPr>
                                <w:rFonts w:ascii="Calibri Light" w:hAnsi="Calibri Light"/>
                                <w:sz w:val="22"/>
                              </w:rPr>
                              <w:t>kriftlig sammanställning görs av student och visas för handledare senast</w:t>
                            </w:r>
                            <w:r w:rsidR="00F85E62">
                              <w:rPr>
                                <w:rFonts w:ascii="Calibri Light" w:hAnsi="Calibri Light"/>
                                <w:sz w:val="22"/>
                              </w:rPr>
                              <w:t xml:space="preserve"> fredag</w:t>
                            </w:r>
                            <w:r w:rsidR="008E6257" w:rsidRPr="00177C2E">
                              <w:rPr>
                                <w:rFonts w:ascii="Calibri Light" w:hAnsi="Calibri Light"/>
                                <w:sz w:val="22"/>
                              </w:rPr>
                              <w:t xml:space="preserve"> den </w:t>
                            </w:r>
                            <w:r w:rsidR="001D5903">
                              <w:rPr>
                                <w:rFonts w:ascii="Calibri Light" w:hAnsi="Calibri Light"/>
                                <w:sz w:val="22"/>
                              </w:rPr>
                              <w:t>20 mars</w:t>
                            </w:r>
                            <w:r w:rsidR="008E6257" w:rsidRPr="00177C2E">
                              <w:rPr>
                                <w:rFonts w:ascii="Calibri Light" w:hAnsi="Calibri Light"/>
                                <w:sz w:val="22"/>
                              </w:rPr>
                              <w:t>.</w:t>
                            </w:r>
                            <w:r w:rsidR="00662136" w:rsidRPr="00177C2E">
                              <w:rPr>
                                <w:rFonts w:ascii="Calibri Light" w:hAnsi="Calibri Light"/>
                                <w:sz w:val="22"/>
                              </w:rPr>
                              <w:t xml:space="preserve"> OBS! Behöv</w:t>
                            </w:r>
                            <w:r w:rsidR="00F705A1">
                              <w:rPr>
                                <w:rFonts w:ascii="Calibri Light" w:hAnsi="Calibri Light"/>
                                <w:sz w:val="22"/>
                              </w:rPr>
                              <w:t>er</w:t>
                            </w:r>
                            <w:r w:rsidR="00662136" w:rsidRPr="00177C2E">
                              <w:rPr>
                                <w:rFonts w:ascii="Calibri Light" w:hAnsi="Calibri Light"/>
                                <w:sz w:val="22"/>
                              </w:rPr>
                              <w:t xml:space="preserve"> </w:t>
                            </w:r>
                            <w:r w:rsidR="00662136" w:rsidRPr="00F705A1">
                              <w:rPr>
                                <w:rFonts w:ascii="Calibri Light" w:hAnsi="Calibri Light"/>
                                <w:sz w:val="22"/>
                                <w:u w:val="single"/>
                              </w:rPr>
                              <w:t>ej</w:t>
                            </w:r>
                            <w:r w:rsidR="00662136" w:rsidRPr="00177C2E">
                              <w:rPr>
                                <w:rFonts w:ascii="Calibri Light" w:hAnsi="Calibri Light"/>
                                <w:sz w:val="22"/>
                              </w:rPr>
                              <w:t xml:space="preserve"> publiceras på Bb</w:t>
                            </w:r>
                            <w:r w:rsidR="00116D77">
                              <w:rPr>
                                <w:rFonts w:ascii="Calibri Light" w:hAnsi="Calibri Light"/>
                                <w:sz w:val="22"/>
                              </w:rPr>
                              <w:t xml:space="preserve"> L</w:t>
                            </w:r>
                            <w:r w:rsidR="00F705A1">
                              <w:rPr>
                                <w:rFonts w:ascii="Calibri Light" w:hAnsi="Calibri Light"/>
                                <w:sz w:val="22"/>
                              </w:rPr>
                              <w:t>earn</w:t>
                            </w:r>
                            <w:r w:rsidR="00662136" w:rsidRPr="00177C2E">
                              <w:rPr>
                                <w:rFonts w:ascii="Calibri Light" w:hAnsi="Calibri Light"/>
                                <w:sz w:val="22"/>
                              </w:rPr>
                              <w:t>.</w:t>
                            </w:r>
                            <w:r w:rsidR="008E6257" w:rsidRPr="00177C2E">
                              <w:rPr>
                                <w:rFonts w:ascii="Calibri Light" w:hAnsi="Calibri Light"/>
                                <w:sz w:val="22"/>
                              </w:rPr>
                              <w:t xml:space="preserve"> Handledare bekräftar för seminarieledare att det är läst och godkänt i samband med uppföljning</w:t>
                            </w:r>
                            <w:r w:rsidR="00917D82">
                              <w:rPr>
                                <w:rFonts w:ascii="Calibri Light" w:hAnsi="Calibri Light"/>
                                <w:sz w:val="22"/>
                              </w:rPr>
                              <w:t>en</w:t>
                            </w:r>
                            <w:r w:rsidR="008E6257" w:rsidRPr="00177C2E">
                              <w:rPr>
                                <w:rFonts w:ascii="Calibri Light" w:hAnsi="Calibri Light"/>
                                <w:sz w:val="22"/>
                              </w:rPr>
                              <w:t>/avstämning</w:t>
                            </w:r>
                            <w:r w:rsidR="00917D82">
                              <w:rPr>
                                <w:rFonts w:ascii="Calibri Light" w:hAnsi="Calibri Light"/>
                                <w:sz w:val="22"/>
                              </w:rPr>
                              <w:t>.</w:t>
                            </w:r>
                          </w:p>
                          <w:p w14:paraId="27CE99E1" w14:textId="15187C4C" w:rsidR="00B67E6A" w:rsidRPr="00B67E6A" w:rsidRDefault="00B67E6A" w:rsidP="001E3965">
                            <w:pPr>
                              <w:pStyle w:val="Fotnotstext"/>
                              <w:spacing w:before="120" w:after="120"/>
                              <w:rPr>
                                <w:rFonts w:ascii="Calibri Light" w:hAnsi="Calibri Light"/>
                                <w:sz w:val="22"/>
                              </w:rPr>
                            </w:pPr>
                            <w:r w:rsidRPr="00B67E6A">
                              <w:rPr>
                                <w:rFonts w:ascii="Calibri Light" w:hAnsi="Calibri Light"/>
                                <w:b/>
                                <w:bCs/>
                                <w:sz w:val="22"/>
                              </w:rPr>
                              <w:t>Avstämning</w:t>
                            </w:r>
                            <w:r>
                              <w:rPr>
                                <w:rFonts w:ascii="Calibri Light" w:hAnsi="Calibri Light"/>
                                <w:b/>
                                <w:bCs/>
                                <w:sz w:val="22"/>
                              </w:rPr>
                              <w:t>ssamtal</w:t>
                            </w:r>
                            <w:r w:rsidRPr="00B67E6A">
                              <w:rPr>
                                <w:rFonts w:ascii="Calibri Light" w:hAnsi="Calibri Light"/>
                                <w:b/>
                                <w:bCs/>
                                <w:sz w:val="22"/>
                              </w:rPr>
                              <w:t>:</w:t>
                            </w:r>
                            <w:r>
                              <w:rPr>
                                <w:rFonts w:ascii="Calibri Light" w:hAnsi="Calibri Light"/>
                                <w:b/>
                                <w:bCs/>
                                <w:sz w:val="22"/>
                              </w:rPr>
                              <w:t xml:space="preserve"> </w:t>
                            </w:r>
                            <w:r>
                              <w:rPr>
                                <w:rFonts w:ascii="Calibri Light" w:hAnsi="Calibri Light"/>
                                <w:sz w:val="22"/>
                              </w:rPr>
                              <w:t>Seminarieledaren har separata samtal med student resp. handledare ca 15-30 minuter/samtal. Bokas in under v</w:t>
                            </w:r>
                            <w:r w:rsidR="009E6F3B">
                              <w:rPr>
                                <w:rFonts w:ascii="Calibri Light" w:hAnsi="Calibri Light"/>
                                <w:sz w:val="22"/>
                              </w:rPr>
                              <w:t>.</w:t>
                            </w:r>
                            <w:r>
                              <w:rPr>
                                <w:rFonts w:ascii="Calibri Light" w:hAnsi="Calibri Light"/>
                                <w:sz w:val="22"/>
                              </w:rPr>
                              <w:t xml:space="preserve"> </w:t>
                            </w:r>
                            <w:r w:rsidR="001D5903">
                              <w:rPr>
                                <w:rFonts w:ascii="Calibri Light" w:hAnsi="Calibri Light"/>
                                <w:sz w:val="22"/>
                              </w:rPr>
                              <w:t>13-14</w:t>
                            </w:r>
                            <w:r>
                              <w:rPr>
                                <w:rFonts w:ascii="Calibri Light" w:hAnsi="Calibri Light"/>
                                <w:sz w:val="22"/>
                              </w:rPr>
                              <w:t>.</w:t>
                            </w:r>
                          </w:p>
                          <w:p w14:paraId="3BEE7D95" w14:textId="2F985BE7" w:rsidR="00417763" w:rsidRDefault="00917D82" w:rsidP="001E3965">
                            <w:pPr>
                              <w:pStyle w:val="Fotnotstext"/>
                              <w:spacing w:before="120" w:after="120"/>
                              <w:rPr>
                                <w:rFonts w:ascii="Calibri Light" w:hAnsi="Calibri Light"/>
                                <w:sz w:val="22"/>
                              </w:rPr>
                            </w:pPr>
                            <w:r>
                              <w:rPr>
                                <w:rFonts w:ascii="Calibri Light" w:hAnsi="Calibri Light"/>
                                <w:b/>
                                <w:sz w:val="22"/>
                              </w:rPr>
                              <w:t>Skriftlig fallanalys</w:t>
                            </w:r>
                            <w:r w:rsidR="00E67E82">
                              <w:rPr>
                                <w:rFonts w:ascii="Calibri Light" w:hAnsi="Calibri Light"/>
                                <w:b/>
                                <w:sz w:val="22"/>
                              </w:rPr>
                              <w:t xml:space="preserve">: </w:t>
                            </w:r>
                            <w:r w:rsidR="00417763" w:rsidRPr="00F56E50">
                              <w:rPr>
                                <w:rFonts w:ascii="Calibri Light" w:hAnsi="Calibri Light"/>
                                <w:sz w:val="22"/>
                              </w:rPr>
                              <w:t xml:space="preserve">publiceras på </w:t>
                            </w:r>
                            <w:r w:rsidR="004F6CD3" w:rsidRPr="00F56E50">
                              <w:rPr>
                                <w:rFonts w:ascii="Calibri Light" w:hAnsi="Calibri Light"/>
                                <w:sz w:val="22"/>
                              </w:rPr>
                              <w:t>B</w:t>
                            </w:r>
                            <w:r w:rsidR="00F705A1" w:rsidRPr="00F56E50">
                              <w:rPr>
                                <w:rFonts w:ascii="Calibri Light" w:hAnsi="Calibri Light"/>
                                <w:sz w:val="22"/>
                              </w:rPr>
                              <w:t>b</w:t>
                            </w:r>
                            <w:r w:rsidR="00116D77">
                              <w:rPr>
                                <w:rFonts w:ascii="Calibri Light" w:hAnsi="Calibri Light"/>
                                <w:sz w:val="22"/>
                              </w:rPr>
                              <w:t xml:space="preserve"> L</w:t>
                            </w:r>
                            <w:r w:rsidR="00F705A1" w:rsidRPr="00F56E50">
                              <w:rPr>
                                <w:rFonts w:ascii="Calibri Light" w:hAnsi="Calibri Light"/>
                                <w:sz w:val="22"/>
                              </w:rPr>
                              <w:t>earn</w:t>
                            </w:r>
                            <w:r w:rsidR="00417763" w:rsidRPr="00F56E50">
                              <w:rPr>
                                <w:rFonts w:ascii="Calibri Light" w:hAnsi="Calibri Light"/>
                                <w:sz w:val="22"/>
                              </w:rPr>
                              <w:t xml:space="preserve"> senast</w:t>
                            </w:r>
                            <w:r w:rsidR="00F705A1" w:rsidRPr="00F56E50">
                              <w:rPr>
                                <w:rFonts w:ascii="Calibri Light" w:hAnsi="Calibri Light"/>
                                <w:sz w:val="22"/>
                              </w:rPr>
                              <w:t xml:space="preserve"> </w:t>
                            </w:r>
                            <w:r w:rsidR="00116D77">
                              <w:rPr>
                                <w:rFonts w:ascii="Calibri Light" w:hAnsi="Calibri Light"/>
                                <w:sz w:val="22"/>
                              </w:rPr>
                              <w:t xml:space="preserve">måndag </w:t>
                            </w:r>
                            <w:r w:rsidR="001D5903">
                              <w:rPr>
                                <w:rFonts w:ascii="Calibri Light" w:hAnsi="Calibri Light"/>
                                <w:sz w:val="22"/>
                              </w:rPr>
                              <w:t xml:space="preserve">27 april </w:t>
                            </w:r>
                            <w:r w:rsidR="00417763" w:rsidRPr="00F56E50">
                              <w:rPr>
                                <w:rFonts w:ascii="Calibri Light" w:hAnsi="Calibri Light"/>
                                <w:sz w:val="22"/>
                              </w:rPr>
                              <w:t xml:space="preserve">kl. </w:t>
                            </w:r>
                            <w:r w:rsidR="004E2141">
                              <w:rPr>
                                <w:rFonts w:ascii="Calibri Light" w:hAnsi="Calibri Light"/>
                                <w:sz w:val="22"/>
                              </w:rPr>
                              <w:t>8</w:t>
                            </w:r>
                            <w:r w:rsidR="00417763" w:rsidRPr="00F56E50">
                              <w:rPr>
                                <w:rFonts w:ascii="Calibri Light" w:hAnsi="Calibri Light"/>
                                <w:sz w:val="22"/>
                              </w:rPr>
                              <w:t>.00</w:t>
                            </w:r>
                            <w:r w:rsidR="00F705A1" w:rsidRPr="00F56E50">
                              <w:rPr>
                                <w:rFonts w:ascii="Calibri Light" w:hAnsi="Calibri Light"/>
                                <w:sz w:val="22"/>
                              </w:rPr>
                              <w:t>.</w:t>
                            </w:r>
                          </w:p>
                          <w:p w14:paraId="47548642" w14:textId="7E3A7F55" w:rsidR="00417763" w:rsidRDefault="00917D82" w:rsidP="001E3965">
                            <w:pPr>
                              <w:pStyle w:val="Fotnotstext"/>
                              <w:spacing w:before="120" w:after="120"/>
                              <w:rPr>
                                <w:rFonts w:ascii="Calibri Light" w:hAnsi="Calibri Light"/>
                                <w:sz w:val="22"/>
                              </w:rPr>
                            </w:pPr>
                            <w:r>
                              <w:rPr>
                                <w:rFonts w:ascii="Calibri Light" w:hAnsi="Calibri Light"/>
                                <w:b/>
                                <w:sz w:val="22"/>
                              </w:rPr>
                              <w:t>F</w:t>
                            </w:r>
                            <w:r w:rsidR="00E177B8">
                              <w:rPr>
                                <w:rFonts w:ascii="Calibri Light" w:hAnsi="Calibri Light"/>
                                <w:b/>
                                <w:sz w:val="22"/>
                              </w:rPr>
                              <w:t>örslag på åtgärder</w:t>
                            </w:r>
                            <w:r>
                              <w:rPr>
                                <w:rFonts w:ascii="Calibri Light" w:hAnsi="Calibri Light"/>
                                <w:b/>
                                <w:sz w:val="22"/>
                              </w:rPr>
                              <w:t xml:space="preserve"> till handlingsplan</w:t>
                            </w:r>
                            <w:r w:rsidR="00417763">
                              <w:rPr>
                                <w:rFonts w:ascii="Calibri Light" w:hAnsi="Calibri Light"/>
                                <w:b/>
                                <w:sz w:val="22"/>
                              </w:rPr>
                              <w:t>:</w:t>
                            </w:r>
                            <w:r w:rsidR="00A26734">
                              <w:rPr>
                                <w:rFonts w:ascii="Calibri Light" w:hAnsi="Calibri Light"/>
                                <w:sz w:val="22"/>
                              </w:rPr>
                              <w:t xml:space="preserve"> publiceras på Blackboard</w:t>
                            </w:r>
                            <w:r w:rsidR="00417763">
                              <w:rPr>
                                <w:rFonts w:ascii="Calibri Light" w:hAnsi="Calibri Light"/>
                                <w:sz w:val="22"/>
                              </w:rPr>
                              <w:t xml:space="preserve"> senast kl. 12.00 dagen före ditt seminarium.</w:t>
                            </w:r>
                            <w:r w:rsidR="009B7B83">
                              <w:rPr>
                                <w:rFonts w:ascii="Calibri Light" w:hAnsi="Calibri Light"/>
                                <w:sz w:val="22"/>
                              </w:rPr>
                              <w:t xml:space="preserve"> (OBS! Om seminarium är på måndag ska de publiceras på fredagen innan seminariet)</w:t>
                            </w:r>
                          </w:p>
                          <w:p w14:paraId="3665EFFA" w14:textId="1B9054A4" w:rsidR="00417763" w:rsidRDefault="008B3E5A" w:rsidP="001E3965">
                            <w:pPr>
                              <w:pStyle w:val="Fotnotstext"/>
                              <w:spacing w:before="120" w:after="120"/>
                              <w:rPr>
                                <w:rFonts w:ascii="Calibri Light" w:hAnsi="Calibri Light"/>
                                <w:sz w:val="22"/>
                              </w:rPr>
                            </w:pPr>
                            <w:r>
                              <w:rPr>
                                <w:rFonts w:ascii="Calibri Light" w:hAnsi="Calibri Light"/>
                                <w:b/>
                                <w:sz w:val="22"/>
                              </w:rPr>
                              <w:t xml:space="preserve">Skriftlig </w:t>
                            </w:r>
                            <w:r w:rsidR="00E811E1" w:rsidRPr="005235EC">
                              <w:rPr>
                                <w:rFonts w:ascii="Calibri Light" w:hAnsi="Calibri Light"/>
                                <w:b/>
                                <w:sz w:val="22"/>
                              </w:rPr>
                              <w:t>förberedelseuppgift</w:t>
                            </w:r>
                            <w:r w:rsidR="00731258">
                              <w:rPr>
                                <w:rFonts w:ascii="Calibri Light" w:hAnsi="Calibri Light"/>
                                <w:b/>
                                <w:sz w:val="22"/>
                              </w:rPr>
                              <w:t xml:space="preserve"> inför </w:t>
                            </w:r>
                            <w:r w:rsidR="00F30EB9">
                              <w:rPr>
                                <w:rFonts w:ascii="Calibri Light" w:hAnsi="Calibri Light"/>
                                <w:b/>
                                <w:sz w:val="22"/>
                              </w:rPr>
                              <w:t xml:space="preserve">seminarium </w:t>
                            </w:r>
                            <w:r w:rsidR="00CA409B">
                              <w:rPr>
                                <w:rFonts w:ascii="Calibri Light" w:hAnsi="Calibri Light"/>
                                <w:b/>
                                <w:sz w:val="22"/>
                              </w:rPr>
                              <w:t>4</w:t>
                            </w:r>
                            <w:r w:rsidR="00417763">
                              <w:rPr>
                                <w:rFonts w:ascii="Calibri Light" w:hAnsi="Calibri Light"/>
                                <w:sz w:val="22"/>
                              </w:rPr>
                              <w:t>:</w:t>
                            </w:r>
                            <w:r w:rsidR="00417763" w:rsidRPr="008C55C2">
                              <w:rPr>
                                <w:rFonts w:ascii="Calibri Light" w:hAnsi="Calibri Light"/>
                                <w:sz w:val="22"/>
                              </w:rPr>
                              <w:t xml:space="preserve"> publiceras på </w:t>
                            </w:r>
                            <w:r w:rsidR="00667EC9">
                              <w:rPr>
                                <w:rFonts w:ascii="Calibri Light" w:hAnsi="Calibri Light"/>
                                <w:sz w:val="22"/>
                              </w:rPr>
                              <w:t>B</w:t>
                            </w:r>
                            <w:r w:rsidR="001F082E">
                              <w:rPr>
                                <w:rFonts w:ascii="Calibri Light" w:hAnsi="Calibri Light"/>
                                <w:sz w:val="22"/>
                              </w:rPr>
                              <w:t>b</w:t>
                            </w:r>
                            <w:r w:rsidR="00116D77">
                              <w:rPr>
                                <w:rFonts w:ascii="Calibri Light" w:hAnsi="Calibri Light"/>
                                <w:sz w:val="22"/>
                              </w:rPr>
                              <w:t xml:space="preserve"> L</w:t>
                            </w:r>
                            <w:r w:rsidR="001F082E">
                              <w:rPr>
                                <w:rFonts w:ascii="Calibri Light" w:hAnsi="Calibri Light"/>
                                <w:sz w:val="22"/>
                              </w:rPr>
                              <w:t>earn</w:t>
                            </w:r>
                            <w:r w:rsidR="00417763" w:rsidRPr="008C55C2">
                              <w:rPr>
                                <w:rFonts w:ascii="Calibri Light" w:hAnsi="Calibri Light"/>
                                <w:sz w:val="22"/>
                              </w:rPr>
                              <w:t xml:space="preserve"> senast</w:t>
                            </w:r>
                            <w:r w:rsidR="00F705A1">
                              <w:rPr>
                                <w:rFonts w:ascii="Calibri Light" w:hAnsi="Calibri Light"/>
                                <w:sz w:val="22"/>
                              </w:rPr>
                              <w:t xml:space="preserve"> </w:t>
                            </w:r>
                            <w:r w:rsidR="00116D77">
                              <w:rPr>
                                <w:rFonts w:ascii="Calibri Light" w:hAnsi="Calibri Light"/>
                                <w:sz w:val="22"/>
                              </w:rPr>
                              <w:t xml:space="preserve">måndag </w:t>
                            </w:r>
                            <w:r w:rsidR="001D5903">
                              <w:rPr>
                                <w:rFonts w:ascii="Calibri Light" w:hAnsi="Calibri Light"/>
                                <w:sz w:val="22"/>
                              </w:rPr>
                              <w:t>25 maj</w:t>
                            </w:r>
                            <w:r w:rsidR="001F082E" w:rsidRPr="00F56E50">
                              <w:rPr>
                                <w:rFonts w:ascii="Calibri Light" w:hAnsi="Calibri Light"/>
                                <w:sz w:val="22"/>
                              </w:rPr>
                              <w:t xml:space="preserve"> </w:t>
                            </w:r>
                            <w:r w:rsidR="00417763" w:rsidRPr="00F56E50">
                              <w:rPr>
                                <w:rFonts w:ascii="Calibri Light" w:hAnsi="Calibri Light"/>
                                <w:sz w:val="22"/>
                              </w:rPr>
                              <w:t>kl.</w:t>
                            </w:r>
                            <w:r w:rsidR="00116D77">
                              <w:rPr>
                                <w:rFonts w:ascii="Calibri Light" w:hAnsi="Calibri Light"/>
                                <w:sz w:val="22"/>
                              </w:rPr>
                              <w:t xml:space="preserve"> 8.00</w:t>
                            </w:r>
                            <w:r w:rsidR="001F082E">
                              <w:rPr>
                                <w:rFonts w:ascii="Calibri Light" w:hAnsi="Calibri Light"/>
                                <w:sz w:val="22"/>
                              </w:rPr>
                              <w:t>.</w:t>
                            </w:r>
                          </w:p>
                          <w:p w14:paraId="7FB41139" w14:textId="77777777" w:rsidR="00417763" w:rsidRDefault="00417763" w:rsidP="001E3965">
                            <w:pPr>
                              <w:pStyle w:val="Fotnotstext"/>
                              <w:spacing w:before="120" w:after="120"/>
                              <w:rPr>
                                <w:rFonts w:ascii="Calibri Light" w:hAnsi="Calibri Light"/>
                                <w:sz w:val="22"/>
                              </w:rPr>
                            </w:pPr>
                          </w:p>
                          <w:p w14:paraId="3A05BBE2" w14:textId="77777777" w:rsidR="00417763" w:rsidRDefault="00417763" w:rsidP="001E3965">
                            <w:pPr>
                              <w:pStyle w:val="Fotnotstext"/>
                              <w:spacing w:before="120" w:after="120"/>
                              <w:rPr>
                                <w:rFonts w:ascii="Calibri Light" w:hAnsi="Calibri Light"/>
                                <w:sz w:val="22"/>
                              </w:rPr>
                            </w:pPr>
                          </w:p>
                          <w:p w14:paraId="09059077" w14:textId="77777777" w:rsidR="00417763" w:rsidRDefault="00417763" w:rsidP="001E3965">
                            <w:pPr>
                              <w:pStyle w:val="Fotnotstext"/>
                              <w:spacing w:before="120" w:after="120"/>
                              <w:rPr>
                                <w:rFonts w:ascii="Calibri Light" w:hAnsi="Calibri Light"/>
                                <w:sz w:val="22"/>
                              </w:rPr>
                            </w:pPr>
                          </w:p>
                          <w:p w14:paraId="3583E405" w14:textId="77777777" w:rsidR="00417763" w:rsidRDefault="00417763" w:rsidP="001E3965">
                            <w:pPr>
                              <w:pStyle w:val="Fotnotstext"/>
                              <w:spacing w:before="120" w:after="120"/>
                              <w:rPr>
                                <w:rFonts w:ascii="Calibri Light" w:hAnsi="Calibri Light"/>
                                <w:sz w:val="22"/>
                              </w:rPr>
                            </w:pPr>
                          </w:p>
                          <w:p w14:paraId="1FCF75E6" w14:textId="77777777" w:rsidR="00417763" w:rsidRDefault="00417763" w:rsidP="001E3965">
                            <w:pPr>
                              <w:pStyle w:val="Fotnotstext"/>
                              <w:spacing w:before="120" w:after="120"/>
                              <w:rPr>
                                <w:rFonts w:ascii="Calibri Light" w:hAnsi="Calibri Light"/>
                                <w:sz w:val="22"/>
                              </w:rPr>
                            </w:pPr>
                          </w:p>
                          <w:p w14:paraId="74EAC979" w14:textId="77777777" w:rsidR="00417763" w:rsidRPr="008C55C2" w:rsidRDefault="00417763" w:rsidP="001E3965">
                            <w:pPr>
                              <w:pStyle w:val="Fotnotstext"/>
                              <w:spacing w:before="120" w:after="120"/>
                              <w:rPr>
                                <w:rFonts w:ascii="Calibri Light" w:hAnsi="Calibri Light"/>
                                <w:sz w:val="22"/>
                              </w:rPr>
                            </w:pPr>
                          </w:p>
                          <w:p w14:paraId="6E402DC0" w14:textId="77777777" w:rsidR="00417763" w:rsidRPr="00F202E2" w:rsidRDefault="00417763" w:rsidP="001E3965">
                            <w:pPr>
                              <w:pStyle w:val="Fotnotstext"/>
                              <w:spacing w:before="120" w:after="120"/>
                              <w:rPr>
                                <w:rFonts w:ascii="Calibri Light" w:hAnsi="Calibri Light"/>
                                <w:sz w:val="22"/>
                              </w:rPr>
                            </w:pPr>
                            <w:r w:rsidRPr="008C55C2">
                              <w:rPr>
                                <w:rFonts w:ascii="Calibri Light" w:hAnsi="Calibri Light"/>
                                <w:b/>
                                <w:sz w:val="22"/>
                              </w:rPr>
                              <w:t xml:space="preserve">Bedömningsunderlag från handledare </w:t>
                            </w:r>
                            <w:r w:rsidRPr="008C55C2">
                              <w:rPr>
                                <w:rFonts w:ascii="Calibri Light" w:hAnsi="Calibri Light"/>
                                <w:sz w:val="22"/>
                              </w:rPr>
                              <w:t>ska vara kursansvarig tillhanda senast en vecka efter kursavslut.</w:t>
                            </w:r>
                          </w:p>
                          <w:p w14:paraId="2F281643" w14:textId="77777777" w:rsidR="00417763" w:rsidRDefault="00417763" w:rsidP="001E39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D5E03" id="_x0000_t202" coordsize="21600,21600" o:spt="202" path="m,l,21600r21600,l21600,xe">
                <v:stroke joinstyle="miter"/>
                <v:path gradientshapeok="t" o:connecttype="rect"/>
              </v:shapetype>
              <v:shape id="Textruta 2" o:spid="_x0000_s1026" type="#_x0000_t202" style="position:absolute;left:0;text-align:left;margin-left:.75pt;margin-top:21.5pt;width:501.75pt;height:3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YsIwIAAEMEAAAOAAAAZHJzL2Uyb0RvYy54bWysU9tu2zAMfR+wfxD0vviypE2MOEWXrsOA&#10;7gJ0+wBZlm1hkuhJSuzs60fJqZutb8NeBFGkDnkOye3NqBU5CuskmJJmi5QSYTjU0rQl/f7t/s2a&#10;EueZqZkCI0p6Eo7e7F6/2g59IXLoQNXCEgQxrhj6knbe90WSON4JzdwCemHQ2YDVzKNp26S2bEB0&#10;rZI8Ta+SAWzdW+DCOXy9m5x0F/GbRnD/pWmc8ESVFGvz8bTxrMKZ7LasaC3rO8nPZbB/qEIzaTDp&#10;DHXHPCMHK19AacktOGj8goNOoGkkF5EDssnSv9g8dqwXkQuK4/pZJvf/YPnn42P/1RI/voMRGxhJ&#10;uP4B+A9HDOw7Zlpxay0MnWA1Js6CZMnQu+L8NUjtChdAquET1NhkdvAQgcbG6qAK8iSIjg04zaKL&#10;0ROOj1dvr/M8X1HC0bfcbLIsjW1JWPH0vbfOfxCgSbiU1GJXIzw7PjgfymHFU0jI5kDJ+l4qFY0w&#10;SWKvLDkynIGqnSiqg8Zap7f1Kp1TxsEL4RH1DyRlyFDSzQprfZnFttWcA9EuAC+L0dLjtCupS7qe&#10;g1gRpH1v6jiLnkk13ZGVMmetg7yT0H6sRgwMmldQn1B1C9NU4xbipQP7i5IBJ7qk7ueBWUGJ+miw&#10;c5tsuQwrEI3l6jpHw156qksPMxyhSuopma57H9cmUDdwix1uZNT+uZJzrTipUbzzVoVVuLRj1PPu&#10;734DAAD//wMAUEsDBBQABgAIAAAAIQCPdpX+3wAAAAkBAAAPAAAAZHJzL2Rvd25yZXYueG1sTI/N&#10;TsMwEITvSLyDtUhcKmqn0B9CnKpC6gmEIKCIoxMvSUS8jmK3DW/P9gS3Hc1o9ptsO7leHHEMnScN&#10;yVyBQKq97ajR8PG+v9mACNGQNb0n1PCDAbb55UVmUutP9IbHIjaCSyikRkMb45BKGeoWnQlzPyCx&#10;9+VHZyLLsZF2NCcud71cKLWSznTEH1oz4GOL9XdxcBqq5/XTarcv17X9nI2zokxeytdE6+urafcA&#10;IuIU/8Jwxmd0yJmp8geyQfSslxzUcHfLi862Uku+Kg2bxb0CmWfy/4L8FwAA//8DAFBLAQItABQA&#10;BgAIAAAAIQC2gziS/gAAAOEBAAATAAAAAAAAAAAAAAAAAAAAAABbQ29udGVudF9UeXBlc10ueG1s&#10;UEsBAi0AFAAGAAgAAAAhADj9If/WAAAAlAEAAAsAAAAAAAAAAAAAAAAALwEAAF9yZWxzLy5yZWxz&#10;UEsBAi0AFAAGAAgAAAAhAEBtZiwjAgAAQwQAAA4AAAAAAAAAAAAAAAAALgIAAGRycy9lMm9Eb2Mu&#10;eG1sUEsBAi0AFAAGAAgAAAAhAI92lf7fAAAACQEAAA8AAAAAAAAAAAAAAAAAfQQAAGRycy9kb3du&#10;cmV2LnhtbFBLBQYAAAAABAAEAPMAAACJBQAAAAA=&#10;" fillcolor="#d8d8d8 [2732]">
                <v:textbox>
                  <w:txbxContent>
                    <w:p w14:paraId="1F218B57" w14:textId="2C82B86B" w:rsidR="00417763" w:rsidRDefault="00417763" w:rsidP="001E3965">
                      <w:pPr>
                        <w:pStyle w:val="Fotnotstext"/>
                        <w:spacing w:before="120" w:after="120"/>
                        <w:rPr>
                          <w:rFonts w:ascii="Calibri Light" w:hAnsi="Calibri Light"/>
                          <w:b/>
                          <w:sz w:val="22"/>
                        </w:rPr>
                      </w:pPr>
                      <w:r>
                        <w:rPr>
                          <w:rFonts w:ascii="Calibri Light" w:hAnsi="Calibri Light"/>
                          <w:b/>
                          <w:sz w:val="22"/>
                        </w:rPr>
                        <w:t>I</w:t>
                      </w:r>
                      <w:r w:rsidRPr="008C55C2">
                        <w:rPr>
                          <w:rFonts w:ascii="Calibri Light" w:hAnsi="Calibri Light"/>
                          <w:b/>
                          <w:sz w:val="22"/>
                        </w:rPr>
                        <w:t xml:space="preserve">nformation om </w:t>
                      </w:r>
                      <w:r>
                        <w:rPr>
                          <w:rFonts w:ascii="Calibri Light" w:hAnsi="Calibri Light"/>
                          <w:b/>
                          <w:sz w:val="22"/>
                        </w:rPr>
                        <w:t>inlämningsuppgifter</w:t>
                      </w:r>
                      <w:r w:rsidR="00917D82">
                        <w:rPr>
                          <w:rFonts w:ascii="Calibri Light" w:hAnsi="Calibri Light"/>
                          <w:b/>
                          <w:sz w:val="22"/>
                        </w:rPr>
                        <w:t xml:space="preserve"> och kursens olika moment i kronologisk ordning:</w:t>
                      </w:r>
                    </w:p>
                    <w:p w14:paraId="64EB3C3B" w14:textId="550D7561" w:rsidR="00417763" w:rsidRPr="00E52E77" w:rsidRDefault="00131B01" w:rsidP="001E3965">
                      <w:pPr>
                        <w:pStyle w:val="Fotnotstext"/>
                        <w:spacing w:before="120" w:after="120"/>
                        <w:rPr>
                          <w:rFonts w:ascii="Calibri Light" w:hAnsi="Calibri Light"/>
                          <w:sz w:val="22"/>
                        </w:rPr>
                      </w:pPr>
                      <w:r w:rsidRPr="00131B01">
                        <w:rPr>
                          <w:rFonts w:ascii="Calibri Light" w:hAnsi="Calibri Light"/>
                          <w:i/>
                          <w:iCs/>
                          <w:sz w:val="22"/>
                        </w:rPr>
                        <w:t>Individuell studieplan, verksamhetsbeskrivning samt skriftlig fallanalys</w:t>
                      </w:r>
                      <w:r w:rsidR="00417763" w:rsidRPr="00131B01">
                        <w:rPr>
                          <w:rFonts w:ascii="Calibri Light" w:hAnsi="Calibri Light"/>
                          <w:i/>
                          <w:iCs/>
                          <w:sz w:val="22"/>
                        </w:rPr>
                        <w:t xml:space="preserve"> ska </w:t>
                      </w:r>
                      <w:r w:rsidR="00E811E1" w:rsidRPr="00131B01">
                        <w:rPr>
                          <w:rFonts w:ascii="Calibri Light" w:hAnsi="Calibri Light"/>
                          <w:i/>
                          <w:iCs/>
                          <w:sz w:val="22"/>
                        </w:rPr>
                        <w:t>bekräftas</w:t>
                      </w:r>
                      <w:r w:rsidR="00417763" w:rsidRPr="00131B01">
                        <w:rPr>
                          <w:rFonts w:ascii="Calibri Light" w:hAnsi="Calibri Light"/>
                          <w:i/>
                          <w:iCs/>
                          <w:sz w:val="22"/>
                        </w:rPr>
                        <w:t xml:space="preserve"> av handledare </w:t>
                      </w:r>
                      <w:r w:rsidR="00E811E1" w:rsidRPr="00131B01">
                        <w:rPr>
                          <w:rFonts w:ascii="Calibri Light" w:hAnsi="Calibri Light"/>
                          <w:i/>
                          <w:iCs/>
                          <w:sz w:val="22"/>
                        </w:rPr>
                        <w:t>att det är läst och godkänt</w:t>
                      </w:r>
                      <w:r w:rsidR="00417763" w:rsidRPr="00131B01">
                        <w:rPr>
                          <w:rFonts w:ascii="Calibri Light" w:hAnsi="Calibri Light"/>
                          <w:i/>
                          <w:iCs/>
                          <w:sz w:val="22"/>
                        </w:rPr>
                        <w:t>.</w:t>
                      </w:r>
                      <w:r w:rsidR="00417763" w:rsidRPr="00FF5BDF">
                        <w:rPr>
                          <w:rFonts w:ascii="Calibri Light" w:hAnsi="Calibri Light"/>
                          <w:sz w:val="22"/>
                        </w:rPr>
                        <w:t xml:space="preserve"> </w:t>
                      </w:r>
                      <w:r w:rsidR="006B07A6">
                        <w:rPr>
                          <w:rFonts w:ascii="Calibri Light" w:hAnsi="Calibri Light"/>
                          <w:sz w:val="22"/>
                        </w:rPr>
                        <w:t>Tänk på att handledare ska hinna läsa igenom uppgifterna innan de publiceras på B</w:t>
                      </w:r>
                      <w:r w:rsidR="000A6CD9">
                        <w:rPr>
                          <w:rFonts w:ascii="Calibri Light" w:hAnsi="Calibri Light"/>
                          <w:sz w:val="22"/>
                        </w:rPr>
                        <w:t>blearn</w:t>
                      </w:r>
                      <w:r w:rsidR="006B07A6">
                        <w:rPr>
                          <w:rFonts w:ascii="Calibri Light" w:hAnsi="Calibri Light"/>
                          <w:sz w:val="22"/>
                        </w:rPr>
                        <w:t xml:space="preserve">. </w:t>
                      </w:r>
                      <w:r w:rsidR="00BC62D6" w:rsidRPr="00FF5BDF">
                        <w:rPr>
                          <w:rFonts w:ascii="Calibri Light" w:hAnsi="Calibri Light"/>
                          <w:sz w:val="22"/>
                        </w:rPr>
                        <w:t>Överenskommelse görs med seminarieledaren hur</w:t>
                      </w:r>
                      <w:r w:rsidR="00E811E1">
                        <w:rPr>
                          <w:rFonts w:ascii="Calibri Light" w:hAnsi="Calibri Light"/>
                          <w:sz w:val="22"/>
                        </w:rPr>
                        <w:t xml:space="preserve"> bekräftelsen från handledare ska kommuniceras.</w:t>
                      </w:r>
                    </w:p>
                    <w:p w14:paraId="2F72830B" w14:textId="0C0EEF83" w:rsidR="00417763" w:rsidRPr="008C55C2" w:rsidRDefault="00417763" w:rsidP="001E3965">
                      <w:pPr>
                        <w:pStyle w:val="Fotnotstext"/>
                        <w:spacing w:before="120" w:after="120"/>
                        <w:rPr>
                          <w:rFonts w:ascii="Calibri Light" w:hAnsi="Calibri Light"/>
                          <w:sz w:val="22"/>
                        </w:rPr>
                      </w:pPr>
                      <w:r w:rsidRPr="00F56E50">
                        <w:rPr>
                          <w:rFonts w:ascii="Calibri Light" w:hAnsi="Calibri Light"/>
                          <w:b/>
                          <w:sz w:val="22"/>
                        </w:rPr>
                        <w:t>Individuell studieplan</w:t>
                      </w:r>
                      <w:r w:rsidRPr="00F56E50">
                        <w:rPr>
                          <w:rFonts w:ascii="Calibri Light" w:hAnsi="Calibri Light"/>
                          <w:sz w:val="22"/>
                        </w:rPr>
                        <w:t xml:space="preserve">: </w:t>
                      </w:r>
                      <w:r w:rsidR="00A26734" w:rsidRPr="00F56E50">
                        <w:rPr>
                          <w:rFonts w:ascii="Calibri Light" w:hAnsi="Calibri Light"/>
                          <w:sz w:val="22"/>
                        </w:rPr>
                        <w:t>p</w:t>
                      </w:r>
                      <w:r w:rsidR="00115A25" w:rsidRPr="00F56E50">
                        <w:rPr>
                          <w:rFonts w:ascii="Calibri Light" w:hAnsi="Calibri Light"/>
                          <w:sz w:val="22"/>
                        </w:rPr>
                        <w:t>ubliceras på B</w:t>
                      </w:r>
                      <w:r w:rsidR="000A6CD9" w:rsidRPr="00F56E50">
                        <w:rPr>
                          <w:rFonts w:ascii="Calibri Light" w:hAnsi="Calibri Light"/>
                          <w:sz w:val="22"/>
                        </w:rPr>
                        <w:t>b</w:t>
                      </w:r>
                      <w:r w:rsidR="00116D77">
                        <w:rPr>
                          <w:rFonts w:ascii="Calibri Light" w:hAnsi="Calibri Light"/>
                          <w:sz w:val="22"/>
                        </w:rPr>
                        <w:t>L</w:t>
                      </w:r>
                      <w:r w:rsidR="000A6CD9" w:rsidRPr="00F56E50">
                        <w:rPr>
                          <w:rFonts w:ascii="Calibri Light" w:hAnsi="Calibri Light"/>
                          <w:sz w:val="22"/>
                        </w:rPr>
                        <w:t>earn</w:t>
                      </w:r>
                      <w:r w:rsidRPr="00F56E50">
                        <w:rPr>
                          <w:rFonts w:ascii="Calibri Light" w:hAnsi="Calibri Light"/>
                          <w:sz w:val="22"/>
                        </w:rPr>
                        <w:t xml:space="preserve"> senast</w:t>
                      </w:r>
                      <w:r w:rsidR="000A6CD9" w:rsidRPr="00F56E50">
                        <w:rPr>
                          <w:rFonts w:ascii="Calibri Light" w:hAnsi="Calibri Light"/>
                          <w:sz w:val="22"/>
                        </w:rPr>
                        <w:t xml:space="preserve"> </w:t>
                      </w:r>
                      <w:r w:rsidR="00116D77">
                        <w:rPr>
                          <w:rFonts w:ascii="Calibri Light" w:hAnsi="Calibri Light"/>
                          <w:sz w:val="22"/>
                        </w:rPr>
                        <w:t xml:space="preserve">måndag </w:t>
                      </w:r>
                      <w:r w:rsidR="00807482">
                        <w:rPr>
                          <w:rFonts w:ascii="Calibri Light" w:hAnsi="Calibri Light"/>
                          <w:sz w:val="22"/>
                        </w:rPr>
                        <w:t>23</w:t>
                      </w:r>
                      <w:r w:rsidR="001F082E" w:rsidRPr="00F56E50">
                        <w:rPr>
                          <w:rFonts w:ascii="Calibri Light" w:hAnsi="Calibri Light"/>
                          <w:sz w:val="22"/>
                        </w:rPr>
                        <w:t xml:space="preserve"> </w:t>
                      </w:r>
                      <w:r w:rsidR="007542EA">
                        <w:rPr>
                          <w:rFonts w:ascii="Calibri Light" w:hAnsi="Calibri Light"/>
                          <w:sz w:val="22"/>
                        </w:rPr>
                        <w:t>februari</w:t>
                      </w:r>
                      <w:r w:rsidR="00541CD8" w:rsidRPr="00F56E50">
                        <w:rPr>
                          <w:rFonts w:ascii="Calibri Light" w:hAnsi="Calibri Light"/>
                          <w:sz w:val="22"/>
                        </w:rPr>
                        <w:t xml:space="preserve"> kl.</w:t>
                      </w:r>
                      <w:r w:rsidR="00116D77">
                        <w:rPr>
                          <w:rFonts w:ascii="Calibri Light" w:hAnsi="Calibri Light"/>
                          <w:sz w:val="22"/>
                        </w:rPr>
                        <w:t>8</w:t>
                      </w:r>
                      <w:r w:rsidR="00541CD8" w:rsidRPr="00F56E50">
                        <w:rPr>
                          <w:rFonts w:ascii="Calibri Light" w:hAnsi="Calibri Light"/>
                          <w:sz w:val="22"/>
                        </w:rPr>
                        <w:t>.00</w:t>
                      </w:r>
                      <w:r w:rsidR="000A6CD9" w:rsidRPr="00F56E50">
                        <w:rPr>
                          <w:rFonts w:ascii="Calibri Light" w:hAnsi="Calibri Light"/>
                          <w:sz w:val="22"/>
                        </w:rPr>
                        <w:t>.</w:t>
                      </w:r>
                    </w:p>
                    <w:p w14:paraId="571A0E24" w14:textId="34072B24" w:rsidR="00417763" w:rsidRDefault="00417763" w:rsidP="001E3965">
                      <w:pPr>
                        <w:pStyle w:val="Fotnotstext"/>
                        <w:spacing w:before="120" w:after="120"/>
                        <w:rPr>
                          <w:rFonts w:ascii="Calibri Light" w:hAnsi="Calibri Light"/>
                          <w:sz w:val="22"/>
                        </w:rPr>
                      </w:pPr>
                      <w:r w:rsidRPr="00F56E50">
                        <w:rPr>
                          <w:rFonts w:ascii="Calibri Light" w:hAnsi="Calibri Light"/>
                          <w:b/>
                          <w:sz w:val="22"/>
                        </w:rPr>
                        <w:t>Verksamhets</w:t>
                      </w:r>
                      <w:r w:rsidR="00541CD8" w:rsidRPr="00F56E50">
                        <w:rPr>
                          <w:rFonts w:ascii="Calibri Light" w:hAnsi="Calibri Light"/>
                          <w:b/>
                          <w:sz w:val="22"/>
                        </w:rPr>
                        <w:t>beskrivning</w:t>
                      </w:r>
                      <w:r w:rsidRPr="00F56E50">
                        <w:rPr>
                          <w:rFonts w:ascii="Calibri Light" w:hAnsi="Calibri Light"/>
                          <w:sz w:val="22"/>
                        </w:rPr>
                        <w:t xml:space="preserve">: publiceras på </w:t>
                      </w:r>
                      <w:r w:rsidR="00667EC9" w:rsidRPr="00F56E50">
                        <w:rPr>
                          <w:rFonts w:ascii="Calibri Light" w:hAnsi="Calibri Light"/>
                          <w:sz w:val="22"/>
                        </w:rPr>
                        <w:t>B</w:t>
                      </w:r>
                      <w:r w:rsidR="000A6CD9" w:rsidRPr="00F56E50">
                        <w:rPr>
                          <w:rFonts w:ascii="Calibri Light" w:hAnsi="Calibri Light"/>
                          <w:sz w:val="22"/>
                        </w:rPr>
                        <w:t>b</w:t>
                      </w:r>
                      <w:r w:rsidR="00116D77">
                        <w:rPr>
                          <w:rFonts w:ascii="Calibri Light" w:hAnsi="Calibri Light"/>
                          <w:sz w:val="22"/>
                        </w:rPr>
                        <w:t>L</w:t>
                      </w:r>
                      <w:r w:rsidR="000A6CD9" w:rsidRPr="00F56E50">
                        <w:rPr>
                          <w:rFonts w:ascii="Calibri Light" w:hAnsi="Calibri Light"/>
                          <w:sz w:val="22"/>
                        </w:rPr>
                        <w:t>earn</w:t>
                      </w:r>
                      <w:r w:rsidRPr="00F56E50">
                        <w:rPr>
                          <w:rFonts w:ascii="Calibri Light" w:hAnsi="Calibri Light"/>
                          <w:sz w:val="22"/>
                        </w:rPr>
                        <w:t xml:space="preserve"> senast</w:t>
                      </w:r>
                      <w:r w:rsidR="001F082E" w:rsidRPr="00F56E50">
                        <w:rPr>
                          <w:rFonts w:ascii="Calibri Light" w:hAnsi="Calibri Light"/>
                          <w:sz w:val="22"/>
                        </w:rPr>
                        <w:t xml:space="preserve"> </w:t>
                      </w:r>
                      <w:r w:rsidR="00116D77">
                        <w:rPr>
                          <w:rFonts w:ascii="Calibri Light" w:hAnsi="Calibri Light"/>
                          <w:sz w:val="22"/>
                        </w:rPr>
                        <w:t>måndag</w:t>
                      </w:r>
                      <w:r w:rsidR="001F082E" w:rsidRPr="00F56E50">
                        <w:rPr>
                          <w:rFonts w:ascii="Calibri Light" w:hAnsi="Calibri Light"/>
                          <w:sz w:val="22"/>
                        </w:rPr>
                        <w:t xml:space="preserve"> </w:t>
                      </w:r>
                      <w:r w:rsidR="00807482">
                        <w:rPr>
                          <w:rFonts w:ascii="Calibri Light" w:hAnsi="Calibri Light"/>
                          <w:sz w:val="22"/>
                        </w:rPr>
                        <w:t xml:space="preserve">23 </w:t>
                      </w:r>
                      <w:r w:rsidR="007542EA">
                        <w:rPr>
                          <w:rFonts w:ascii="Calibri Light" w:hAnsi="Calibri Light"/>
                          <w:sz w:val="22"/>
                        </w:rPr>
                        <w:t>februari</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sidR="000A6CD9" w:rsidRPr="00F56E50">
                        <w:rPr>
                          <w:rFonts w:ascii="Calibri Light" w:hAnsi="Calibri Light"/>
                          <w:sz w:val="22"/>
                        </w:rPr>
                        <w:t>.</w:t>
                      </w:r>
                    </w:p>
                    <w:p w14:paraId="4F975D8A" w14:textId="31A81B91" w:rsidR="00917D82" w:rsidRDefault="00917D82" w:rsidP="001E3965">
                      <w:pPr>
                        <w:pStyle w:val="Fotnotstext"/>
                        <w:spacing w:before="120" w:after="120"/>
                        <w:rPr>
                          <w:rFonts w:ascii="Calibri Light" w:hAnsi="Calibri Light"/>
                          <w:sz w:val="22"/>
                        </w:rPr>
                      </w:pPr>
                      <w:r>
                        <w:rPr>
                          <w:rFonts w:ascii="Calibri Light" w:hAnsi="Calibri Light"/>
                          <w:b/>
                          <w:sz w:val="22"/>
                        </w:rPr>
                        <w:t>Diskussionsfrågor</w:t>
                      </w:r>
                      <w:r>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w:t>
                      </w:r>
                      <w:r>
                        <w:rPr>
                          <w:rFonts w:ascii="Calibri Light" w:hAnsi="Calibri Light"/>
                          <w:sz w:val="22"/>
                        </w:rPr>
                        <w:t xml:space="preserve"> senast kl. 12.00 dagen före ditt seminarium. (OBS! Om seminarium är på måndag ska de publiceras på fredagen innan seminariet)</w:t>
                      </w:r>
                    </w:p>
                    <w:p w14:paraId="04F9AB3E" w14:textId="192BCFD1" w:rsidR="00917D82" w:rsidRDefault="00917D82" w:rsidP="001E3965">
                      <w:pPr>
                        <w:pStyle w:val="Fotnotstext"/>
                        <w:spacing w:before="120" w:after="120"/>
                        <w:rPr>
                          <w:rFonts w:ascii="Calibri Light" w:hAnsi="Calibri Light"/>
                          <w:sz w:val="22"/>
                        </w:rPr>
                      </w:pPr>
                      <w:r>
                        <w:rPr>
                          <w:rFonts w:ascii="Calibri Light" w:hAnsi="Calibri Light"/>
                          <w:b/>
                          <w:sz w:val="22"/>
                        </w:rPr>
                        <w:t>Kommentatorns skriftliga feedback:</w:t>
                      </w:r>
                      <w:r>
                        <w:rPr>
                          <w:rFonts w:ascii="Calibri Light" w:hAnsi="Calibri Light"/>
                          <w:sz w:val="22"/>
                        </w:rPr>
                        <w:t xml:space="preserve"> publiceras på B</w:t>
                      </w:r>
                      <w:r w:rsidR="000A6CD9">
                        <w:rPr>
                          <w:rFonts w:ascii="Calibri Light" w:hAnsi="Calibri Light"/>
                          <w:sz w:val="22"/>
                        </w:rPr>
                        <w:t>b</w:t>
                      </w:r>
                      <w:r w:rsidR="00116D77">
                        <w:rPr>
                          <w:rFonts w:ascii="Calibri Light" w:hAnsi="Calibri Light"/>
                          <w:sz w:val="22"/>
                        </w:rPr>
                        <w:t xml:space="preserve"> L</w:t>
                      </w:r>
                      <w:r w:rsidR="000A6CD9">
                        <w:rPr>
                          <w:rFonts w:ascii="Calibri Light" w:hAnsi="Calibri Light"/>
                          <w:sz w:val="22"/>
                        </w:rPr>
                        <w:t>earn senast kl.12.00 dagen f</w:t>
                      </w:r>
                      <w:r>
                        <w:rPr>
                          <w:rFonts w:ascii="Calibri Light" w:hAnsi="Calibri Light"/>
                          <w:sz w:val="22"/>
                        </w:rPr>
                        <w:t>öre ditt seminarium, genom att svara på den tråd för själva uppgiften du ska kommentera</w:t>
                      </w:r>
                      <w:r w:rsidR="00C871EA">
                        <w:rPr>
                          <w:rFonts w:ascii="Calibri Light" w:hAnsi="Calibri Light"/>
                          <w:sz w:val="22"/>
                        </w:rPr>
                        <w:t>.</w:t>
                      </w:r>
                    </w:p>
                    <w:p w14:paraId="3F3953FB" w14:textId="1F0BF2C9" w:rsidR="009E6F3B" w:rsidRPr="003551FA" w:rsidRDefault="009E6F3B" w:rsidP="009E6F3B">
                      <w:pPr>
                        <w:pStyle w:val="Fotnotstext"/>
                        <w:spacing w:before="120" w:after="120"/>
                        <w:rPr>
                          <w:rFonts w:ascii="Calibri Light" w:hAnsi="Calibri Light"/>
                          <w:sz w:val="22"/>
                        </w:rPr>
                      </w:pPr>
                      <w:r w:rsidRPr="00131B01">
                        <w:rPr>
                          <w:rFonts w:ascii="Calibri Light" w:hAnsi="Calibri Light"/>
                          <w:b/>
                          <w:bCs/>
                          <w:sz w:val="22"/>
                        </w:rPr>
                        <w:t xml:space="preserve">Inlämningsuppgift </w:t>
                      </w:r>
                      <w:r>
                        <w:rPr>
                          <w:rFonts w:ascii="Calibri Light" w:hAnsi="Calibri Light"/>
                          <w:b/>
                          <w:bCs/>
                          <w:sz w:val="22"/>
                        </w:rPr>
                        <w:t>”</w:t>
                      </w:r>
                      <w:r w:rsidRPr="00131B01">
                        <w:rPr>
                          <w:rFonts w:ascii="Calibri Light" w:hAnsi="Calibri Light"/>
                          <w:b/>
                          <w:bCs/>
                          <w:sz w:val="22"/>
                        </w:rPr>
                        <w:t>Etik och makt</w:t>
                      </w:r>
                      <w:r>
                        <w:rPr>
                          <w:rFonts w:ascii="Calibri Light" w:hAnsi="Calibri Light"/>
                          <w:b/>
                          <w:bCs/>
                          <w:sz w:val="22"/>
                        </w:rPr>
                        <w:t xml:space="preserve">”: </w:t>
                      </w:r>
                      <w:r w:rsidRPr="00F56E50">
                        <w:rPr>
                          <w:rFonts w:ascii="Calibri Light" w:hAnsi="Calibri Light"/>
                          <w:sz w:val="22"/>
                        </w:rPr>
                        <w:t>publiceras på Bb</w:t>
                      </w:r>
                      <w:r w:rsidR="00116D77">
                        <w:rPr>
                          <w:rFonts w:ascii="Calibri Light" w:hAnsi="Calibri Light"/>
                          <w:sz w:val="22"/>
                        </w:rPr>
                        <w:t xml:space="preserve"> L</w:t>
                      </w:r>
                      <w:r w:rsidRPr="00F56E50">
                        <w:rPr>
                          <w:rFonts w:ascii="Calibri Light" w:hAnsi="Calibri Light"/>
                          <w:sz w:val="22"/>
                        </w:rPr>
                        <w:t>earn senast</w:t>
                      </w:r>
                      <w:r w:rsidR="00116D77">
                        <w:rPr>
                          <w:rFonts w:ascii="Calibri Light" w:hAnsi="Calibri Light"/>
                          <w:sz w:val="22"/>
                        </w:rPr>
                        <w:t xml:space="preserve"> måndag</w:t>
                      </w:r>
                      <w:r w:rsidRPr="00F56E50">
                        <w:rPr>
                          <w:rFonts w:ascii="Calibri Light" w:hAnsi="Calibri Light"/>
                          <w:sz w:val="22"/>
                        </w:rPr>
                        <w:t xml:space="preserve"> </w:t>
                      </w:r>
                      <w:r w:rsidR="001D5903">
                        <w:rPr>
                          <w:rFonts w:ascii="Calibri Light" w:hAnsi="Calibri Light"/>
                          <w:sz w:val="22"/>
                        </w:rPr>
                        <w:t>30 mars</w:t>
                      </w:r>
                      <w:r w:rsidRPr="00F56E50">
                        <w:rPr>
                          <w:rFonts w:ascii="Calibri Light" w:hAnsi="Calibri Light"/>
                          <w:sz w:val="22"/>
                        </w:rPr>
                        <w:t xml:space="preserve"> kl. </w:t>
                      </w:r>
                      <w:r w:rsidR="00116D77">
                        <w:rPr>
                          <w:rFonts w:ascii="Calibri Light" w:hAnsi="Calibri Light"/>
                          <w:sz w:val="22"/>
                        </w:rPr>
                        <w:t>8</w:t>
                      </w:r>
                      <w:r w:rsidRPr="00F56E50">
                        <w:rPr>
                          <w:rFonts w:ascii="Calibri Light" w:hAnsi="Calibri Light"/>
                          <w:sz w:val="22"/>
                        </w:rPr>
                        <w:t>.00</w:t>
                      </w:r>
                      <w:r>
                        <w:rPr>
                          <w:rFonts w:ascii="Calibri Light" w:hAnsi="Calibri Light"/>
                          <w:sz w:val="22"/>
                        </w:rPr>
                        <w:t xml:space="preserve">. Seminarium om Etik och makt äger rum någon gång i v. </w:t>
                      </w:r>
                      <w:r w:rsidR="001D5903">
                        <w:rPr>
                          <w:rFonts w:ascii="Calibri Light" w:hAnsi="Calibri Light"/>
                          <w:sz w:val="22"/>
                        </w:rPr>
                        <w:t>12 eller v.13</w:t>
                      </w:r>
                      <w:r>
                        <w:rPr>
                          <w:rFonts w:ascii="Calibri Light" w:hAnsi="Calibri Light"/>
                          <w:sz w:val="22"/>
                        </w:rPr>
                        <w:t>. Överenskommelse om när det ska äga rum görs med den egna seminariegruppen.</w:t>
                      </w:r>
                      <w:r>
                        <w:rPr>
                          <w:rFonts w:ascii="Calibri Light" w:hAnsi="Calibri Light"/>
                          <w:b/>
                          <w:bCs/>
                          <w:sz w:val="22"/>
                        </w:rPr>
                        <w:t xml:space="preserve"> </w:t>
                      </w:r>
                      <w:r>
                        <w:rPr>
                          <w:rFonts w:ascii="Calibri Light" w:hAnsi="Calibri Light"/>
                          <w:sz w:val="22"/>
                        </w:rPr>
                        <w:t>Svar på reflektionsfrågorna kopplat till semin</w:t>
                      </w:r>
                      <w:r w:rsidR="009651F8">
                        <w:rPr>
                          <w:rFonts w:ascii="Calibri Light" w:hAnsi="Calibri Light"/>
                          <w:sz w:val="22"/>
                        </w:rPr>
                        <w:t>ariet publiceras på Bb</w:t>
                      </w:r>
                      <w:r w:rsidR="00116D77">
                        <w:rPr>
                          <w:rFonts w:ascii="Calibri Light" w:hAnsi="Calibri Light"/>
                          <w:sz w:val="22"/>
                        </w:rPr>
                        <w:t xml:space="preserve"> L</w:t>
                      </w:r>
                      <w:r w:rsidR="009651F8">
                        <w:rPr>
                          <w:rFonts w:ascii="Calibri Light" w:hAnsi="Calibri Light"/>
                          <w:sz w:val="22"/>
                        </w:rPr>
                        <w:t>earn</w:t>
                      </w:r>
                      <w:r>
                        <w:rPr>
                          <w:rFonts w:ascii="Calibri Light" w:hAnsi="Calibri Light"/>
                          <w:sz w:val="22"/>
                        </w:rPr>
                        <w:t xml:space="preserve"> senast </w:t>
                      </w:r>
                      <w:r w:rsidR="004E2141">
                        <w:rPr>
                          <w:rFonts w:ascii="Calibri Light" w:hAnsi="Calibri Light"/>
                          <w:sz w:val="22"/>
                        </w:rPr>
                        <w:t xml:space="preserve">måndag </w:t>
                      </w:r>
                      <w:r w:rsidR="00116D77">
                        <w:rPr>
                          <w:rFonts w:ascii="Calibri Light" w:hAnsi="Calibri Light"/>
                          <w:sz w:val="22"/>
                        </w:rPr>
                        <w:t>3</w:t>
                      </w:r>
                      <w:r w:rsidR="001D5903">
                        <w:rPr>
                          <w:rFonts w:ascii="Calibri Light" w:hAnsi="Calibri Light"/>
                          <w:sz w:val="22"/>
                        </w:rPr>
                        <w:t>0</w:t>
                      </w:r>
                      <w:r w:rsidR="00116D77">
                        <w:rPr>
                          <w:rFonts w:ascii="Calibri Light" w:hAnsi="Calibri Light"/>
                          <w:sz w:val="22"/>
                        </w:rPr>
                        <w:t xml:space="preserve"> </w:t>
                      </w:r>
                      <w:r w:rsidR="001D5903">
                        <w:rPr>
                          <w:rFonts w:ascii="Calibri Light" w:hAnsi="Calibri Light"/>
                          <w:sz w:val="22"/>
                        </w:rPr>
                        <w:t>mars</w:t>
                      </w:r>
                      <w:r w:rsidR="00116D77">
                        <w:rPr>
                          <w:rFonts w:ascii="Calibri Light" w:hAnsi="Calibri Light"/>
                          <w:sz w:val="22"/>
                        </w:rPr>
                        <w:t xml:space="preserve"> kl.8.00</w:t>
                      </w:r>
                      <w:r>
                        <w:rPr>
                          <w:rFonts w:ascii="Calibri Light" w:hAnsi="Calibri Light"/>
                          <w:sz w:val="22"/>
                        </w:rPr>
                        <w:t>.</w:t>
                      </w:r>
                    </w:p>
                    <w:p w14:paraId="1D9D706B" w14:textId="6F8B101B" w:rsidR="00417763" w:rsidRDefault="00417763" w:rsidP="001E3965">
                      <w:pPr>
                        <w:pStyle w:val="Fotnotstext"/>
                        <w:spacing w:before="120" w:after="120"/>
                        <w:rPr>
                          <w:rFonts w:ascii="Calibri Light" w:hAnsi="Calibri Light"/>
                          <w:sz w:val="22"/>
                        </w:rPr>
                      </w:pPr>
                      <w:r w:rsidRPr="00D23A0C">
                        <w:rPr>
                          <w:rFonts w:ascii="Calibri Light" w:hAnsi="Calibri Light"/>
                          <w:b/>
                          <w:sz w:val="22"/>
                        </w:rPr>
                        <w:t>Mittvärderingssamtal</w:t>
                      </w:r>
                      <w:r w:rsidRPr="00177C2E">
                        <w:rPr>
                          <w:rFonts w:ascii="Calibri Light" w:hAnsi="Calibri Light"/>
                          <w:sz w:val="22"/>
                        </w:rPr>
                        <w:t>:</w:t>
                      </w:r>
                      <w:r w:rsidR="00917D82">
                        <w:rPr>
                          <w:rFonts w:ascii="Calibri Light" w:hAnsi="Calibri Light"/>
                          <w:sz w:val="22"/>
                        </w:rPr>
                        <w:t xml:space="preserve"> Samtal mellan student och handledare</w:t>
                      </w:r>
                      <w:r w:rsidR="001D5903">
                        <w:rPr>
                          <w:rFonts w:ascii="Calibri Light" w:hAnsi="Calibri Light"/>
                          <w:sz w:val="22"/>
                        </w:rPr>
                        <w:t xml:space="preserve"> runt v.12</w:t>
                      </w:r>
                      <w:r w:rsidR="00917D82">
                        <w:rPr>
                          <w:rFonts w:ascii="Calibri Light" w:hAnsi="Calibri Light"/>
                          <w:sz w:val="22"/>
                        </w:rPr>
                        <w:t>. S</w:t>
                      </w:r>
                      <w:r w:rsidR="008E6257" w:rsidRPr="00177C2E">
                        <w:rPr>
                          <w:rFonts w:ascii="Calibri Light" w:hAnsi="Calibri Light"/>
                          <w:sz w:val="22"/>
                        </w:rPr>
                        <w:t>kriftlig sammanställning görs av student och visas för handledare senast</w:t>
                      </w:r>
                      <w:r w:rsidR="00F85E62">
                        <w:rPr>
                          <w:rFonts w:ascii="Calibri Light" w:hAnsi="Calibri Light"/>
                          <w:sz w:val="22"/>
                        </w:rPr>
                        <w:t xml:space="preserve"> fredag</w:t>
                      </w:r>
                      <w:r w:rsidR="008E6257" w:rsidRPr="00177C2E">
                        <w:rPr>
                          <w:rFonts w:ascii="Calibri Light" w:hAnsi="Calibri Light"/>
                          <w:sz w:val="22"/>
                        </w:rPr>
                        <w:t xml:space="preserve"> den </w:t>
                      </w:r>
                      <w:r w:rsidR="001D5903">
                        <w:rPr>
                          <w:rFonts w:ascii="Calibri Light" w:hAnsi="Calibri Light"/>
                          <w:sz w:val="22"/>
                        </w:rPr>
                        <w:t>20 mars</w:t>
                      </w:r>
                      <w:r w:rsidR="008E6257" w:rsidRPr="00177C2E">
                        <w:rPr>
                          <w:rFonts w:ascii="Calibri Light" w:hAnsi="Calibri Light"/>
                          <w:sz w:val="22"/>
                        </w:rPr>
                        <w:t>.</w:t>
                      </w:r>
                      <w:r w:rsidR="00662136" w:rsidRPr="00177C2E">
                        <w:rPr>
                          <w:rFonts w:ascii="Calibri Light" w:hAnsi="Calibri Light"/>
                          <w:sz w:val="22"/>
                        </w:rPr>
                        <w:t xml:space="preserve"> OBS! Behöv</w:t>
                      </w:r>
                      <w:r w:rsidR="00F705A1">
                        <w:rPr>
                          <w:rFonts w:ascii="Calibri Light" w:hAnsi="Calibri Light"/>
                          <w:sz w:val="22"/>
                        </w:rPr>
                        <w:t>er</w:t>
                      </w:r>
                      <w:r w:rsidR="00662136" w:rsidRPr="00177C2E">
                        <w:rPr>
                          <w:rFonts w:ascii="Calibri Light" w:hAnsi="Calibri Light"/>
                          <w:sz w:val="22"/>
                        </w:rPr>
                        <w:t xml:space="preserve"> </w:t>
                      </w:r>
                      <w:r w:rsidR="00662136" w:rsidRPr="00F705A1">
                        <w:rPr>
                          <w:rFonts w:ascii="Calibri Light" w:hAnsi="Calibri Light"/>
                          <w:sz w:val="22"/>
                          <w:u w:val="single"/>
                        </w:rPr>
                        <w:t>ej</w:t>
                      </w:r>
                      <w:r w:rsidR="00662136" w:rsidRPr="00177C2E">
                        <w:rPr>
                          <w:rFonts w:ascii="Calibri Light" w:hAnsi="Calibri Light"/>
                          <w:sz w:val="22"/>
                        </w:rPr>
                        <w:t xml:space="preserve"> publiceras på Bb</w:t>
                      </w:r>
                      <w:r w:rsidR="00116D77">
                        <w:rPr>
                          <w:rFonts w:ascii="Calibri Light" w:hAnsi="Calibri Light"/>
                          <w:sz w:val="22"/>
                        </w:rPr>
                        <w:t xml:space="preserve"> L</w:t>
                      </w:r>
                      <w:r w:rsidR="00F705A1">
                        <w:rPr>
                          <w:rFonts w:ascii="Calibri Light" w:hAnsi="Calibri Light"/>
                          <w:sz w:val="22"/>
                        </w:rPr>
                        <w:t>earn</w:t>
                      </w:r>
                      <w:r w:rsidR="00662136" w:rsidRPr="00177C2E">
                        <w:rPr>
                          <w:rFonts w:ascii="Calibri Light" w:hAnsi="Calibri Light"/>
                          <w:sz w:val="22"/>
                        </w:rPr>
                        <w:t>.</w:t>
                      </w:r>
                      <w:r w:rsidR="008E6257" w:rsidRPr="00177C2E">
                        <w:rPr>
                          <w:rFonts w:ascii="Calibri Light" w:hAnsi="Calibri Light"/>
                          <w:sz w:val="22"/>
                        </w:rPr>
                        <w:t xml:space="preserve"> Handledare bekräftar för seminarieledare att det är läst och godkänt i samband med uppföljning</w:t>
                      </w:r>
                      <w:r w:rsidR="00917D82">
                        <w:rPr>
                          <w:rFonts w:ascii="Calibri Light" w:hAnsi="Calibri Light"/>
                          <w:sz w:val="22"/>
                        </w:rPr>
                        <w:t>en</w:t>
                      </w:r>
                      <w:r w:rsidR="008E6257" w:rsidRPr="00177C2E">
                        <w:rPr>
                          <w:rFonts w:ascii="Calibri Light" w:hAnsi="Calibri Light"/>
                          <w:sz w:val="22"/>
                        </w:rPr>
                        <w:t>/avstämning</w:t>
                      </w:r>
                      <w:r w:rsidR="00917D82">
                        <w:rPr>
                          <w:rFonts w:ascii="Calibri Light" w:hAnsi="Calibri Light"/>
                          <w:sz w:val="22"/>
                        </w:rPr>
                        <w:t>.</w:t>
                      </w:r>
                    </w:p>
                    <w:p w14:paraId="27CE99E1" w14:textId="15187C4C" w:rsidR="00B67E6A" w:rsidRPr="00B67E6A" w:rsidRDefault="00B67E6A" w:rsidP="001E3965">
                      <w:pPr>
                        <w:pStyle w:val="Fotnotstext"/>
                        <w:spacing w:before="120" w:after="120"/>
                        <w:rPr>
                          <w:rFonts w:ascii="Calibri Light" w:hAnsi="Calibri Light"/>
                          <w:sz w:val="22"/>
                        </w:rPr>
                      </w:pPr>
                      <w:r w:rsidRPr="00B67E6A">
                        <w:rPr>
                          <w:rFonts w:ascii="Calibri Light" w:hAnsi="Calibri Light"/>
                          <w:b/>
                          <w:bCs/>
                          <w:sz w:val="22"/>
                        </w:rPr>
                        <w:t>Avstämning</w:t>
                      </w:r>
                      <w:r>
                        <w:rPr>
                          <w:rFonts w:ascii="Calibri Light" w:hAnsi="Calibri Light"/>
                          <w:b/>
                          <w:bCs/>
                          <w:sz w:val="22"/>
                        </w:rPr>
                        <w:t>ssamtal</w:t>
                      </w:r>
                      <w:r w:rsidRPr="00B67E6A">
                        <w:rPr>
                          <w:rFonts w:ascii="Calibri Light" w:hAnsi="Calibri Light"/>
                          <w:b/>
                          <w:bCs/>
                          <w:sz w:val="22"/>
                        </w:rPr>
                        <w:t>:</w:t>
                      </w:r>
                      <w:r>
                        <w:rPr>
                          <w:rFonts w:ascii="Calibri Light" w:hAnsi="Calibri Light"/>
                          <w:b/>
                          <w:bCs/>
                          <w:sz w:val="22"/>
                        </w:rPr>
                        <w:t xml:space="preserve"> </w:t>
                      </w:r>
                      <w:r>
                        <w:rPr>
                          <w:rFonts w:ascii="Calibri Light" w:hAnsi="Calibri Light"/>
                          <w:sz w:val="22"/>
                        </w:rPr>
                        <w:t>Seminarieledaren har separata samtal med student resp. handledare ca 15-30 minuter/samtal. Bokas in under v</w:t>
                      </w:r>
                      <w:r w:rsidR="009E6F3B">
                        <w:rPr>
                          <w:rFonts w:ascii="Calibri Light" w:hAnsi="Calibri Light"/>
                          <w:sz w:val="22"/>
                        </w:rPr>
                        <w:t>.</w:t>
                      </w:r>
                      <w:r>
                        <w:rPr>
                          <w:rFonts w:ascii="Calibri Light" w:hAnsi="Calibri Light"/>
                          <w:sz w:val="22"/>
                        </w:rPr>
                        <w:t xml:space="preserve"> </w:t>
                      </w:r>
                      <w:r w:rsidR="001D5903">
                        <w:rPr>
                          <w:rFonts w:ascii="Calibri Light" w:hAnsi="Calibri Light"/>
                          <w:sz w:val="22"/>
                        </w:rPr>
                        <w:t>13-14</w:t>
                      </w:r>
                      <w:r>
                        <w:rPr>
                          <w:rFonts w:ascii="Calibri Light" w:hAnsi="Calibri Light"/>
                          <w:sz w:val="22"/>
                        </w:rPr>
                        <w:t>.</w:t>
                      </w:r>
                    </w:p>
                    <w:p w14:paraId="3BEE7D95" w14:textId="2F985BE7" w:rsidR="00417763" w:rsidRDefault="00917D82" w:rsidP="001E3965">
                      <w:pPr>
                        <w:pStyle w:val="Fotnotstext"/>
                        <w:spacing w:before="120" w:after="120"/>
                        <w:rPr>
                          <w:rFonts w:ascii="Calibri Light" w:hAnsi="Calibri Light"/>
                          <w:sz w:val="22"/>
                        </w:rPr>
                      </w:pPr>
                      <w:r>
                        <w:rPr>
                          <w:rFonts w:ascii="Calibri Light" w:hAnsi="Calibri Light"/>
                          <w:b/>
                          <w:sz w:val="22"/>
                        </w:rPr>
                        <w:t>Skriftlig fallanalys</w:t>
                      </w:r>
                      <w:r w:rsidR="00E67E82">
                        <w:rPr>
                          <w:rFonts w:ascii="Calibri Light" w:hAnsi="Calibri Light"/>
                          <w:b/>
                          <w:sz w:val="22"/>
                        </w:rPr>
                        <w:t xml:space="preserve">: </w:t>
                      </w:r>
                      <w:r w:rsidR="00417763" w:rsidRPr="00F56E50">
                        <w:rPr>
                          <w:rFonts w:ascii="Calibri Light" w:hAnsi="Calibri Light"/>
                          <w:sz w:val="22"/>
                        </w:rPr>
                        <w:t xml:space="preserve">publiceras på </w:t>
                      </w:r>
                      <w:r w:rsidR="004F6CD3" w:rsidRPr="00F56E50">
                        <w:rPr>
                          <w:rFonts w:ascii="Calibri Light" w:hAnsi="Calibri Light"/>
                          <w:sz w:val="22"/>
                        </w:rPr>
                        <w:t>B</w:t>
                      </w:r>
                      <w:r w:rsidR="00F705A1" w:rsidRPr="00F56E50">
                        <w:rPr>
                          <w:rFonts w:ascii="Calibri Light" w:hAnsi="Calibri Light"/>
                          <w:sz w:val="22"/>
                        </w:rPr>
                        <w:t>b</w:t>
                      </w:r>
                      <w:r w:rsidR="00116D77">
                        <w:rPr>
                          <w:rFonts w:ascii="Calibri Light" w:hAnsi="Calibri Light"/>
                          <w:sz w:val="22"/>
                        </w:rPr>
                        <w:t xml:space="preserve"> L</w:t>
                      </w:r>
                      <w:r w:rsidR="00F705A1" w:rsidRPr="00F56E50">
                        <w:rPr>
                          <w:rFonts w:ascii="Calibri Light" w:hAnsi="Calibri Light"/>
                          <w:sz w:val="22"/>
                        </w:rPr>
                        <w:t>earn</w:t>
                      </w:r>
                      <w:r w:rsidR="00417763" w:rsidRPr="00F56E50">
                        <w:rPr>
                          <w:rFonts w:ascii="Calibri Light" w:hAnsi="Calibri Light"/>
                          <w:sz w:val="22"/>
                        </w:rPr>
                        <w:t xml:space="preserve"> senast</w:t>
                      </w:r>
                      <w:r w:rsidR="00F705A1" w:rsidRPr="00F56E50">
                        <w:rPr>
                          <w:rFonts w:ascii="Calibri Light" w:hAnsi="Calibri Light"/>
                          <w:sz w:val="22"/>
                        </w:rPr>
                        <w:t xml:space="preserve"> </w:t>
                      </w:r>
                      <w:r w:rsidR="00116D77">
                        <w:rPr>
                          <w:rFonts w:ascii="Calibri Light" w:hAnsi="Calibri Light"/>
                          <w:sz w:val="22"/>
                        </w:rPr>
                        <w:t xml:space="preserve">måndag </w:t>
                      </w:r>
                      <w:r w:rsidR="001D5903">
                        <w:rPr>
                          <w:rFonts w:ascii="Calibri Light" w:hAnsi="Calibri Light"/>
                          <w:sz w:val="22"/>
                        </w:rPr>
                        <w:t xml:space="preserve">27 april </w:t>
                      </w:r>
                      <w:r w:rsidR="00417763" w:rsidRPr="00F56E50">
                        <w:rPr>
                          <w:rFonts w:ascii="Calibri Light" w:hAnsi="Calibri Light"/>
                          <w:sz w:val="22"/>
                        </w:rPr>
                        <w:t xml:space="preserve">kl. </w:t>
                      </w:r>
                      <w:r w:rsidR="004E2141">
                        <w:rPr>
                          <w:rFonts w:ascii="Calibri Light" w:hAnsi="Calibri Light"/>
                          <w:sz w:val="22"/>
                        </w:rPr>
                        <w:t>8</w:t>
                      </w:r>
                      <w:r w:rsidR="00417763" w:rsidRPr="00F56E50">
                        <w:rPr>
                          <w:rFonts w:ascii="Calibri Light" w:hAnsi="Calibri Light"/>
                          <w:sz w:val="22"/>
                        </w:rPr>
                        <w:t>.00</w:t>
                      </w:r>
                      <w:r w:rsidR="00F705A1" w:rsidRPr="00F56E50">
                        <w:rPr>
                          <w:rFonts w:ascii="Calibri Light" w:hAnsi="Calibri Light"/>
                          <w:sz w:val="22"/>
                        </w:rPr>
                        <w:t>.</w:t>
                      </w:r>
                    </w:p>
                    <w:p w14:paraId="47548642" w14:textId="7E3A7F55" w:rsidR="00417763" w:rsidRDefault="00917D82" w:rsidP="001E3965">
                      <w:pPr>
                        <w:pStyle w:val="Fotnotstext"/>
                        <w:spacing w:before="120" w:after="120"/>
                        <w:rPr>
                          <w:rFonts w:ascii="Calibri Light" w:hAnsi="Calibri Light"/>
                          <w:sz w:val="22"/>
                        </w:rPr>
                      </w:pPr>
                      <w:r>
                        <w:rPr>
                          <w:rFonts w:ascii="Calibri Light" w:hAnsi="Calibri Light"/>
                          <w:b/>
                          <w:sz w:val="22"/>
                        </w:rPr>
                        <w:t>F</w:t>
                      </w:r>
                      <w:r w:rsidR="00E177B8">
                        <w:rPr>
                          <w:rFonts w:ascii="Calibri Light" w:hAnsi="Calibri Light"/>
                          <w:b/>
                          <w:sz w:val="22"/>
                        </w:rPr>
                        <w:t>örslag på åtgärder</w:t>
                      </w:r>
                      <w:r>
                        <w:rPr>
                          <w:rFonts w:ascii="Calibri Light" w:hAnsi="Calibri Light"/>
                          <w:b/>
                          <w:sz w:val="22"/>
                        </w:rPr>
                        <w:t xml:space="preserve"> till handlingsplan</w:t>
                      </w:r>
                      <w:r w:rsidR="00417763">
                        <w:rPr>
                          <w:rFonts w:ascii="Calibri Light" w:hAnsi="Calibri Light"/>
                          <w:b/>
                          <w:sz w:val="22"/>
                        </w:rPr>
                        <w:t>:</w:t>
                      </w:r>
                      <w:r w:rsidR="00A26734">
                        <w:rPr>
                          <w:rFonts w:ascii="Calibri Light" w:hAnsi="Calibri Light"/>
                          <w:sz w:val="22"/>
                        </w:rPr>
                        <w:t xml:space="preserve"> publiceras på Blackboard</w:t>
                      </w:r>
                      <w:r w:rsidR="00417763">
                        <w:rPr>
                          <w:rFonts w:ascii="Calibri Light" w:hAnsi="Calibri Light"/>
                          <w:sz w:val="22"/>
                        </w:rPr>
                        <w:t xml:space="preserve"> senast kl. 12.00 dagen före ditt seminarium.</w:t>
                      </w:r>
                      <w:r w:rsidR="009B7B83">
                        <w:rPr>
                          <w:rFonts w:ascii="Calibri Light" w:hAnsi="Calibri Light"/>
                          <w:sz w:val="22"/>
                        </w:rPr>
                        <w:t xml:space="preserve"> (OBS! Om seminarium är på måndag ska de publiceras på fredagen innan seminariet)</w:t>
                      </w:r>
                    </w:p>
                    <w:p w14:paraId="3665EFFA" w14:textId="1B9054A4" w:rsidR="00417763" w:rsidRDefault="008B3E5A" w:rsidP="001E3965">
                      <w:pPr>
                        <w:pStyle w:val="Fotnotstext"/>
                        <w:spacing w:before="120" w:after="120"/>
                        <w:rPr>
                          <w:rFonts w:ascii="Calibri Light" w:hAnsi="Calibri Light"/>
                          <w:sz w:val="22"/>
                        </w:rPr>
                      </w:pPr>
                      <w:r>
                        <w:rPr>
                          <w:rFonts w:ascii="Calibri Light" w:hAnsi="Calibri Light"/>
                          <w:b/>
                          <w:sz w:val="22"/>
                        </w:rPr>
                        <w:t xml:space="preserve">Skriftlig </w:t>
                      </w:r>
                      <w:r w:rsidR="00E811E1" w:rsidRPr="005235EC">
                        <w:rPr>
                          <w:rFonts w:ascii="Calibri Light" w:hAnsi="Calibri Light"/>
                          <w:b/>
                          <w:sz w:val="22"/>
                        </w:rPr>
                        <w:t>förberedelseuppgift</w:t>
                      </w:r>
                      <w:r w:rsidR="00731258">
                        <w:rPr>
                          <w:rFonts w:ascii="Calibri Light" w:hAnsi="Calibri Light"/>
                          <w:b/>
                          <w:sz w:val="22"/>
                        </w:rPr>
                        <w:t xml:space="preserve"> inför </w:t>
                      </w:r>
                      <w:r w:rsidR="00F30EB9">
                        <w:rPr>
                          <w:rFonts w:ascii="Calibri Light" w:hAnsi="Calibri Light"/>
                          <w:b/>
                          <w:sz w:val="22"/>
                        </w:rPr>
                        <w:t xml:space="preserve">seminarium </w:t>
                      </w:r>
                      <w:r w:rsidR="00CA409B">
                        <w:rPr>
                          <w:rFonts w:ascii="Calibri Light" w:hAnsi="Calibri Light"/>
                          <w:b/>
                          <w:sz w:val="22"/>
                        </w:rPr>
                        <w:t>4</w:t>
                      </w:r>
                      <w:r w:rsidR="00417763">
                        <w:rPr>
                          <w:rFonts w:ascii="Calibri Light" w:hAnsi="Calibri Light"/>
                          <w:sz w:val="22"/>
                        </w:rPr>
                        <w:t>:</w:t>
                      </w:r>
                      <w:r w:rsidR="00417763" w:rsidRPr="008C55C2">
                        <w:rPr>
                          <w:rFonts w:ascii="Calibri Light" w:hAnsi="Calibri Light"/>
                          <w:sz w:val="22"/>
                        </w:rPr>
                        <w:t xml:space="preserve"> publiceras på </w:t>
                      </w:r>
                      <w:r w:rsidR="00667EC9">
                        <w:rPr>
                          <w:rFonts w:ascii="Calibri Light" w:hAnsi="Calibri Light"/>
                          <w:sz w:val="22"/>
                        </w:rPr>
                        <w:t>B</w:t>
                      </w:r>
                      <w:r w:rsidR="001F082E">
                        <w:rPr>
                          <w:rFonts w:ascii="Calibri Light" w:hAnsi="Calibri Light"/>
                          <w:sz w:val="22"/>
                        </w:rPr>
                        <w:t>b</w:t>
                      </w:r>
                      <w:r w:rsidR="00116D77">
                        <w:rPr>
                          <w:rFonts w:ascii="Calibri Light" w:hAnsi="Calibri Light"/>
                          <w:sz w:val="22"/>
                        </w:rPr>
                        <w:t xml:space="preserve"> L</w:t>
                      </w:r>
                      <w:r w:rsidR="001F082E">
                        <w:rPr>
                          <w:rFonts w:ascii="Calibri Light" w:hAnsi="Calibri Light"/>
                          <w:sz w:val="22"/>
                        </w:rPr>
                        <w:t>earn</w:t>
                      </w:r>
                      <w:r w:rsidR="00417763" w:rsidRPr="008C55C2">
                        <w:rPr>
                          <w:rFonts w:ascii="Calibri Light" w:hAnsi="Calibri Light"/>
                          <w:sz w:val="22"/>
                        </w:rPr>
                        <w:t xml:space="preserve"> senast</w:t>
                      </w:r>
                      <w:r w:rsidR="00F705A1">
                        <w:rPr>
                          <w:rFonts w:ascii="Calibri Light" w:hAnsi="Calibri Light"/>
                          <w:sz w:val="22"/>
                        </w:rPr>
                        <w:t xml:space="preserve"> </w:t>
                      </w:r>
                      <w:r w:rsidR="00116D77">
                        <w:rPr>
                          <w:rFonts w:ascii="Calibri Light" w:hAnsi="Calibri Light"/>
                          <w:sz w:val="22"/>
                        </w:rPr>
                        <w:t xml:space="preserve">måndag </w:t>
                      </w:r>
                      <w:r w:rsidR="001D5903">
                        <w:rPr>
                          <w:rFonts w:ascii="Calibri Light" w:hAnsi="Calibri Light"/>
                          <w:sz w:val="22"/>
                        </w:rPr>
                        <w:t>25 maj</w:t>
                      </w:r>
                      <w:r w:rsidR="001F082E" w:rsidRPr="00F56E50">
                        <w:rPr>
                          <w:rFonts w:ascii="Calibri Light" w:hAnsi="Calibri Light"/>
                          <w:sz w:val="22"/>
                        </w:rPr>
                        <w:t xml:space="preserve"> </w:t>
                      </w:r>
                      <w:r w:rsidR="00417763" w:rsidRPr="00F56E50">
                        <w:rPr>
                          <w:rFonts w:ascii="Calibri Light" w:hAnsi="Calibri Light"/>
                          <w:sz w:val="22"/>
                        </w:rPr>
                        <w:t>kl.</w:t>
                      </w:r>
                      <w:r w:rsidR="00116D77">
                        <w:rPr>
                          <w:rFonts w:ascii="Calibri Light" w:hAnsi="Calibri Light"/>
                          <w:sz w:val="22"/>
                        </w:rPr>
                        <w:t xml:space="preserve"> 8.00</w:t>
                      </w:r>
                      <w:r w:rsidR="001F082E">
                        <w:rPr>
                          <w:rFonts w:ascii="Calibri Light" w:hAnsi="Calibri Light"/>
                          <w:sz w:val="22"/>
                        </w:rPr>
                        <w:t>.</w:t>
                      </w:r>
                    </w:p>
                    <w:p w14:paraId="7FB41139" w14:textId="77777777" w:rsidR="00417763" w:rsidRDefault="00417763" w:rsidP="001E3965">
                      <w:pPr>
                        <w:pStyle w:val="Fotnotstext"/>
                        <w:spacing w:before="120" w:after="120"/>
                        <w:rPr>
                          <w:rFonts w:ascii="Calibri Light" w:hAnsi="Calibri Light"/>
                          <w:sz w:val="22"/>
                        </w:rPr>
                      </w:pPr>
                    </w:p>
                    <w:p w14:paraId="3A05BBE2" w14:textId="77777777" w:rsidR="00417763" w:rsidRDefault="00417763" w:rsidP="001E3965">
                      <w:pPr>
                        <w:pStyle w:val="Fotnotstext"/>
                        <w:spacing w:before="120" w:after="120"/>
                        <w:rPr>
                          <w:rFonts w:ascii="Calibri Light" w:hAnsi="Calibri Light"/>
                          <w:sz w:val="22"/>
                        </w:rPr>
                      </w:pPr>
                    </w:p>
                    <w:p w14:paraId="09059077" w14:textId="77777777" w:rsidR="00417763" w:rsidRDefault="00417763" w:rsidP="001E3965">
                      <w:pPr>
                        <w:pStyle w:val="Fotnotstext"/>
                        <w:spacing w:before="120" w:after="120"/>
                        <w:rPr>
                          <w:rFonts w:ascii="Calibri Light" w:hAnsi="Calibri Light"/>
                          <w:sz w:val="22"/>
                        </w:rPr>
                      </w:pPr>
                    </w:p>
                    <w:p w14:paraId="3583E405" w14:textId="77777777" w:rsidR="00417763" w:rsidRDefault="00417763" w:rsidP="001E3965">
                      <w:pPr>
                        <w:pStyle w:val="Fotnotstext"/>
                        <w:spacing w:before="120" w:after="120"/>
                        <w:rPr>
                          <w:rFonts w:ascii="Calibri Light" w:hAnsi="Calibri Light"/>
                          <w:sz w:val="22"/>
                        </w:rPr>
                      </w:pPr>
                    </w:p>
                    <w:p w14:paraId="1FCF75E6" w14:textId="77777777" w:rsidR="00417763" w:rsidRDefault="00417763" w:rsidP="001E3965">
                      <w:pPr>
                        <w:pStyle w:val="Fotnotstext"/>
                        <w:spacing w:before="120" w:after="120"/>
                        <w:rPr>
                          <w:rFonts w:ascii="Calibri Light" w:hAnsi="Calibri Light"/>
                          <w:sz w:val="22"/>
                        </w:rPr>
                      </w:pPr>
                    </w:p>
                    <w:p w14:paraId="74EAC979" w14:textId="77777777" w:rsidR="00417763" w:rsidRPr="008C55C2" w:rsidRDefault="00417763" w:rsidP="001E3965">
                      <w:pPr>
                        <w:pStyle w:val="Fotnotstext"/>
                        <w:spacing w:before="120" w:after="120"/>
                        <w:rPr>
                          <w:rFonts w:ascii="Calibri Light" w:hAnsi="Calibri Light"/>
                          <w:sz w:val="22"/>
                        </w:rPr>
                      </w:pPr>
                    </w:p>
                    <w:p w14:paraId="6E402DC0" w14:textId="77777777" w:rsidR="00417763" w:rsidRPr="00F202E2" w:rsidRDefault="00417763" w:rsidP="001E3965">
                      <w:pPr>
                        <w:pStyle w:val="Fotnotstext"/>
                        <w:spacing w:before="120" w:after="120"/>
                        <w:rPr>
                          <w:rFonts w:ascii="Calibri Light" w:hAnsi="Calibri Light"/>
                          <w:sz w:val="22"/>
                        </w:rPr>
                      </w:pPr>
                      <w:r w:rsidRPr="008C55C2">
                        <w:rPr>
                          <w:rFonts w:ascii="Calibri Light" w:hAnsi="Calibri Light"/>
                          <w:b/>
                          <w:sz w:val="22"/>
                        </w:rPr>
                        <w:t xml:space="preserve">Bedömningsunderlag från handledare </w:t>
                      </w:r>
                      <w:r w:rsidRPr="008C55C2">
                        <w:rPr>
                          <w:rFonts w:ascii="Calibri Light" w:hAnsi="Calibri Light"/>
                          <w:sz w:val="22"/>
                        </w:rPr>
                        <w:t>ska vara kursansvarig tillhanda senast en vecka efter kursavslut.</w:t>
                      </w:r>
                    </w:p>
                    <w:p w14:paraId="2F281643" w14:textId="77777777" w:rsidR="00417763" w:rsidRDefault="00417763" w:rsidP="001E3965"/>
                  </w:txbxContent>
                </v:textbox>
                <w10:wrap type="square" anchorx="margin"/>
              </v:shape>
            </w:pict>
          </mc:Fallback>
        </mc:AlternateContent>
      </w:r>
    </w:p>
    <w:p w14:paraId="592B382D" w14:textId="115341B6" w:rsidR="006F489F" w:rsidRPr="00A44678" w:rsidRDefault="006F489F" w:rsidP="00A44678">
      <w:pPr>
        <w:rPr>
          <w:rStyle w:val="Hyperlnk"/>
          <w:rFonts w:ascii="Calibri Light" w:hAnsi="Calibri Light" w:cs="Calibri Light"/>
          <w:color w:val="auto"/>
          <w:sz w:val="22"/>
          <w:szCs w:val="22"/>
          <w:u w:val="none"/>
        </w:rPr>
      </w:pPr>
    </w:p>
    <w:p w14:paraId="6A688733" w14:textId="420C94CB" w:rsidR="006F489F" w:rsidRPr="009A28F1" w:rsidRDefault="00171429" w:rsidP="009A28F1">
      <w:pPr>
        <w:rPr>
          <w:rFonts w:ascii="Calibri Light" w:eastAsia="Times" w:hAnsi="Calibri Light" w:cs="Calibri Light"/>
          <w:b/>
          <w:bCs/>
          <w:sz w:val="28"/>
          <w:szCs w:val="20"/>
        </w:rPr>
      </w:pPr>
      <w:bookmarkStart w:id="0" w:name="_Toc153886704"/>
      <w:r w:rsidRPr="009A28F1">
        <w:rPr>
          <w:rFonts w:ascii="Calibri Light" w:hAnsi="Calibri Light" w:cs="Calibri Light"/>
          <w:b/>
          <w:bCs/>
        </w:rPr>
        <w:lastRenderedPageBreak/>
        <w:t>INTRODUKTION OCH BESKRIVNING AV KURSEN</w:t>
      </w:r>
      <w:bookmarkEnd w:id="0"/>
    </w:p>
    <w:p w14:paraId="4717AF0E" w14:textId="46D1CB0C" w:rsidR="00887AB6" w:rsidRPr="00507914" w:rsidRDefault="005C5F8F" w:rsidP="00D23A0C">
      <w:pPr>
        <w:jc w:val="both"/>
        <w:rPr>
          <w:rFonts w:ascii="Calibri Light" w:hAnsi="Calibri Light" w:cs="Calibri Light"/>
          <w:sz w:val="22"/>
          <w:szCs w:val="22"/>
        </w:rPr>
      </w:pPr>
      <w:r w:rsidRPr="00507914">
        <w:rPr>
          <w:rFonts w:ascii="Calibri Light" w:hAnsi="Calibri Light" w:cs="Calibri Light"/>
          <w:i/>
          <w:sz w:val="22"/>
          <w:szCs w:val="22"/>
        </w:rPr>
        <w:t>Yrkesutövande och professionalitet</w:t>
      </w:r>
      <w:r w:rsidR="001C6A84" w:rsidRPr="00507914">
        <w:rPr>
          <w:rFonts w:ascii="Calibri Light" w:hAnsi="Calibri Light" w:cs="Calibri Light"/>
          <w:sz w:val="22"/>
          <w:szCs w:val="22"/>
        </w:rPr>
        <w:t xml:space="preserve"> är en verksamhetsförlagd kurs som studeras under socionomprogrammets femte termin vid Örebro universitet. Att kursen är verksamhetsförlagd innebär att den studerandes bas för studierna är en verksamhet där socialt arbete bedrivs</w:t>
      </w:r>
      <w:r w:rsidR="00F30EB9">
        <w:rPr>
          <w:rFonts w:ascii="Calibri Light" w:hAnsi="Calibri Light" w:cs="Calibri Light"/>
          <w:sz w:val="22"/>
          <w:szCs w:val="22"/>
        </w:rPr>
        <w:t xml:space="preserve"> och</w:t>
      </w:r>
      <w:r w:rsidR="001C6A84" w:rsidRPr="00507914">
        <w:rPr>
          <w:rFonts w:ascii="Calibri Light" w:hAnsi="Calibri Light" w:cs="Calibri Light"/>
          <w:sz w:val="22"/>
          <w:szCs w:val="22"/>
        </w:rPr>
        <w:t xml:space="preserve"> där en yrkesverksam socionom fungerar som handledare för den studerande. Under</w:t>
      </w:r>
      <w:r w:rsidR="005D2E17" w:rsidRPr="00507914">
        <w:rPr>
          <w:rFonts w:ascii="Calibri Light" w:hAnsi="Calibri Light" w:cs="Calibri Light"/>
          <w:sz w:val="22"/>
          <w:szCs w:val="22"/>
        </w:rPr>
        <w:t xml:space="preserve"> kursen förväntas du som studerande lära d</w:t>
      </w:r>
      <w:r w:rsidR="001C6A84" w:rsidRPr="00507914">
        <w:rPr>
          <w:rFonts w:ascii="Calibri Light" w:hAnsi="Calibri Light" w:cs="Calibri Light"/>
          <w:sz w:val="22"/>
          <w:szCs w:val="22"/>
        </w:rPr>
        <w:t xml:space="preserve">ig om socialt arbete, yrkesroll och professionalitet genom att vara i, delta i och reflektera över det sociala arbete som bedrivs på respektive studieplats. </w:t>
      </w:r>
      <w:r w:rsidR="00F56E50">
        <w:rPr>
          <w:rFonts w:ascii="Calibri Light" w:hAnsi="Calibri Light" w:cs="Calibri Light"/>
          <w:sz w:val="22"/>
          <w:szCs w:val="22"/>
        </w:rPr>
        <w:t xml:space="preserve">För bearbetning av dina erfarenheter och som stöd för reflektion i att integrera teori </w:t>
      </w:r>
      <w:r w:rsidR="009B41CE">
        <w:rPr>
          <w:rFonts w:ascii="Calibri Light" w:hAnsi="Calibri Light" w:cs="Calibri Light"/>
          <w:sz w:val="22"/>
          <w:szCs w:val="22"/>
        </w:rPr>
        <w:t>och</w:t>
      </w:r>
      <w:r w:rsidR="00F56E50">
        <w:rPr>
          <w:rFonts w:ascii="Calibri Light" w:hAnsi="Calibri Light" w:cs="Calibri Light"/>
          <w:sz w:val="22"/>
          <w:szCs w:val="22"/>
        </w:rPr>
        <w:t xml:space="preserve"> praktik finns det ett antal skriftliga inlämningsuppgifter</w:t>
      </w:r>
      <w:r w:rsidR="00BD1EDC">
        <w:rPr>
          <w:rFonts w:ascii="Calibri Light" w:hAnsi="Calibri Light" w:cs="Calibri Light"/>
          <w:sz w:val="22"/>
          <w:szCs w:val="22"/>
        </w:rPr>
        <w:t xml:space="preserve"> med tillhörande seminarium</w:t>
      </w:r>
      <w:r w:rsidR="00F56E50">
        <w:rPr>
          <w:rFonts w:ascii="Calibri Light" w:hAnsi="Calibri Light" w:cs="Calibri Light"/>
          <w:sz w:val="22"/>
          <w:szCs w:val="22"/>
        </w:rPr>
        <w:t xml:space="preserve"> att genomföra i</w:t>
      </w:r>
      <w:r w:rsidR="00BD1EDC">
        <w:rPr>
          <w:rFonts w:ascii="Calibri Light" w:hAnsi="Calibri Light" w:cs="Calibri Light"/>
          <w:sz w:val="22"/>
          <w:szCs w:val="22"/>
        </w:rPr>
        <w:t>nom ramen för</w:t>
      </w:r>
      <w:r w:rsidR="00F56E50">
        <w:rPr>
          <w:rFonts w:ascii="Calibri Light" w:hAnsi="Calibri Light" w:cs="Calibri Light"/>
          <w:sz w:val="22"/>
          <w:szCs w:val="22"/>
        </w:rPr>
        <w:t xml:space="preserve"> kurs</w:t>
      </w:r>
      <w:r w:rsidR="00BD1EDC">
        <w:rPr>
          <w:rFonts w:ascii="Calibri Light" w:hAnsi="Calibri Light" w:cs="Calibri Light"/>
          <w:sz w:val="22"/>
          <w:szCs w:val="22"/>
        </w:rPr>
        <w:t>en</w:t>
      </w:r>
      <w:r w:rsidR="00F56E50">
        <w:rPr>
          <w:rFonts w:ascii="Calibri Light" w:hAnsi="Calibri Light" w:cs="Calibri Light"/>
          <w:sz w:val="22"/>
          <w:szCs w:val="22"/>
        </w:rPr>
        <w:t xml:space="preserve">. </w:t>
      </w:r>
      <w:r w:rsidR="00887AB6" w:rsidRPr="00507914">
        <w:rPr>
          <w:rFonts w:ascii="Calibri Light" w:hAnsi="Calibri Light" w:cs="Calibri Light"/>
          <w:sz w:val="22"/>
          <w:szCs w:val="22"/>
        </w:rPr>
        <w:t>De mål som ska uppnås under kursen finns i kursplanen, se bilaga.</w:t>
      </w:r>
    </w:p>
    <w:p w14:paraId="72A38BC4" w14:textId="77777777" w:rsidR="005D2E17" w:rsidRPr="00507914" w:rsidRDefault="005D2E17" w:rsidP="00D23A0C">
      <w:pPr>
        <w:jc w:val="both"/>
        <w:rPr>
          <w:rFonts w:ascii="Calibri Light" w:hAnsi="Calibri Light" w:cs="Calibri Light"/>
          <w:sz w:val="22"/>
          <w:szCs w:val="22"/>
        </w:rPr>
      </w:pPr>
    </w:p>
    <w:p w14:paraId="0735DCB0" w14:textId="1B390B9F" w:rsidR="005D2E17" w:rsidRPr="00507914" w:rsidRDefault="005D2E17" w:rsidP="00D23A0C">
      <w:pPr>
        <w:jc w:val="both"/>
        <w:rPr>
          <w:rFonts w:ascii="Calibri Light" w:hAnsi="Calibri Light" w:cs="Calibri Light"/>
          <w:sz w:val="22"/>
          <w:szCs w:val="22"/>
        </w:rPr>
      </w:pPr>
      <w:r w:rsidRPr="00507914">
        <w:rPr>
          <w:rFonts w:ascii="Calibri Light" w:hAnsi="Calibri Light" w:cs="Calibri Light"/>
          <w:sz w:val="22"/>
          <w:szCs w:val="22"/>
        </w:rPr>
        <w:t xml:space="preserve">Den verksamhetsförlagda kursen omfattar 20 veckor och avser studier på heltid, 30 hp. </w:t>
      </w:r>
      <w:r w:rsidRPr="00984CE8">
        <w:rPr>
          <w:rFonts w:ascii="Calibri Light" w:hAnsi="Calibri Light" w:cs="Calibri Light"/>
          <w:sz w:val="22"/>
          <w:szCs w:val="22"/>
        </w:rPr>
        <w:t xml:space="preserve">Huvudregeln är att den studerande har </w:t>
      </w:r>
      <w:r w:rsidR="00F705A1" w:rsidRPr="00984CE8">
        <w:rPr>
          <w:rFonts w:ascii="Calibri Light" w:hAnsi="Calibri Light" w:cs="Calibri Light"/>
          <w:sz w:val="22"/>
          <w:szCs w:val="22"/>
        </w:rPr>
        <w:t>32</w:t>
      </w:r>
      <w:r w:rsidRPr="00984CE8">
        <w:rPr>
          <w:rFonts w:ascii="Calibri Light" w:hAnsi="Calibri Light" w:cs="Calibri Light"/>
          <w:sz w:val="22"/>
          <w:szCs w:val="22"/>
        </w:rPr>
        <w:t>-ti</w:t>
      </w:r>
      <w:r w:rsidR="00F705A1" w:rsidRPr="00984CE8">
        <w:rPr>
          <w:rFonts w:ascii="Calibri Light" w:hAnsi="Calibri Light" w:cs="Calibri Light"/>
          <w:sz w:val="22"/>
          <w:szCs w:val="22"/>
        </w:rPr>
        <w:t>mmar i veckan på studieplatsen och 8 timmar i veckan egna studier</w:t>
      </w:r>
      <w:r w:rsidR="009B41CE">
        <w:rPr>
          <w:rFonts w:ascii="Calibri Light" w:hAnsi="Calibri Light" w:cs="Calibri Light"/>
          <w:sz w:val="22"/>
          <w:szCs w:val="22"/>
        </w:rPr>
        <w:t>/seminarium</w:t>
      </w:r>
      <w:r w:rsidR="00F705A1" w:rsidRPr="00984CE8">
        <w:rPr>
          <w:rFonts w:ascii="Calibri Light" w:hAnsi="Calibri Light" w:cs="Calibri Light"/>
          <w:sz w:val="22"/>
          <w:szCs w:val="22"/>
        </w:rPr>
        <w:t xml:space="preserve"> under 20 veckor</w:t>
      </w:r>
      <w:r w:rsidR="009B41CE" w:rsidRPr="00501635">
        <w:rPr>
          <w:rFonts w:ascii="Calibri Light" w:hAnsi="Calibri Light" w:cs="Calibri Light"/>
          <w:sz w:val="22"/>
          <w:szCs w:val="22"/>
        </w:rPr>
        <w:t>. Frånvaro upp till 6 arbetsdagar behöver ej kompenseras. Frånvaro som överstiger 6 arbetsdagar kan vid särskilda skäl kompenseras under innevarande termin om förutsättningar finns</w:t>
      </w:r>
      <w:r w:rsidRPr="00507914">
        <w:rPr>
          <w:rFonts w:ascii="Calibri Light" w:hAnsi="Calibri Light" w:cs="Calibri Light"/>
          <w:sz w:val="22"/>
          <w:szCs w:val="22"/>
        </w:rPr>
        <w:t xml:space="preserve"> </w:t>
      </w:r>
      <w:r w:rsidR="009B41CE">
        <w:rPr>
          <w:rFonts w:ascii="Calibri Light" w:hAnsi="Calibri Light" w:cs="Calibri Light"/>
          <w:sz w:val="22"/>
          <w:szCs w:val="22"/>
        </w:rPr>
        <w:t xml:space="preserve">och </w:t>
      </w:r>
      <w:r w:rsidRPr="00507914">
        <w:rPr>
          <w:rFonts w:ascii="Calibri Light" w:hAnsi="Calibri Light" w:cs="Calibri Light"/>
          <w:sz w:val="22"/>
          <w:szCs w:val="22"/>
        </w:rPr>
        <w:t>regleras</w:t>
      </w:r>
      <w:r w:rsidR="009B41CE">
        <w:rPr>
          <w:rFonts w:ascii="Calibri Light" w:hAnsi="Calibri Light" w:cs="Calibri Light"/>
          <w:sz w:val="22"/>
          <w:szCs w:val="22"/>
        </w:rPr>
        <w:t xml:space="preserve"> då</w:t>
      </w:r>
      <w:r w:rsidRPr="00507914">
        <w:rPr>
          <w:rFonts w:ascii="Calibri Light" w:hAnsi="Calibri Light" w:cs="Calibri Light"/>
          <w:sz w:val="22"/>
          <w:szCs w:val="22"/>
        </w:rPr>
        <w:t xml:space="preserve"> tid mot tid</w:t>
      </w:r>
      <w:r w:rsidR="009B41CE">
        <w:rPr>
          <w:rFonts w:ascii="Calibri Light" w:hAnsi="Calibri Light" w:cs="Calibri Light"/>
          <w:sz w:val="22"/>
          <w:szCs w:val="22"/>
        </w:rPr>
        <w:t xml:space="preserve">. </w:t>
      </w:r>
      <w:r w:rsidR="00BC62D6" w:rsidRPr="00507914">
        <w:rPr>
          <w:rFonts w:ascii="Calibri Light" w:hAnsi="Calibri Light" w:cs="Calibri Light"/>
          <w:sz w:val="22"/>
          <w:szCs w:val="22"/>
        </w:rPr>
        <w:t xml:space="preserve">Kursen startar den </w:t>
      </w:r>
      <w:r w:rsidR="009B41CE">
        <w:rPr>
          <w:rFonts w:ascii="Calibri Light" w:hAnsi="Calibri Light" w:cs="Calibri Light"/>
          <w:sz w:val="22"/>
          <w:szCs w:val="22"/>
        </w:rPr>
        <w:t>19 januari</w:t>
      </w:r>
      <w:r w:rsidR="0059507E" w:rsidRPr="00507914">
        <w:rPr>
          <w:rFonts w:ascii="Calibri Light" w:hAnsi="Calibri Light" w:cs="Calibri Light"/>
          <w:sz w:val="22"/>
          <w:szCs w:val="22"/>
        </w:rPr>
        <w:t xml:space="preserve"> </w:t>
      </w:r>
      <w:r w:rsidRPr="00507914">
        <w:rPr>
          <w:rFonts w:ascii="Calibri Light" w:hAnsi="Calibri Light" w:cs="Calibri Light"/>
          <w:sz w:val="22"/>
          <w:szCs w:val="22"/>
        </w:rPr>
        <w:t>och slut</w:t>
      </w:r>
      <w:r w:rsidR="00BC62D6" w:rsidRPr="00507914">
        <w:rPr>
          <w:rFonts w:ascii="Calibri Light" w:hAnsi="Calibri Light" w:cs="Calibri Light"/>
          <w:sz w:val="22"/>
          <w:szCs w:val="22"/>
        </w:rPr>
        <w:t>ar</w:t>
      </w:r>
      <w:r w:rsidRPr="00507914">
        <w:rPr>
          <w:rFonts w:ascii="Calibri Light" w:hAnsi="Calibri Light" w:cs="Calibri Light"/>
          <w:sz w:val="22"/>
          <w:szCs w:val="22"/>
        </w:rPr>
        <w:t xml:space="preserve"> den</w:t>
      </w:r>
      <w:r w:rsidR="009A28F1">
        <w:rPr>
          <w:rFonts w:ascii="Calibri Light" w:hAnsi="Calibri Light" w:cs="Calibri Light"/>
          <w:sz w:val="22"/>
          <w:szCs w:val="22"/>
        </w:rPr>
        <w:t xml:space="preserve"> </w:t>
      </w:r>
      <w:r w:rsidR="009B41CE">
        <w:rPr>
          <w:rFonts w:ascii="Calibri Light" w:hAnsi="Calibri Light" w:cs="Calibri Light"/>
          <w:sz w:val="22"/>
          <w:szCs w:val="22"/>
        </w:rPr>
        <w:t>5 juni.</w:t>
      </w:r>
      <w:r w:rsidRPr="00507914">
        <w:rPr>
          <w:rFonts w:ascii="Calibri Light" w:hAnsi="Calibri Light" w:cs="Calibri Light"/>
          <w:sz w:val="22"/>
          <w:szCs w:val="22"/>
        </w:rPr>
        <w:t xml:space="preserve"> </w:t>
      </w:r>
      <w:r w:rsidR="00BC62D6" w:rsidRPr="00507914">
        <w:rPr>
          <w:rFonts w:ascii="Calibri Light" w:hAnsi="Calibri Light" w:cs="Calibri Light"/>
          <w:sz w:val="22"/>
          <w:szCs w:val="22"/>
        </w:rPr>
        <w:t>Vid särskilda skäl finns möjlighet</w:t>
      </w:r>
      <w:r w:rsidRPr="00507914">
        <w:rPr>
          <w:rFonts w:ascii="Calibri Light" w:hAnsi="Calibri Light" w:cs="Calibri Light"/>
          <w:sz w:val="22"/>
          <w:szCs w:val="22"/>
        </w:rPr>
        <w:t xml:space="preserve"> att i samarbete med handledaren förändra tiderna för start och slut så att det passar både studerande och handledare bättre. </w:t>
      </w:r>
      <w:r w:rsidR="00040715" w:rsidRPr="00507914">
        <w:rPr>
          <w:rFonts w:ascii="Calibri Light" w:hAnsi="Calibri Light" w:cs="Calibri Light"/>
          <w:sz w:val="22"/>
          <w:szCs w:val="22"/>
        </w:rPr>
        <w:t>Dock behöver detta planeras i samråd med kursansvarig.</w:t>
      </w:r>
      <w:r w:rsidRPr="00507914">
        <w:rPr>
          <w:rFonts w:ascii="Calibri Light" w:hAnsi="Calibri Light" w:cs="Calibri Light"/>
          <w:sz w:val="22"/>
          <w:szCs w:val="22"/>
        </w:rPr>
        <w:t xml:space="preserve"> Om någon av särskilda skäl vill studera med en studietakt omfattande 75 % förlängs studieperioden med sex veckor. Handledare, studera</w:t>
      </w:r>
      <w:r w:rsidR="005F263A" w:rsidRPr="00507914">
        <w:rPr>
          <w:rFonts w:ascii="Calibri Light" w:hAnsi="Calibri Light" w:cs="Calibri Light"/>
          <w:sz w:val="22"/>
          <w:szCs w:val="22"/>
        </w:rPr>
        <w:t>nde och kursansvarig</w:t>
      </w:r>
      <w:r w:rsidRPr="00507914">
        <w:rPr>
          <w:rFonts w:ascii="Calibri Light" w:hAnsi="Calibri Light" w:cs="Calibri Light"/>
          <w:sz w:val="22"/>
          <w:szCs w:val="22"/>
        </w:rPr>
        <w:t xml:space="preserve"> måste då göra särskild överenskommelse</w:t>
      </w:r>
      <w:r w:rsidR="00E811E1">
        <w:rPr>
          <w:rFonts w:ascii="Calibri Light" w:hAnsi="Calibri Light" w:cs="Calibri Light"/>
          <w:sz w:val="22"/>
          <w:szCs w:val="22"/>
        </w:rPr>
        <w:t xml:space="preserve"> i dialog med studievägledare.</w:t>
      </w:r>
    </w:p>
    <w:p w14:paraId="385FF06E" w14:textId="77777777" w:rsidR="005D2E17" w:rsidRPr="00507914" w:rsidRDefault="005D2E17" w:rsidP="00D23A0C">
      <w:pPr>
        <w:jc w:val="both"/>
        <w:rPr>
          <w:rFonts w:ascii="Calibri Light" w:hAnsi="Calibri Light" w:cs="Calibri Light"/>
          <w:sz w:val="22"/>
          <w:szCs w:val="22"/>
        </w:rPr>
      </w:pPr>
    </w:p>
    <w:p w14:paraId="5397710B" w14:textId="78EBBCD8" w:rsidR="005D2E17" w:rsidRPr="00F705A1" w:rsidRDefault="00F705A1" w:rsidP="00D23A0C">
      <w:pPr>
        <w:jc w:val="both"/>
        <w:rPr>
          <w:rFonts w:ascii="Calibri Light" w:hAnsi="Calibri Light" w:cs="Calibri Light"/>
          <w:sz w:val="22"/>
          <w:szCs w:val="22"/>
        </w:rPr>
      </w:pPr>
      <w:r w:rsidRPr="00984CE8">
        <w:rPr>
          <w:rFonts w:ascii="Calibri Light" w:hAnsi="Calibri Light" w:cs="Calibri Light"/>
          <w:sz w:val="22"/>
          <w:szCs w:val="22"/>
        </w:rPr>
        <w:t xml:space="preserve">Det är den studerande och handledaren som kommer överens om </w:t>
      </w:r>
      <w:r w:rsidR="007069D4" w:rsidRPr="00984CE8">
        <w:rPr>
          <w:rFonts w:ascii="Calibri Light" w:hAnsi="Calibri Light" w:cs="Calibri Light"/>
          <w:sz w:val="22"/>
          <w:szCs w:val="22"/>
        </w:rPr>
        <w:t>hur studietiden ska förläggas och när den studerande ska vara på studieplatsen respektive när genomföra egna studier</w:t>
      </w:r>
      <w:r w:rsidR="0056060C">
        <w:rPr>
          <w:rFonts w:ascii="Calibri Light" w:hAnsi="Calibri Light" w:cs="Calibri Light"/>
          <w:sz w:val="22"/>
          <w:szCs w:val="22"/>
        </w:rPr>
        <w:t>/delta vid seminarium</w:t>
      </w:r>
      <w:r w:rsidR="007069D4" w:rsidRPr="00984CE8">
        <w:rPr>
          <w:rFonts w:ascii="Calibri Light" w:hAnsi="Calibri Light" w:cs="Calibri Light"/>
          <w:sz w:val="22"/>
          <w:szCs w:val="22"/>
        </w:rPr>
        <w:t>. Egna studier</w:t>
      </w:r>
      <w:r w:rsidR="0056060C">
        <w:rPr>
          <w:rFonts w:ascii="Calibri Light" w:hAnsi="Calibri Light" w:cs="Calibri Light"/>
          <w:sz w:val="22"/>
          <w:szCs w:val="22"/>
        </w:rPr>
        <w:t>/seminarium</w:t>
      </w:r>
      <w:r w:rsidR="007069D4" w:rsidRPr="00984CE8">
        <w:rPr>
          <w:rFonts w:ascii="Calibri Light" w:hAnsi="Calibri Light" w:cs="Calibri Light"/>
          <w:sz w:val="22"/>
          <w:szCs w:val="22"/>
        </w:rPr>
        <w:t xml:space="preserve"> innebär inläsning av kurslitteratur, genomföra inlämningsuppgifter, förbereda sig inför seminarium, delta vid seminarium samt arbeta vidare med uppgifter efter seminarium.</w:t>
      </w:r>
    </w:p>
    <w:p w14:paraId="73D89EF7" w14:textId="77777777" w:rsidR="005D2E17" w:rsidRPr="00507914" w:rsidRDefault="005D2E17" w:rsidP="00D23A0C">
      <w:pPr>
        <w:jc w:val="both"/>
        <w:rPr>
          <w:rFonts w:ascii="Calibri Light" w:hAnsi="Calibri Light" w:cs="Calibri Light"/>
          <w:sz w:val="22"/>
          <w:szCs w:val="22"/>
        </w:rPr>
      </w:pPr>
    </w:p>
    <w:p w14:paraId="5857601E" w14:textId="73277F25" w:rsidR="005D2E17" w:rsidRPr="00507914" w:rsidRDefault="0059507E" w:rsidP="00D23A0C">
      <w:pPr>
        <w:jc w:val="both"/>
        <w:rPr>
          <w:rFonts w:ascii="Calibri Light" w:hAnsi="Calibri Light" w:cs="Calibri Light"/>
          <w:sz w:val="22"/>
          <w:szCs w:val="22"/>
        </w:rPr>
      </w:pPr>
      <w:r w:rsidRPr="00507914">
        <w:rPr>
          <w:rFonts w:ascii="Calibri Light" w:hAnsi="Calibri Light" w:cs="Calibri Light"/>
          <w:sz w:val="22"/>
          <w:szCs w:val="22"/>
        </w:rPr>
        <w:t xml:space="preserve">Det är inte lämpligt att vikariera på din VFU-plats under kursens gång. </w:t>
      </w:r>
      <w:r w:rsidR="00D478A0" w:rsidRPr="00507914">
        <w:rPr>
          <w:rFonts w:ascii="Calibri Light" w:hAnsi="Calibri Light" w:cs="Calibri Light"/>
          <w:sz w:val="22"/>
          <w:szCs w:val="22"/>
        </w:rPr>
        <w:t xml:space="preserve">Det är en situation som vi </w:t>
      </w:r>
      <w:r w:rsidR="00D478A0" w:rsidRPr="00507914">
        <w:rPr>
          <w:rFonts w:ascii="Calibri Light" w:hAnsi="Calibri Light" w:cs="Calibri Light"/>
          <w:sz w:val="22"/>
          <w:szCs w:val="22"/>
          <w:u w:val="single"/>
        </w:rPr>
        <w:t>inte</w:t>
      </w:r>
      <w:r w:rsidR="00D478A0" w:rsidRPr="00507914">
        <w:rPr>
          <w:rFonts w:ascii="Calibri Light" w:hAnsi="Calibri Light" w:cs="Calibri Light"/>
          <w:sz w:val="22"/>
          <w:szCs w:val="22"/>
        </w:rPr>
        <w:t xml:space="preserve"> rekommenderar, inte för att det är negativt att få fråga om arbete, utan för att det kan innebära risk för ditt betygsärende under pågående VFU. Det är viktigt att alla studenter behandlas lika under sina studier och sin VFU och att de personer som är inblandade i hela betygsärendet kan förhålla sig opartiska till beslutet och handläggningen i ärendet. Föreligger det risk för jäv på grund av att studenten arbetar inom samma verksamhet kan det få följder för betygsärendet</w:t>
      </w:r>
      <w:r w:rsidR="009401E6" w:rsidRPr="00507914">
        <w:rPr>
          <w:rFonts w:ascii="Calibri Light" w:hAnsi="Calibri Light" w:cs="Calibri Light"/>
          <w:sz w:val="22"/>
          <w:szCs w:val="22"/>
        </w:rPr>
        <w:t>.</w:t>
      </w:r>
    </w:p>
    <w:p w14:paraId="2B0F3870" w14:textId="77777777" w:rsidR="001C6A84" w:rsidRPr="00507914" w:rsidRDefault="001C6A84" w:rsidP="0078739E">
      <w:pPr>
        <w:pStyle w:val="Rubrik2"/>
        <w:rPr>
          <w:rFonts w:ascii="Calibri Light" w:hAnsi="Calibri Light" w:cs="Calibri Light"/>
        </w:rPr>
      </w:pPr>
      <w:bookmarkStart w:id="1" w:name="_Toc153886705"/>
      <w:r w:rsidRPr="00507914">
        <w:rPr>
          <w:rFonts w:ascii="Calibri Light" w:hAnsi="Calibri Light" w:cs="Calibri Light"/>
        </w:rPr>
        <w:t>Undervisning och upplägg</w:t>
      </w:r>
      <w:bookmarkEnd w:id="1"/>
    </w:p>
    <w:p w14:paraId="01F4FCDA" w14:textId="7E13C7F5" w:rsidR="005D2E17" w:rsidRPr="00507914" w:rsidRDefault="00B539C5" w:rsidP="005D2E17">
      <w:pPr>
        <w:jc w:val="both"/>
        <w:rPr>
          <w:rFonts w:ascii="Calibri Light" w:hAnsi="Calibri Light" w:cs="Calibri Light"/>
          <w:sz w:val="22"/>
          <w:szCs w:val="22"/>
        </w:rPr>
      </w:pPr>
      <w:r w:rsidRPr="00507914">
        <w:rPr>
          <w:rFonts w:ascii="Calibri Light" w:hAnsi="Calibri Light" w:cs="Calibri Light"/>
          <w:sz w:val="22"/>
          <w:szCs w:val="22"/>
        </w:rPr>
        <w:t>Under kursen förväntas du som studerande under handledning aktivt</w:t>
      </w:r>
      <w:r w:rsidR="001C6A84" w:rsidRPr="00507914">
        <w:rPr>
          <w:rFonts w:ascii="Calibri Light" w:hAnsi="Calibri Light" w:cs="Calibri Light"/>
          <w:sz w:val="22"/>
          <w:szCs w:val="22"/>
        </w:rPr>
        <w:t xml:space="preserve"> delta i samt medvetet och metodiskt arbeta med det sociala arbetet som bedrivs på stu</w:t>
      </w:r>
      <w:r w:rsidRPr="00507914">
        <w:rPr>
          <w:rFonts w:ascii="Calibri Light" w:hAnsi="Calibri Light" w:cs="Calibri Light"/>
          <w:sz w:val="22"/>
          <w:szCs w:val="22"/>
        </w:rPr>
        <w:t>dieplatsen. I kursen ingår även</w:t>
      </w:r>
      <w:r w:rsidR="001C6A84" w:rsidRPr="00507914">
        <w:rPr>
          <w:rFonts w:ascii="Calibri Light" w:hAnsi="Calibri Light" w:cs="Calibri Light"/>
          <w:sz w:val="22"/>
          <w:szCs w:val="22"/>
        </w:rPr>
        <w:t xml:space="preserve"> skriftliga </w:t>
      </w:r>
      <w:r w:rsidR="00F53F65" w:rsidRPr="00507914">
        <w:rPr>
          <w:rFonts w:ascii="Calibri Light" w:hAnsi="Calibri Light" w:cs="Calibri Light"/>
          <w:sz w:val="22"/>
          <w:szCs w:val="22"/>
        </w:rPr>
        <w:t xml:space="preserve">examinationsuppgifter i anslutning till kursens </w:t>
      </w:r>
      <w:r w:rsidR="00BD1EDC">
        <w:rPr>
          <w:rFonts w:ascii="Calibri Light" w:hAnsi="Calibri Light" w:cs="Calibri Light"/>
          <w:sz w:val="22"/>
          <w:szCs w:val="22"/>
        </w:rPr>
        <w:t>fyra</w:t>
      </w:r>
      <w:r w:rsidR="00F53F65" w:rsidRPr="00507914">
        <w:rPr>
          <w:rFonts w:ascii="Calibri Light" w:hAnsi="Calibri Light" w:cs="Calibri Light"/>
          <w:sz w:val="22"/>
          <w:szCs w:val="22"/>
        </w:rPr>
        <w:t xml:space="preserve"> olika </w:t>
      </w:r>
      <w:r w:rsidR="00466D36" w:rsidRPr="00507914">
        <w:rPr>
          <w:rFonts w:ascii="Calibri Light" w:hAnsi="Calibri Light" w:cs="Calibri Light"/>
          <w:sz w:val="22"/>
          <w:szCs w:val="22"/>
        </w:rPr>
        <w:t>seminarier</w:t>
      </w:r>
      <w:r w:rsidR="00F53F65" w:rsidRPr="00507914">
        <w:rPr>
          <w:rFonts w:ascii="Calibri Light" w:hAnsi="Calibri Light" w:cs="Calibri Light"/>
          <w:sz w:val="22"/>
          <w:szCs w:val="22"/>
        </w:rPr>
        <w:t>.</w:t>
      </w:r>
    </w:p>
    <w:p w14:paraId="2E94FAB5" w14:textId="77777777" w:rsidR="005D2E17" w:rsidRPr="00507914" w:rsidRDefault="005D2E17" w:rsidP="005D2E17">
      <w:pPr>
        <w:jc w:val="both"/>
        <w:rPr>
          <w:rFonts w:ascii="Calibri Light" w:hAnsi="Calibri Light" w:cs="Calibri Light"/>
          <w:sz w:val="22"/>
          <w:szCs w:val="22"/>
        </w:rPr>
      </w:pPr>
    </w:p>
    <w:p w14:paraId="2462BE7C" w14:textId="25CC0316" w:rsidR="001C6A84" w:rsidRPr="00507914" w:rsidRDefault="005D2E17" w:rsidP="001C6A84">
      <w:pPr>
        <w:jc w:val="both"/>
        <w:rPr>
          <w:rFonts w:ascii="Calibri Light" w:hAnsi="Calibri Light" w:cs="Calibri Light"/>
          <w:sz w:val="22"/>
          <w:szCs w:val="22"/>
          <w:highlight w:val="yellow"/>
        </w:rPr>
      </w:pPr>
      <w:r w:rsidRPr="00507914">
        <w:rPr>
          <w:rFonts w:ascii="Calibri Light" w:hAnsi="Calibri Light" w:cs="Calibri Light"/>
          <w:sz w:val="22"/>
          <w:szCs w:val="22"/>
        </w:rPr>
        <w:t xml:space="preserve">Handledarens roll under kursen är central för läroprocessen. Syftet med handledningen är </w:t>
      </w:r>
      <w:r w:rsidR="005C5F8F" w:rsidRPr="00507914">
        <w:rPr>
          <w:rFonts w:ascii="Calibri Light" w:hAnsi="Calibri Light" w:cs="Calibri Light"/>
          <w:sz w:val="22"/>
          <w:szCs w:val="22"/>
        </w:rPr>
        <w:t xml:space="preserve">att </w:t>
      </w:r>
      <w:r w:rsidR="00B504E5" w:rsidRPr="00507914">
        <w:rPr>
          <w:rFonts w:ascii="Calibri Light" w:hAnsi="Calibri Light" w:cs="Calibri Light"/>
          <w:sz w:val="22"/>
          <w:szCs w:val="22"/>
        </w:rPr>
        <w:t>bidra till meningsskapande och fördjupat lärande genom att i regelbundna samtal reflektera kring den studerandes erfarenheter och kunna diskutera olika frågeställningar</w:t>
      </w:r>
      <w:r w:rsidR="00E811E1">
        <w:rPr>
          <w:rFonts w:ascii="Calibri Light" w:hAnsi="Calibri Light" w:cs="Calibri Light"/>
          <w:sz w:val="22"/>
          <w:szCs w:val="22"/>
        </w:rPr>
        <w:t xml:space="preserve"> kopplat till det sociala arbetet.</w:t>
      </w:r>
    </w:p>
    <w:p w14:paraId="7B326586" w14:textId="77777777" w:rsidR="001C6A84" w:rsidRPr="00507914" w:rsidRDefault="001C6A84" w:rsidP="001C6A84">
      <w:pPr>
        <w:jc w:val="both"/>
        <w:rPr>
          <w:rFonts w:ascii="Calibri Light" w:hAnsi="Calibri Light" w:cs="Calibri Light"/>
          <w:sz w:val="22"/>
          <w:szCs w:val="22"/>
        </w:rPr>
      </w:pPr>
    </w:p>
    <w:p w14:paraId="576DB4A6" w14:textId="7C86C621" w:rsidR="001C6A84" w:rsidRPr="00507914" w:rsidRDefault="001C6A84" w:rsidP="001C6A84">
      <w:pPr>
        <w:jc w:val="both"/>
        <w:rPr>
          <w:rFonts w:ascii="Calibri Light" w:hAnsi="Calibri Light" w:cs="Calibri Light"/>
          <w:sz w:val="22"/>
          <w:szCs w:val="22"/>
        </w:rPr>
      </w:pPr>
      <w:r w:rsidRPr="00507914">
        <w:rPr>
          <w:rFonts w:ascii="Calibri Light" w:hAnsi="Calibri Light" w:cs="Calibri Light"/>
          <w:sz w:val="22"/>
          <w:szCs w:val="22"/>
        </w:rPr>
        <w:t>Universitetet har det övergripande ansvaret för kursen och kursens genomförande. Samtliga studerande ingår i seminariegrupper vilka leds av en seminarieledare. Seminarieledaren är handledarens och den studerandes primära kontaktperson under kursen.</w:t>
      </w:r>
      <w:r w:rsidR="00780914" w:rsidRPr="00507914">
        <w:rPr>
          <w:rFonts w:ascii="Calibri Light" w:hAnsi="Calibri Light" w:cs="Calibri Light"/>
          <w:sz w:val="22"/>
          <w:szCs w:val="22"/>
        </w:rPr>
        <w:t xml:space="preserve"> Seminarieledaren är även den som gör avstämning med både student och handledare under terminen</w:t>
      </w:r>
      <w:r w:rsidR="0059507E" w:rsidRPr="00507914">
        <w:rPr>
          <w:rFonts w:ascii="Calibri Light" w:hAnsi="Calibri Light" w:cs="Calibri Light"/>
          <w:sz w:val="22"/>
          <w:szCs w:val="22"/>
        </w:rPr>
        <w:t>, vilket sker</w:t>
      </w:r>
      <w:r w:rsidR="009401E6" w:rsidRPr="00507914">
        <w:rPr>
          <w:rFonts w:ascii="Calibri Light" w:hAnsi="Calibri Light" w:cs="Calibri Light"/>
          <w:sz w:val="22"/>
          <w:szCs w:val="22"/>
        </w:rPr>
        <w:t xml:space="preserve"> gemensamt</w:t>
      </w:r>
      <w:r w:rsidR="0059507E" w:rsidRPr="00507914">
        <w:rPr>
          <w:rFonts w:ascii="Calibri Light" w:hAnsi="Calibri Light" w:cs="Calibri Light"/>
          <w:sz w:val="22"/>
          <w:szCs w:val="22"/>
        </w:rPr>
        <w:t xml:space="preserve"> vid uppstartsmöte</w:t>
      </w:r>
      <w:r w:rsidR="00F30EB9">
        <w:rPr>
          <w:rFonts w:ascii="Calibri Light" w:hAnsi="Calibri Light" w:cs="Calibri Light"/>
          <w:sz w:val="22"/>
          <w:szCs w:val="22"/>
        </w:rPr>
        <w:t xml:space="preserve"> (</w:t>
      </w:r>
      <w:r w:rsidR="00F30EB9" w:rsidRPr="00177C2E">
        <w:rPr>
          <w:rFonts w:ascii="Calibri Light" w:hAnsi="Calibri Light" w:cs="Calibri Light"/>
          <w:sz w:val="22"/>
          <w:szCs w:val="22"/>
        </w:rPr>
        <w:t>frivilligt)</w:t>
      </w:r>
      <w:r w:rsidR="0059507E" w:rsidRPr="00507914">
        <w:rPr>
          <w:rFonts w:ascii="Calibri Light" w:hAnsi="Calibri Light" w:cs="Calibri Light"/>
          <w:sz w:val="22"/>
          <w:szCs w:val="22"/>
        </w:rPr>
        <w:t xml:space="preserve"> samt uppföljande samtal enskilt med handledare och student</w:t>
      </w:r>
      <w:r w:rsidR="00780914" w:rsidRPr="00507914">
        <w:rPr>
          <w:rFonts w:ascii="Calibri Light" w:hAnsi="Calibri Light" w:cs="Calibri Light"/>
          <w:sz w:val="22"/>
          <w:szCs w:val="22"/>
        </w:rPr>
        <w:t>. Den studerande ansvarar för att förmedla förslag på tider för avstämning</w:t>
      </w:r>
      <w:r w:rsidR="00FE6248" w:rsidRPr="00507914">
        <w:rPr>
          <w:rFonts w:ascii="Calibri Light" w:hAnsi="Calibri Light" w:cs="Calibri Light"/>
          <w:sz w:val="22"/>
          <w:szCs w:val="22"/>
        </w:rPr>
        <w:t>ar</w:t>
      </w:r>
      <w:r w:rsidR="00780914" w:rsidRPr="00507914">
        <w:rPr>
          <w:rFonts w:ascii="Calibri Light" w:hAnsi="Calibri Light" w:cs="Calibri Light"/>
          <w:sz w:val="22"/>
          <w:szCs w:val="22"/>
        </w:rPr>
        <w:t xml:space="preserve"> från student och handledare till seminarieledaren</w:t>
      </w:r>
      <w:r w:rsidR="004C11FB" w:rsidRPr="00677EC2">
        <w:rPr>
          <w:rFonts w:ascii="Calibri Light" w:hAnsi="Calibri Light" w:cs="Calibri Light"/>
          <w:sz w:val="22"/>
          <w:szCs w:val="22"/>
        </w:rPr>
        <w:t>.</w:t>
      </w:r>
      <w:r w:rsidR="00FD2E44" w:rsidRPr="00677EC2">
        <w:rPr>
          <w:rFonts w:ascii="Calibri Light" w:hAnsi="Calibri Light" w:cs="Calibri Light"/>
          <w:sz w:val="22"/>
          <w:szCs w:val="22"/>
        </w:rPr>
        <w:t xml:space="preserve"> För den som har delad VFU (d.v.s. 10+10 veckor) så gör seminarieledaren en avstämning med student och handledare </w:t>
      </w:r>
      <w:r w:rsidR="006B2BA3" w:rsidRPr="00677EC2">
        <w:rPr>
          <w:rFonts w:ascii="Calibri Light" w:hAnsi="Calibri Light" w:cs="Calibri Light"/>
          <w:sz w:val="22"/>
          <w:szCs w:val="22"/>
        </w:rPr>
        <w:t xml:space="preserve">strax </w:t>
      </w:r>
      <w:r w:rsidR="00FD2E44" w:rsidRPr="00677EC2">
        <w:rPr>
          <w:rFonts w:ascii="Calibri Light" w:hAnsi="Calibri Light" w:cs="Calibri Light"/>
          <w:sz w:val="22"/>
          <w:szCs w:val="22"/>
        </w:rPr>
        <w:t xml:space="preserve">innan det är dags att byta VFU-plats för studenten och </w:t>
      </w:r>
      <w:bookmarkStart w:id="2" w:name="_Hlk137477405"/>
      <w:r w:rsidR="00FD2E44" w:rsidRPr="00677EC2">
        <w:rPr>
          <w:rFonts w:ascii="Calibri Light" w:hAnsi="Calibri Light" w:cs="Calibri Light"/>
          <w:sz w:val="22"/>
          <w:szCs w:val="22"/>
        </w:rPr>
        <w:t>sedan ytterligare en avstämning ungefär i mitten av den andra perioden.</w:t>
      </w:r>
    </w:p>
    <w:bookmarkEnd w:id="2"/>
    <w:p w14:paraId="26B81E98" w14:textId="77777777" w:rsidR="001C6A84" w:rsidRPr="00507914" w:rsidRDefault="001C6A84" w:rsidP="001C6A84">
      <w:pPr>
        <w:jc w:val="both"/>
        <w:rPr>
          <w:rFonts w:ascii="Calibri Light" w:hAnsi="Calibri Light" w:cs="Calibri Light"/>
          <w:sz w:val="22"/>
          <w:szCs w:val="22"/>
        </w:rPr>
      </w:pPr>
    </w:p>
    <w:p w14:paraId="007A8257" w14:textId="77777777" w:rsidR="00887AB6" w:rsidRPr="00507914" w:rsidRDefault="001C6A84" w:rsidP="001C6A84">
      <w:pPr>
        <w:jc w:val="both"/>
        <w:rPr>
          <w:rFonts w:ascii="Calibri Light" w:hAnsi="Calibri Light" w:cs="Calibri Light"/>
          <w:sz w:val="22"/>
          <w:szCs w:val="22"/>
        </w:rPr>
      </w:pPr>
      <w:r w:rsidRPr="00507914">
        <w:rPr>
          <w:rFonts w:ascii="Calibri Light" w:hAnsi="Calibri Light" w:cs="Calibri Light"/>
          <w:sz w:val="22"/>
          <w:szCs w:val="22"/>
        </w:rPr>
        <w:lastRenderedPageBreak/>
        <w:t>De studenter som genomför VFU utomlands, har i stort samma upplägg som övriga studenter. Med hänsyn till lärandekontext förekommer det dock vissa skillnader. Närmare instruktion om dessa skillnader ges av ansvarig för utlandsstudier.</w:t>
      </w:r>
      <w:r w:rsidR="00D12F67" w:rsidRPr="00507914">
        <w:rPr>
          <w:rFonts w:ascii="Calibri Light" w:hAnsi="Calibri Light" w:cs="Calibri Light"/>
          <w:sz w:val="22"/>
          <w:szCs w:val="22"/>
        </w:rPr>
        <w:t xml:space="preserve"> </w:t>
      </w:r>
    </w:p>
    <w:p w14:paraId="76E70444" w14:textId="77777777" w:rsidR="00D12F67" w:rsidRPr="00507914" w:rsidRDefault="00D12F67" w:rsidP="00D12F67">
      <w:pPr>
        <w:pStyle w:val="Rubrik2"/>
        <w:rPr>
          <w:rFonts w:ascii="Calibri Light" w:hAnsi="Calibri Light" w:cs="Calibri Light"/>
          <w:b w:val="0"/>
          <w:sz w:val="24"/>
          <w:szCs w:val="24"/>
        </w:rPr>
      </w:pPr>
      <w:bookmarkStart w:id="3" w:name="_Toc23856574"/>
      <w:bookmarkStart w:id="4" w:name="_Toc153886706"/>
      <w:r w:rsidRPr="00507914">
        <w:rPr>
          <w:rFonts w:ascii="Calibri Light" w:hAnsi="Calibri Light" w:cs="Calibri Light"/>
          <w:sz w:val="24"/>
          <w:szCs w:val="24"/>
        </w:rPr>
        <w:t>Formaliakrav</w:t>
      </w:r>
      <w:bookmarkEnd w:id="3"/>
      <w:bookmarkEnd w:id="4"/>
    </w:p>
    <w:p w14:paraId="179B9B8B" w14:textId="3C60D8F8" w:rsidR="00D12F67" w:rsidRPr="00507914" w:rsidRDefault="00D12F67" w:rsidP="00D12F67">
      <w:pPr>
        <w:rPr>
          <w:rFonts w:ascii="Calibri Light" w:hAnsi="Calibri Light" w:cs="Calibri Light"/>
          <w:sz w:val="22"/>
          <w:szCs w:val="22"/>
        </w:rPr>
      </w:pPr>
      <w:r w:rsidRPr="00507914">
        <w:rPr>
          <w:rFonts w:ascii="Calibri Light" w:hAnsi="Calibri Light" w:cs="Calibri Light"/>
          <w:sz w:val="22"/>
          <w:szCs w:val="22"/>
        </w:rPr>
        <w:t xml:space="preserve">Följande formaliakrav gäller vid </w:t>
      </w:r>
      <w:r w:rsidRPr="00507914">
        <w:rPr>
          <w:rFonts w:ascii="Calibri Light" w:hAnsi="Calibri Light" w:cs="Calibri Light"/>
          <w:sz w:val="22"/>
          <w:szCs w:val="22"/>
          <w:u w:val="single"/>
        </w:rPr>
        <w:t>samtliga</w:t>
      </w:r>
      <w:r w:rsidRPr="00507914">
        <w:rPr>
          <w:rFonts w:ascii="Calibri Light" w:hAnsi="Calibri Light" w:cs="Calibri Light"/>
          <w:sz w:val="22"/>
          <w:szCs w:val="22"/>
        </w:rPr>
        <w:t xml:space="preserve"> skriftliga inlämningsuppgifter (gäller även gruppuppgifter, kamratvärderingar och andra inlägg på </w:t>
      </w:r>
      <w:r w:rsidR="00501635">
        <w:rPr>
          <w:rFonts w:ascii="Calibri Light" w:hAnsi="Calibri Light" w:cs="Calibri Light"/>
          <w:sz w:val="22"/>
          <w:szCs w:val="22"/>
        </w:rPr>
        <w:t>Bblearn</w:t>
      </w:r>
      <w:r w:rsidRPr="00507914">
        <w:rPr>
          <w:rFonts w:ascii="Calibri Light" w:hAnsi="Calibri Light" w:cs="Calibri Light"/>
          <w:sz w:val="22"/>
          <w:szCs w:val="22"/>
        </w:rPr>
        <w:t xml:space="preserve">): </w:t>
      </w:r>
    </w:p>
    <w:p w14:paraId="47AAE5A8" w14:textId="77777777" w:rsidR="00D12F67" w:rsidRPr="00507914" w:rsidRDefault="00D12F67" w:rsidP="00D12F67">
      <w:pPr>
        <w:rPr>
          <w:rFonts w:ascii="Calibri Light" w:hAnsi="Calibri Light" w:cs="Calibri Light"/>
          <w:sz w:val="22"/>
          <w:szCs w:val="22"/>
        </w:rPr>
      </w:pPr>
    </w:p>
    <w:p w14:paraId="023946C9" w14:textId="77777777"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Teckensnitt Times New Roman, teckenstorlek 12 </w:t>
      </w:r>
    </w:p>
    <w:p w14:paraId="6A5D3DF2" w14:textId="77777777"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rPr>
      </w:pPr>
      <w:r w:rsidRPr="00507914">
        <w:rPr>
          <w:rFonts w:ascii="Calibri Light" w:hAnsi="Calibri Light" w:cs="Calibri Light"/>
        </w:rPr>
        <w:t xml:space="preserve">Enkelt radavstånd (1,0) </w:t>
      </w:r>
    </w:p>
    <w:p w14:paraId="161E5E36" w14:textId="77777777"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rPr>
      </w:pPr>
      <w:r w:rsidRPr="00507914">
        <w:rPr>
          <w:rFonts w:ascii="Calibri Light" w:hAnsi="Calibri Light" w:cs="Calibri Light"/>
          <w:lang w:val="sv-SE"/>
        </w:rPr>
        <w:t xml:space="preserve">Normala marginaler (2,54 cm runt hela texten). </w:t>
      </w:r>
      <w:r w:rsidRPr="00507914">
        <w:rPr>
          <w:rFonts w:ascii="Calibri Light" w:hAnsi="Calibri Light" w:cs="Calibri Light"/>
        </w:rPr>
        <w:t>Ställs in under utskriftsinställningar.</w:t>
      </w:r>
    </w:p>
    <w:p w14:paraId="2610FA50" w14:textId="77777777"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Enhetlig och korrekt styckesindelning, d.v.s. blankrad eller indrag </w:t>
      </w:r>
    </w:p>
    <w:p w14:paraId="745F877B" w14:textId="77777777"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Referenser ska anges i </w:t>
      </w:r>
      <w:r w:rsidRPr="00507914">
        <w:rPr>
          <w:rFonts w:ascii="Calibri Light" w:hAnsi="Calibri Light" w:cs="Calibri Light"/>
          <w:b/>
          <w:lang w:val="sv-SE"/>
        </w:rPr>
        <w:t xml:space="preserve">samtliga </w:t>
      </w:r>
      <w:r w:rsidRPr="00507914">
        <w:rPr>
          <w:rFonts w:ascii="Calibri Light" w:hAnsi="Calibri Light" w:cs="Calibri Light"/>
          <w:lang w:val="sv-SE"/>
        </w:rPr>
        <w:t xml:space="preserve">inlämningsuppgifter. Det är alltid författaren till den lästa texten som ska refereras till, exempelvis författaren till kapitlet i en antologi. Tryckta texter som hämtas från nätet ska refereras till som en tryckt text (är det en pdf är den vanligtvis tryckt). Länkar anges endast till hemsidor och texter som inte finns i tryckt form. </w:t>
      </w:r>
    </w:p>
    <w:p w14:paraId="0FDD7146" w14:textId="662A462C"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Referenshanteringen ska vara enhetlig och korrekt i enlighet med APA-systemet</w:t>
      </w:r>
      <w:r w:rsidR="000D6BD0">
        <w:rPr>
          <w:rFonts w:ascii="Calibri Light" w:hAnsi="Calibri Light" w:cs="Calibri Light"/>
          <w:lang w:val="sv-SE"/>
        </w:rPr>
        <w:t xml:space="preserve"> och sidhänvisning ska </w:t>
      </w:r>
      <w:r w:rsidR="00202C2B">
        <w:rPr>
          <w:rFonts w:ascii="Calibri Light" w:hAnsi="Calibri Light" w:cs="Calibri Light"/>
          <w:lang w:val="sv-SE"/>
        </w:rPr>
        <w:t>finnas med</w:t>
      </w:r>
      <w:r w:rsidRPr="00507914">
        <w:rPr>
          <w:rFonts w:ascii="Calibri Light" w:hAnsi="Calibri Light" w:cs="Calibri Light"/>
          <w:lang w:val="sv-SE"/>
        </w:rPr>
        <w:t>.</w:t>
      </w:r>
      <w:r w:rsidR="00577808" w:rsidRPr="00507914">
        <w:rPr>
          <w:rFonts w:ascii="Calibri Light" w:hAnsi="Calibri Light" w:cs="Calibri Light"/>
          <w:lang w:val="sv-SE"/>
        </w:rPr>
        <w:t xml:space="preserve"> Du ska använda dig av den senaste versionen av </w:t>
      </w:r>
      <w:r w:rsidR="00731258" w:rsidRPr="00507914">
        <w:rPr>
          <w:rFonts w:ascii="Calibri Light" w:hAnsi="Calibri Light" w:cs="Calibri Light"/>
          <w:lang w:val="sv-SE"/>
        </w:rPr>
        <w:t>Röda Korsets</w:t>
      </w:r>
      <w:r w:rsidR="00577808" w:rsidRPr="00507914">
        <w:rPr>
          <w:rFonts w:ascii="Calibri Light" w:hAnsi="Calibri Light" w:cs="Calibri Light"/>
          <w:lang w:val="sv-SE"/>
        </w:rPr>
        <w:t xml:space="preserve"> APA-manual,</w:t>
      </w:r>
      <w:r w:rsidRPr="00507914">
        <w:rPr>
          <w:rFonts w:ascii="Calibri Light" w:hAnsi="Calibri Light" w:cs="Calibri Light"/>
          <w:lang w:val="sv-SE"/>
        </w:rPr>
        <w:t xml:space="preserve"> vilken finns på universitetsbibliotekets hemsida.  </w:t>
      </w:r>
    </w:p>
    <w:p w14:paraId="3D4F3A02" w14:textId="1D096281" w:rsidR="00D12F67" w:rsidRPr="00507914" w:rsidRDefault="00D12F67" w:rsidP="00D12F67">
      <w:pPr>
        <w:pStyle w:val="Liststycke"/>
        <w:numPr>
          <w:ilvl w:val="0"/>
          <w:numId w:val="20"/>
        </w:numPr>
        <w:spacing w:after="160" w:line="240" w:lineRule="auto"/>
        <w:ind w:left="714" w:hanging="357"/>
        <w:contextualSpacing w:val="0"/>
        <w:jc w:val="both"/>
        <w:rPr>
          <w:rFonts w:ascii="Calibri Light" w:hAnsi="Calibri Light" w:cs="Calibri Light"/>
          <w:lang w:val="sv-SE"/>
        </w:rPr>
      </w:pPr>
      <w:r w:rsidRPr="00507914">
        <w:rPr>
          <w:rFonts w:ascii="Calibri Light" w:hAnsi="Calibri Light" w:cs="Calibri Light"/>
          <w:lang w:val="sv-SE"/>
        </w:rPr>
        <w:t xml:space="preserve">Sidhuvud ska anges på första sidan. Sidhuvudet bör innehålla information författarnamn, termin, ev. studiegrupp, uppgiftens namn samt datum. </w:t>
      </w:r>
      <w:r w:rsidR="000F50CE" w:rsidRPr="00507914">
        <w:rPr>
          <w:rFonts w:ascii="Calibri Light" w:hAnsi="Calibri Light" w:cs="Calibri Light"/>
          <w:lang w:val="sv-SE"/>
        </w:rPr>
        <w:t>OBS! Sidnumrera ditt arbet</w:t>
      </w:r>
      <w:r w:rsidR="00C7569D">
        <w:rPr>
          <w:rFonts w:ascii="Calibri Light" w:hAnsi="Calibri Light" w:cs="Calibri Light"/>
          <w:lang w:val="sv-SE"/>
        </w:rPr>
        <w:t>e</w:t>
      </w:r>
      <w:r w:rsidRPr="00507914">
        <w:rPr>
          <w:rFonts w:ascii="Calibri Light" w:hAnsi="Calibri Light" w:cs="Calibri Light"/>
          <w:sz w:val="20"/>
          <w:lang w:val="sv-SE"/>
        </w:rPr>
        <w:tab/>
      </w:r>
    </w:p>
    <w:p w14:paraId="237145AE" w14:textId="4100921F" w:rsidR="00D12F67" w:rsidRPr="00507914" w:rsidRDefault="00BD1EDC" w:rsidP="00D12F67">
      <w:pPr>
        <w:pStyle w:val="Liststycke"/>
        <w:numPr>
          <w:ilvl w:val="0"/>
          <w:numId w:val="20"/>
        </w:numPr>
        <w:spacing w:after="160"/>
        <w:jc w:val="both"/>
        <w:rPr>
          <w:rFonts w:ascii="Calibri Light" w:hAnsi="Calibri Light" w:cs="Calibri Light"/>
          <w:lang w:val="sv-SE"/>
        </w:rPr>
      </w:pPr>
      <w:r>
        <w:rPr>
          <w:rFonts w:ascii="Calibri Light" w:hAnsi="Calibri Light" w:cs="Calibri Light"/>
          <w:lang w:val="sv-SE"/>
        </w:rPr>
        <w:t>När du lämnar in dina skriftliga uppgifter på Bblearn</w:t>
      </w:r>
      <w:r w:rsidR="00D12F67" w:rsidRPr="00507914">
        <w:rPr>
          <w:rFonts w:ascii="Calibri Light" w:hAnsi="Calibri Light" w:cs="Calibri Light"/>
          <w:lang w:val="sv-SE"/>
        </w:rPr>
        <w:t xml:space="preserve"> ska det vara i word-format och dokumentet ska vara döpt med </w:t>
      </w:r>
      <w:r w:rsidR="00D12F67" w:rsidRPr="00507914">
        <w:rPr>
          <w:rFonts w:ascii="Calibri Light" w:hAnsi="Calibri Light" w:cs="Calibri Light"/>
          <w:b/>
          <w:lang w:val="sv-SE"/>
        </w:rPr>
        <w:t>ditt namn</w:t>
      </w:r>
      <w:r w:rsidR="00D12F67" w:rsidRPr="00507914">
        <w:rPr>
          <w:rFonts w:ascii="Calibri Light" w:hAnsi="Calibri Light" w:cs="Calibri Light"/>
          <w:lang w:val="sv-SE"/>
        </w:rPr>
        <w:t xml:space="preserve"> och </w:t>
      </w:r>
      <w:r w:rsidR="00D12F67" w:rsidRPr="00507914">
        <w:rPr>
          <w:rFonts w:ascii="Calibri Light" w:hAnsi="Calibri Light" w:cs="Calibri Light"/>
          <w:b/>
          <w:lang w:val="sv-SE"/>
        </w:rPr>
        <w:t>uppgiftens namn</w:t>
      </w:r>
      <w:r w:rsidR="00D12F67" w:rsidRPr="00507914">
        <w:rPr>
          <w:rFonts w:ascii="Calibri Light" w:hAnsi="Calibri Light" w:cs="Calibri Light"/>
          <w:lang w:val="sv-SE"/>
        </w:rPr>
        <w:t>.</w:t>
      </w:r>
    </w:p>
    <w:p w14:paraId="4B8AEDB7" w14:textId="77777777" w:rsidR="00887AB6" w:rsidRPr="00507914" w:rsidRDefault="0005480E" w:rsidP="00887AB6">
      <w:pPr>
        <w:pStyle w:val="Rubrik2"/>
        <w:rPr>
          <w:rFonts w:ascii="Calibri Light" w:hAnsi="Calibri Light" w:cs="Calibri Light"/>
        </w:rPr>
      </w:pPr>
      <w:bookmarkStart w:id="5" w:name="_Toc153886707"/>
      <w:r w:rsidRPr="00507914">
        <w:rPr>
          <w:rFonts w:ascii="Calibri Light" w:hAnsi="Calibri Light" w:cs="Calibri Light"/>
        </w:rPr>
        <w:t>Introduktionsdagar</w:t>
      </w:r>
      <w:bookmarkEnd w:id="5"/>
      <w:r w:rsidRPr="00507914">
        <w:rPr>
          <w:rFonts w:ascii="Calibri Light" w:hAnsi="Calibri Light" w:cs="Calibri Light"/>
        </w:rPr>
        <w:t xml:space="preserve"> </w:t>
      </w:r>
    </w:p>
    <w:p w14:paraId="2BCE6697" w14:textId="3A2820F6" w:rsidR="000F541C" w:rsidRPr="00507914" w:rsidRDefault="00887AB6" w:rsidP="00887AB6">
      <w:pPr>
        <w:jc w:val="both"/>
        <w:rPr>
          <w:rFonts w:ascii="Calibri Light" w:hAnsi="Calibri Light" w:cs="Calibri Light"/>
          <w:sz w:val="22"/>
          <w:szCs w:val="22"/>
        </w:rPr>
      </w:pPr>
      <w:r w:rsidRPr="00507914">
        <w:rPr>
          <w:rFonts w:ascii="Calibri Light" w:hAnsi="Calibri Light" w:cs="Calibri Light"/>
          <w:sz w:val="22"/>
          <w:szCs w:val="22"/>
        </w:rPr>
        <w:t>Kursen inleds med två</w:t>
      </w:r>
      <w:r w:rsidR="00DA19D0" w:rsidRPr="00507914">
        <w:rPr>
          <w:rFonts w:ascii="Calibri Light" w:hAnsi="Calibri Light" w:cs="Calibri Light"/>
          <w:sz w:val="22"/>
          <w:szCs w:val="22"/>
        </w:rPr>
        <w:t xml:space="preserve"> </w:t>
      </w:r>
      <w:r w:rsidRPr="00507914">
        <w:rPr>
          <w:rFonts w:ascii="Calibri Light" w:hAnsi="Calibri Light" w:cs="Calibri Light"/>
          <w:sz w:val="22"/>
          <w:szCs w:val="22"/>
        </w:rPr>
        <w:t>introduktionsdagar</w:t>
      </w:r>
      <w:r w:rsidR="004C11FB" w:rsidRPr="00507914">
        <w:rPr>
          <w:rFonts w:ascii="Calibri Light" w:hAnsi="Calibri Light" w:cs="Calibri Light"/>
          <w:sz w:val="22"/>
          <w:szCs w:val="22"/>
        </w:rPr>
        <w:t xml:space="preserve"> </w:t>
      </w:r>
      <w:r w:rsidRPr="00507914">
        <w:rPr>
          <w:rFonts w:ascii="Calibri Light" w:hAnsi="Calibri Light" w:cs="Calibri Light"/>
          <w:sz w:val="22"/>
          <w:szCs w:val="22"/>
        </w:rPr>
        <w:t>som en förberedelse inför den verksamhetsförlagda utbildningen. Under dessa dagar var</w:t>
      </w:r>
      <w:r w:rsidR="00E52E77" w:rsidRPr="00507914">
        <w:rPr>
          <w:rFonts w:ascii="Calibri Light" w:hAnsi="Calibri Light" w:cs="Calibri Light"/>
          <w:sz w:val="22"/>
          <w:szCs w:val="22"/>
        </w:rPr>
        <w:t>vas föreläsningar och seminarium</w:t>
      </w:r>
      <w:r w:rsidRPr="00507914">
        <w:rPr>
          <w:rFonts w:ascii="Calibri Light" w:hAnsi="Calibri Light" w:cs="Calibri Light"/>
          <w:sz w:val="22"/>
          <w:szCs w:val="22"/>
        </w:rPr>
        <w:t xml:space="preserve"> kring temat professionalitet i socialt arbete och lärande under </w:t>
      </w:r>
      <w:r w:rsidR="00E811E1">
        <w:rPr>
          <w:rFonts w:ascii="Calibri Light" w:hAnsi="Calibri Light" w:cs="Calibri Light"/>
          <w:sz w:val="22"/>
          <w:szCs w:val="22"/>
        </w:rPr>
        <w:t>VFU</w:t>
      </w:r>
      <w:r w:rsidRPr="00507914">
        <w:rPr>
          <w:rFonts w:ascii="Calibri Light" w:hAnsi="Calibri Light" w:cs="Calibri Light"/>
          <w:sz w:val="22"/>
          <w:szCs w:val="22"/>
        </w:rPr>
        <w:t xml:space="preserve"> samt arbetsgruppens psykologi. Introduktionsdagarna syftar till att ge en förståelse kring hur </w:t>
      </w:r>
      <w:r w:rsidR="00E811E1">
        <w:rPr>
          <w:rFonts w:ascii="Calibri Light" w:hAnsi="Calibri Light" w:cs="Calibri Light"/>
          <w:sz w:val="22"/>
          <w:szCs w:val="22"/>
        </w:rPr>
        <w:t>VFU</w:t>
      </w:r>
      <w:r w:rsidRPr="00507914">
        <w:rPr>
          <w:rFonts w:ascii="Calibri Light" w:hAnsi="Calibri Light" w:cs="Calibri Light"/>
          <w:sz w:val="22"/>
          <w:szCs w:val="22"/>
        </w:rPr>
        <w:t xml:space="preserve"> kan bidra till att fördjupa och utveckla kunskaper och färdigheter samt ditt professionella förhållningssätt. Schema för des</w:t>
      </w:r>
      <w:r w:rsidR="000F541C" w:rsidRPr="00507914">
        <w:rPr>
          <w:rFonts w:ascii="Calibri Light" w:hAnsi="Calibri Light" w:cs="Calibri Light"/>
          <w:sz w:val="22"/>
          <w:szCs w:val="22"/>
        </w:rPr>
        <w:t>sa dagar tillhandahålls separat</w:t>
      </w:r>
      <w:r w:rsidR="00F21E0A" w:rsidRPr="00507914">
        <w:rPr>
          <w:rFonts w:ascii="Calibri Light" w:hAnsi="Calibri Light" w:cs="Calibri Light"/>
          <w:sz w:val="22"/>
          <w:szCs w:val="22"/>
        </w:rPr>
        <w:t xml:space="preserve"> och finns publicerat på Blackboard</w:t>
      </w:r>
      <w:r w:rsidR="00802971" w:rsidRPr="00507914">
        <w:rPr>
          <w:rFonts w:ascii="Calibri Light" w:hAnsi="Calibri Light" w:cs="Calibri Light"/>
          <w:sz w:val="22"/>
          <w:szCs w:val="22"/>
        </w:rPr>
        <w:t>.</w:t>
      </w:r>
    </w:p>
    <w:p w14:paraId="284271EB" w14:textId="77777777" w:rsidR="00907624" w:rsidRPr="00507914" w:rsidRDefault="00907624" w:rsidP="00887AB6">
      <w:pPr>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67456" behindDoc="0" locked="0" layoutInCell="1" allowOverlap="1" wp14:anchorId="27569E77" wp14:editId="4109FC6B">
                <wp:simplePos x="0" y="0"/>
                <wp:positionH relativeFrom="margin">
                  <wp:align>center</wp:align>
                </wp:positionH>
                <wp:positionV relativeFrom="paragraph">
                  <wp:posOffset>95885</wp:posOffset>
                </wp:positionV>
                <wp:extent cx="5017135" cy="1404620"/>
                <wp:effectExtent l="0" t="0" r="12065" b="16510"/>
                <wp:wrapSquare wrapText="bothSides"/>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135" cy="1404620"/>
                        </a:xfrm>
                        <a:prstGeom prst="rect">
                          <a:avLst/>
                        </a:prstGeom>
                        <a:solidFill>
                          <a:schemeClr val="bg1">
                            <a:lumMod val="85000"/>
                          </a:schemeClr>
                        </a:solidFill>
                        <a:ln w="9525">
                          <a:solidFill>
                            <a:srgbClr val="000000"/>
                          </a:solidFill>
                          <a:miter lim="800000"/>
                          <a:headEnd/>
                          <a:tailEnd/>
                        </a:ln>
                      </wps:spPr>
                      <wps:txbx>
                        <w:txbxContent>
                          <w:p w14:paraId="5F55E301" w14:textId="54A38E53" w:rsidR="00417763" w:rsidRPr="00907624" w:rsidRDefault="00417763">
                            <w:pPr>
                              <w:rPr>
                                <w:rFonts w:ascii="Calibri Light" w:hAnsi="Calibri Light"/>
                                <w:sz w:val="22"/>
                                <w:szCs w:val="22"/>
                              </w:rPr>
                            </w:pPr>
                            <w:r w:rsidRPr="00907624">
                              <w:rPr>
                                <w:rFonts w:ascii="Calibri Light" w:hAnsi="Calibri Light"/>
                                <w:sz w:val="22"/>
                                <w:szCs w:val="22"/>
                              </w:rPr>
                              <w:t>Introduktionsdagarna är ett obligatoriskt moment för att bli godkänd på kursen. Studerande som inte deltar får genomföra momentet genom att aktivt medverka vid kommande termins introduktionsdagar</w:t>
                            </w:r>
                            <w:r w:rsidR="0056060C">
                              <w:rPr>
                                <w:rFonts w:ascii="Calibri Light" w:hAnsi="Calibri Light"/>
                                <w:sz w:val="22"/>
                                <w:szCs w:val="22"/>
                              </w:rPr>
                              <w:t xml:space="preserve"> samt genomföra en</w:t>
                            </w:r>
                            <w:r w:rsidRPr="00907624">
                              <w:rPr>
                                <w:rFonts w:ascii="Calibri Light" w:hAnsi="Calibri Light"/>
                                <w:sz w:val="22"/>
                                <w:szCs w:val="22"/>
                              </w:rPr>
                              <w:t xml:space="preserve"> skriftlig uppgift.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569E77" id="_x0000_s1027" type="#_x0000_t202" style="position:absolute;left:0;text-align:left;margin-left:0;margin-top:7.55pt;width:395.05pt;height:110.6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UGKQIAAEoEAAAOAAAAZHJzL2Uyb0RvYy54bWysVNtu2zAMfR+wfxD0vtjO4jY14hRdugwD&#10;ugvQ7QNkWbaFyaImKbG7rx8lO2m6vQ17ESiRPiTPIb25HXtFjsI6Cbqk2SKlRGgOtdRtSb9/279Z&#10;U+I80zVToEVJn4Sjt9vXrzaDKcQSOlC1sARBtCsGU9LOe1MkieOd6JlbgBEanQ3Ynnm82japLRsQ&#10;vVfJMk2vkgFsbSxw4Ry+3k9Ouo34TSO4/9I0TniiSoq1+XjaeFbhTLYbVrSWmU7yuQz2D1X0TGpM&#10;eoa6Z56Rg5V/QfWSW3DQ+AWHPoGmkVzEHrCbLP2jm8eOGRF7QXKcOdPk/h8s/3x8NF8t8eM7GFHA&#10;2IQzD8B/OKJh1zHdijtrYegEqzFxFihLBuOK+dNAtStcAKmGT1CjyOzgIQKNje0DK9gnQXQU4OlM&#10;uhg94fiYp9l19janhKMvW6Wrq2WUJWHF6XNjnf8goCfBKKlFVSM8Oz44H8phxSkkZHOgZL2XSsVL&#10;mCSxU5YcGc5A1U4tqkOPtU5v6zxNTynj4IXwiPoCSWkylPQmX+YTSS+y2LY650C0C8DLsF56nHYl&#10;+5Kuz0GsCNS+13WcRc+kmmzsSumZ60DvRLQfq5HIehYiUF9B/YTkW5iGG5cRjQ7sL0oGHOySup8H&#10;ZgUl6qNGAW+y1SpsQrys8mtkm9hLT3XpYZojVEk9JZO583F7IrXmDoXeyyjBcyVzyTiwkcN5ucJG&#10;XN5j1PMvYPsbAAD//wMAUEsDBBQABgAIAAAAIQAIEfqa4AAAAAcBAAAPAAAAZHJzL2Rvd25yZXYu&#10;eG1sTI9BT8JAEIXvJv6HzZh4MbBLGwFrt4SghgQPCnjwuHTHtqE723QXqP/e8aS3efMm732TLwbX&#10;ijP2ofGkYTJWIJBKbxuqNHzsX0ZzECEasqb1hBq+McCiuL7KTWb9hbZ43sVKcAiFzGioY+wyKUNZ&#10;ozNh7Dsk9r5870xk2VfS9ubC4a6ViVJT6UxD3FCbDlc1lsfdyWl4m683rzK9W5nP5ft+9pQc18+V&#10;0vr2Zlg+gog4xL9j+MVndCiY6eBPZINoNfAjkbf3ExDszh4UDwcNSTpNQRa5/M9f/AAAAP//AwBQ&#10;SwECLQAUAAYACAAAACEAtoM4kv4AAADhAQAAEwAAAAAAAAAAAAAAAAAAAAAAW0NvbnRlbnRfVHlw&#10;ZXNdLnhtbFBLAQItABQABgAIAAAAIQA4/SH/1gAAAJQBAAALAAAAAAAAAAAAAAAAAC8BAABfcmVs&#10;cy8ucmVsc1BLAQItABQABgAIAAAAIQDO3MUGKQIAAEoEAAAOAAAAAAAAAAAAAAAAAC4CAABkcnMv&#10;ZTJvRG9jLnhtbFBLAQItABQABgAIAAAAIQAIEfqa4AAAAAcBAAAPAAAAAAAAAAAAAAAAAIMEAABk&#10;cnMvZG93bnJldi54bWxQSwUGAAAAAAQABADzAAAAkAUAAAAA&#10;" fillcolor="#d8d8d8 [2732]">
                <v:textbox style="mso-fit-shape-to-text:t">
                  <w:txbxContent>
                    <w:p w14:paraId="5F55E301" w14:textId="54A38E53" w:rsidR="00417763" w:rsidRPr="00907624" w:rsidRDefault="00417763">
                      <w:pPr>
                        <w:rPr>
                          <w:rFonts w:ascii="Calibri Light" w:hAnsi="Calibri Light"/>
                          <w:sz w:val="22"/>
                          <w:szCs w:val="22"/>
                        </w:rPr>
                      </w:pPr>
                      <w:r w:rsidRPr="00907624">
                        <w:rPr>
                          <w:rFonts w:ascii="Calibri Light" w:hAnsi="Calibri Light"/>
                          <w:sz w:val="22"/>
                          <w:szCs w:val="22"/>
                        </w:rPr>
                        <w:t>Introduktionsdagarna är ett obligatoriskt moment för att bli godkänd på kursen. Studerande som inte deltar får genomföra momentet genom att aktivt medverka vid kommande termins introduktionsdagar</w:t>
                      </w:r>
                      <w:r w:rsidR="0056060C">
                        <w:rPr>
                          <w:rFonts w:ascii="Calibri Light" w:hAnsi="Calibri Light"/>
                          <w:sz w:val="22"/>
                          <w:szCs w:val="22"/>
                        </w:rPr>
                        <w:t xml:space="preserve"> samt genomföra en</w:t>
                      </w:r>
                      <w:r w:rsidRPr="00907624">
                        <w:rPr>
                          <w:rFonts w:ascii="Calibri Light" w:hAnsi="Calibri Light"/>
                          <w:sz w:val="22"/>
                          <w:szCs w:val="22"/>
                        </w:rPr>
                        <w:t xml:space="preserve"> skriftlig uppgift.</w:t>
                      </w:r>
                    </w:p>
                  </w:txbxContent>
                </v:textbox>
                <w10:wrap type="square" anchorx="margin"/>
              </v:shape>
            </w:pict>
          </mc:Fallback>
        </mc:AlternateContent>
      </w:r>
    </w:p>
    <w:p w14:paraId="18190DA7" w14:textId="77777777" w:rsidR="00907624" w:rsidRPr="00507914" w:rsidRDefault="00907624" w:rsidP="00887AB6">
      <w:pPr>
        <w:jc w:val="both"/>
        <w:rPr>
          <w:rFonts w:ascii="Calibri Light" w:hAnsi="Calibri Light" w:cs="Calibri Light"/>
          <w:sz w:val="22"/>
          <w:szCs w:val="22"/>
        </w:rPr>
      </w:pPr>
    </w:p>
    <w:p w14:paraId="142D8BDF" w14:textId="77777777" w:rsidR="00907624" w:rsidRPr="00507914" w:rsidRDefault="00907624" w:rsidP="00887AB6">
      <w:pPr>
        <w:jc w:val="both"/>
        <w:rPr>
          <w:rFonts w:ascii="Calibri Light" w:hAnsi="Calibri Light" w:cs="Calibri Light"/>
          <w:sz w:val="22"/>
          <w:szCs w:val="22"/>
        </w:rPr>
      </w:pPr>
    </w:p>
    <w:p w14:paraId="325BB970" w14:textId="77777777" w:rsidR="00907624" w:rsidRPr="00507914" w:rsidRDefault="00907624" w:rsidP="00907624">
      <w:pPr>
        <w:autoSpaceDE w:val="0"/>
        <w:spacing w:before="240" w:after="120"/>
        <w:jc w:val="both"/>
        <w:rPr>
          <w:rFonts w:ascii="Calibri Light" w:hAnsi="Calibri Light" w:cs="Calibri Light"/>
          <w:sz w:val="22"/>
          <w:szCs w:val="22"/>
        </w:rPr>
      </w:pPr>
    </w:p>
    <w:p w14:paraId="03E5C5D9" w14:textId="77777777" w:rsidR="00EC7111" w:rsidRPr="00507914" w:rsidRDefault="002D5AED" w:rsidP="00EC7111">
      <w:pPr>
        <w:pStyle w:val="Rubrik2"/>
        <w:rPr>
          <w:rFonts w:ascii="Calibri Light" w:hAnsi="Calibri Light" w:cs="Calibri Light"/>
        </w:rPr>
      </w:pPr>
      <w:bookmarkStart w:id="6" w:name="_Toc153886708"/>
      <w:r w:rsidRPr="00507914">
        <w:rPr>
          <w:rFonts w:ascii="Calibri Light" w:hAnsi="Calibri Light" w:cs="Calibri Light"/>
        </w:rPr>
        <w:t>Seminarium</w:t>
      </w:r>
      <w:bookmarkEnd w:id="6"/>
    </w:p>
    <w:p w14:paraId="20E3C63D" w14:textId="336F6FF4" w:rsidR="00EC7111" w:rsidRPr="00507914" w:rsidRDefault="556E13C4" w:rsidP="00EC7111">
      <w:pPr>
        <w:spacing w:before="120"/>
        <w:jc w:val="both"/>
        <w:rPr>
          <w:rFonts w:ascii="Calibri Light" w:hAnsi="Calibri Light" w:cs="Calibri Light"/>
          <w:sz w:val="22"/>
          <w:szCs w:val="22"/>
        </w:rPr>
      </w:pPr>
      <w:r w:rsidRPr="00507914">
        <w:rPr>
          <w:rFonts w:ascii="Calibri Light" w:hAnsi="Calibri Light" w:cs="Calibri Light"/>
          <w:sz w:val="22"/>
          <w:szCs w:val="22"/>
        </w:rPr>
        <w:t>Under kursen</w:t>
      </w:r>
      <w:r w:rsidR="00D908FB" w:rsidRPr="00507914">
        <w:rPr>
          <w:rFonts w:ascii="Calibri Light" w:hAnsi="Calibri Light" w:cs="Calibri Light"/>
          <w:sz w:val="22"/>
          <w:szCs w:val="22"/>
        </w:rPr>
        <w:t>s gång</w:t>
      </w:r>
      <w:r w:rsidRPr="00507914">
        <w:rPr>
          <w:rFonts w:ascii="Calibri Light" w:hAnsi="Calibri Light" w:cs="Calibri Light"/>
          <w:sz w:val="22"/>
          <w:szCs w:val="22"/>
        </w:rPr>
        <w:t xml:space="preserve"> genomförs </w:t>
      </w:r>
      <w:r w:rsidR="00BD1EDC">
        <w:rPr>
          <w:rFonts w:ascii="Calibri Light" w:hAnsi="Calibri Light" w:cs="Calibri Light"/>
          <w:sz w:val="22"/>
          <w:szCs w:val="22"/>
        </w:rPr>
        <w:t>fyra</w:t>
      </w:r>
      <w:r w:rsidRPr="00507914">
        <w:rPr>
          <w:rFonts w:ascii="Calibri Light" w:hAnsi="Calibri Light" w:cs="Calibri Light"/>
          <w:sz w:val="22"/>
          <w:szCs w:val="22"/>
        </w:rPr>
        <w:t xml:space="preserve"> obligatoriska seminarier. Underlag för seminarium 1 utgörs av en individuell studieplan och en verksamhets</w:t>
      </w:r>
      <w:r w:rsidR="007C541A" w:rsidRPr="00507914">
        <w:rPr>
          <w:rFonts w:ascii="Calibri Light" w:hAnsi="Calibri Light" w:cs="Calibri Light"/>
          <w:sz w:val="22"/>
          <w:szCs w:val="22"/>
        </w:rPr>
        <w:t>beskrivning</w:t>
      </w:r>
      <w:r w:rsidRPr="00507914">
        <w:rPr>
          <w:rFonts w:ascii="Calibri Light" w:hAnsi="Calibri Light" w:cs="Calibri Light"/>
          <w:sz w:val="22"/>
          <w:szCs w:val="22"/>
        </w:rPr>
        <w:t xml:space="preserve">. </w:t>
      </w:r>
      <w:r w:rsidR="00BD1EDC">
        <w:rPr>
          <w:rFonts w:ascii="Calibri Light" w:hAnsi="Calibri Light" w:cs="Calibri Light"/>
          <w:sz w:val="22"/>
          <w:szCs w:val="22"/>
        </w:rPr>
        <w:t xml:space="preserve">Seminarium 2 handlar om Etik och makt. Vid seminarium 3 </w:t>
      </w:r>
      <w:r w:rsidRPr="00507914">
        <w:rPr>
          <w:rFonts w:ascii="Calibri Light" w:hAnsi="Calibri Light" w:cs="Calibri Light"/>
          <w:sz w:val="22"/>
          <w:szCs w:val="22"/>
        </w:rPr>
        <w:t>utgörs underlaget av en</w:t>
      </w:r>
      <w:r w:rsidR="00B0786C">
        <w:rPr>
          <w:rFonts w:ascii="Calibri Light" w:hAnsi="Calibri Light" w:cs="Calibri Light"/>
          <w:sz w:val="22"/>
          <w:szCs w:val="22"/>
        </w:rPr>
        <w:t xml:space="preserve"> fallanalys/</w:t>
      </w:r>
      <w:r w:rsidR="007C541A" w:rsidRPr="00507914">
        <w:rPr>
          <w:rFonts w:ascii="Calibri Light" w:hAnsi="Calibri Light" w:cs="Calibri Light"/>
          <w:sz w:val="22"/>
          <w:szCs w:val="22"/>
        </w:rPr>
        <w:t>teoretiskt grundad</w:t>
      </w:r>
      <w:r w:rsidR="00832615" w:rsidRPr="00507914">
        <w:rPr>
          <w:rFonts w:ascii="Calibri Light" w:hAnsi="Calibri Light" w:cs="Calibri Light"/>
          <w:sz w:val="22"/>
          <w:szCs w:val="22"/>
        </w:rPr>
        <w:t xml:space="preserve"> handlingsplan.</w:t>
      </w:r>
      <w:r w:rsidRPr="00507914">
        <w:rPr>
          <w:rFonts w:ascii="Calibri Light" w:hAnsi="Calibri Light" w:cs="Calibri Light"/>
          <w:sz w:val="22"/>
          <w:szCs w:val="22"/>
        </w:rPr>
        <w:t xml:space="preserve"> Vid seminarium </w:t>
      </w:r>
      <w:r w:rsidR="00BD1EDC">
        <w:rPr>
          <w:rFonts w:ascii="Calibri Light" w:hAnsi="Calibri Light" w:cs="Calibri Light"/>
          <w:sz w:val="22"/>
          <w:szCs w:val="22"/>
        </w:rPr>
        <w:t xml:space="preserve">4 </w:t>
      </w:r>
      <w:r w:rsidRPr="00507914">
        <w:rPr>
          <w:rFonts w:ascii="Calibri Light" w:hAnsi="Calibri Light" w:cs="Calibri Light"/>
          <w:sz w:val="22"/>
          <w:szCs w:val="22"/>
        </w:rPr>
        <w:t>diskuteras professionalitet, handlingsutrymme</w:t>
      </w:r>
      <w:r w:rsidR="0018447A">
        <w:rPr>
          <w:rFonts w:ascii="Calibri Light" w:hAnsi="Calibri Light" w:cs="Calibri Light"/>
          <w:sz w:val="22"/>
          <w:szCs w:val="22"/>
        </w:rPr>
        <w:t>,</w:t>
      </w:r>
      <w:r w:rsidRPr="00507914">
        <w:rPr>
          <w:rFonts w:ascii="Calibri Light" w:hAnsi="Calibri Light" w:cs="Calibri Light"/>
          <w:sz w:val="22"/>
          <w:szCs w:val="22"/>
        </w:rPr>
        <w:t xml:space="preserve"> arbetsgruppens betydelse</w:t>
      </w:r>
      <w:r w:rsidR="0018447A">
        <w:rPr>
          <w:rFonts w:ascii="Calibri Light" w:hAnsi="Calibri Light" w:cs="Calibri Light"/>
          <w:sz w:val="22"/>
          <w:szCs w:val="22"/>
        </w:rPr>
        <w:t xml:space="preserve"> samt lärandet under VFU</w:t>
      </w:r>
      <w:r w:rsidRPr="00507914">
        <w:rPr>
          <w:rFonts w:ascii="Calibri Light" w:hAnsi="Calibri Light" w:cs="Calibri Light"/>
          <w:sz w:val="22"/>
          <w:szCs w:val="22"/>
        </w:rPr>
        <w:t xml:space="preserve"> med utgångspunkt i erfarenheter från studieplatsen, kurslitteratur samt skriftlig </w:t>
      </w:r>
      <w:r w:rsidR="008F09D1">
        <w:rPr>
          <w:rFonts w:ascii="Calibri Light" w:hAnsi="Calibri Light" w:cs="Calibri Light"/>
          <w:sz w:val="22"/>
          <w:szCs w:val="22"/>
        </w:rPr>
        <w:t>uppgift.</w:t>
      </w:r>
    </w:p>
    <w:p w14:paraId="0731DFB4" w14:textId="555386AD" w:rsidR="00731258" w:rsidRPr="00507914" w:rsidRDefault="00EC7111" w:rsidP="00907624">
      <w:pPr>
        <w:spacing w:before="120"/>
        <w:jc w:val="both"/>
        <w:rPr>
          <w:rFonts w:ascii="Calibri Light" w:hAnsi="Calibri Light" w:cs="Calibri Light"/>
          <w:sz w:val="22"/>
          <w:szCs w:val="22"/>
        </w:rPr>
      </w:pPr>
      <w:r w:rsidRPr="00507914">
        <w:rPr>
          <w:rFonts w:ascii="Calibri Light" w:hAnsi="Calibri Light" w:cs="Calibri Light"/>
          <w:sz w:val="22"/>
          <w:szCs w:val="22"/>
        </w:rPr>
        <w:t>Seminariegrupperna sammansätts om möjligt så att deltagarna har erfarenhet från olika studieplatser samt genomför kursen i verksamheter med olika organisatorisk struktur. Om tiderna för kursens seminarier inte passar för en studerande är det dennes ansvar att själv byta seminariegrupp och dagar med annan studerande, kontakta berörda seminarieledare samt informera samtliga gruppmedlemmar. Studenten ska även meddela b</w:t>
      </w:r>
      <w:r w:rsidR="009D6DE7" w:rsidRPr="00507914">
        <w:rPr>
          <w:rFonts w:ascii="Calibri Light" w:hAnsi="Calibri Light" w:cs="Calibri Light"/>
          <w:sz w:val="22"/>
          <w:szCs w:val="22"/>
        </w:rPr>
        <w:t xml:space="preserve">ytet till kursansvarig. </w:t>
      </w:r>
      <w:r w:rsidRPr="00507914">
        <w:rPr>
          <w:rFonts w:ascii="Calibri Light" w:hAnsi="Calibri Light" w:cs="Calibri Light"/>
          <w:sz w:val="22"/>
          <w:szCs w:val="22"/>
        </w:rPr>
        <w:t xml:space="preserve">Det är inte tillåtet att bara utebli från den egna seminariedagen och </w:t>
      </w:r>
      <w:r w:rsidRPr="00507914">
        <w:rPr>
          <w:rFonts w:ascii="Calibri Light" w:hAnsi="Calibri Light" w:cs="Calibri Light"/>
          <w:sz w:val="22"/>
          <w:szCs w:val="22"/>
        </w:rPr>
        <w:lastRenderedPageBreak/>
        <w:t>komma en annan dag.</w:t>
      </w:r>
      <w:r w:rsidR="009D6DE7" w:rsidRPr="00507914">
        <w:rPr>
          <w:rFonts w:ascii="Calibri Light" w:hAnsi="Calibri Light" w:cs="Calibri Light"/>
          <w:sz w:val="22"/>
          <w:szCs w:val="22"/>
        </w:rPr>
        <w:t xml:space="preserve"> Observera att e</w:t>
      </w:r>
      <w:r w:rsidRPr="00507914">
        <w:rPr>
          <w:rFonts w:ascii="Calibri Light" w:hAnsi="Calibri Light" w:cs="Calibri Light"/>
          <w:sz w:val="22"/>
          <w:szCs w:val="22"/>
        </w:rPr>
        <w:t>tt gruppbyt</w:t>
      </w:r>
      <w:r w:rsidR="00F02C3F" w:rsidRPr="00507914">
        <w:rPr>
          <w:rFonts w:ascii="Calibri Light" w:hAnsi="Calibri Light" w:cs="Calibri Light"/>
          <w:sz w:val="22"/>
          <w:szCs w:val="22"/>
        </w:rPr>
        <w:t>e gäller</w:t>
      </w:r>
      <w:r w:rsidR="00E8034A" w:rsidRPr="00507914">
        <w:rPr>
          <w:rFonts w:ascii="Calibri Light" w:hAnsi="Calibri Light" w:cs="Calibri Light"/>
          <w:sz w:val="22"/>
          <w:szCs w:val="22"/>
        </w:rPr>
        <w:t xml:space="preserve"> för</w:t>
      </w:r>
      <w:r w:rsidR="008F09D1">
        <w:rPr>
          <w:rFonts w:ascii="Calibri Light" w:hAnsi="Calibri Light" w:cs="Calibri Light"/>
          <w:sz w:val="22"/>
          <w:szCs w:val="22"/>
        </w:rPr>
        <w:t xml:space="preserve"> samtliga seminarier </w:t>
      </w:r>
      <w:r w:rsidR="00731258" w:rsidRPr="00507914">
        <w:rPr>
          <w:rFonts w:ascii="Calibri Light" w:hAnsi="Calibri Light" w:cs="Calibri Light"/>
          <w:sz w:val="22"/>
          <w:szCs w:val="22"/>
        </w:rPr>
        <w:t>och vid behov av byte så ska det ske tidigt i terminen</w:t>
      </w:r>
      <w:r w:rsidR="008F09D1">
        <w:rPr>
          <w:rFonts w:ascii="Calibri Light" w:hAnsi="Calibri Light" w:cs="Calibri Light"/>
          <w:sz w:val="22"/>
          <w:szCs w:val="22"/>
        </w:rPr>
        <w:t xml:space="preserve">, </w:t>
      </w:r>
      <w:r w:rsidR="008F09D1" w:rsidRPr="002C70C1">
        <w:rPr>
          <w:rFonts w:ascii="Calibri Light" w:hAnsi="Calibri Light" w:cs="Calibri Light"/>
          <w:sz w:val="22"/>
          <w:szCs w:val="22"/>
          <w:u w:val="single"/>
        </w:rPr>
        <w:t>senast 3 veckor efter kursstart</w:t>
      </w:r>
      <w:r w:rsidR="008F09D1">
        <w:rPr>
          <w:rFonts w:ascii="Calibri Light" w:hAnsi="Calibri Light" w:cs="Calibri Light"/>
          <w:sz w:val="22"/>
          <w:szCs w:val="22"/>
        </w:rPr>
        <w:t>.</w:t>
      </w:r>
      <w:r w:rsidR="00434AFA" w:rsidRPr="00507914">
        <w:rPr>
          <w:rFonts w:ascii="Calibri Light" w:hAnsi="Calibri Light" w:cs="Calibri Light"/>
          <w:sz w:val="22"/>
          <w:szCs w:val="22"/>
        </w:rPr>
        <w:t xml:space="preserve"> </w:t>
      </w:r>
      <w:r w:rsidR="00F30EB9">
        <w:rPr>
          <w:rFonts w:ascii="Calibri Light" w:hAnsi="Calibri Light" w:cs="Calibri Light"/>
          <w:sz w:val="22"/>
          <w:szCs w:val="22"/>
        </w:rPr>
        <w:t>Det går alltså inte att byta seminariegrupp för enstaka seminarium.</w:t>
      </w:r>
    </w:p>
    <w:p w14:paraId="3D863989" w14:textId="1EC17E87" w:rsidR="00501635" w:rsidRDefault="00501635" w:rsidP="00501635">
      <w:pPr>
        <w:spacing w:before="120"/>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69504" behindDoc="0" locked="0" layoutInCell="1" allowOverlap="1" wp14:anchorId="37256FC3" wp14:editId="0C31A608">
                <wp:simplePos x="0" y="0"/>
                <wp:positionH relativeFrom="margin">
                  <wp:align>center</wp:align>
                </wp:positionH>
                <wp:positionV relativeFrom="paragraph">
                  <wp:posOffset>617855</wp:posOffset>
                </wp:positionV>
                <wp:extent cx="5541645" cy="1404620"/>
                <wp:effectExtent l="0" t="0" r="20955" b="17780"/>
                <wp:wrapTopAndBottom/>
                <wp:docPr id="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1404620"/>
                        </a:xfrm>
                        <a:prstGeom prst="rect">
                          <a:avLst/>
                        </a:prstGeom>
                        <a:solidFill>
                          <a:schemeClr val="bg1">
                            <a:lumMod val="85000"/>
                          </a:schemeClr>
                        </a:solidFill>
                        <a:ln w="9525">
                          <a:solidFill>
                            <a:srgbClr val="000000"/>
                          </a:solidFill>
                          <a:miter lim="800000"/>
                          <a:headEnd/>
                          <a:tailEnd/>
                        </a:ln>
                      </wps:spPr>
                      <wps:txbx>
                        <w:txbxContent>
                          <w:p w14:paraId="7F74794C" w14:textId="053B04A3" w:rsidR="00417763" w:rsidRPr="00907624" w:rsidRDefault="00417763" w:rsidP="00907624">
                            <w:pPr>
                              <w:rPr>
                                <w:rFonts w:ascii="Calibri Light" w:hAnsi="Calibri Light"/>
                                <w:sz w:val="22"/>
                                <w:szCs w:val="22"/>
                              </w:rPr>
                            </w:pPr>
                            <w:r w:rsidRPr="00907624">
                              <w:rPr>
                                <w:rFonts w:ascii="Calibri Light" w:hAnsi="Calibri Light"/>
                                <w:sz w:val="22"/>
                                <w:szCs w:val="22"/>
                              </w:rPr>
                              <w:t xml:space="preserve">Samtliga </w:t>
                            </w:r>
                            <w:r w:rsidR="002D4904">
                              <w:rPr>
                                <w:rFonts w:ascii="Calibri Light" w:hAnsi="Calibri Light"/>
                                <w:sz w:val="22"/>
                                <w:szCs w:val="22"/>
                              </w:rPr>
                              <w:t>fyra</w:t>
                            </w:r>
                            <w:r w:rsidRPr="00907624">
                              <w:rPr>
                                <w:rFonts w:ascii="Calibri Light" w:hAnsi="Calibri Light"/>
                                <w:sz w:val="22"/>
                                <w:szCs w:val="22"/>
                              </w:rPr>
                              <w:t xml:space="preserve"> seminarium är obligatoriska och vid frånvaro erbjuds ersättningsseminarium</w:t>
                            </w:r>
                            <w:r w:rsidR="008F09D1">
                              <w:rPr>
                                <w:rFonts w:ascii="Calibri Light" w:hAnsi="Calibri Light"/>
                                <w:sz w:val="22"/>
                                <w:szCs w:val="22"/>
                              </w:rPr>
                              <w:t>/ersättningsuppgift</w:t>
                            </w:r>
                            <w:r w:rsidRPr="00907624">
                              <w:rPr>
                                <w:rFonts w:ascii="Calibri Light" w:hAnsi="Calibri Light"/>
                                <w:sz w:val="22"/>
                                <w:szCs w:val="22"/>
                              </w:rPr>
                              <w:t xml:space="preserve"> under terminstid eller i nära anslutning till terminsavslut. Om du inte kan närvara på ett seminarium ansvarar du själv för att uppmärksamma när ersättningsseminarium erbjuds, vilket </w:t>
                            </w:r>
                            <w:r w:rsidR="00F30EB9">
                              <w:rPr>
                                <w:rFonts w:ascii="Calibri Light" w:hAnsi="Calibri Light"/>
                                <w:sz w:val="22"/>
                                <w:szCs w:val="22"/>
                              </w:rPr>
                              <w:t xml:space="preserve">också </w:t>
                            </w:r>
                            <w:r w:rsidRPr="00907624">
                              <w:rPr>
                                <w:rFonts w:ascii="Calibri Light" w:hAnsi="Calibri Light"/>
                                <w:sz w:val="22"/>
                                <w:szCs w:val="22"/>
                              </w:rPr>
                              <w:t xml:space="preserve">anslås på Blackboard och </w:t>
                            </w:r>
                            <w:r w:rsidR="008F09D1">
                              <w:rPr>
                                <w:rFonts w:ascii="Calibri Light" w:hAnsi="Calibri Light"/>
                                <w:sz w:val="22"/>
                                <w:szCs w:val="22"/>
                              </w:rPr>
                              <w:t xml:space="preserve">i </w:t>
                            </w:r>
                            <w:r w:rsidRPr="00907624">
                              <w:rPr>
                                <w:rFonts w:ascii="Calibri Light" w:hAnsi="Calibri Light"/>
                                <w:sz w:val="22"/>
                                <w:szCs w:val="22"/>
                              </w:rPr>
                              <w:t>Kronox.</w:t>
                            </w:r>
                            <w:r>
                              <w:rPr>
                                <w:rFonts w:ascii="Calibri Light" w:hAnsi="Calibri Light"/>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56FC3" id="_x0000_t202" coordsize="21600,21600" o:spt="202" path="m,l,21600r21600,l21600,xe">
                <v:stroke joinstyle="miter"/>
                <v:path gradientshapeok="t" o:connecttype="rect"/>
              </v:shapetype>
              <v:shape id="_x0000_s1028" type="#_x0000_t202" style="position:absolute;left:0;text-align:left;margin-left:0;margin-top:48.65pt;width:436.3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sDKwIAAEoEAAAOAAAAZHJzL2Uyb0RvYy54bWysVNtu2zAMfR+wfxD0vtgO7Cw16hRdugwD&#10;ugvQ7QNkWbaFyaImKbGzrx8lJ2m6vQ17ESiRPiTPIX17Nw2KHIR1EnRFs0VKidAcGqm7in7/tnuz&#10;psR5phumQIuKHoWjd5vXr25HU4ol9KAaYQmCaFeOpqK996ZMEsd7MTC3ACM0OluwA/N4tV3SWDYi&#10;+qCSZZqukhFsYyxw4Ry+PsxOuon4bSu4/9K2TniiKoq1+XjaeNbhTDa3rOwsM73kpzLYP1QxMKkx&#10;6QXqgXlG9lb+BTVIbsFB6xcchgTaVnIRe8BusvSPbp56ZkTsBclx5kKT+3+w/PPhyXy1xE/vYEIB&#10;YxPOPAL/4YiGbc90J+6thbEXrMHEWaAsGY0rT58Gql3pAkg9foIGRWZ7DxFoau0QWME+CaKjAMcL&#10;6WLyhONjUeTZKi8o4ejL8jRfLaMsCSvPnxvr/AcBAwlGRS2qGuHZ4dH5UA4rzyEhmwMlm51UKl7C&#10;JImtsuTAcAbqbm5R7QesdX5bF2l6ThkHL4RH1BdISpOxojfFsphJepHFdvUlB6JdAV6HDdLjtCs5&#10;VHR9CWJloPa9buIseibVbGNXSp+4DvTORPupnohsKroMQgTqa2iOSL6FebhxGdHowf6iZMTBrqj7&#10;uWdWUKI+ahTwJsvzsAnxkhdvkW1irz31tYdpjlAV9ZTM5tbH7YnUmnsUeiejBM+VnErGgY0cnpYr&#10;bMT1PUY9/wI2vwEAAP//AwBQSwMEFAAGAAgAAAAhAIkRo7HcAAAABwEAAA8AAABkcnMvZG93bnJl&#10;di54bWxMj0FLw0AUhO+C/2F5gje7aYMmpnkpRREET02FXrfZ12ww+zZkN2n8964nPQ4zzHxT7hbb&#10;i5lG3zlGWK8SEMSN0x23CJ/Ht4cchA+KteodE8I3edhVtzelKrS78oHmOrQilrAvFIIJYSik9I0h&#10;q/zKDcTRu7jRqhDl2Eo9qmsst73cJMmTtKrjuGDUQC+Gmq96sgjje31KuzY4edoviTbT62H+OCLe&#10;3y37LYhAS/gLwy9+RIcqMp3dxNqLHiEeCQjPWQoiunm2yUCcEdJ1/giyKuV//uoHAAD//wMAUEsB&#10;Ai0AFAAGAAgAAAAhALaDOJL+AAAA4QEAABMAAAAAAAAAAAAAAAAAAAAAAFtDb250ZW50X1R5cGVz&#10;XS54bWxQSwECLQAUAAYACAAAACEAOP0h/9YAAACUAQAACwAAAAAAAAAAAAAAAAAvAQAAX3JlbHMv&#10;LnJlbHNQSwECLQAUAAYACAAAACEAPJlrAysCAABKBAAADgAAAAAAAAAAAAAAAAAuAgAAZHJzL2Uy&#10;b0RvYy54bWxQSwECLQAUAAYACAAAACEAiRGjsdwAAAAHAQAADwAAAAAAAAAAAAAAAACFBAAAZHJz&#10;L2Rvd25yZXYueG1sUEsFBgAAAAAEAAQA8wAAAI4FAAAAAA==&#10;" fillcolor="#d8d8d8 [2732]">
                <v:textbox style="mso-fit-shape-to-text:t">
                  <w:txbxContent>
                    <w:p w14:paraId="7F74794C" w14:textId="053B04A3" w:rsidR="00417763" w:rsidRPr="00907624" w:rsidRDefault="00417763" w:rsidP="00907624">
                      <w:pPr>
                        <w:rPr>
                          <w:rFonts w:ascii="Calibri Light" w:hAnsi="Calibri Light"/>
                          <w:sz w:val="22"/>
                          <w:szCs w:val="22"/>
                        </w:rPr>
                      </w:pPr>
                      <w:r w:rsidRPr="00907624">
                        <w:rPr>
                          <w:rFonts w:ascii="Calibri Light" w:hAnsi="Calibri Light"/>
                          <w:sz w:val="22"/>
                          <w:szCs w:val="22"/>
                        </w:rPr>
                        <w:t xml:space="preserve">Samtliga </w:t>
                      </w:r>
                      <w:r w:rsidR="002D4904">
                        <w:rPr>
                          <w:rFonts w:ascii="Calibri Light" w:hAnsi="Calibri Light"/>
                          <w:sz w:val="22"/>
                          <w:szCs w:val="22"/>
                        </w:rPr>
                        <w:t>fyra</w:t>
                      </w:r>
                      <w:r w:rsidRPr="00907624">
                        <w:rPr>
                          <w:rFonts w:ascii="Calibri Light" w:hAnsi="Calibri Light"/>
                          <w:sz w:val="22"/>
                          <w:szCs w:val="22"/>
                        </w:rPr>
                        <w:t xml:space="preserve"> seminarium är obligatoriska och vid frånvaro erbjuds ersättningsseminarium</w:t>
                      </w:r>
                      <w:r w:rsidR="008F09D1">
                        <w:rPr>
                          <w:rFonts w:ascii="Calibri Light" w:hAnsi="Calibri Light"/>
                          <w:sz w:val="22"/>
                          <w:szCs w:val="22"/>
                        </w:rPr>
                        <w:t>/ersättningsuppgift</w:t>
                      </w:r>
                      <w:r w:rsidRPr="00907624">
                        <w:rPr>
                          <w:rFonts w:ascii="Calibri Light" w:hAnsi="Calibri Light"/>
                          <w:sz w:val="22"/>
                          <w:szCs w:val="22"/>
                        </w:rPr>
                        <w:t xml:space="preserve"> under terminstid eller i nära anslutning till terminsavslut. Om du inte kan närvara på ett seminarium ansvarar du själv för att uppmärksamma när ersättningsseminarium erbjuds, vilket </w:t>
                      </w:r>
                      <w:r w:rsidR="00F30EB9">
                        <w:rPr>
                          <w:rFonts w:ascii="Calibri Light" w:hAnsi="Calibri Light"/>
                          <w:sz w:val="22"/>
                          <w:szCs w:val="22"/>
                        </w:rPr>
                        <w:t xml:space="preserve">också </w:t>
                      </w:r>
                      <w:r w:rsidRPr="00907624">
                        <w:rPr>
                          <w:rFonts w:ascii="Calibri Light" w:hAnsi="Calibri Light"/>
                          <w:sz w:val="22"/>
                          <w:szCs w:val="22"/>
                        </w:rPr>
                        <w:t xml:space="preserve">anslås på Blackboard och </w:t>
                      </w:r>
                      <w:r w:rsidR="008F09D1">
                        <w:rPr>
                          <w:rFonts w:ascii="Calibri Light" w:hAnsi="Calibri Light"/>
                          <w:sz w:val="22"/>
                          <w:szCs w:val="22"/>
                        </w:rPr>
                        <w:t xml:space="preserve">i </w:t>
                      </w:r>
                      <w:r w:rsidRPr="00907624">
                        <w:rPr>
                          <w:rFonts w:ascii="Calibri Light" w:hAnsi="Calibri Light"/>
                          <w:sz w:val="22"/>
                          <w:szCs w:val="22"/>
                        </w:rPr>
                        <w:t>Kronox.</w:t>
                      </w:r>
                      <w:r>
                        <w:rPr>
                          <w:rFonts w:ascii="Calibri Light" w:hAnsi="Calibri Light"/>
                          <w:sz w:val="22"/>
                          <w:szCs w:val="22"/>
                        </w:rPr>
                        <w:t xml:space="preserve"> </w:t>
                      </w:r>
                    </w:p>
                  </w:txbxContent>
                </v:textbox>
                <w10:wrap type="topAndBottom" anchorx="margin"/>
              </v:shape>
            </w:pict>
          </mc:Fallback>
        </mc:AlternateContent>
      </w:r>
      <w:r w:rsidR="0056060C">
        <w:rPr>
          <w:rFonts w:ascii="Calibri Light" w:hAnsi="Calibri Light" w:cs="Calibri Light"/>
          <w:sz w:val="22"/>
          <w:szCs w:val="22"/>
        </w:rPr>
        <w:t>När respektive seminarium äger rum framgår i kronox.</w:t>
      </w:r>
      <w:r w:rsidR="00EC7111" w:rsidRPr="00507914">
        <w:rPr>
          <w:rFonts w:ascii="Calibri Light" w:hAnsi="Calibri Light" w:cs="Calibri Light"/>
          <w:sz w:val="22"/>
          <w:szCs w:val="22"/>
        </w:rPr>
        <w:t xml:space="preserve"> Information om gruppindelning</w:t>
      </w:r>
      <w:r w:rsidR="0056060C">
        <w:rPr>
          <w:rFonts w:ascii="Calibri Light" w:hAnsi="Calibri Light" w:cs="Calibri Light"/>
          <w:sz w:val="22"/>
          <w:szCs w:val="22"/>
        </w:rPr>
        <w:t xml:space="preserve"> och</w:t>
      </w:r>
      <w:r w:rsidR="00EC7111" w:rsidRPr="00507914">
        <w:rPr>
          <w:rFonts w:ascii="Calibri Light" w:hAnsi="Calibri Light" w:cs="Calibri Light"/>
          <w:sz w:val="22"/>
          <w:szCs w:val="22"/>
        </w:rPr>
        <w:t xml:space="preserve"> seminarieledare anslås på </w:t>
      </w:r>
      <w:r w:rsidR="00EC7111" w:rsidRPr="00F30038">
        <w:rPr>
          <w:rFonts w:ascii="Calibri Light" w:hAnsi="Calibri Light" w:cs="Calibri Light"/>
          <w:sz w:val="22"/>
          <w:szCs w:val="22"/>
        </w:rPr>
        <w:t>B</w:t>
      </w:r>
      <w:r w:rsidR="008B16CF">
        <w:rPr>
          <w:rFonts w:ascii="Calibri Light" w:hAnsi="Calibri Light" w:cs="Calibri Light"/>
          <w:sz w:val="22"/>
          <w:szCs w:val="22"/>
        </w:rPr>
        <w:t>blearn</w:t>
      </w:r>
      <w:r w:rsidR="004602EF" w:rsidRPr="00F30038">
        <w:rPr>
          <w:rFonts w:ascii="Calibri Light" w:hAnsi="Calibri Light" w:cs="Calibri Light"/>
          <w:sz w:val="22"/>
          <w:szCs w:val="22"/>
        </w:rPr>
        <w:t xml:space="preserve"> </w:t>
      </w:r>
      <w:r w:rsidR="002D5AED" w:rsidRPr="00F30038">
        <w:rPr>
          <w:rFonts w:ascii="Calibri Light" w:hAnsi="Calibri Light" w:cs="Calibri Light"/>
          <w:sz w:val="22"/>
          <w:szCs w:val="22"/>
        </w:rPr>
        <w:t>senast</w:t>
      </w:r>
      <w:r w:rsidR="00EC7111" w:rsidRPr="00F30038">
        <w:rPr>
          <w:rFonts w:ascii="Calibri Light" w:hAnsi="Calibri Light" w:cs="Calibri Light"/>
          <w:sz w:val="22"/>
          <w:szCs w:val="22"/>
        </w:rPr>
        <w:t xml:space="preserve"> 2 veckor efter kursstart.</w:t>
      </w:r>
      <w:r w:rsidR="00EC7111" w:rsidRPr="00507914">
        <w:rPr>
          <w:rFonts w:ascii="Calibri Light" w:hAnsi="Calibri Light" w:cs="Calibri Light"/>
          <w:sz w:val="22"/>
          <w:szCs w:val="22"/>
        </w:rPr>
        <w:t xml:space="preserve"> </w:t>
      </w:r>
    </w:p>
    <w:p w14:paraId="6C0DD83F" w14:textId="3A1552B9" w:rsidR="00501635" w:rsidRDefault="00501635" w:rsidP="00501635">
      <w:pPr>
        <w:spacing w:before="120"/>
        <w:jc w:val="both"/>
        <w:rPr>
          <w:rFonts w:ascii="Calibri Light" w:hAnsi="Calibri Light" w:cs="Calibri Light"/>
          <w:sz w:val="22"/>
          <w:szCs w:val="22"/>
        </w:rPr>
      </w:pPr>
    </w:p>
    <w:p w14:paraId="744A2B64" w14:textId="3EE296D8" w:rsidR="00501635" w:rsidRPr="00501635" w:rsidRDefault="00501635" w:rsidP="00501635">
      <w:pPr>
        <w:pStyle w:val="Rubrik2"/>
        <w:rPr>
          <w:rFonts w:ascii="Calibri Light" w:hAnsi="Calibri Light" w:cs="Calibri Light"/>
        </w:rPr>
      </w:pPr>
      <w:bookmarkStart w:id="7" w:name="_Toc153886709"/>
      <w:r w:rsidRPr="00507914">
        <w:rPr>
          <w:rFonts w:ascii="Calibri Light" w:hAnsi="Calibri Light" w:cs="Calibri Light"/>
        </w:rPr>
        <w:t>Föreläsningsserie för handledare och studenter</w:t>
      </w:r>
      <w:bookmarkEnd w:id="7"/>
    </w:p>
    <w:p w14:paraId="62649FFA" w14:textId="0D89A34B" w:rsidR="00D12F67" w:rsidRPr="00507914" w:rsidRDefault="00755FD3" w:rsidP="00755FD3">
      <w:pPr>
        <w:rPr>
          <w:rFonts w:ascii="Calibri Light" w:hAnsi="Calibri Light" w:cs="Calibri Light"/>
          <w:sz w:val="22"/>
          <w:szCs w:val="22"/>
        </w:rPr>
      </w:pPr>
      <w:r w:rsidRPr="00507914">
        <w:rPr>
          <w:rFonts w:ascii="Calibri Light" w:hAnsi="Calibri Light" w:cs="Calibri Light"/>
          <w:sz w:val="22"/>
          <w:szCs w:val="22"/>
        </w:rPr>
        <w:t>Socionomprogrammet erbjuder ett antal föreläsningar i aktuella ämnen för handledare och VFU-studenter. Tanken är att detta ska gynna arbetsplatsen varför förslag på ämnen</w:t>
      </w:r>
      <w:r w:rsidR="0056060C">
        <w:rPr>
          <w:rFonts w:ascii="Calibri Light" w:hAnsi="Calibri Light" w:cs="Calibri Light"/>
          <w:sz w:val="22"/>
          <w:szCs w:val="22"/>
        </w:rPr>
        <w:t xml:space="preserve"> till föreläsning</w:t>
      </w:r>
      <w:r w:rsidRPr="00507914">
        <w:rPr>
          <w:rFonts w:ascii="Calibri Light" w:hAnsi="Calibri Light" w:cs="Calibri Light"/>
          <w:sz w:val="22"/>
          <w:szCs w:val="22"/>
        </w:rPr>
        <w:t xml:space="preserve"> gärna får lämnas till kursansvarig. Separat utskick med detaljerad information angående äm</w:t>
      </w:r>
      <w:r w:rsidR="00ED3DA1" w:rsidRPr="00507914">
        <w:rPr>
          <w:rFonts w:ascii="Calibri Light" w:hAnsi="Calibri Light" w:cs="Calibri Light"/>
          <w:sz w:val="22"/>
          <w:szCs w:val="22"/>
        </w:rPr>
        <w:t>nen, föreläsare och datum</w:t>
      </w:r>
      <w:r w:rsidRPr="00507914">
        <w:rPr>
          <w:rFonts w:ascii="Calibri Light" w:hAnsi="Calibri Light" w:cs="Calibri Light"/>
          <w:sz w:val="22"/>
          <w:szCs w:val="22"/>
        </w:rPr>
        <w:t xml:space="preserve"> finns på</w:t>
      </w:r>
      <w:r w:rsidR="000E4F7B" w:rsidRPr="00507914">
        <w:rPr>
          <w:rFonts w:ascii="Calibri Light" w:hAnsi="Calibri Light" w:cs="Calibri Light"/>
          <w:sz w:val="22"/>
          <w:szCs w:val="22"/>
        </w:rPr>
        <w:t xml:space="preserve"> hemsidan</w:t>
      </w:r>
      <w:r w:rsidR="004433A4" w:rsidRPr="004433A4">
        <w:rPr>
          <w:rFonts w:ascii="Calibri Light" w:hAnsi="Calibri Light" w:cs="Calibri Light"/>
          <w:sz w:val="22"/>
          <w:szCs w:val="22"/>
        </w:rPr>
        <w:t xml:space="preserve"> </w:t>
      </w:r>
      <w:hyperlink r:id="rId16" w:history="1">
        <w:r w:rsidR="004433A4" w:rsidRPr="00BF1FC2">
          <w:rPr>
            <w:rStyle w:val="Hyperlnk"/>
            <w:rFonts w:ascii="Calibri Light" w:hAnsi="Calibri Light" w:cs="Calibri Light"/>
            <w:sz w:val="22"/>
            <w:szCs w:val="22"/>
          </w:rPr>
          <w:t>https://www.oru.se/bsr/vfu</w:t>
        </w:r>
      </w:hyperlink>
      <w:r w:rsidR="000560E5">
        <w:t>,</w:t>
      </w:r>
      <w:r w:rsidR="008F09D1" w:rsidRPr="004433A4">
        <w:rPr>
          <w:rFonts w:ascii="Calibri Light" w:hAnsi="Calibri Light" w:cs="Calibri Light"/>
          <w:sz w:val="22"/>
          <w:szCs w:val="22"/>
        </w:rPr>
        <w:t xml:space="preserve"> på </w:t>
      </w:r>
      <w:r w:rsidR="008F09D1" w:rsidRPr="004433A4">
        <w:rPr>
          <w:rFonts w:ascii="Calibri Light" w:hAnsi="Calibri Light" w:cs="Calibri Light"/>
          <w:b/>
          <w:bCs/>
          <w:sz w:val="22"/>
          <w:szCs w:val="22"/>
        </w:rPr>
        <w:t>B</w:t>
      </w:r>
      <w:r w:rsidR="004248DA">
        <w:rPr>
          <w:rFonts w:ascii="Calibri Light" w:hAnsi="Calibri Light" w:cs="Calibri Light"/>
          <w:b/>
          <w:bCs/>
          <w:sz w:val="22"/>
          <w:szCs w:val="22"/>
        </w:rPr>
        <w:t>blearn</w:t>
      </w:r>
      <w:r w:rsidR="00507914" w:rsidRPr="004433A4">
        <w:rPr>
          <w:rFonts w:ascii="Calibri Light" w:hAnsi="Calibri Light" w:cs="Calibri Light"/>
          <w:sz w:val="22"/>
          <w:szCs w:val="22"/>
        </w:rPr>
        <w:t xml:space="preserve"> </w:t>
      </w:r>
      <w:r w:rsidRPr="004433A4">
        <w:rPr>
          <w:rFonts w:ascii="Calibri Light" w:hAnsi="Calibri Light" w:cs="Calibri Light"/>
          <w:sz w:val="22"/>
          <w:szCs w:val="22"/>
        </w:rPr>
        <w:t>samt i</w:t>
      </w:r>
      <w:r w:rsidRPr="00507914">
        <w:rPr>
          <w:rFonts w:ascii="Calibri Light" w:hAnsi="Calibri Light" w:cs="Calibri Light"/>
          <w:sz w:val="22"/>
          <w:szCs w:val="22"/>
        </w:rPr>
        <w:t xml:space="preserve"> schemat för kursen. För de </w:t>
      </w:r>
      <w:r w:rsidR="00261BA4" w:rsidRPr="00507914">
        <w:rPr>
          <w:rFonts w:ascii="Calibri Light" w:hAnsi="Calibri Light" w:cs="Calibri Light"/>
          <w:sz w:val="22"/>
          <w:szCs w:val="22"/>
        </w:rPr>
        <w:t>verksamheter</w:t>
      </w:r>
      <w:r w:rsidRPr="00507914">
        <w:rPr>
          <w:rFonts w:ascii="Calibri Light" w:hAnsi="Calibri Light" w:cs="Calibri Light"/>
          <w:sz w:val="22"/>
          <w:szCs w:val="22"/>
        </w:rPr>
        <w:t xml:space="preserve"> som </w:t>
      </w:r>
      <w:r w:rsidR="0056060C">
        <w:rPr>
          <w:rFonts w:ascii="Calibri Light" w:hAnsi="Calibri Light" w:cs="Calibri Light"/>
          <w:sz w:val="22"/>
          <w:szCs w:val="22"/>
        </w:rPr>
        <w:t>vi har avtal med</w:t>
      </w:r>
      <w:r w:rsidRPr="00507914">
        <w:rPr>
          <w:rFonts w:ascii="Calibri Light" w:hAnsi="Calibri Light" w:cs="Calibri Light"/>
          <w:sz w:val="22"/>
          <w:szCs w:val="22"/>
        </w:rPr>
        <w:t xml:space="preserve"> är hela arbetsgruppen välkommen till föreläsningarna.</w:t>
      </w:r>
    </w:p>
    <w:p w14:paraId="495A1AA1" w14:textId="77777777" w:rsidR="00D12F67" w:rsidRPr="00507914" w:rsidRDefault="00D12F67" w:rsidP="00755FD3">
      <w:pPr>
        <w:rPr>
          <w:rFonts w:ascii="Calibri Light" w:hAnsi="Calibri Light" w:cs="Calibri Light"/>
          <w:sz w:val="22"/>
          <w:szCs w:val="22"/>
        </w:rPr>
      </w:pPr>
    </w:p>
    <w:p w14:paraId="20BC600B" w14:textId="77777777" w:rsidR="00473B87" w:rsidRPr="00507914" w:rsidRDefault="002203B3" w:rsidP="00D12F67">
      <w:pPr>
        <w:rPr>
          <w:rFonts w:ascii="Calibri Light" w:hAnsi="Calibri Light" w:cs="Calibri Light"/>
          <w:b/>
          <w:sz w:val="28"/>
          <w:szCs w:val="28"/>
        </w:rPr>
      </w:pPr>
      <w:bookmarkStart w:id="8" w:name="_Toc325975390"/>
      <w:r w:rsidRPr="00507914">
        <w:rPr>
          <w:rFonts w:ascii="Calibri Light" w:hAnsi="Calibri Light" w:cs="Calibri Light"/>
          <w:b/>
          <w:sz w:val="28"/>
          <w:szCs w:val="28"/>
        </w:rPr>
        <w:t>INFORMATIO</w:t>
      </w:r>
      <w:r w:rsidR="00755FD3" w:rsidRPr="00507914">
        <w:rPr>
          <w:rFonts w:ascii="Calibri Light" w:hAnsi="Calibri Light" w:cs="Calibri Light"/>
          <w:b/>
          <w:sz w:val="28"/>
          <w:szCs w:val="28"/>
        </w:rPr>
        <w:t xml:space="preserve">N </w:t>
      </w:r>
      <w:r w:rsidRPr="00507914">
        <w:rPr>
          <w:rFonts w:ascii="Calibri Light" w:hAnsi="Calibri Light" w:cs="Calibri Light"/>
          <w:b/>
          <w:sz w:val="28"/>
          <w:szCs w:val="28"/>
        </w:rPr>
        <w:t>TILL HANDLEDARE</w:t>
      </w:r>
    </w:p>
    <w:p w14:paraId="75BD3965" w14:textId="77777777" w:rsidR="00473B87" w:rsidRPr="00507914" w:rsidRDefault="00473B87" w:rsidP="00473B87">
      <w:pPr>
        <w:pStyle w:val="Rubrik2"/>
        <w:rPr>
          <w:rFonts w:ascii="Calibri Light" w:hAnsi="Calibri Light" w:cs="Calibri Light"/>
        </w:rPr>
      </w:pPr>
      <w:bookmarkStart w:id="9" w:name="_Toc153886710"/>
      <w:r w:rsidRPr="00507914">
        <w:rPr>
          <w:rFonts w:ascii="Calibri Light" w:hAnsi="Calibri Light" w:cs="Calibri Light"/>
        </w:rPr>
        <w:t>Informationsträff och samtal om handledning</w:t>
      </w:r>
      <w:bookmarkEnd w:id="9"/>
    </w:p>
    <w:p w14:paraId="774FC8C1" w14:textId="774618C1" w:rsidR="00E52E77" w:rsidRPr="00507914" w:rsidRDefault="00473B87" w:rsidP="00D23A0C">
      <w:pPr>
        <w:jc w:val="both"/>
        <w:rPr>
          <w:rFonts w:ascii="Calibri Light" w:hAnsi="Calibri Light" w:cs="Calibri Light"/>
          <w:sz w:val="22"/>
          <w:szCs w:val="22"/>
        </w:rPr>
      </w:pPr>
      <w:r w:rsidRPr="00507914">
        <w:rPr>
          <w:rFonts w:ascii="Calibri Light" w:hAnsi="Calibri Light" w:cs="Calibri Light"/>
          <w:sz w:val="22"/>
          <w:szCs w:val="22"/>
        </w:rPr>
        <w:t>Inför varje termin erbjuds en informationsdag för alla handledare. Vid detta tillfälle ges information om socionomprogrammet och de verksamhetsförlagda studierna</w:t>
      </w:r>
      <w:r w:rsidR="004248DA">
        <w:rPr>
          <w:rFonts w:ascii="Calibri Light" w:hAnsi="Calibri Light" w:cs="Calibri Light"/>
          <w:sz w:val="22"/>
          <w:szCs w:val="22"/>
        </w:rPr>
        <w:t xml:space="preserve"> </w:t>
      </w:r>
      <w:r w:rsidRPr="00507914">
        <w:rPr>
          <w:rFonts w:ascii="Calibri Light" w:hAnsi="Calibri Light" w:cs="Calibri Light"/>
          <w:sz w:val="22"/>
          <w:szCs w:val="22"/>
        </w:rPr>
        <w:t>(</w:t>
      </w:r>
      <w:r w:rsidR="004248DA">
        <w:rPr>
          <w:rFonts w:ascii="Calibri Light" w:hAnsi="Calibri Light" w:cs="Calibri Light"/>
          <w:sz w:val="22"/>
          <w:szCs w:val="22"/>
        </w:rPr>
        <w:t>s</w:t>
      </w:r>
      <w:r w:rsidRPr="00507914">
        <w:rPr>
          <w:rFonts w:ascii="Calibri Light" w:hAnsi="Calibri Light" w:cs="Calibri Light"/>
          <w:sz w:val="22"/>
          <w:szCs w:val="22"/>
        </w:rPr>
        <w:t xml:space="preserve">e separat inbjudan). </w:t>
      </w:r>
      <w:r w:rsidR="006E3F51">
        <w:rPr>
          <w:rFonts w:ascii="Calibri Light" w:hAnsi="Calibri Light" w:cs="Calibri Light"/>
          <w:sz w:val="22"/>
          <w:szCs w:val="22"/>
        </w:rPr>
        <w:t xml:space="preserve">Utöver informationsdagen </w:t>
      </w:r>
      <w:r w:rsidRPr="00507914">
        <w:rPr>
          <w:rFonts w:ascii="Calibri Light" w:hAnsi="Calibri Light" w:cs="Calibri Light"/>
          <w:sz w:val="22"/>
          <w:szCs w:val="22"/>
        </w:rPr>
        <w:t xml:space="preserve">inbjuds </w:t>
      </w:r>
      <w:r w:rsidR="006E3F51">
        <w:rPr>
          <w:rFonts w:ascii="Calibri Light" w:hAnsi="Calibri Light" w:cs="Calibri Light"/>
          <w:sz w:val="22"/>
          <w:szCs w:val="22"/>
        </w:rPr>
        <w:t xml:space="preserve">handledare </w:t>
      </w:r>
      <w:r w:rsidRPr="00507914">
        <w:rPr>
          <w:rFonts w:ascii="Calibri Light" w:hAnsi="Calibri Light" w:cs="Calibri Light"/>
          <w:sz w:val="22"/>
          <w:szCs w:val="22"/>
        </w:rPr>
        <w:t>till ett par träffar per termi</w:t>
      </w:r>
      <w:r w:rsidR="00731258" w:rsidRPr="00507914">
        <w:rPr>
          <w:rFonts w:ascii="Calibri Light" w:hAnsi="Calibri Light" w:cs="Calibri Light"/>
          <w:sz w:val="22"/>
          <w:szCs w:val="22"/>
        </w:rPr>
        <w:t>n</w:t>
      </w:r>
      <w:r w:rsidRPr="00507914">
        <w:rPr>
          <w:rFonts w:ascii="Calibri Light" w:hAnsi="Calibri Light" w:cs="Calibri Light"/>
          <w:sz w:val="22"/>
          <w:szCs w:val="22"/>
        </w:rPr>
        <w:t xml:space="preserve"> för att samtala i mindre grupper om förväntningar på och erfarenheter av att vara handledare för studenter i verksamhetsförlagd utbildning. Samtalen bygger på handledarnas egna kunskaper och erfarenheter.</w:t>
      </w:r>
      <w:r w:rsidR="00DA19D0" w:rsidRPr="00507914">
        <w:rPr>
          <w:rFonts w:ascii="Calibri Light" w:hAnsi="Calibri Light" w:cs="Calibri Light"/>
          <w:sz w:val="22"/>
          <w:szCs w:val="22"/>
        </w:rPr>
        <w:t xml:space="preserve"> Tider för dessa tillfällen finns i separat inbjudan gällande handledarträffar</w:t>
      </w:r>
      <w:r w:rsidR="00E52E77" w:rsidRPr="00507914">
        <w:rPr>
          <w:rFonts w:ascii="Calibri Light" w:hAnsi="Calibri Light" w:cs="Calibri Light"/>
          <w:sz w:val="22"/>
          <w:szCs w:val="22"/>
        </w:rPr>
        <w:t>.</w:t>
      </w:r>
    </w:p>
    <w:p w14:paraId="4AD59810" w14:textId="77777777" w:rsidR="00E52E77" w:rsidRPr="00507914" w:rsidRDefault="00E52E77" w:rsidP="00E52E77">
      <w:pPr>
        <w:pStyle w:val="Rubrik2"/>
        <w:rPr>
          <w:rFonts w:ascii="Calibri Light" w:hAnsi="Calibri Light" w:cs="Calibri Light"/>
        </w:rPr>
      </w:pPr>
      <w:bookmarkStart w:id="10" w:name="_Toc153886711"/>
      <w:r w:rsidRPr="00507914">
        <w:rPr>
          <w:rFonts w:ascii="Calibri Light" w:hAnsi="Calibri Light" w:cs="Calibri Light"/>
        </w:rPr>
        <w:t>Handledarutbildning</w:t>
      </w:r>
      <w:bookmarkEnd w:id="10"/>
    </w:p>
    <w:p w14:paraId="46297D36" w14:textId="0E88F016"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 xml:space="preserve">Kursen </w:t>
      </w:r>
      <w:r w:rsidRPr="00507914">
        <w:rPr>
          <w:rFonts w:ascii="Calibri Light" w:hAnsi="Calibri Light" w:cs="Calibri Light"/>
          <w:i/>
          <w:sz w:val="22"/>
          <w:szCs w:val="22"/>
        </w:rPr>
        <w:t>Handledningsmetodik inom verksamhetsförlagd utbildning i socialt arbete, 7 5 hp</w:t>
      </w:r>
      <w:r w:rsidRPr="00507914">
        <w:rPr>
          <w:rFonts w:ascii="Calibri Light" w:hAnsi="Calibri Light" w:cs="Calibri Light"/>
          <w:sz w:val="22"/>
          <w:szCs w:val="22"/>
        </w:rPr>
        <w:t>, (SA108A) ges på kvartsfart vilket innebär ett undervisningstillfälle per månad. Kursen vänder sig till yrkesverksamma socionomer eller med motsvarande utbildning som har eller kommer att ha en student på verksamhetsförlagd utbildning.</w:t>
      </w:r>
    </w:p>
    <w:p w14:paraId="40B55C7B" w14:textId="77777777" w:rsidR="00E52E77" w:rsidRPr="00507914" w:rsidRDefault="00E52E77" w:rsidP="00D23A0C">
      <w:pPr>
        <w:jc w:val="both"/>
        <w:rPr>
          <w:rFonts w:ascii="Calibri Light" w:hAnsi="Calibri Light" w:cs="Calibri Light"/>
          <w:sz w:val="22"/>
          <w:szCs w:val="22"/>
        </w:rPr>
      </w:pPr>
    </w:p>
    <w:p w14:paraId="08A9A8B0" w14:textId="74999896"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Kursplan finns att söka fram på universitetets hemsida, sök på första delen av kursens namn, Handledningsmetodik</w:t>
      </w:r>
      <w:r w:rsidR="005C5F8F" w:rsidRPr="00507914">
        <w:rPr>
          <w:rFonts w:ascii="Calibri Light" w:hAnsi="Calibri Light" w:cs="Calibri Light"/>
          <w:sz w:val="22"/>
          <w:szCs w:val="22"/>
        </w:rPr>
        <w:t xml:space="preserve">: </w:t>
      </w:r>
      <w:hyperlink r:id="rId17" w:history="1">
        <w:r w:rsidR="005C5F8F" w:rsidRPr="00507914">
          <w:rPr>
            <w:rStyle w:val="Hyperlnk"/>
            <w:rFonts w:ascii="Calibri Light" w:hAnsi="Calibri Light" w:cs="Calibri Light"/>
            <w:sz w:val="22"/>
            <w:szCs w:val="22"/>
          </w:rPr>
          <w:t>https://www.oru.se/utbildning/jag-ar-student/kurs--och-utbildningsplaner/kursplaner/kursplaner-fran-och-med-hostterminen-2019/</w:t>
        </w:r>
      </w:hyperlink>
      <w:r w:rsidR="005C5F8F" w:rsidRPr="00507914">
        <w:rPr>
          <w:rFonts w:ascii="Calibri Light" w:hAnsi="Calibri Light" w:cs="Calibri Light"/>
          <w:sz w:val="22"/>
          <w:szCs w:val="22"/>
        </w:rPr>
        <w:t xml:space="preserve"> </w:t>
      </w:r>
    </w:p>
    <w:p w14:paraId="6FB91EC8" w14:textId="77777777" w:rsidR="00E52E77" w:rsidRPr="00507914" w:rsidRDefault="00E52E77" w:rsidP="00D23A0C">
      <w:pPr>
        <w:jc w:val="both"/>
        <w:rPr>
          <w:rFonts w:ascii="Calibri Light" w:hAnsi="Calibri Light" w:cs="Calibri Light"/>
          <w:sz w:val="22"/>
          <w:szCs w:val="22"/>
        </w:rPr>
      </w:pPr>
    </w:p>
    <w:p w14:paraId="2BDEDD5D" w14:textId="333A38CF"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 xml:space="preserve">Du anmäler dig till kursen via </w:t>
      </w:r>
      <w:hyperlink r:id="rId18" w:history="1">
        <w:r w:rsidR="00485CF7" w:rsidRPr="00507914">
          <w:rPr>
            <w:rStyle w:val="Hyperlnk"/>
            <w:rFonts w:ascii="Calibri Light" w:hAnsi="Calibri Light" w:cs="Calibri Light"/>
            <w:sz w:val="22"/>
            <w:szCs w:val="22"/>
          </w:rPr>
          <w:t>www.antagning.se</w:t>
        </w:r>
      </w:hyperlink>
      <w:r w:rsidR="00485CF7" w:rsidRPr="00507914">
        <w:rPr>
          <w:rFonts w:ascii="Calibri Light" w:hAnsi="Calibri Light" w:cs="Calibri Light"/>
          <w:sz w:val="22"/>
          <w:szCs w:val="22"/>
        </w:rPr>
        <w:t xml:space="preserve"> </w:t>
      </w:r>
    </w:p>
    <w:p w14:paraId="1FDEF242" w14:textId="77777777" w:rsidR="00E52E77" w:rsidRPr="00507914" w:rsidRDefault="00E52E77" w:rsidP="00D23A0C">
      <w:pPr>
        <w:jc w:val="both"/>
        <w:rPr>
          <w:rFonts w:ascii="Calibri Light" w:hAnsi="Calibri Light" w:cs="Calibri Light"/>
          <w:sz w:val="22"/>
          <w:szCs w:val="22"/>
        </w:rPr>
      </w:pPr>
      <w:r w:rsidRPr="00507914">
        <w:rPr>
          <w:rFonts w:ascii="Calibri Light" w:hAnsi="Calibri Light" w:cs="Calibri Light"/>
          <w:sz w:val="22"/>
          <w:szCs w:val="22"/>
        </w:rPr>
        <w:t>Plats: Örebro universitet</w:t>
      </w:r>
    </w:p>
    <w:p w14:paraId="523B471C" w14:textId="67A1AD25" w:rsidR="00731258" w:rsidRPr="00507914" w:rsidRDefault="00E52E77" w:rsidP="00CF66A4">
      <w:pPr>
        <w:jc w:val="both"/>
        <w:rPr>
          <w:rFonts w:ascii="Calibri Light" w:hAnsi="Calibri Light" w:cs="Calibri Light"/>
          <w:sz w:val="22"/>
          <w:szCs w:val="22"/>
        </w:rPr>
      </w:pPr>
      <w:r w:rsidRPr="00507914">
        <w:rPr>
          <w:rFonts w:ascii="Calibri Light" w:hAnsi="Calibri Light" w:cs="Calibri Light"/>
          <w:sz w:val="22"/>
          <w:szCs w:val="22"/>
        </w:rPr>
        <w:t>Kurs</w:t>
      </w:r>
      <w:r w:rsidR="008F09D1">
        <w:rPr>
          <w:rFonts w:ascii="Calibri Light" w:hAnsi="Calibri Light" w:cs="Calibri Light"/>
          <w:sz w:val="22"/>
          <w:szCs w:val="22"/>
        </w:rPr>
        <w:t>ansvarig</w:t>
      </w:r>
      <w:r w:rsidRPr="00507914">
        <w:rPr>
          <w:rFonts w:ascii="Calibri Light" w:hAnsi="Calibri Light" w:cs="Calibri Light"/>
          <w:sz w:val="22"/>
          <w:szCs w:val="22"/>
        </w:rPr>
        <w:t>: Maria Stetsko</w:t>
      </w:r>
    </w:p>
    <w:p w14:paraId="48E8ADEE" w14:textId="1C314162" w:rsidR="0018243B" w:rsidRDefault="0018243B">
      <w:pPr>
        <w:rPr>
          <w:rFonts w:ascii="Calibri Light" w:eastAsia="Times" w:hAnsi="Calibri Light" w:cs="Calibri Light"/>
          <w:b/>
          <w:sz w:val="28"/>
          <w:szCs w:val="20"/>
        </w:rPr>
      </w:pPr>
      <w:r>
        <w:rPr>
          <w:rFonts w:ascii="Calibri Light" w:hAnsi="Calibri Light" w:cs="Calibri Light"/>
        </w:rPr>
        <w:br w:type="page"/>
      </w:r>
    </w:p>
    <w:p w14:paraId="052E4122" w14:textId="00E76A61" w:rsidR="00AC3BF8" w:rsidRPr="00507914" w:rsidRDefault="00AC3BF8" w:rsidP="008E2758">
      <w:pPr>
        <w:pStyle w:val="Rubrik1"/>
        <w:rPr>
          <w:rFonts w:ascii="Calibri Light" w:hAnsi="Calibri Light" w:cs="Calibri Light"/>
          <w:sz w:val="18"/>
          <w:szCs w:val="18"/>
        </w:rPr>
      </w:pPr>
      <w:bookmarkStart w:id="11" w:name="_Toc153886712"/>
      <w:r w:rsidRPr="00507914">
        <w:rPr>
          <w:rFonts w:ascii="Calibri Light" w:hAnsi="Calibri Light" w:cs="Calibri Light"/>
        </w:rPr>
        <w:lastRenderedPageBreak/>
        <w:t>ANSVARSFÖRDELNING HANDLEDARE OCH STUDERANDE</w:t>
      </w:r>
      <w:bookmarkEnd w:id="11"/>
      <w:r w:rsidRPr="00507914">
        <w:rPr>
          <w:rFonts w:ascii="Calibri Light" w:hAnsi="Calibri Light" w:cs="Calibri Light"/>
        </w:rPr>
        <w:t xml:space="preserve"> </w:t>
      </w:r>
    </w:p>
    <w:p w14:paraId="5A8573EA" w14:textId="77777777" w:rsidR="007D1970" w:rsidRPr="00507914" w:rsidRDefault="00DF59D6" w:rsidP="00944271">
      <w:pPr>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71552" behindDoc="0" locked="0" layoutInCell="1" allowOverlap="1" wp14:anchorId="7498A23D" wp14:editId="5636E831">
                <wp:simplePos x="0" y="0"/>
                <wp:positionH relativeFrom="margin">
                  <wp:posOffset>85725</wp:posOffset>
                </wp:positionH>
                <wp:positionV relativeFrom="paragraph">
                  <wp:posOffset>836930</wp:posOffset>
                </wp:positionV>
                <wp:extent cx="5724525" cy="914400"/>
                <wp:effectExtent l="0" t="0" r="28575" b="19050"/>
                <wp:wrapSquare wrapText="bothSides"/>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14400"/>
                        </a:xfrm>
                        <a:prstGeom prst="rect">
                          <a:avLst/>
                        </a:prstGeom>
                        <a:solidFill>
                          <a:schemeClr val="bg1">
                            <a:lumMod val="85000"/>
                          </a:schemeClr>
                        </a:solidFill>
                        <a:ln w="9525">
                          <a:solidFill>
                            <a:srgbClr val="000000"/>
                          </a:solidFill>
                          <a:miter lim="800000"/>
                          <a:headEnd/>
                          <a:tailEnd/>
                        </a:ln>
                      </wps:spPr>
                      <wps:txbx>
                        <w:txbxContent>
                          <w:p w14:paraId="67A77F23" w14:textId="7E052709" w:rsidR="00417763" w:rsidRDefault="00417763">
                            <w:pPr>
                              <w:rPr>
                                <w:rFonts w:ascii="Calibri Light" w:hAnsi="Calibri Light"/>
                                <w:sz w:val="22"/>
                                <w:szCs w:val="22"/>
                              </w:rPr>
                            </w:pPr>
                            <w:r w:rsidRPr="00907624">
                              <w:rPr>
                                <w:rFonts w:ascii="Calibri Light" w:hAnsi="Calibri Light"/>
                                <w:sz w:val="22"/>
                                <w:szCs w:val="22"/>
                              </w:rPr>
                              <w:t>Den individuella studieplanen</w:t>
                            </w:r>
                            <w:r w:rsidR="00501635">
                              <w:rPr>
                                <w:rFonts w:ascii="Calibri Light" w:hAnsi="Calibri Light"/>
                                <w:sz w:val="22"/>
                                <w:szCs w:val="22"/>
                              </w:rPr>
                              <w:t xml:space="preserve"> (se instruktioner sid 11)</w:t>
                            </w:r>
                            <w:r w:rsidRPr="00907624">
                              <w:rPr>
                                <w:rFonts w:ascii="Calibri Light" w:hAnsi="Calibri Light"/>
                                <w:sz w:val="22"/>
                                <w:szCs w:val="22"/>
                              </w:rPr>
                              <w:t xml:space="preserve"> är tänkt att användas som ett underlag vid handledning, mittavstämning och vid upprättandet av bedömningsunderlaget. Det är ett levande dokument som syftar till</w:t>
                            </w:r>
                            <w:r>
                              <w:rPr>
                                <w:rFonts w:ascii="Calibri Light" w:hAnsi="Calibri Light"/>
                                <w:sz w:val="22"/>
                                <w:szCs w:val="22"/>
                              </w:rPr>
                              <w:t xml:space="preserve"> att</w:t>
                            </w:r>
                            <w:r w:rsidRPr="00907624">
                              <w:rPr>
                                <w:rFonts w:ascii="Calibri Light" w:hAnsi="Calibri Light"/>
                                <w:sz w:val="22"/>
                                <w:szCs w:val="22"/>
                              </w:rPr>
                              <w:t xml:space="preserve"> tydliggöra kunskapsinhämtning och måluppfyllelse för respektive student på det verksamhetsområde där terminen studeras.</w:t>
                            </w:r>
                            <w:r>
                              <w:rPr>
                                <w:rFonts w:ascii="Calibri Light" w:hAnsi="Calibri Light"/>
                                <w:sz w:val="22"/>
                                <w:szCs w:val="22"/>
                              </w:rPr>
                              <w:t xml:space="preserve"> Studieplanen kan med fördel revideras under kursens gång.</w:t>
                            </w:r>
                          </w:p>
                          <w:p w14:paraId="162E2A3F" w14:textId="47354919" w:rsidR="00501635" w:rsidRPr="00907624" w:rsidRDefault="00501635">
                            <w:pPr>
                              <w:rPr>
                                <w:rFonts w:ascii="Calibri Light" w:hAnsi="Calibri Light"/>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8A23D" id="_x0000_s1029" type="#_x0000_t202" style="position:absolute;left:0;text-align:left;margin-left:6.75pt;margin-top:65.9pt;width:450.75pt;height:1in;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Q4JAIAAEkEAAAOAAAAZHJzL2Uyb0RvYy54bWysVNuO0zAQfUfiHyy/06SlhRI1XS1dFiEt&#10;F2nhAxzHSSxsj7HdJuXrd+xks4V9Q7xYtsc5c+acmeyuBq3ISTgvwZR0ucgpEYZDLU1b0h/fb19t&#10;KfGBmZopMKKkZ+Hp1f7li11vC7GCDlQtHEEQ44velrQLwRZZ5nknNPMLsMJgsAGnWcCja7PasR7R&#10;tcpWef4m68HV1gEX3uPtzRik+4TfNIKHr03jRSCqpMgtpNWltYprtt+xonXMdpJPNNg/sNBMGkw6&#10;Q92wwMjRyWdQWnIHHpqw4KAzaBrJRaoBq1nmf1Vz3zErUi0ojrezTP7/wfIvp3v7zZEwvIcBDUxF&#10;eHsH/KcnBg4dM624dg76TrAaEy+jZFlvfTF9GqX2hY8gVf8ZajSZHQMkoKFxOqqCdRJERwPOs+hi&#10;CITj5ebtar1ZbSjhGHu3XK/z5ErGisevrfPhowBN4qakDk1N6Ox050Nkw4rHJzGZByXrW6lUOsRG&#10;EgflyIlhC1TtWKE6aqQ63m03+Zwy9V18nlD/QFKG9EgwUn2exbXVnAPRLgAvyWgZsNmV1CXdzo9Y&#10;EZX9YOrUioFJNe6xKmUmqaO6o85hqAYi65K+jj5E5Suoz6i9g7G3cRZx04H7TUmPfV1S/+vInKBE&#10;fTLoX1IYByEd1ig+muIuI9VlhBmOUCUNlIzbQ0jDExUwcI0+NzJZ8MRkooz9mjScZisOxOU5vXr6&#10;A+wfAAAA//8DAFBLAwQUAAYACAAAACEAke+O3+AAAAAKAQAADwAAAGRycy9kb3ducmV2LnhtbEyP&#10;XUvDMBSG7wX/QziCN8OlmXSdtekYwq4UmVWKl2kT22JzUpJsq//esyu9Orych/ej2M52ZCfjw+BQ&#10;glgmwAy2Tg/YSfh4399tgIWoUKvRoZHwYwJsy+urQuXanfHNnKrYMTLBkCsJfYxTznloe2NVWLrJ&#10;IP2+nLcqkvQd116dydyOfJUka27VgJTQq8k89ab9ro5WQvOSPa93+zpr9efCL6pavNYHIeXtzbx7&#10;BBbNHP9guNSn6lBSp8YdUQc2kr5PibxcQRMIeBApjWskrLJ0A7ws+P8J5S8AAAD//wMAUEsBAi0A&#10;FAAGAAgAAAAhALaDOJL+AAAA4QEAABMAAAAAAAAAAAAAAAAAAAAAAFtDb250ZW50X1R5cGVzXS54&#10;bWxQSwECLQAUAAYACAAAACEAOP0h/9YAAACUAQAACwAAAAAAAAAAAAAAAAAvAQAAX3JlbHMvLnJl&#10;bHNQSwECLQAUAAYACAAAACEANybkOCQCAABJBAAADgAAAAAAAAAAAAAAAAAuAgAAZHJzL2Uyb0Rv&#10;Yy54bWxQSwECLQAUAAYACAAAACEAke+O3+AAAAAKAQAADwAAAAAAAAAAAAAAAAB+BAAAZHJzL2Rv&#10;d25yZXYueG1sUEsFBgAAAAAEAAQA8wAAAIsFAAAAAA==&#10;" fillcolor="#d8d8d8 [2732]">
                <v:textbox>
                  <w:txbxContent>
                    <w:p w14:paraId="67A77F23" w14:textId="7E052709" w:rsidR="00417763" w:rsidRDefault="00417763">
                      <w:pPr>
                        <w:rPr>
                          <w:rFonts w:ascii="Calibri Light" w:hAnsi="Calibri Light"/>
                          <w:sz w:val="22"/>
                          <w:szCs w:val="22"/>
                        </w:rPr>
                      </w:pPr>
                      <w:r w:rsidRPr="00907624">
                        <w:rPr>
                          <w:rFonts w:ascii="Calibri Light" w:hAnsi="Calibri Light"/>
                          <w:sz w:val="22"/>
                          <w:szCs w:val="22"/>
                        </w:rPr>
                        <w:t>Den individuella studieplanen</w:t>
                      </w:r>
                      <w:r w:rsidR="00501635">
                        <w:rPr>
                          <w:rFonts w:ascii="Calibri Light" w:hAnsi="Calibri Light"/>
                          <w:sz w:val="22"/>
                          <w:szCs w:val="22"/>
                        </w:rPr>
                        <w:t xml:space="preserve"> (se instruktioner sid 11)</w:t>
                      </w:r>
                      <w:r w:rsidRPr="00907624">
                        <w:rPr>
                          <w:rFonts w:ascii="Calibri Light" w:hAnsi="Calibri Light"/>
                          <w:sz w:val="22"/>
                          <w:szCs w:val="22"/>
                        </w:rPr>
                        <w:t xml:space="preserve"> är tänkt att användas som ett underlag vid handledning, mittavstämning och vid upprättandet av bedömningsunderlaget. Det är ett levande dokument som syftar till</w:t>
                      </w:r>
                      <w:r>
                        <w:rPr>
                          <w:rFonts w:ascii="Calibri Light" w:hAnsi="Calibri Light"/>
                          <w:sz w:val="22"/>
                          <w:szCs w:val="22"/>
                        </w:rPr>
                        <w:t xml:space="preserve"> att</w:t>
                      </w:r>
                      <w:r w:rsidRPr="00907624">
                        <w:rPr>
                          <w:rFonts w:ascii="Calibri Light" w:hAnsi="Calibri Light"/>
                          <w:sz w:val="22"/>
                          <w:szCs w:val="22"/>
                        </w:rPr>
                        <w:t xml:space="preserve"> tydliggöra kunskapsinhämtning och måluppfyllelse för respektive student på det verksamhetsområde där terminen studeras.</w:t>
                      </w:r>
                      <w:r>
                        <w:rPr>
                          <w:rFonts w:ascii="Calibri Light" w:hAnsi="Calibri Light"/>
                          <w:sz w:val="22"/>
                          <w:szCs w:val="22"/>
                        </w:rPr>
                        <w:t xml:space="preserve"> Studieplanen kan med fördel revideras under kursens gång.</w:t>
                      </w:r>
                    </w:p>
                    <w:p w14:paraId="162E2A3F" w14:textId="47354919" w:rsidR="00501635" w:rsidRPr="00907624" w:rsidRDefault="00501635">
                      <w:pPr>
                        <w:rPr>
                          <w:rFonts w:ascii="Calibri Light" w:hAnsi="Calibri Light"/>
                          <w:sz w:val="22"/>
                          <w:szCs w:val="22"/>
                        </w:rPr>
                      </w:pPr>
                    </w:p>
                  </w:txbxContent>
                </v:textbox>
                <w10:wrap type="square" anchorx="margin"/>
              </v:shape>
            </w:pict>
          </mc:Fallback>
        </mc:AlternateContent>
      </w:r>
      <w:r w:rsidR="00AC3BF8" w:rsidRPr="00507914">
        <w:rPr>
          <w:rFonts w:ascii="Calibri Light" w:hAnsi="Calibri Light" w:cs="Calibri Light"/>
          <w:sz w:val="22"/>
          <w:szCs w:val="22"/>
        </w:rPr>
        <w:t>Kursupplägget planer</w:t>
      </w:r>
      <w:r w:rsidR="00ED3DA1" w:rsidRPr="00507914">
        <w:rPr>
          <w:rFonts w:ascii="Calibri Light" w:hAnsi="Calibri Light" w:cs="Calibri Light"/>
          <w:sz w:val="22"/>
          <w:szCs w:val="22"/>
        </w:rPr>
        <w:t>as med utgångspunkt i kursplanen och</w:t>
      </w:r>
      <w:r w:rsidR="00AC3BF8" w:rsidRPr="00507914">
        <w:rPr>
          <w:rFonts w:ascii="Calibri Light" w:hAnsi="Calibri Light" w:cs="Calibri Light"/>
          <w:sz w:val="22"/>
          <w:szCs w:val="22"/>
        </w:rPr>
        <w:t xml:space="preserve"> de unika förutsättningar som råder på respektive studieplats. Handledaren och den studerande diskuterar och träffar överenskommelse gällande upplägget </w:t>
      </w:r>
      <w:r w:rsidR="00700DB5" w:rsidRPr="00507914">
        <w:rPr>
          <w:rFonts w:ascii="Calibri Light" w:hAnsi="Calibri Light" w:cs="Calibri Light"/>
          <w:sz w:val="22"/>
          <w:szCs w:val="22"/>
        </w:rPr>
        <w:t xml:space="preserve">och genomförandet </w:t>
      </w:r>
      <w:r w:rsidR="00AC3BF8" w:rsidRPr="00507914">
        <w:rPr>
          <w:rFonts w:ascii="Calibri Light" w:hAnsi="Calibri Light" w:cs="Calibri Light"/>
          <w:sz w:val="22"/>
          <w:szCs w:val="22"/>
        </w:rPr>
        <w:t>av kursens verksamhetsförlagda moment</w:t>
      </w:r>
      <w:r w:rsidR="00700DB5" w:rsidRPr="00507914">
        <w:rPr>
          <w:rFonts w:ascii="Calibri Light" w:hAnsi="Calibri Light" w:cs="Calibri Light"/>
          <w:sz w:val="22"/>
          <w:szCs w:val="22"/>
        </w:rPr>
        <w:t xml:space="preserve"> vilket formuleras i den individuella studieplanen. </w:t>
      </w:r>
    </w:p>
    <w:p w14:paraId="4CBCCB8C" w14:textId="77777777" w:rsidR="00E559E4" w:rsidRPr="00507914" w:rsidRDefault="00E559E4" w:rsidP="00944271">
      <w:pPr>
        <w:jc w:val="both"/>
        <w:rPr>
          <w:rFonts w:ascii="Calibri Light" w:hAnsi="Calibri Light" w:cs="Calibri Light"/>
          <w:sz w:val="22"/>
          <w:szCs w:val="22"/>
        </w:rPr>
      </w:pPr>
    </w:p>
    <w:p w14:paraId="01D99726" w14:textId="42CF6BC4" w:rsidR="00DF59D6" w:rsidRPr="00507914" w:rsidRDefault="007D1970" w:rsidP="00944271">
      <w:pPr>
        <w:jc w:val="both"/>
        <w:rPr>
          <w:rFonts w:ascii="Calibri Light" w:hAnsi="Calibri Light" w:cs="Calibri Light"/>
          <w:sz w:val="22"/>
          <w:szCs w:val="22"/>
        </w:rPr>
      </w:pPr>
      <w:r w:rsidRPr="00507914">
        <w:rPr>
          <w:rFonts w:ascii="Calibri Light" w:hAnsi="Calibri Light" w:cs="Calibri Light"/>
          <w:sz w:val="22"/>
          <w:szCs w:val="22"/>
        </w:rPr>
        <w:t>I handledarens ansvar ingår att utifrån studieplatsens möjligheter skapa förutsättningar för att den stu</w:t>
      </w:r>
      <w:r w:rsidR="00AC3BF8" w:rsidRPr="00507914">
        <w:rPr>
          <w:rFonts w:ascii="Calibri Light" w:hAnsi="Calibri Light" w:cs="Calibri Light"/>
          <w:sz w:val="22"/>
          <w:szCs w:val="22"/>
        </w:rPr>
        <w:t>derande skall kunna</w:t>
      </w:r>
      <w:r w:rsidR="001D6BF6" w:rsidRPr="00507914">
        <w:rPr>
          <w:rFonts w:ascii="Calibri Light" w:hAnsi="Calibri Light" w:cs="Calibri Light"/>
          <w:sz w:val="22"/>
          <w:szCs w:val="22"/>
        </w:rPr>
        <w:t xml:space="preserve"> genomföra den individuella studieplanen och uppnå kursmålen.</w:t>
      </w:r>
      <w:r w:rsidR="00AC3BF8" w:rsidRPr="00507914">
        <w:rPr>
          <w:rFonts w:ascii="Calibri Light" w:hAnsi="Calibri Light" w:cs="Calibri Light"/>
          <w:sz w:val="22"/>
          <w:szCs w:val="22"/>
        </w:rPr>
        <w:t xml:space="preserve"> Det är särskilt viktigt att den studerande bereds möjlighet att vara delaktig i förekommande arbetsuppgifter. Handledaren har även ansvar för att skapa rutiner för samarbete mellan handledare och studerande, samt att genomföra regelbundna handledningssamtal med den studerande. </w:t>
      </w:r>
      <w:r w:rsidR="008F09D1">
        <w:rPr>
          <w:rFonts w:ascii="Calibri Light" w:hAnsi="Calibri Light" w:cs="Calibri Light"/>
          <w:sz w:val="22"/>
          <w:szCs w:val="22"/>
        </w:rPr>
        <w:t>Rekommendationen för handledningssamtal är</w:t>
      </w:r>
      <w:r w:rsidR="00DF59D6" w:rsidRPr="00507914">
        <w:rPr>
          <w:rFonts w:ascii="Calibri Light" w:hAnsi="Calibri Light" w:cs="Calibri Light"/>
          <w:sz w:val="22"/>
          <w:szCs w:val="22"/>
        </w:rPr>
        <w:t xml:space="preserve"> </w:t>
      </w:r>
      <w:r w:rsidR="00485CF7" w:rsidRPr="00507914">
        <w:rPr>
          <w:rFonts w:ascii="Calibri Light" w:hAnsi="Calibri Light" w:cs="Calibri Light"/>
          <w:sz w:val="22"/>
          <w:szCs w:val="22"/>
        </w:rPr>
        <w:t>1–2</w:t>
      </w:r>
      <w:r w:rsidR="00DF59D6" w:rsidRPr="00507914">
        <w:rPr>
          <w:rFonts w:ascii="Calibri Light" w:hAnsi="Calibri Light" w:cs="Calibri Light"/>
          <w:sz w:val="22"/>
          <w:szCs w:val="22"/>
        </w:rPr>
        <w:t xml:space="preserve"> timmar varje vecka</w:t>
      </w:r>
      <w:r w:rsidR="008F09D1">
        <w:rPr>
          <w:rFonts w:ascii="Calibri Light" w:hAnsi="Calibri Light" w:cs="Calibri Light"/>
          <w:sz w:val="22"/>
          <w:szCs w:val="22"/>
        </w:rPr>
        <w:t>.</w:t>
      </w:r>
      <w:r w:rsidR="00F21E0A" w:rsidRPr="00507914">
        <w:rPr>
          <w:rFonts w:ascii="Calibri Light" w:hAnsi="Calibri Light" w:cs="Calibri Light"/>
          <w:sz w:val="22"/>
          <w:szCs w:val="22"/>
        </w:rPr>
        <w:t xml:space="preserve"> </w:t>
      </w:r>
      <w:r w:rsidR="00675CBB" w:rsidRPr="00507914">
        <w:rPr>
          <w:rFonts w:ascii="Calibri Light" w:hAnsi="Calibri Light" w:cs="Calibri Light"/>
          <w:sz w:val="22"/>
          <w:szCs w:val="22"/>
        </w:rPr>
        <w:t>Studenten ska få i uppgift av handledare att förbereda sig inför hand</w:t>
      </w:r>
      <w:r w:rsidR="00F20A76" w:rsidRPr="00507914">
        <w:rPr>
          <w:rFonts w:ascii="Calibri Light" w:hAnsi="Calibri Light" w:cs="Calibri Light"/>
          <w:sz w:val="22"/>
          <w:szCs w:val="22"/>
        </w:rPr>
        <w:t>ledningen.</w:t>
      </w:r>
    </w:p>
    <w:p w14:paraId="138845C1" w14:textId="77777777" w:rsidR="00F21E0A" w:rsidRPr="00507914" w:rsidRDefault="00F21E0A" w:rsidP="00944271">
      <w:pPr>
        <w:jc w:val="both"/>
        <w:rPr>
          <w:rFonts w:ascii="Calibri Light" w:hAnsi="Calibri Light" w:cs="Calibri Light"/>
          <w:sz w:val="22"/>
          <w:szCs w:val="22"/>
        </w:rPr>
      </w:pPr>
    </w:p>
    <w:p w14:paraId="6DE8B263" w14:textId="09EBBB82" w:rsidR="00175293" w:rsidRPr="00507914" w:rsidRDefault="00B002DC" w:rsidP="00944271">
      <w:pPr>
        <w:jc w:val="both"/>
        <w:rPr>
          <w:rFonts w:ascii="Calibri Light" w:hAnsi="Calibri Light" w:cs="Calibri Light"/>
          <w:sz w:val="22"/>
          <w:szCs w:val="22"/>
        </w:rPr>
      </w:pPr>
      <w:r w:rsidRPr="00507914">
        <w:rPr>
          <w:rFonts w:ascii="Calibri Light" w:hAnsi="Calibri Light" w:cs="Calibri Light"/>
          <w:b/>
          <w:noProof/>
          <w:sz w:val="28"/>
          <w:szCs w:val="28"/>
          <w:lang w:val="en-US" w:eastAsia="en-US"/>
        </w:rPr>
        <mc:AlternateContent>
          <mc:Choice Requires="wps">
            <w:drawing>
              <wp:anchor distT="45720" distB="45720" distL="114300" distR="114300" simplePos="0" relativeHeight="251673600" behindDoc="0" locked="0" layoutInCell="1" allowOverlap="1" wp14:anchorId="53FAB299" wp14:editId="798F7F48">
                <wp:simplePos x="0" y="0"/>
                <wp:positionH relativeFrom="margin">
                  <wp:posOffset>95250</wp:posOffset>
                </wp:positionH>
                <wp:positionV relativeFrom="paragraph">
                  <wp:posOffset>1361440</wp:posOffset>
                </wp:positionV>
                <wp:extent cx="5731510" cy="914400"/>
                <wp:effectExtent l="0" t="0" r="21590" b="19050"/>
                <wp:wrapSquare wrapText="bothSides"/>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14400"/>
                        </a:xfrm>
                        <a:prstGeom prst="rect">
                          <a:avLst/>
                        </a:prstGeom>
                        <a:solidFill>
                          <a:schemeClr val="bg1">
                            <a:lumMod val="85000"/>
                          </a:schemeClr>
                        </a:solidFill>
                        <a:ln w="9525">
                          <a:solidFill>
                            <a:srgbClr val="000000"/>
                          </a:solidFill>
                          <a:miter lim="800000"/>
                          <a:headEnd/>
                          <a:tailEnd/>
                        </a:ln>
                      </wps:spPr>
                      <wps:txbx>
                        <w:txbxContent>
                          <w:p w14:paraId="6E761224" w14:textId="77777777" w:rsidR="00417763" w:rsidRPr="00485CF7" w:rsidRDefault="00417763" w:rsidP="00944271">
                            <w:pPr>
                              <w:rPr>
                                <w:rFonts w:ascii="Calibri Light" w:hAnsi="Calibri Light" w:cs="Calibri Light"/>
                                <w:sz w:val="22"/>
                                <w:szCs w:val="22"/>
                              </w:rPr>
                            </w:pPr>
                            <w:r w:rsidRPr="00485CF7">
                              <w:rPr>
                                <w:rFonts w:ascii="Calibri Light" w:hAnsi="Calibri Light" w:cs="Calibri Light"/>
                                <w:sz w:val="22"/>
                                <w:szCs w:val="22"/>
                              </w:rPr>
                              <w:t xml:space="preserve">Mer information om strukturerad och spontan handledning samt hur handledare och student kan förbereda sig inför handledning kan med fördel läsas i boken Studenthandledning av Lilja Cajvert. </w:t>
                            </w:r>
                          </w:p>
                          <w:p w14:paraId="42A2E0AB" w14:textId="77777777" w:rsidR="00417763" w:rsidRPr="00485CF7" w:rsidRDefault="00417763" w:rsidP="00944271">
                            <w:pPr>
                              <w:rPr>
                                <w:rFonts w:ascii="Calibri Light" w:hAnsi="Calibri Light" w:cs="Calibri Light"/>
                                <w:sz w:val="22"/>
                                <w:szCs w:val="22"/>
                              </w:rPr>
                            </w:pPr>
                          </w:p>
                          <w:p w14:paraId="7D91E80B" w14:textId="26429159" w:rsidR="00417763" w:rsidRPr="00485CF7" w:rsidRDefault="00417763" w:rsidP="00944271">
                            <w:pPr>
                              <w:rPr>
                                <w:rFonts w:ascii="Calibri Light" w:hAnsi="Calibri Light" w:cs="Calibri Light"/>
                                <w:sz w:val="22"/>
                                <w:szCs w:val="22"/>
                              </w:rPr>
                            </w:pPr>
                            <w:r w:rsidRPr="00485CF7">
                              <w:rPr>
                                <w:rFonts w:ascii="Calibri Light" w:hAnsi="Calibri Light" w:cs="Calibri Light"/>
                                <w:sz w:val="22"/>
                                <w:szCs w:val="22"/>
                              </w:rPr>
                              <w:t xml:space="preserve">Cajvert, L. (2016). </w:t>
                            </w:r>
                            <w:r w:rsidRPr="00485CF7">
                              <w:rPr>
                                <w:rFonts w:ascii="Calibri Light" w:hAnsi="Calibri Light" w:cs="Calibri Light"/>
                                <w:i/>
                                <w:sz w:val="22"/>
                                <w:szCs w:val="22"/>
                              </w:rPr>
                              <w:t>Studenthandledning: under verksamhetsförlagd utbildning</w:t>
                            </w:r>
                            <w:r w:rsidRPr="00485CF7">
                              <w:rPr>
                                <w:rFonts w:ascii="Calibri Light" w:hAnsi="Calibri Light" w:cs="Calibri Light"/>
                                <w:sz w:val="22"/>
                                <w:szCs w:val="22"/>
                              </w:rPr>
                              <w:t>. Lund: Studentlitteratur.</w:t>
                            </w:r>
                          </w:p>
                          <w:p w14:paraId="7FD312A7" w14:textId="577B3632" w:rsidR="00261BA4" w:rsidRPr="00261BA4" w:rsidRDefault="00261BA4" w:rsidP="00261BA4">
                            <w:pPr>
                              <w:shd w:val="clear" w:color="auto" w:fill="FFFFFF"/>
                              <w:spacing w:after="150"/>
                              <w:ind w:right="270"/>
                              <w:rPr>
                                <w:rFonts w:asciiTheme="minorHAnsi" w:hAnsiTheme="minorHAnsi" w:cstheme="minorHAnsi"/>
                                <w:color w:val="333333"/>
                                <w:sz w:val="22"/>
                                <w:szCs w:val="22"/>
                                <w:shd w:val="clear" w:color="auto" w:fill="FFFFFF"/>
                              </w:rPr>
                            </w:pPr>
                          </w:p>
                          <w:p w14:paraId="1799BC22" w14:textId="77777777" w:rsidR="00261BA4" w:rsidRPr="00261BA4" w:rsidRDefault="00261BA4" w:rsidP="00944271">
                            <w:pPr>
                              <w:rPr>
                                <w:rFonts w:asciiTheme="minorHAnsi" w:hAnsiTheme="minorHAnsi" w:cstheme="minorHAnsi"/>
                                <w:sz w:val="22"/>
                                <w:szCs w:val="22"/>
                              </w:rPr>
                            </w:pPr>
                          </w:p>
                          <w:p w14:paraId="6D05E9DF" w14:textId="77777777" w:rsidR="00261BA4" w:rsidRPr="00261BA4" w:rsidRDefault="00261BA4" w:rsidP="00944271">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AB299" id="_x0000_s1030" type="#_x0000_t202" style="position:absolute;left:0;text-align:left;margin-left:7.5pt;margin-top:107.2pt;width:451.3pt;height:1in;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KLJwIAAEkEAAAOAAAAZHJzL2Uyb0RvYy54bWysVNuO0zAQfUfiHyy/06SlYUvUdLV0WYS0&#10;XKSFD3AcJ7GwPcZ2m5SvZ+x0s114Q7xYY8/kzMw5M9lej1qRo3BegqnocpFTIgyHRpquot+/3b3a&#10;UOIDMw1TYERFT8LT693LF9vBlmIFPahGOIIgxpeDrWgfgi2zzPNeaOYXYIVBZwtOs4BX12WNYwOi&#10;a5Wt8vxNNoBrrAMuvMfX28lJdwm/bQUPX9rWi0BURbG2kE6Xzjqe2W7Lys4x20t+LoP9QxWaSYNJ&#10;Z6hbFhg5OPkXlJbcgYc2LDjoDNpWcpF6wG6W+R/dPPTMitQLkuPtTJP/f7D88/HBfnUkjO9gRAFT&#10;E97eA//hiYF9z0wnbpyDoReswcTLSFk2WF+eP41U+9JHkHr4BA2KzA4BEtDYOh1ZwT4JoqMAp5l0&#10;MQbC8bG4er0sluji6Hu7XK/zpErGysevrfPhgwBNolFRh6ImdHa89yFWw8rHkJjMg5LNnVQqXeIg&#10;ib1y5MhwBOpu6lAdNJY6vW2KfE6Z5i6GJ9RnSMqQAQssVsXE0bMsrqvnHIh2AXgZpmXAYVdSV3Qz&#10;B7EyMvveNGkUA5NqsrErZc5UR3YnnsNYj0Q2FV1HHSLzNTQn5N7BNNu4i2j04H5RMuBcV9T/PDAn&#10;KFEfDeqXGMZFSJd1cbVC5t2lp770MMMRqqKBksnch7Q8kVoDN6hzK5MET5WcS8Z5TRyedysuxOU9&#10;RT39AXa/AQAA//8DAFBLAwQUAAYACAAAACEA07LTneIAAAAKAQAADwAAAGRycy9kb3ducmV2Lnht&#10;bEyPQUvDQBSE74L/YXmCl9JuUtOkxmxKEXpSRFMJHjfZZxLMvg272zb+e9eTHocZZr4pdrMe2Rmt&#10;GwwJiFcRMKTWqIE6Ae/Hw3ILzHlJSo6GUMA3OtiV11eFzJW50BueK9+xUEIulwJ676ecc9f2qKVb&#10;mQkpeJ/GaumDtB1XVl5CuR75OopSruVAYaGXEz722H5VJy2gec6e0v2hzlr1sbCLqo5f6tdYiNub&#10;ef8AzOPs/8Lwix/QoQxMjTmRcmwMehOueAHrOEmAhcB9nKXAGgF3m20CvCz4/wvlDwAAAP//AwBQ&#10;SwECLQAUAAYACAAAACEAtoM4kv4AAADhAQAAEwAAAAAAAAAAAAAAAAAAAAAAW0NvbnRlbnRfVHlw&#10;ZXNdLnhtbFBLAQItABQABgAIAAAAIQA4/SH/1gAAAJQBAAALAAAAAAAAAAAAAAAAAC8BAABfcmVs&#10;cy8ucmVsc1BLAQItABQABgAIAAAAIQAP3dKLJwIAAEkEAAAOAAAAAAAAAAAAAAAAAC4CAABkcnMv&#10;ZTJvRG9jLnhtbFBLAQItABQABgAIAAAAIQDTstOd4gAAAAoBAAAPAAAAAAAAAAAAAAAAAIEEAABk&#10;cnMvZG93bnJldi54bWxQSwUGAAAAAAQABADzAAAAkAUAAAAA&#10;" fillcolor="#d8d8d8 [2732]">
                <v:textbox>
                  <w:txbxContent>
                    <w:p w14:paraId="6E761224" w14:textId="77777777" w:rsidR="00417763" w:rsidRPr="00485CF7" w:rsidRDefault="00417763" w:rsidP="00944271">
                      <w:pPr>
                        <w:rPr>
                          <w:rFonts w:ascii="Calibri Light" w:hAnsi="Calibri Light" w:cs="Calibri Light"/>
                          <w:sz w:val="22"/>
                          <w:szCs w:val="22"/>
                        </w:rPr>
                      </w:pPr>
                      <w:r w:rsidRPr="00485CF7">
                        <w:rPr>
                          <w:rFonts w:ascii="Calibri Light" w:hAnsi="Calibri Light" w:cs="Calibri Light"/>
                          <w:sz w:val="22"/>
                          <w:szCs w:val="22"/>
                        </w:rPr>
                        <w:t xml:space="preserve">Mer information om strukturerad och spontan handledning samt hur handledare och student kan förbereda sig inför handledning kan med fördel läsas i boken Studenthandledning av Lilja Cajvert. </w:t>
                      </w:r>
                    </w:p>
                    <w:p w14:paraId="42A2E0AB" w14:textId="77777777" w:rsidR="00417763" w:rsidRPr="00485CF7" w:rsidRDefault="00417763" w:rsidP="00944271">
                      <w:pPr>
                        <w:rPr>
                          <w:rFonts w:ascii="Calibri Light" w:hAnsi="Calibri Light" w:cs="Calibri Light"/>
                          <w:sz w:val="22"/>
                          <w:szCs w:val="22"/>
                        </w:rPr>
                      </w:pPr>
                    </w:p>
                    <w:p w14:paraId="7D91E80B" w14:textId="26429159" w:rsidR="00417763" w:rsidRPr="00485CF7" w:rsidRDefault="00417763" w:rsidP="00944271">
                      <w:pPr>
                        <w:rPr>
                          <w:rFonts w:ascii="Calibri Light" w:hAnsi="Calibri Light" w:cs="Calibri Light"/>
                          <w:sz w:val="22"/>
                          <w:szCs w:val="22"/>
                        </w:rPr>
                      </w:pPr>
                      <w:r w:rsidRPr="00485CF7">
                        <w:rPr>
                          <w:rFonts w:ascii="Calibri Light" w:hAnsi="Calibri Light" w:cs="Calibri Light"/>
                          <w:sz w:val="22"/>
                          <w:szCs w:val="22"/>
                        </w:rPr>
                        <w:t xml:space="preserve">Cajvert, L. (2016). </w:t>
                      </w:r>
                      <w:r w:rsidRPr="00485CF7">
                        <w:rPr>
                          <w:rFonts w:ascii="Calibri Light" w:hAnsi="Calibri Light" w:cs="Calibri Light"/>
                          <w:i/>
                          <w:sz w:val="22"/>
                          <w:szCs w:val="22"/>
                        </w:rPr>
                        <w:t>Studenthandledning: under verksamhetsförlagd utbildning</w:t>
                      </w:r>
                      <w:r w:rsidRPr="00485CF7">
                        <w:rPr>
                          <w:rFonts w:ascii="Calibri Light" w:hAnsi="Calibri Light" w:cs="Calibri Light"/>
                          <w:sz w:val="22"/>
                          <w:szCs w:val="22"/>
                        </w:rPr>
                        <w:t>. Lund: Studentlitteratur.</w:t>
                      </w:r>
                    </w:p>
                    <w:p w14:paraId="7FD312A7" w14:textId="577B3632" w:rsidR="00261BA4" w:rsidRPr="00261BA4" w:rsidRDefault="00261BA4" w:rsidP="00261BA4">
                      <w:pPr>
                        <w:shd w:val="clear" w:color="auto" w:fill="FFFFFF"/>
                        <w:spacing w:after="150"/>
                        <w:ind w:right="270"/>
                        <w:rPr>
                          <w:rFonts w:asciiTheme="minorHAnsi" w:hAnsiTheme="minorHAnsi" w:cstheme="minorHAnsi"/>
                          <w:color w:val="333333"/>
                          <w:sz w:val="22"/>
                          <w:szCs w:val="22"/>
                          <w:shd w:val="clear" w:color="auto" w:fill="FFFFFF"/>
                        </w:rPr>
                      </w:pPr>
                    </w:p>
                    <w:p w14:paraId="1799BC22" w14:textId="77777777" w:rsidR="00261BA4" w:rsidRPr="00261BA4" w:rsidRDefault="00261BA4" w:rsidP="00944271">
                      <w:pPr>
                        <w:rPr>
                          <w:rFonts w:asciiTheme="minorHAnsi" w:hAnsiTheme="minorHAnsi" w:cstheme="minorHAnsi"/>
                          <w:sz w:val="22"/>
                          <w:szCs w:val="22"/>
                        </w:rPr>
                      </w:pPr>
                    </w:p>
                    <w:p w14:paraId="6D05E9DF" w14:textId="77777777" w:rsidR="00261BA4" w:rsidRPr="00261BA4" w:rsidRDefault="00261BA4" w:rsidP="00944271">
                      <w:pPr>
                        <w:rPr>
                          <w:rFonts w:asciiTheme="minorHAnsi" w:hAnsiTheme="minorHAnsi" w:cstheme="minorHAnsi"/>
                          <w:sz w:val="22"/>
                          <w:szCs w:val="22"/>
                        </w:rPr>
                      </w:pPr>
                    </w:p>
                  </w:txbxContent>
                </v:textbox>
                <w10:wrap type="square" anchorx="margin"/>
              </v:shape>
            </w:pict>
          </mc:Fallback>
        </mc:AlternateContent>
      </w:r>
      <w:r w:rsidR="00AC3BF8" w:rsidRPr="00507914">
        <w:rPr>
          <w:rFonts w:ascii="Calibri Light" w:hAnsi="Calibri Light" w:cs="Calibri Light"/>
          <w:sz w:val="22"/>
          <w:szCs w:val="22"/>
        </w:rPr>
        <w:t xml:space="preserve">Handledningens komponenter kan sägas vara pedagogiska, stödjande och insiktsgivande. Handledaren bör se till att den studerande ges möjlighet att lära såväl generella som specifika kunskaper, ges tillfälle att träna färdigheter samt reflektera kring hur den egna personen påverkar och påverkas i socialt arbete. Handledarens främsta uppgift är att ge handledning utifrån de upplevelser den studerande möter på studieplatsen. Stort utrymme bör ges för den studerandes egna reflektioner, tankar och känslor. Tanken är att handledningssamtalen skall bidra till den studerandes reflektion över den egna personens betydelse i det sociala arbetets praxis. </w:t>
      </w:r>
    </w:p>
    <w:p w14:paraId="1310766E" w14:textId="77777777" w:rsidR="00DF59D6" w:rsidRPr="00507914" w:rsidRDefault="00DF59D6" w:rsidP="00944271">
      <w:pPr>
        <w:jc w:val="both"/>
        <w:rPr>
          <w:rFonts w:ascii="Calibri Light" w:hAnsi="Calibri Light" w:cs="Calibri Light"/>
          <w:sz w:val="22"/>
          <w:szCs w:val="22"/>
        </w:rPr>
      </w:pPr>
    </w:p>
    <w:p w14:paraId="799C142D" w14:textId="307B6C05" w:rsidR="00AC3BF8" w:rsidRPr="00507914" w:rsidRDefault="00EF7A08" w:rsidP="00854897">
      <w:pPr>
        <w:rPr>
          <w:rFonts w:ascii="Calibri Light" w:hAnsi="Calibri Light" w:cs="Calibri Light"/>
          <w:b/>
          <w:sz w:val="28"/>
          <w:szCs w:val="28"/>
        </w:rPr>
      </w:pPr>
      <w:r w:rsidRPr="00507914">
        <w:rPr>
          <w:rFonts w:ascii="Calibri Light" w:hAnsi="Calibri Light" w:cs="Calibri Light"/>
          <w:b/>
          <w:sz w:val="28"/>
          <w:szCs w:val="28"/>
        </w:rPr>
        <w:t>M</w:t>
      </w:r>
      <w:r w:rsidR="00AC3BF8" w:rsidRPr="00507914">
        <w:rPr>
          <w:rFonts w:ascii="Calibri Light" w:hAnsi="Calibri Light" w:cs="Calibri Light"/>
          <w:b/>
          <w:sz w:val="28"/>
          <w:szCs w:val="28"/>
        </w:rPr>
        <w:t xml:space="preserve">etoder i handledning </w:t>
      </w:r>
    </w:p>
    <w:p w14:paraId="73BF07B8" w14:textId="43389057"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Som förberedelse för de regelbundna handledningssamtalen rekommenderas olika metoder</w:t>
      </w:r>
      <w:r w:rsidR="006E3F51">
        <w:rPr>
          <w:rFonts w:ascii="Calibri Light" w:hAnsi="Calibri Light" w:cs="Calibri Light"/>
          <w:sz w:val="22"/>
          <w:szCs w:val="22"/>
        </w:rPr>
        <w:t xml:space="preserve"> (se förslag nedan) </w:t>
      </w:r>
      <w:r w:rsidRPr="00507914">
        <w:rPr>
          <w:rFonts w:ascii="Calibri Light" w:hAnsi="Calibri Light" w:cs="Calibri Light"/>
          <w:sz w:val="22"/>
          <w:szCs w:val="22"/>
        </w:rPr>
        <w:t xml:space="preserve">så att studenten kan planera för att vara i, delta i och reflektera över det sociala arbete som bedrivs på respektive studieplats. Tänk på att även inlämningsuppgifterna på olika sätt kan användas som diskussionsunderlag vid handledningstillfällena. </w:t>
      </w:r>
    </w:p>
    <w:p w14:paraId="029803FA" w14:textId="77777777" w:rsidR="00AC3BF8" w:rsidRPr="00507914" w:rsidRDefault="00AC3BF8" w:rsidP="00AC3BF8">
      <w:pPr>
        <w:pStyle w:val="Brdtext"/>
        <w:spacing w:line="280" w:lineRule="exact"/>
        <w:rPr>
          <w:rFonts w:ascii="Calibri Light" w:hAnsi="Calibri Light" w:cs="Calibri Light"/>
          <w:sz w:val="22"/>
          <w:szCs w:val="22"/>
        </w:rPr>
      </w:pPr>
    </w:p>
    <w:p w14:paraId="1CDD311D" w14:textId="1BA4B116" w:rsidR="00AC3BF8" w:rsidRPr="00507914" w:rsidRDefault="0018447A" w:rsidP="00AC3BF8">
      <w:pPr>
        <w:pStyle w:val="Brdtext"/>
        <w:spacing w:line="280" w:lineRule="exact"/>
        <w:rPr>
          <w:rFonts w:ascii="Calibri Light" w:hAnsi="Calibri Light" w:cs="Calibri Light"/>
          <w:b/>
          <w:sz w:val="22"/>
          <w:szCs w:val="22"/>
        </w:rPr>
      </w:pPr>
      <w:r>
        <w:rPr>
          <w:rFonts w:ascii="Calibri Light" w:hAnsi="Calibri Light" w:cs="Calibri Light"/>
          <w:b/>
          <w:sz w:val="22"/>
          <w:szCs w:val="22"/>
        </w:rPr>
        <w:t>Loggbok/dagbok</w:t>
      </w:r>
    </w:p>
    <w:p w14:paraId="6CB1EE37" w14:textId="6C062582"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Den studerande</w:t>
      </w:r>
      <w:r w:rsidR="0018447A">
        <w:rPr>
          <w:rFonts w:ascii="Calibri Light" w:hAnsi="Calibri Light" w:cs="Calibri Light"/>
          <w:sz w:val="22"/>
          <w:szCs w:val="22"/>
        </w:rPr>
        <w:t xml:space="preserve"> för</w:t>
      </w:r>
      <w:r w:rsidRPr="00507914">
        <w:rPr>
          <w:rFonts w:ascii="Calibri Light" w:hAnsi="Calibri Light" w:cs="Calibri Light"/>
          <w:sz w:val="22"/>
          <w:szCs w:val="22"/>
        </w:rPr>
        <w:t xml:space="preserve"> anteckningar</w:t>
      </w:r>
      <w:r w:rsidR="0018447A">
        <w:rPr>
          <w:rFonts w:ascii="Calibri Light" w:hAnsi="Calibri Light" w:cs="Calibri Light"/>
          <w:sz w:val="22"/>
          <w:szCs w:val="22"/>
        </w:rPr>
        <w:t xml:space="preserve"> i samband med egen reflektion</w:t>
      </w:r>
      <w:r w:rsidRPr="00507914">
        <w:rPr>
          <w:rFonts w:ascii="Calibri Light" w:hAnsi="Calibri Light" w:cs="Calibri Light"/>
          <w:sz w:val="22"/>
          <w:szCs w:val="22"/>
        </w:rPr>
        <w:t xml:space="preserve"> om </w:t>
      </w:r>
      <w:r w:rsidR="0018447A">
        <w:rPr>
          <w:rFonts w:ascii="Calibri Light" w:hAnsi="Calibri Light" w:cs="Calibri Light"/>
          <w:sz w:val="22"/>
          <w:szCs w:val="22"/>
        </w:rPr>
        <w:t xml:space="preserve">upplevelser, observationer, tankar och känslor under sin VFU. Loggbok/dagbok </w:t>
      </w:r>
      <w:r w:rsidR="003300C2">
        <w:rPr>
          <w:rFonts w:ascii="Calibri Light" w:hAnsi="Calibri Light" w:cs="Calibri Light"/>
          <w:sz w:val="22"/>
          <w:szCs w:val="22"/>
        </w:rPr>
        <w:t>innehåller</w:t>
      </w:r>
      <w:r w:rsidR="0018447A">
        <w:rPr>
          <w:rFonts w:ascii="Calibri Light" w:hAnsi="Calibri Light" w:cs="Calibri Light"/>
          <w:sz w:val="22"/>
          <w:szCs w:val="22"/>
        </w:rPr>
        <w:t xml:space="preserve"> även kortare sammanfattningar om den egna professionella och personliga utveckling </w:t>
      </w:r>
      <w:r w:rsidR="003300C2">
        <w:rPr>
          <w:rFonts w:ascii="Calibri Light" w:hAnsi="Calibri Light" w:cs="Calibri Light"/>
          <w:sz w:val="22"/>
          <w:szCs w:val="22"/>
        </w:rPr>
        <w:t>samt</w:t>
      </w:r>
      <w:r w:rsidR="0018447A">
        <w:rPr>
          <w:rFonts w:ascii="Calibri Light" w:hAnsi="Calibri Light" w:cs="Calibri Light"/>
          <w:sz w:val="22"/>
          <w:szCs w:val="22"/>
        </w:rPr>
        <w:t xml:space="preserve"> vad som bidragit till det egna lärandet. Anteckningarna kan med fördel användas som underlag vid handledning samt inlämningsuppgifter</w:t>
      </w:r>
      <w:r w:rsidRPr="00507914">
        <w:rPr>
          <w:rFonts w:ascii="Calibri Light" w:hAnsi="Calibri Light" w:cs="Calibri Light"/>
          <w:sz w:val="22"/>
          <w:szCs w:val="22"/>
        </w:rPr>
        <w:t xml:space="preserve">. </w:t>
      </w:r>
    </w:p>
    <w:p w14:paraId="010CAC2B" w14:textId="77777777" w:rsidR="00AC3BF8" w:rsidRPr="00507914" w:rsidRDefault="00AC3BF8" w:rsidP="00AC3BF8">
      <w:pPr>
        <w:pStyle w:val="Brdtext"/>
        <w:spacing w:line="280" w:lineRule="exact"/>
        <w:rPr>
          <w:rFonts w:ascii="Calibri Light" w:hAnsi="Calibri Light" w:cs="Calibri Light"/>
          <w:sz w:val="22"/>
          <w:szCs w:val="22"/>
        </w:rPr>
      </w:pPr>
    </w:p>
    <w:p w14:paraId="5E35AE95" w14:textId="77777777"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Rollspel</w:t>
      </w:r>
    </w:p>
    <w:p w14:paraId="4C77767A" w14:textId="77777777"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För att utveckla inlevelse och för att förbereda kommande möte med klienter och andra är rollspel ett utmärkt hjälpmedel. Rollspel kan innebära att öva på att ställa öppna frågor, att reflektera över sitt kroppsspråk och icke</w:t>
      </w:r>
      <w:r w:rsidR="00E86BF2" w:rsidRPr="00507914">
        <w:rPr>
          <w:rFonts w:ascii="Calibri Light" w:hAnsi="Calibri Light" w:cs="Calibri Light"/>
          <w:sz w:val="22"/>
          <w:szCs w:val="22"/>
        </w:rPr>
        <w:t>verbal</w:t>
      </w:r>
      <w:r w:rsidRPr="00507914">
        <w:rPr>
          <w:rFonts w:ascii="Calibri Light" w:hAnsi="Calibri Light" w:cs="Calibri Light"/>
          <w:sz w:val="22"/>
          <w:szCs w:val="22"/>
        </w:rPr>
        <w:t xml:space="preserve"> kommunikation samt att träna på att strukturera ett samtal. </w:t>
      </w:r>
    </w:p>
    <w:p w14:paraId="40CC79B8" w14:textId="77777777" w:rsidR="00D8389C" w:rsidRDefault="00D8389C" w:rsidP="00AC3BF8">
      <w:pPr>
        <w:pStyle w:val="Brdtext"/>
        <w:spacing w:line="280" w:lineRule="exact"/>
        <w:rPr>
          <w:rFonts w:ascii="Calibri Light" w:hAnsi="Calibri Light" w:cs="Calibri Light"/>
          <w:b/>
          <w:sz w:val="22"/>
          <w:szCs w:val="22"/>
        </w:rPr>
      </w:pPr>
    </w:p>
    <w:p w14:paraId="394AF802" w14:textId="77777777" w:rsidR="006E3F51" w:rsidRDefault="006E3F51" w:rsidP="00AC3BF8">
      <w:pPr>
        <w:pStyle w:val="Brdtext"/>
        <w:spacing w:line="280" w:lineRule="exact"/>
        <w:rPr>
          <w:rFonts w:ascii="Calibri Light" w:hAnsi="Calibri Light" w:cs="Calibri Light"/>
          <w:b/>
          <w:sz w:val="22"/>
          <w:szCs w:val="22"/>
        </w:rPr>
      </w:pPr>
    </w:p>
    <w:p w14:paraId="5A1019CC" w14:textId="42D9D19B"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lastRenderedPageBreak/>
        <w:t>Samtalsreferat</w:t>
      </w:r>
    </w:p>
    <w:p w14:paraId="36BA9ACD" w14:textId="50A92268" w:rsidR="00AC3BF8" w:rsidRPr="00507914" w:rsidRDefault="00AC3BF8" w:rsidP="00AC3BF8">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 xml:space="preserve">Genom samtalsreferat ges den studerande möjlighet att i en strukturerande form få en överblick av vad som sades och vad som hände, försöka minnas och fundera över egna ord, tankar reaktioner och känslor för att därefter i handledningen få hjälp </w:t>
      </w:r>
      <w:r w:rsidR="006E3F51">
        <w:rPr>
          <w:rFonts w:ascii="Calibri Light" w:hAnsi="Calibri Light" w:cs="Calibri Light"/>
          <w:sz w:val="22"/>
          <w:szCs w:val="22"/>
        </w:rPr>
        <w:t>i att</w:t>
      </w:r>
      <w:r w:rsidRPr="00507914">
        <w:rPr>
          <w:rFonts w:ascii="Calibri Light" w:hAnsi="Calibri Light" w:cs="Calibri Light"/>
          <w:sz w:val="22"/>
          <w:szCs w:val="22"/>
        </w:rPr>
        <w:t xml:space="preserve"> förstå och klarlägga upplevelser och reaktioner. Det är också en bra ingång till att handledas i samtalsmetodik, både verbal och ickeverbal kommunikation. </w:t>
      </w:r>
    </w:p>
    <w:p w14:paraId="2FD16F55" w14:textId="77777777" w:rsidR="00AC3BF8" w:rsidRPr="00507914" w:rsidRDefault="00AC3BF8" w:rsidP="00AC3BF8">
      <w:pPr>
        <w:pStyle w:val="Brdtext"/>
        <w:spacing w:line="280" w:lineRule="exact"/>
        <w:rPr>
          <w:rFonts w:ascii="Calibri Light" w:hAnsi="Calibri Light" w:cs="Calibri Light"/>
          <w:sz w:val="22"/>
          <w:szCs w:val="22"/>
        </w:rPr>
      </w:pPr>
    </w:p>
    <w:p w14:paraId="10A8E6F3" w14:textId="0399C6C7" w:rsidR="00AC3BF8" w:rsidRPr="00507914" w:rsidRDefault="004602EF" w:rsidP="00AC3BF8">
      <w:pPr>
        <w:pStyle w:val="Brdtext"/>
        <w:spacing w:line="280" w:lineRule="exact"/>
        <w:rPr>
          <w:rFonts w:ascii="Calibri Light" w:hAnsi="Calibri Light" w:cs="Calibri Light"/>
          <w:sz w:val="22"/>
          <w:szCs w:val="22"/>
        </w:rPr>
      </w:pPr>
      <w:r w:rsidRPr="00507914">
        <w:rPr>
          <w:rFonts w:ascii="Calibri Light" w:hAnsi="Calibri Light" w:cs="Calibri Light"/>
          <w:noProof/>
          <w:sz w:val="22"/>
          <w:szCs w:val="22"/>
          <w:u w:val="single"/>
          <w:lang w:val="en-US" w:eastAsia="en-US"/>
        </w:rPr>
        <mc:AlternateContent>
          <mc:Choice Requires="wps">
            <w:drawing>
              <wp:anchor distT="45720" distB="45720" distL="114300" distR="114300" simplePos="0" relativeHeight="251675648" behindDoc="0" locked="0" layoutInCell="1" allowOverlap="1" wp14:anchorId="1CAC0DF7" wp14:editId="29931C80">
                <wp:simplePos x="0" y="0"/>
                <wp:positionH relativeFrom="margin">
                  <wp:posOffset>450850</wp:posOffset>
                </wp:positionH>
                <wp:positionV relativeFrom="paragraph">
                  <wp:posOffset>1033366</wp:posOffset>
                </wp:positionV>
                <wp:extent cx="4866005" cy="1404620"/>
                <wp:effectExtent l="0" t="0" r="10795" b="19685"/>
                <wp:wrapTopAndBottom/>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1404620"/>
                        </a:xfrm>
                        <a:prstGeom prst="rect">
                          <a:avLst/>
                        </a:prstGeom>
                        <a:solidFill>
                          <a:schemeClr val="bg1">
                            <a:lumMod val="85000"/>
                          </a:schemeClr>
                        </a:solidFill>
                        <a:ln w="9525">
                          <a:solidFill>
                            <a:srgbClr val="000000"/>
                          </a:solidFill>
                          <a:miter lim="800000"/>
                          <a:headEnd/>
                          <a:tailEnd/>
                        </a:ln>
                      </wps:spPr>
                      <wps:txbx>
                        <w:txbxContent>
                          <w:p w14:paraId="0383109F"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samtalsreferat</w:t>
                            </w:r>
                          </w:p>
                          <w:p w14:paraId="56215344" w14:textId="77777777" w:rsidR="00417763" w:rsidRPr="00175293" w:rsidRDefault="00417763" w:rsidP="00175293">
                            <w:pPr>
                              <w:rPr>
                                <w:rFonts w:ascii="Calibri Light" w:hAnsi="Calibri Light"/>
                                <w:sz w:val="22"/>
                                <w:szCs w:val="22"/>
                              </w:rPr>
                            </w:pPr>
                          </w:p>
                          <w:p w14:paraId="578437AF"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Utgångspunkt för diskussion om kommunikations- och samtalsteknik. </w:t>
                            </w:r>
                          </w:p>
                          <w:p w14:paraId="06592891"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Förmågan att minnas, </w:t>
                            </w:r>
                          </w:p>
                          <w:p w14:paraId="2575FD0C"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Klientfokus - den studerandes uppfattning av klientens situation och problem. </w:t>
                            </w:r>
                          </w:p>
                          <w:p w14:paraId="3A797BF1"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Den egna personens betydelse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C0DF7" id="_x0000_s1031" type="#_x0000_t202" style="position:absolute;left:0;text-align:left;margin-left:35.5pt;margin-top:81.35pt;width:383.1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GKwIAAEoEAAAOAAAAZHJzL2Uyb0RvYy54bWysVNtu2zAMfR+wfxD0vtgJnCw16hRdugwD&#10;ugvQ7QNkWbaFSaImKbGzrx8lJ2m6vQ17ESiRPiTPIX17N2pFDsJ5Caai81lOiTAcGmm6in7/tnuz&#10;psQHZhqmwIiKHoWnd5vXr24HW4oF9KAa4QiCGF8OtqJ9CLbMMs97oZmfgRUGnS04zQJeXZc1jg2I&#10;rlW2yPNVNoBrrAMuvMfXh8lJNwm/bQUPX9rWi0BURbG2kE6Xzjqe2eaWlZ1jtpf8VAb7hyo0kwaT&#10;XqAeWGBk7+RfUFpyBx7aMOOgM2hbyUXqAbuZ539089QzK1IvSI63F5r8/4Plnw9P9qsjYXwHIwqY&#10;mvD2EfgPTwxse2Y6ce8cDL1gDSaeR8qywfry9Gmk2pc+gtTDJ2hQZLYPkIDG1unICvZJEB0FOF5I&#10;F2MgHB+L9WqV50tKOPrmRV6sFkmWjJXnz63z4YMATaJRUYeqJnh2ePQhlsPKc0jM5kHJZieVSpc4&#10;SWKrHDkwnIG6m1pUe421Tm/rZZ6fU6bBi+EJ9QWSMmSo6M1ysZxIepHFdfUlB6JdAV6HaRlw2pXU&#10;FV1fglgZqX1vmjSLgUk12diVMieuI70T0WGsRyKbii6jEJH6Gpojku9gGm5cRjR6cL8oGXCwK+p/&#10;7pkTlKiPBgW8mRdF3IR0KZZvkW3irj31tYcZjlAVDZRM5jak7UnU2nsUeieTBM+VnErGgU0cnpYr&#10;bsT1PUU9/wI2vwEAAP//AwBQSwMEFAAGAAgAAAAhAGoMolPfAAAACgEAAA8AAABkcnMvZG93bnJl&#10;di54bWxMj8FqwzAQRO+F/oPYQG+NnAhi17UcQkuh0FOcQq6KpVom1spIsuP+fben9jg7w+ybar+4&#10;gc0mxN6jhM06A2aw9brHTsLn6e2xABaTQq0Gj0bCt4mwr+/vKlVqf8OjmZvUMSrBWCoJNqWx5Dy2&#10;1jgV1340SN6XD04lkqHjOqgblbuBb7Nsx53qkT5YNZoXa9prMzkJ4b05i75Lnp8PS6bt9HqcP05S&#10;PqyWwzOwZJb0F4ZffEKHmpgufkId2SAh39CURPfdNgdGgULkAthFgijEE/C64v8n1D8AAAD//wMA&#10;UEsBAi0AFAAGAAgAAAAhALaDOJL+AAAA4QEAABMAAAAAAAAAAAAAAAAAAAAAAFtDb250ZW50X1R5&#10;cGVzXS54bWxQSwECLQAUAAYACAAAACEAOP0h/9YAAACUAQAACwAAAAAAAAAAAAAAAAAvAQAAX3Jl&#10;bHMvLnJlbHNQSwECLQAUAAYACAAAACEASCP7RisCAABKBAAADgAAAAAAAAAAAAAAAAAuAgAAZHJz&#10;L2Uyb0RvYy54bWxQSwECLQAUAAYACAAAACEAagyiU98AAAAKAQAADwAAAAAAAAAAAAAAAACFBAAA&#10;ZHJzL2Rvd25yZXYueG1sUEsFBgAAAAAEAAQA8wAAAJEFAAAAAA==&#10;" fillcolor="#d8d8d8 [2732]">
                <v:textbox style="mso-fit-shape-to-text:t">
                  <w:txbxContent>
                    <w:p w14:paraId="0383109F"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samtalsreferat</w:t>
                      </w:r>
                    </w:p>
                    <w:p w14:paraId="56215344" w14:textId="77777777" w:rsidR="00417763" w:rsidRPr="00175293" w:rsidRDefault="00417763" w:rsidP="00175293">
                      <w:pPr>
                        <w:rPr>
                          <w:rFonts w:ascii="Calibri Light" w:hAnsi="Calibri Light"/>
                          <w:sz w:val="22"/>
                          <w:szCs w:val="22"/>
                        </w:rPr>
                      </w:pPr>
                    </w:p>
                    <w:p w14:paraId="578437AF"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Utgångspunkt för diskussion om kommunikations- och samtalsteknik. </w:t>
                      </w:r>
                    </w:p>
                    <w:p w14:paraId="06592891"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Förmågan att minnas, </w:t>
                      </w:r>
                    </w:p>
                    <w:p w14:paraId="2575FD0C"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 xml:space="preserve">Klientfokus - den studerandes uppfattning av klientens situation och problem. </w:t>
                      </w:r>
                    </w:p>
                    <w:p w14:paraId="3A797BF1"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Den egna personens betydelse</w:t>
                      </w:r>
                    </w:p>
                  </w:txbxContent>
                </v:textbox>
                <w10:wrap type="topAndBottom" anchorx="margin"/>
              </v:shape>
            </w:pict>
          </mc:Fallback>
        </mc:AlternateContent>
      </w:r>
      <w:r w:rsidR="00AC3BF8" w:rsidRPr="00507914">
        <w:rPr>
          <w:rFonts w:ascii="Calibri Light" w:hAnsi="Calibri Light" w:cs="Calibri Light"/>
          <w:sz w:val="22"/>
          <w:szCs w:val="22"/>
        </w:rPr>
        <w:t>Det är en fördel att referatet skrivs så snart som möjligt efter samtalet, och helst innan samtalet diskuterat</w:t>
      </w:r>
      <w:r w:rsidR="006E3F51">
        <w:rPr>
          <w:rFonts w:ascii="Calibri Light" w:hAnsi="Calibri Light" w:cs="Calibri Light"/>
          <w:sz w:val="22"/>
          <w:szCs w:val="22"/>
        </w:rPr>
        <w:t>s</w:t>
      </w:r>
      <w:r w:rsidR="00AC3BF8" w:rsidRPr="00507914">
        <w:rPr>
          <w:rFonts w:ascii="Calibri Light" w:hAnsi="Calibri Light" w:cs="Calibri Light"/>
          <w:sz w:val="22"/>
          <w:szCs w:val="22"/>
        </w:rPr>
        <w:t xml:space="preserve"> med någon annan. Den studerande bör helst inte veta innan mötet att hen ska skriva ett samtalsreferat. Den studerande skriver i replikform snarast efter ett samtal så mycket hen minns av samtalet och gör parallellt med replikerna noteringar om observationer under samtalet samt om egna känslor och reflektioner. </w:t>
      </w:r>
    </w:p>
    <w:p w14:paraId="12321757" w14:textId="2670B3A0" w:rsidR="001B2D9D" w:rsidRPr="004602EF" w:rsidRDefault="001B2D9D" w:rsidP="00AC3BF8">
      <w:pPr>
        <w:pStyle w:val="Brdtext"/>
        <w:spacing w:line="280" w:lineRule="exact"/>
        <w:rPr>
          <w:rFonts w:ascii="Calibri Light" w:hAnsi="Calibri Light" w:cs="Calibri Light"/>
          <w:sz w:val="22"/>
          <w:szCs w:val="22"/>
          <w:u w:val="single"/>
        </w:rPr>
      </w:pPr>
    </w:p>
    <w:p w14:paraId="2A98F228" w14:textId="1BAE8BB3" w:rsidR="00F9314C"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Observationsreferat</w:t>
      </w:r>
    </w:p>
    <w:p w14:paraId="22EC9FED" w14:textId="6BF4C218" w:rsidR="000F541C" w:rsidRPr="00507914" w:rsidRDefault="00AC3BF8" w:rsidP="00F9314C">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Den studerande får i uppgift att vara observatör vid t</w:t>
      </w:r>
      <w:r w:rsidR="006E3F51">
        <w:rPr>
          <w:rFonts w:ascii="Calibri Light" w:hAnsi="Calibri Light" w:cs="Calibri Light"/>
          <w:sz w:val="22"/>
          <w:szCs w:val="22"/>
        </w:rPr>
        <w:t>ill exempel</w:t>
      </w:r>
      <w:r w:rsidRPr="00507914">
        <w:rPr>
          <w:rFonts w:ascii="Calibri Light" w:hAnsi="Calibri Light" w:cs="Calibri Light"/>
          <w:sz w:val="22"/>
          <w:szCs w:val="22"/>
        </w:rPr>
        <w:t xml:space="preserve"> handledarens besök, sammanträde, hembesök och liknande. Den studerande skriver därefter ned sina observationer, egna reflektioner och synpunkter. Observationsuppgifterna ska vara klart formulerade och avgränsade.</w:t>
      </w:r>
    </w:p>
    <w:p w14:paraId="48836429" w14:textId="2CF39149" w:rsidR="00F9314C" w:rsidRPr="00507914" w:rsidRDefault="004602EF" w:rsidP="00AC3BF8">
      <w:pPr>
        <w:pStyle w:val="Brdtext"/>
        <w:spacing w:line="280" w:lineRule="exact"/>
        <w:rPr>
          <w:rFonts w:ascii="Calibri Light" w:hAnsi="Calibri Light" w:cs="Calibri Light"/>
          <w:b/>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77696" behindDoc="0" locked="0" layoutInCell="1" allowOverlap="1" wp14:anchorId="1B9B34CC" wp14:editId="7C501457">
                <wp:simplePos x="0" y="0"/>
                <wp:positionH relativeFrom="margin">
                  <wp:posOffset>266700</wp:posOffset>
                </wp:positionH>
                <wp:positionV relativeFrom="paragraph">
                  <wp:posOffset>241079</wp:posOffset>
                </wp:positionV>
                <wp:extent cx="5255260" cy="1404620"/>
                <wp:effectExtent l="0" t="0" r="21590" b="20320"/>
                <wp:wrapTopAndBottom/>
                <wp:docPr id="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404620"/>
                        </a:xfrm>
                        <a:prstGeom prst="rect">
                          <a:avLst/>
                        </a:prstGeom>
                        <a:solidFill>
                          <a:schemeClr val="bg1">
                            <a:lumMod val="85000"/>
                          </a:schemeClr>
                        </a:solidFill>
                        <a:ln w="9525">
                          <a:solidFill>
                            <a:srgbClr val="000000"/>
                          </a:solidFill>
                          <a:miter lim="800000"/>
                          <a:headEnd/>
                          <a:tailEnd/>
                        </a:ln>
                      </wps:spPr>
                      <wps:txbx>
                        <w:txbxContent>
                          <w:p w14:paraId="1F5B5505"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observationsreferat</w:t>
                            </w:r>
                          </w:p>
                          <w:p w14:paraId="0DD95B7D" w14:textId="77777777" w:rsidR="00417763" w:rsidRPr="00175293" w:rsidRDefault="00417763" w:rsidP="00175293">
                            <w:pPr>
                              <w:rPr>
                                <w:rFonts w:ascii="Calibri Light" w:hAnsi="Calibri Light"/>
                                <w:sz w:val="22"/>
                                <w:szCs w:val="22"/>
                              </w:rPr>
                            </w:pPr>
                          </w:p>
                          <w:p w14:paraId="66978680"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Syfte är att träna förmågan att observera – och professionellt beskriva och analysera det man ser.</w:t>
                            </w:r>
                          </w:p>
                          <w:p w14:paraId="5E0FD043"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Låt den studerande träna på att koppla teori och tankemodeller till observationerna.</w:t>
                            </w:r>
                          </w:p>
                          <w:p w14:paraId="1FB58C88"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Uppmuntra den studerandes frågor, kommentarer, tankar, upplevelser, känslor och reaktioner på vad hon/han sett och hört!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B34CC" id="_x0000_s1032" type="#_x0000_t202" style="position:absolute;left:0;text-align:left;margin-left:21pt;margin-top:19pt;width:413.8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skKgIAAEoEAAAOAAAAZHJzL2Uyb0RvYy54bWysVNtu2zAMfR+wfxD0vtgJkiw14hRdugwD&#10;ugvQ9QNkWbaFSaImKbGzrx8lJ2m6vg17ESiRPiTPIb2+HbQiB+G8BFPS6SSnRBgOtTRtSZ9+7N6t&#10;KPGBmZopMKKkR+Hp7ebtm3VvCzGDDlQtHEEQ44velrQLwRZZ5nknNPMTsMKgswGnWcCra7PasR7R&#10;tcpmeb7MenC1dcCF9/h6PzrpJuE3jeDhW9N4EYgqKdYW0unSWcUz26xZ0TpmO8lPZbB/qEIzaTDp&#10;BeqeBUb2Tr6C0pI78NCECQedQdNILlIP2M00/6ubx45ZkXpBcry90OT/Hyz/eni03x0JwwcYUMDU&#10;hLcPwH96YmDbMdOKO+eg7wSrMfE0Upb11henTyPVvvARpOq/QI0is32ABDQ0TkdWsE+C6CjA8UK6&#10;GALh+LiYLRazJbo4+qbzfL6cJVkyVpw/t86HTwI0iUZJHaqa4NnhwYdYDivOITGbByXrnVQqXeIk&#10;ia1y5MBwBqp2bFHtNdY6vq0WeX5OmQYvhifUF0jKkL6kN1jvSNKLLK6tLjkQ7QrwOkzLgNOupC7p&#10;6hLEikjtR1OnWQxMqtHGrpQ5cR3pHYkOQzUQWZd0GYWI1FdQH5F8B+Nw4zKi0YH7TUmPg11S/2vP&#10;nKBEfTYo4M10Po+bkC7zxXtkm7hrT3XtYYYjVEkDJaO5DWl7ErX2DoXeySTBcyWnknFgE4en5Yob&#10;cX1PUc+/gM0fAAAA//8DAFBLAwQUAAYACAAAACEANkUYqt4AAAAJAQAADwAAAGRycy9kb3ducmV2&#10;LnhtbEyPQUvDQBCF74L/YRnBm92YakjTbEpRBMFTU6HXbXbMhmZnQ3aTxn/veNLTY3jDe98rd4vr&#10;xYxj6DwpeFwlIJAabzpqFXwe3x5yECFqMrr3hAq+McCuur0pdWH8lQ4417EVHEKh0ApsjEMhZWgs&#10;Oh1WfkBi78uPTkc+x1aaUV853PUyTZJMOt0RN1g94IvF5lJPTsH4Xp/WXRu9PO2XxNjp9TB/HJW6&#10;v1v2WxARl/j3DL/4jA4VM539RCaIXsFTylOignXOyn6ebTIQZwXp8yYFWZXy/4LqBwAA//8DAFBL&#10;AQItABQABgAIAAAAIQC2gziS/gAAAOEBAAATAAAAAAAAAAAAAAAAAAAAAABbQ29udGVudF9UeXBl&#10;c10ueG1sUEsBAi0AFAAGAAgAAAAhADj9If/WAAAAlAEAAAsAAAAAAAAAAAAAAAAALwEAAF9yZWxz&#10;Ly5yZWxzUEsBAi0AFAAGAAgAAAAhAJZU+yQqAgAASgQAAA4AAAAAAAAAAAAAAAAALgIAAGRycy9l&#10;Mm9Eb2MueG1sUEsBAi0AFAAGAAgAAAAhADZFGKreAAAACQEAAA8AAAAAAAAAAAAAAAAAhAQAAGRy&#10;cy9kb3ducmV2LnhtbFBLBQYAAAAABAAEAPMAAACPBQAAAAA=&#10;" fillcolor="#d8d8d8 [2732]">
                <v:textbox style="mso-fit-shape-to-text:t">
                  <w:txbxContent>
                    <w:p w14:paraId="1F5B5505" w14:textId="77777777" w:rsidR="00417763" w:rsidRDefault="00417763" w:rsidP="00175293">
                      <w:pPr>
                        <w:rPr>
                          <w:rFonts w:ascii="Calibri Light" w:hAnsi="Calibri Light"/>
                          <w:sz w:val="22"/>
                          <w:szCs w:val="22"/>
                        </w:rPr>
                      </w:pPr>
                      <w:r w:rsidRPr="00175293">
                        <w:rPr>
                          <w:rFonts w:ascii="Calibri Light" w:hAnsi="Calibri Light"/>
                          <w:sz w:val="22"/>
                          <w:szCs w:val="22"/>
                        </w:rPr>
                        <w:t>Tips till handledning på observationsreferat</w:t>
                      </w:r>
                    </w:p>
                    <w:p w14:paraId="0DD95B7D" w14:textId="77777777" w:rsidR="00417763" w:rsidRPr="00175293" w:rsidRDefault="00417763" w:rsidP="00175293">
                      <w:pPr>
                        <w:rPr>
                          <w:rFonts w:ascii="Calibri Light" w:hAnsi="Calibri Light"/>
                          <w:sz w:val="22"/>
                          <w:szCs w:val="22"/>
                        </w:rPr>
                      </w:pPr>
                    </w:p>
                    <w:p w14:paraId="66978680"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Syfte är att träna förmågan att observera – och professionellt beskriva och analysera det man ser.</w:t>
                      </w:r>
                    </w:p>
                    <w:p w14:paraId="5E0FD043"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Låt den studerande träna på att koppla teori och tankemodeller till observationerna.</w:t>
                      </w:r>
                    </w:p>
                    <w:p w14:paraId="1FB58C88" w14:textId="77777777" w:rsidR="00417763" w:rsidRPr="00175293" w:rsidRDefault="00417763" w:rsidP="00175293">
                      <w:pPr>
                        <w:rPr>
                          <w:rFonts w:ascii="Calibri Light" w:hAnsi="Calibri Light"/>
                          <w:sz w:val="22"/>
                          <w:szCs w:val="22"/>
                        </w:rPr>
                      </w:pPr>
                      <w:r>
                        <w:rPr>
                          <w:rFonts w:ascii="Calibri Light" w:hAnsi="Calibri Light"/>
                          <w:sz w:val="22"/>
                          <w:szCs w:val="22"/>
                        </w:rPr>
                        <w:t xml:space="preserve">- </w:t>
                      </w:r>
                      <w:r w:rsidRPr="00175293">
                        <w:rPr>
                          <w:rFonts w:ascii="Calibri Light" w:hAnsi="Calibri Light"/>
                          <w:sz w:val="22"/>
                          <w:szCs w:val="22"/>
                        </w:rPr>
                        <w:t>Uppmuntra den studerandes frågor, kommentarer, tankar, upplevelser, känslor och reaktioner på vad hon/han sett och hört!</w:t>
                      </w:r>
                    </w:p>
                  </w:txbxContent>
                </v:textbox>
                <w10:wrap type="topAndBottom" anchorx="margin"/>
              </v:shape>
            </w:pict>
          </mc:Fallback>
        </mc:AlternateContent>
      </w:r>
    </w:p>
    <w:p w14:paraId="73A65727" w14:textId="77777777" w:rsidR="00AC3BF8" w:rsidRPr="00507914" w:rsidRDefault="00AC3BF8" w:rsidP="00AC3BF8">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Skriftliga sammanfattningar</w:t>
      </w:r>
    </w:p>
    <w:p w14:paraId="4F6A6056" w14:textId="3EA3E236" w:rsidR="00AC3BF8" w:rsidRPr="00507914" w:rsidRDefault="00AC3BF8" w:rsidP="00485CF7">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 xml:space="preserve">Efter handledningssamtalet skriver den studerande en sammanfattning av samtalet vilken utgör del av underlag för nästa handledning. Underlaget för en sådan sammanfattning utgörs dels av föregående </w:t>
      </w:r>
      <w:r w:rsidR="00485CF7" w:rsidRPr="00507914">
        <w:rPr>
          <w:rFonts w:ascii="Calibri Light" w:hAnsi="Calibri Light" w:cs="Calibri Light"/>
          <w:sz w:val="22"/>
          <w:szCs w:val="22"/>
        </w:rPr>
        <w:t>handledningssamtal, dels</w:t>
      </w:r>
      <w:r w:rsidRPr="00507914">
        <w:rPr>
          <w:rFonts w:ascii="Calibri Light" w:hAnsi="Calibri Light" w:cs="Calibri Light"/>
          <w:sz w:val="22"/>
          <w:szCs w:val="22"/>
        </w:rPr>
        <w:t xml:space="preserve"> den studerandes reflektioner kring arbetsuppgifter, socialarbetarrollen och sig själv i rollen som socialarbetare. </w:t>
      </w:r>
    </w:p>
    <w:p w14:paraId="3EFEB61C" w14:textId="77777777" w:rsidR="00AC3BF8" w:rsidRPr="00507914" w:rsidRDefault="00AC3BF8" w:rsidP="00485CF7">
      <w:pPr>
        <w:pStyle w:val="Brdtext"/>
        <w:spacing w:line="280" w:lineRule="exact"/>
        <w:rPr>
          <w:rFonts w:ascii="Calibri Light" w:hAnsi="Calibri Light" w:cs="Calibri Light"/>
          <w:sz w:val="22"/>
          <w:szCs w:val="22"/>
        </w:rPr>
      </w:pPr>
    </w:p>
    <w:p w14:paraId="4C9D151B" w14:textId="77777777" w:rsidR="00AC3BF8" w:rsidRPr="00507914" w:rsidRDefault="00AC3BF8" w:rsidP="00485CF7">
      <w:pPr>
        <w:pStyle w:val="Brdtext"/>
        <w:spacing w:line="280" w:lineRule="exact"/>
        <w:rPr>
          <w:rFonts w:ascii="Calibri Light" w:hAnsi="Calibri Light" w:cs="Calibri Light"/>
          <w:b/>
          <w:sz w:val="22"/>
          <w:szCs w:val="22"/>
        </w:rPr>
      </w:pPr>
      <w:r w:rsidRPr="00507914">
        <w:rPr>
          <w:rFonts w:ascii="Calibri Light" w:hAnsi="Calibri Light" w:cs="Calibri Light"/>
          <w:b/>
          <w:sz w:val="22"/>
          <w:szCs w:val="22"/>
        </w:rPr>
        <w:t>Gemensamma klient-/patientsamtal och möten</w:t>
      </w:r>
    </w:p>
    <w:p w14:paraId="413F8AD8" w14:textId="77777777" w:rsidR="00AC3BF8" w:rsidRPr="00507914" w:rsidRDefault="00AC3BF8" w:rsidP="00485CF7">
      <w:pPr>
        <w:pStyle w:val="Brdtext"/>
        <w:spacing w:line="280" w:lineRule="exact"/>
        <w:rPr>
          <w:rFonts w:ascii="Calibri Light" w:hAnsi="Calibri Light" w:cs="Calibri Light"/>
          <w:sz w:val="22"/>
          <w:szCs w:val="22"/>
        </w:rPr>
      </w:pPr>
      <w:r w:rsidRPr="00507914">
        <w:rPr>
          <w:rFonts w:ascii="Calibri Light" w:hAnsi="Calibri Light" w:cs="Calibri Light"/>
          <w:sz w:val="22"/>
          <w:szCs w:val="22"/>
        </w:rPr>
        <w:t>Handledare och studerande deltar gemensamt vid klient-/patientsamtal. Den studerandes roll kan variera från i det ena fallet tyst observatör till att i ett annat ha huvudansvaret för del av eller hela samtalet.</w:t>
      </w:r>
    </w:p>
    <w:p w14:paraId="3DBE58BC" w14:textId="77777777" w:rsidR="00853969" w:rsidRDefault="00853969" w:rsidP="00485CF7">
      <w:pPr>
        <w:pStyle w:val="Brdtext"/>
        <w:spacing w:line="280" w:lineRule="exact"/>
        <w:rPr>
          <w:rFonts w:ascii="Calibri Light" w:hAnsi="Calibri Light" w:cs="Calibri Light"/>
          <w:sz w:val="22"/>
          <w:szCs w:val="22"/>
        </w:rPr>
      </w:pPr>
    </w:p>
    <w:p w14:paraId="32E08E23" w14:textId="5404A1D2" w:rsidR="001B2D9D" w:rsidRPr="00677EC2" w:rsidRDefault="001B2D9D" w:rsidP="00485CF7">
      <w:pPr>
        <w:pStyle w:val="Brdtext"/>
        <w:spacing w:line="280" w:lineRule="exact"/>
        <w:rPr>
          <w:rFonts w:ascii="Calibri Light" w:hAnsi="Calibri Light" w:cs="Calibri Light"/>
          <w:b/>
          <w:bCs/>
          <w:sz w:val="22"/>
          <w:szCs w:val="22"/>
        </w:rPr>
      </w:pPr>
      <w:r w:rsidRPr="00677EC2">
        <w:rPr>
          <w:rFonts w:ascii="Calibri Light" w:hAnsi="Calibri Light" w:cs="Calibri Light"/>
          <w:b/>
          <w:bCs/>
          <w:sz w:val="22"/>
          <w:szCs w:val="22"/>
        </w:rPr>
        <w:t xml:space="preserve">Reflektion utifrån boken ”Att förstå sin egen </w:t>
      </w:r>
      <w:r w:rsidR="00012771">
        <w:rPr>
          <w:rFonts w:ascii="Calibri Light" w:hAnsi="Calibri Light" w:cs="Calibri Light"/>
          <w:b/>
          <w:bCs/>
          <w:sz w:val="22"/>
          <w:szCs w:val="22"/>
        </w:rPr>
        <w:t>kompetens</w:t>
      </w:r>
      <w:r w:rsidRPr="00677EC2">
        <w:rPr>
          <w:rFonts w:ascii="Calibri Light" w:hAnsi="Calibri Light" w:cs="Calibri Light"/>
          <w:b/>
          <w:bCs/>
          <w:sz w:val="22"/>
          <w:szCs w:val="22"/>
        </w:rPr>
        <w:t>”</w:t>
      </w:r>
    </w:p>
    <w:p w14:paraId="5929FA40" w14:textId="20BEFEE4" w:rsidR="001B2D9D" w:rsidRDefault="001B2D9D" w:rsidP="00485CF7">
      <w:pPr>
        <w:pStyle w:val="Brdtext"/>
        <w:spacing w:line="280" w:lineRule="exact"/>
        <w:rPr>
          <w:rFonts w:ascii="Calibri Light" w:hAnsi="Calibri Light" w:cs="Calibri Light"/>
          <w:sz w:val="22"/>
          <w:szCs w:val="22"/>
        </w:rPr>
      </w:pPr>
      <w:r w:rsidRPr="00677EC2">
        <w:rPr>
          <w:rFonts w:ascii="Calibri Light" w:hAnsi="Calibri Light" w:cs="Calibri Light"/>
          <w:sz w:val="22"/>
          <w:szCs w:val="22"/>
        </w:rPr>
        <w:t>Uppgiften syftar till att reflektera över si</w:t>
      </w:r>
      <w:r w:rsidR="00FD2E44" w:rsidRPr="00677EC2">
        <w:rPr>
          <w:rFonts w:ascii="Calibri Light" w:hAnsi="Calibri Light" w:cs="Calibri Light"/>
          <w:sz w:val="22"/>
          <w:szCs w:val="22"/>
        </w:rPr>
        <w:t>g själv i sin</w:t>
      </w:r>
      <w:r w:rsidRPr="00677EC2">
        <w:rPr>
          <w:rFonts w:ascii="Calibri Light" w:hAnsi="Calibri Light" w:cs="Calibri Light"/>
          <w:sz w:val="22"/>
          <w:szCs w:val="22"/>
        </w:rPr>
        <w:t xml:space="preserve"> egen yrkesroll. Den studerande läser kurslitteraturen ”Att förstå sin egen </w:t>
      </w:r>
      <w:r w:rsidR="003300C2">
        <w:rPr>
          <w:rFonts w:ascii="Calibri Light" w:hAnsi="Calibri Light" w:cs="Calibri Light"/>
          <w:sz w:val="22"/>
          <w:szCs w:val="22"/>
        </w:rPr>
        <w:t>kompetens”</w:t>
      </w:r>
      <w:r w:rsidRPr="00677EC2">
        <w:rPr>
          <w:rFonts w:ascii="Calibri Light" w:hAnsi="Calibri Light" w:cs="Calibri Light"/>
          <w:sz w:val="22"/>
          <w:szCs w:val="22"/>
        </w:rPr>
        <w:t xml:space="preserve"> (se kurslitteratur i kurspla</w:t>
      </w:r>
      <w:r w:rsidR="00D8438E" w:rsidRPr="00677EC2">
        <w:rPr>
          <w:rFonts w:ascii="Calibri Light" w:hAnsi="Calibri Light" w:cs="Calibri Light"/>
          <w:sz w:val="22"/>
          <w:szCs w:val="22"/>
        </w:rPr>
        <w:t>n</w:t>
      </w:r>
      <w:r w:rsidRPr="00677EC2">
        <w:rPr>
          <w:rFonts w:ascii="Calibri Light" w:hAnsi="Calibri Light" w:cs="Calibri Light"/>
          <w:sz w:val="22"/>
          <w:szCs w:val="22"/>
        </w:rPr>
        <w:t>). Inför själva handledningstillfället ska den studerade förbereda si</w:t>
      </w:r>
      <w:r w:rsidR="004D703D" w:rsidRPr="00677EC2">
        <w:rPr>
          <w:rFonts w:ascii="Calibri Light" w:hAnsi="Calibri Light" w:cs="Calibri Light"/>
          <w:sz w:val="22"/>
          <w:szCs w:val="22"/>
        </w:rPr>
        <w:t>g</w:t>
      </w:r>
      <w:r w:rsidRPr="00677EC2">
        <w:rPr>
          <w:rFonts w:ascii="Calibri Light" w:hAnsi="Calibri Light" w:cs="Calibri Light"/>
          <w:sz w:val="22"/>
          <w:szCs w:val="22"/>
        </w:rPr>
        <w:t xml:space="preserve"> genom att välja ut en central del/ett kapitel, sammanfatta det och </w:t>
      </w:r>
      <w:r w:rsidR="004D703D" w:rsidRPr="00677EC2">
        <w:rPr>
          <w:rFonts w:ascii="Calibri Light" w:hAnsi="Calibri Light" w:cs="Calibri Light"/>
          <w:sz w:val="22"/>
          <w:szCs w:val="22"/>
        </w:rPr>
        <w:t>förbereda diskussionsfrågor att diskutera i samband med ett</w:t>
      </w:r>
      <w:r w:rsidR="003300C2">
        <w:rPr>
          <w:rFonts w:ascii="Calibri Light" w:hAnsi="Calibri Light" w:cs="Calibri Light"/>
          <w:sz w:val="22"/>
          <w:szCs w:val="22"/>
        </w:rPr>
        <w:t xml:space="preserve"> eller flera</w:t>
      </w:r>
      <w:r w:rsidR="004D703D" w:rsidRPr="00677EC2">
        <w:rPr>
          <w:rFonts w:ascii="Calibri Light" w:hAnsi="Calibri Light" w:cs="Calibri Light"/>
          <w:sz w:val="22"/>
          <w:szCs w:val="22"/>
        </w:rPr>
        <w:t xml:space="preserve"> handledningstillfälle</w:t>
      </w:r>
      <w:r w:rsidR="003300C2">
        <w:rPr>
          <w:rFonts w:ascii="Calibri Light" w:hAnsi="Calibri Light" w:cs="Calibri Light"/>
          <w:sz w:val="22"/>
          <w:szCs w:val="22"/>
        </w:rPr>
        <w:t>n</w:t>
      </w:r>
      <w:r w:rsidR="004D703D" w:rsidRPr="00677EC2">
        <w:rPr>
          <w:rFonts w:ascii="Calibri Light" w:hAnsi="Calibri Light" w:cs="Calibri Light"/>
          <w:sz w:val="22"/>
          <w:szCs w:val="22"/>
        </w:rPr>
        <w:t>.</w:t>
      </w:r>
    </w:p>
    <w:p w14:paraId="73037749" w14:textId="77777777" w:rsidR="002C70C1" w:rsidRDefault="002C70C1" w:rsidP="00485CF7">
      <w:pPr>
        <w:pStyle w:val="Brdtext"/>
        <w:spacing w:line="280" w:lineRule="exact"/>
        <w:rPr>
          <w:rFonts w:ascii="Calibri Light" w:hAnsi="Calibri Light" w:cs="Calibri Light"/>
          <w:sz w:val="22"/>
          <w:szCs w:val="22"/>
        </w:rPr>
      </w:pPr>
    </w:p>
    <w:p w14:paraId="230EAC69" w14:textId="44AE5DF9" w:rsidR="002C70C1" w:rsidRDefault="00FA76BB" w:rsidP="00485CF7">
      <w:pPr>
        <w:pStyle w:val="Brdtext"/>
        <w:spacing w:line="280" w:lineRule="exact"/>
        <w:rPr>
          <w:rFonts w:ascii="Calibri Light" w:hAnsi="Calibri Light" w:cs="Calibri Light"/>
          <w:b/>
          <w:bCs/>
          <w:sz w:val="22"/>
          <w:szCs w:val="22"/>
        </w:rPr>
      </w:pPr>
      <w:r>
        <w:rPr>
          <w:rFonts w:ascii="Calibri Light" w:hAnsi="Calibri Light" w:cs="Calibri Light"/>
          <w:b/>
          <w:bCs/>
          <w:sz w:val="22"/>
          <w:szCs w:val="22"/>
        </w:rPr>
        <w:t>Planering/samtal utifrån teman</w:t>
      </w:r>
    </w:p>
    <w:p w14:paraId="6BBCA08E" w14:textId="302A1A4B" w:rsidR="002C70C1" w:rsidRDefault="002C70C1" w:rsidP="00485CF7">
      <w:pPr>
        <w:pStyle w:val="Brdtext"/>
        <w:spacing w:line="280" w:lineRule="exact"/>
        <w:rPr>
          <w:rFonts w:ascii="Calibri Light" w:hAnsi="Calibri Light" w:cs="Calibri Light"/>
          <w:sz w:val="22"/>
          <w:szCs w:val="22"/>
        </w:rPr>
      </w:pPr>
      <w:r>
        <w:rPr>
          <w:rFonts w:ascii="Calibri Light" w:hAnsi="Calibri Light" w:cs="Calibri Light"/>
          <w:sz w:val="22"/>
          <w:szCs w:val="22"/>
        </w:rPr>
        <w:t xml:space="preserve">Utgå från </w:t>
      </w:r>
      <w:r w:rsidR="00FA76BB">
        <w:rPr>
          <w:rFonts w:ascii="Calibri Light" w:hAnsi="Calibri Light" w:cs="Calibri Light"/>
          <w:sz w:val="22"/>
          <w:szCs w:val="22"/>
        </w:rPr>
        <w:t xml:space="preserve">kursmålen och välj ut olika teman (exempelvis etik) som student särskilt ska fokusera på kommande vecka och följa sedan upp detta i samband med nästa handledningstillfälle. Möjlighet finns även att </w:t>
      </w:r>
      <w:r w:rsidR="00FA76BB">
        <w:rPr>
          <w:rFonts w:ascii="Calibri Light" w:hAnsi="Calibri Light" w:cs="Calibri Light"/>
          <w:sz w:val="22"/>
          <w:szCs w:val="22"/>
        </w:rPr>
        <w:lastRenderedPageBreak/>
        <w:t>vid handledningstillfälle välja ut vissa centrala begrepp i kursmålen och diskutera innebörden av dessa vid handledningstillfället till exempel: ”Vad innebär det att utveckla ett professionellt förhållningssätt</w:t>
      </w:r>
      <w:r w:rsidR="00100CB2">
        <w:rPr>
          <w:rFonts w:ascii="Calibri Light" w:hAnsi="Calibri Light" w:cs="Calibri Light"/>
          <w:sz w:val="22"/>
          <w:szCs w:val="22"/>
        </w:rPr>
        <w:t>?</w:t>
      </w:r>
      <w:r w:rsidR="00FA76BB">
        <w:rPr>
          <w:rFonts w:ascii="Calibri Light" w:hAnsi="Calibri Light" w:cs="Calibri Light"/>
          <w:sz w:val="22"/>
          <w:szCs w:val="22"/>
        </w:rPr>
        <w:t>”.</w:t>
      </w:r>
    </w:p>
    <w:p w14:paraId="0AFE32CD" w14:textId="77777777" w:rsidR="000257ED" w:rsidRDefault="000257ED" w:rsidP="00485CF7">
      <w:pPr>
        <w:pStyle w:val="Brdtext"/>
        <w:spacing w:line="280" w:lineRule="exact"/>
        <w:rPr>
          <w:rFonts w:ascii="Calibri Light" w:hAnsi="Calibri Light" w:cs="Calibri Light"/>
          <w:sz w:val="22"/>
          <w:szCs w:val="22"/>
        </w:rPr>
      </w:pPr>
    </w:p>
    <w:p w14:paraId="054FE8DA" w14:textId="6767DA7D" w:rsidR="000257ED" w:rsidRPr="000257ED" w:rsidRDefault="000257ED" w:rsidP="00485CF7">
      <w:pPr>
        <w:pStyle w:val="Brdtext"/>
        <w:spacing w:line="280" w:lineRule="exact"/>
        <w:rPr>
          <w:rFonts w:ascii="Calibri Light" w:hAnsi="Calibri Light" w:cs="Calibri Light"/>
          <w:b/>
          <w:bCs/>
          <w:sz w:val="22"/>
          <w:szCs w:val="22"/>
        </w:rPr>
      </w:pPr>
      <w:r w:rsidRPr="000257ED">
        <w:rPr>
          <w:rFonts w:ascii="Calibri Light" w:hAnsi="Calibri Light" w:cs="Calibri Light"/>
          <w:b/>
          <w:bCs/>
          <w:sz w:val="22"/>
          <w:szCs w:val="22"/>
        </w:rPr>
        <w:t>Reflekterande frågor</w:t>
      </w:r>
    </w:p>
    <w:p w14:paraId="4C038DAF" w14:textId="63A58FF0" w:rsidR="000257ED" w:rsidRDefault="00561997" w:rsidP="000257ED">
      <w:pPr>
        <w:rPr>
          <w:rFonts w:ascii="Calibri Light" w:hAnsi="Calibri Light" w:cs="Calibri Light"/>
          <w:sz w:val="22"/>
          <w:szCs w:val="22"/>
        </w:rPr>
      </w:pPr>
      <w:r>
        <w:rPr>
          <w:rFonts w:ascii="Calibri Light" w:hAnsi="Calibri Light" w:cs="Calibri Light"/>
          <w:sz w:val="22"/>
          <w:szCs w:val="22"/>
        </w:rPr>
        <w:t>-</w:t>
      </w:r>
      <w:r w:rsidR="000257ED" w:rsidRPr="002D09DD">
        <w:rPr>
          <w:rFonts w:ascii="Calibri Light" w:hAnsi="Calibri Light" w:cs="Calibri Light"/>
          <w:sz w:val="22"/>
          <w:szCs w:val="22"/>
        </w:rPr>
        <w:t>Förståelsefrågor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är det viktigaste du lärt dig idag?</w:t>
      </w:r>
      <w:r w:rsidR="000257ED">
        <w:rPr>
          <w:rFonts w:ascii="Calibri Light" w:hAnsi="Calibri Light" w:cs="Calibri Light"/>
          <w:sz w:val="22"/>
          <w:szCs w:val="22"/>
        </w:rPr>
        <w:t xml:space="preserve"> </w:t>
      </w:r>
      <w:r w:rsidR="000257ED" w:rsidRPr="002D09DD">
        <w:rPr>
          <w:rFonts w:ascii="Calibri Light" w:hAnsi="Calibri Light" w:cs="Calibri Light"/>
          <w:sz w:val="22"/>
          <w:szCs w:val="22"/>
        </w:rPr>
        <w:t>Vad kan du lära dig inför morgondagen</w:t>
      </w:r>
      <w:r w:rsidR="000257ED">
        <w:rPr>
          <w:rFonts w:ascii="Calibri Light" w:hAnsi="Calibri Light" w:cs="Calibri Light"/>
          <w:sz w:val="22"/>
          <w:szCs w:val="22"/>
        </w:rPr>
        <w: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dina tankar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Vilka tankar får du om detta utifrån dina kunskaper</w:t>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utifrån dig själv?</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konsekvenser</w:t>
      </w:r>
      <w:r w:rsidR="000257ED" w:rsidRPr="000257ED">
        <w:rPr>
          <w:rFonts w:ascii="Calibri Light" w:hAnsi="Calibri Light" w:cs="Calibri Light"/>
          <w:sz w:val="22"/>
          <w:szCs w:val="22"/>
        </w:rPr>
        <w:t>:</w:t>
      </w:r>
      <w:r w:rsidR="00131658">
        <w:rPr>
          <w:rFonts w:ascii="Calibri Light" w:hAnsi="Calibri Light" w:cs="Calibri Light"/>
          <w:sz w:val="22"/>
          <w:szCs w:val="22"/>
        </w:rPr>
        <w:t xml:space="preserve"> </w:t>
      </w:r>
      <w:r w:rsidR="000257ED" w:rsidRPr="002D09DD">
        <w:rPr>
          <w:rFonts w:ascii="Calibri Light" w:hAnsi="Calibri Light" w:cs="Calibri Light"/>
          <w:sz w:val="22"/>
          <w:szCs w:val="22"/>
        </w:rPr>
        <w:t>Vad innebär detta för dig?/klienten? Positivt/negativt?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Frågor om lösningar</w:t>
      </w:r>
      <w:r w:rsidR="000257ED" w:rsidRPr="000257ED">
        <w:rPr>
          <w:rFonts w:ascii="Calibri Light" w:hAnsi="Calibri Light" w:cs="Calibri Light"/>
          <w:sz w:val="22"/>
          <w:szCs w:val="22"/>
        </w:rPr>
        <w:t>:</w:t>
      </w:r>
      <w:r w:rsidR="00131658">
        <w:rPr>
          <w:rFonts w:ascii="Calibri Light" w:hAnsi="Calibri Light" w:cs="Calibri Light"/>
          <w:sz w:val="22"/>
          <w:szCs w:val="22"/>
        </w:rPr>
        <w:t xml:space="preserve"> </w:t>
      </w:r>
      <w:r w:rsidR="000257ED" w:rsidRPr="002D09DD">
        <w:rPr>
          <w:rFonts w:ascii="Calibri Light" w:hAnsi="Calibri Light" w:cs="Calibri Light"/>
          <w:sz w:val="22"/>
          <w:szCs w:val="22"/>
        </w:rPr>
        <w:t>Vilka alternativa lösningar kan du se? Vad talar för och</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talar emot?</w:t>
      </w:r>
      <w:r w:rsidR="000257ED" w:rsidRPr="002D09DD">
        <w:rPr>
          <w:rFonts w:ascii="Calibri Light" w:hAnsi="Calibri Light" w:cs="Calibri Light"/>
          <w:sz w:val="22"/>
          <w:szCs w:val="22"/>
        </w:rPr>
        <w:br/>
      </w:r>
      <w:r w:rsidR="000257ED" w:rsidRPr="000257ED">
        <w:rPr>
          <w:rFonts w:ascii="Calibri Light" w:hAnsi="Calibri Light" w:cs="Calibri Light"/>
          <w:sz w:val="22"/>
          <w:szCs w:val="22"/>
        </w:rPr>
        <w:t>-</w:t>
      </w:r>
      <w:r w:rsidR="000257ED" w:rsidRPr="002D09DD">
        <w:rPr>
          <w:rFonts w:ascii="Calibri Light" w:hAnsi="Calibri Light" w:cs="Calibri Light"/>
          <w:sz w:val="22"/>
          <w:szCs w:val="22"/>
        </w:rPr>
        <w:t>Slutledningsfrågor</w:t>
      </w:r>
      <w:r w:rsidR="000257ED" w:rsidRPr="000257ED">
        <w:rPr>
          <w:rFonts w:ascii="Calibri Light" w:hAnsi="Calibri Light" w:cs="Calibri Light"/>
          <w:sz w:val="22"/>
          <w:szCs w:val="22"/>
        </w:rPr>
        <w:t xml:space="preserve">: </w:t>
      </w:r>
      <w:r w:rsidR="000257ED" w:rsidRPr="002D09DD">
        <w:rPr>
          <w:rFonts w:ascii="Calibri Light" w:hAnsi="Calibri Light" w:cs="Calibri Light"/>
          <w:sz w:val="22"/>
          <w:szCs w:val="22"/>
        </w:rPr>
        <w:t>Vad har du lärt dig av detta?</w:t>
      </w:r>
    </w:p>
    <w:p w14:paraId="68E84518" w14:textId="77777777" w:rsidR="000257ED" w:rsidRDefault="000257ED" w:rsidP="000257ED">
      <w:pPr>
        <w:rPr>
          <w:rFonts w:ascii="Calibri Light" w:hAnsi="Calibri Light" w:cs="Calibri Light"/>
          <w:sz w:val="22"/>
          <w:szCs w:val="22"/>
        </w:rPr>
      </w:pPr>
    </w:p>
    <w:p w14:paraId="5BB54F07" w14:textId="77777777" w:rsidR="00561997" w:rsidRPr="002D09DD" w:rsidRDefault="00561997" w:rsidP="00561997">
      <w:pPr>
        <w:rPr>
          <w:rFonts w:ascii="Calibri Light" w:hAnsi="Calibri Light" w:cs="Calibri Light"/>
          <w:b/>
          <w:bCs/>
          <w:sz w:val="22"/>
          <w:szCs w:val="22"/>
        </w:rPr>
      </w:pPr>
      <w:r w:rsidRPr="002D09DD">
        <w:rPr>
          <w:rFonts w:ascii="Calibri Light" w:hAnsi="Calibri Light" w:cs="Calibri Light"/>
          <w:b/>
          <w:bCs/>
          <w:sz w:val="22"/>
          <w:szCs w:val="22"/>
        </w:rPr>
        <w:t>Reflekterande frågeställningar integrering teori och praktik</w:t>
      </w:r>
    </w:p>
    <w:p w14:paraId="37819DA9" w14:textId="71663DB2" w:rsidR="000257ED" w:rsidRPr="000257ED" w:rsidRDefault="00561997" w:rsidP="00561997">
      <w:pPr>
        <w:rPr>
          <w:rFonts w:ascii="Calibri Light" w:hAnsi="Calibri Light" w:cs="Calibri Light"/>
          <w:sz w:val="22"/>
          <w:szCs w:val="22"/>
        </w:rPr>
      </w:pPr>
      <w:r>
        <w:rPr>
          <w:rFonts w:ascii="Calibri Light" w:hAnsi="Calibri Light" w:cs="Calibri Light"/>
          <w:sz w:val="22"/>
          <w:szCs w:val="22"/>
        </w:rPr>
        <w:t xml:space="preserve">- </w:t>
      </w:r>
      <w:r w:rsidRPr="002D09DD">
        <w:rPr>
          <w:rFonts w:ascii="Calibri Light" w:hAnsi="Calibri Light" w:cs="Calibri Light"/>
          <w:sz w:val="22"/>
          <w:szCs w:val="22"/>
        </w:rPr>
        <w:t>Vilka är de bästa möjligheterna för den här</w:t>
      </w:r>
      <w:r>
        <w:rPr>
          <w:rFonts w:ascii="Calibri Light" w:hAnsi="Calibri Light" w:cs="Calibri Light"/>
          <w:sz w:val="22"/>
          <w:szCs w:val="22"/>
        </w:rPr>
        <w:t xml:space="preserve"> </w:t>
      </w:r>
      <w:r w:rsidRPr="002D09DD">
        <w:rPr>
          <w:rFonts w:ascii="Calibri Light" w:hAnsi="Calibri Light" w:cs="Calibri Light"/>
          <w:sz w:val="22"/>
          <w:szCs w:val="22"/>
        </w:rPr>
        <w:t>klienten i denna situation?</w:t>
      </w:r>
      <w:r w:rsidRPr="002D09DD">
        <w:rPr>
          <w:rFonts w:ascii="Calibri Light" w:hAnsi="Calibri Light" w:cs="Calibri Light"/>
          <w:sz w:val="22"/>
          <w:szCs w:val="22"/>
        </w:rPr>
        <w:br/>
      </w:r>
      <w:r>
        <w:rPr>
          <w:rFonts w:ascii="Calibri Light" w:hAnsi="Calibri Light" w:cs="Calibri Light"/>
          <w:sz w:val="22"/>
          <w:szCs w:val="22"/>
        </w:rPr>
        <w:t xml:space="preserve">- </w:t>
      </w:r>
      <w:r w:rsidRPr="002D09DD">
        <w:rPr>
          <w:rFonts w:ascii="Calibri Light" w:hAnsi="Calibri Light" w:cs="Calibri Light"/>
          <w:sz w:val="22"/>
          <w:szCs w:val="22"/>
        </w:rPr>
        <w:t>Vilken forskning och annan kunskap finns</w:t>
      </w:r>
      <w:r>
        <w:rPr>
          <w:rFonts w:ascii="Calibri Light" w:hAnsi="Calibri Light" w:cs="Calibri Light"/>
          <w:sz w:val="22"/>
          <w:szCs w:val="22"/>
        </w:rPr>
        <w:t xml:space="preserve"> </w:t>
      </w:r>
      <w:r w:rsidRPr="002D09DD">
        <w:rPr>
          <w:rFonts w:ascii="Calibri Light" w:hAnsi="Calibri Light" w:cs="Calibri Light"/>
          <w:sz w:val="22"/>
          <w:szCs w:val="22"/>
        </w:rPr>
        <w:t>att tillgå för att förstå den här situationen?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Vad kan vara tillämpbart och vad har du</w:t>
      </w:r>
      <w:r>
        <w:rPr>
          <w:rFonts w:ascii="Calibri Light" w:hAnsi="Calibri Light" w:cs="Calibri Light"/>
          <w:sz w:val="22"/>
          <w:szCs w:val="22"/>
        </w:rPr>
        <w:t xml:space="preserve"> </w:t>
      </w:r>
      <w:r w:rsidRPr="002D09DD">
        <w:rPr>
          <w:rFonts w:ascii="Calibri Light" w:hAnsi="Calibri Light" w:cs="Calibri Light"/>
          <w:sz w:val="22"/>
          <w:szCs w:val="22"/>
        </w:rPr>
        <w:t>tagit hänsyn till satt i relation till klienten</w:t>
      </w:r>
      <w:r>
        <w:rPr>
          <w:rFonts w:ascii="Calibri Light" w:hAnsi="Calibri Light" w:cs="Calibri Light"/>
          <w:sz w:val="22"/>
          <w:szCs w:val="22"/>
        </w:rPr>
        <w:t xml:space="preserve"> </w:t>
      </w:r>
      <w:r w:rsidRPr="002D09DD">
        <w:rPr>
          <w:rFonts w:ascii="Calibri Light" w:hAnsi="Calibri Light" w:cs="Calibri Light"/>
          <w:sz w:val="22"/>
          <w:szCs w:val="22"/>
        </w:rPr>
        <w:t>och deras situation?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påverkar kunskapen din förståelse av</w:t>
      </w:r>
      <w:r>
        <w:rPr>
          <w:rFonts w:ascii="Calibri Light" w:hAnsi="Calibri Light" w:cs="Calibri Light"/>
          <w:sz w:val="22"/>
          <w:szCs w:val="22"/>
        </w:rPr>
        <w:t xml:space="preserve"> </w:t>
      </w:r>
      <w:r w:rsidRPr="002D09DD">
        <w:rPr>
          <w:rFonts w:ascii="Calibri Light" w:hAnsi="Calibri Light" w:cs="Calibri Light"/>
          <w:sz w:val="22"/>
          <w:szCs w:val="22"/>
        </w:rPr>
        <w:t>situationen?</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kan den nya kunskapen påverka val av</w:t>
      </w:r>
      <w:r>
        <w:rPr>
          <w:rFonts w:ascii="Calibri Light" w:hAnsi="Calibri Light" w:cs="Calibri Light"/>
          <w:sz w:val="22"/>
          <w:szCs w:val="22"/>
        </w:rPr>
        <w:t xml:space="preserve"> </w:t>
      </w:r>
      <w:r w:rsidRPr="002D09DD">
        <w:rPr>
          <w:rFonts w:ascii="Calibri Light" w:hAnsi="Calibri Light" w:cs="Calibri Light"/>
          <w:sz w:val="22"/>
          <w:szCs w:val="22"/>
        </w:rPr>
        <w:t>insats?</w:t>
      </w:r>
      <w:r w:rsidRPr="002D09DD">
        <w:rPr>
          <w:rFonts w:ascii="Calibri Light" w:hAnsi="Calibri Light" w:cs="Calibri Light"/>
          <w:sz w:val="22"/>
          <w:szCs w:val="22"/>
        </w:rPr>
        <w:br/>
      </w:r>
      <w:r>
        <w:rPr>
          <w:rFonts w:ascii="Calibri Light" w:hAnsi="Calibri Light" w:cs="Calibri Light"/>
          <w:sz w:val="22"/>
          <w:szCs w:val="22"/>
        </w:rPr>
        <w:t>-</w:t>
      </w:r>
      <w:r w:rsidRPr="002D09DD">
        <w:rPr>
          <w:rFonts w:ascii="Calibri Light" w:hAnsi="Calibri Light" w:cs="Calibri Light"/>
          <w:sz w:val="22"/>
          <w:szCs w:val="22"/>
        </w:rPr>
        <w:t xml:space="preserve"> Hur kommer du att följa upp och utvärdera</w:t>
      </w:r>
      <w:r>
        <w:rPr>
          <w:rFonts w:ascii="Calibri Light" w:hAnsi="Calibri Light" w:cs="Calibri Light"/>
          <w:sz w:val="22"/>
          <w:szCs w:val="22"/>
        </w:rPr>
        <w:t xml:space="preserve"> </w:t>
      </w:r>
      <w:r w:rsidRPr="002D09DD">
        <w:rPr>
          <w:rFonts w:ascii="Calibri Light" w:hAnsi="Calibri Light" w:cs="Calibri Light"/>
          <w:sz w:val="22"/>
          <w:szCs w:val="22"/>
        </w:rPr>
        <w:t>insatsens betydelse för klienten</w:t>
      </w:r>
      <w:r>
        <w:rPr>
          <w:rFonts w:ascii="Calibri Light" w:hAnsi="Calibri Light" w:cs="Calibri Light"/>
          <w:sz w:val="22"/>
          <w:szCs w:val="22"/>
        </w:rPr>
        <w:t>?</w:t>
      </w:r>
    </w:p>
    <w:p w14:paraId="7A370163" w14:textId="77777777" w:rsidR="000257ED" w:rsidRDefault="000257ED" w:rsidP="000257ED"/>
    <w:p w14:paraId="4A5EFD16" w14:textId="77777777" w:rsidR="00AC3BF8" w:rsidRPr="00507914" w:rsidRDefault="00AC3BF8" w:rsidP="00485CF7">
      <w:pPr>
        <w:pStyle w:val="Rubrik2"/>
        <w:jc w:val="both"/>
        <w:rPr>
          <w:rFonts w:ascii="Calibri Light" w:hAnsi="Calibri Light" w:cs="Calibri Light"/>
        </w:rPr>
      </w:pPr>
      <w:bookmarkStart w:id="12" w:name="_Toc153886713"/>
      <w:r w:rsidRPr="00507914">
        <w:rPr>
          <w:rFonts w:ascii="Calibri Light" w:hAnsi="Calibri Light" w:cs="Calibri Light"/>
        </w:rPr>
        <w:t>Mittvärderingssamtal, utvärderingssamtal och bedömningsunderlag från handledaren</w:t>
      </w:r>
      <w:bookmarkEnd w:id="12"/>
    </w:p>
    <w:p w14:paraId="6AD9F905" w14:textId="2EF20720" w:rsidR="001A4F74" w:rsidRPr="00507914" w:rsidRDefault="004769F8" w:rsidP="00485CF7">
      <w:pPr>
        <w:jc w:val="both"/>
        <w:rPr>
          <w:rFonts w:ascii="Calibri Light" w:hAnsi="Calibri Light" w:cs="Calibri Light"/>
          <w:sz w:val="22"/>
          <w:szCs w:val="22"/>
        </w:rPr>
      </w:pPr>
      <w:r w:rsidRPr="00507914">
        <w:rPr>
          <w:rFonts w:ascii="Calibri Light" w:hAnsi="Calibri Light" w:cs="Calibri Light"/>
          <w:sz w:val="22"/>
          <w:szCs w:val="22"/>
        </w:rPr>
        <w:t>I mitten av terminen</w:t>
      </w:r>
      <w:r w:rsidR="00100CB2">
        <w:rPr>
          <w:rFonts w:ascii="Calibri Light" w:hAnsi="Calibri Light" w:cs="Calibri Light"/>
          <w:sz w:val="22"/>
          <w:szCs w:val="22"/>
        </w:rPr>
        <w:t xml:space="preserve"> runt v.12</w:t>
      </w:r>
      <w:r w:rsidRPr="00507914">
        <w:rPr>
          <w:rFonts w:ascii="Calibri Light" w:hAnsi="Calibri Light" w:cs="Calibri Light"/>
          <w:sz w:val="22"/>
          <w:szCs w:val="22"/>
        </w:rPr>
        <w:t xml:space="preserve"> ska handledare och studerande </w:t>
      </w:r>
      <w:r w:rsidR="00AC3BF8" w:rsidRPr="00507914">
        <w:rPr>
          <w:rFonts w:ascii="Calibri Light" w:hAnsi="Calibri Light" w:cs="Calibri Light"/>
          <w:sz w:val="22"/>
          <w:szCs w:val="22"/>
        </w:rPr>
        <w:t>genomföra ett längre handled</w:t>
      </w:r>
      <w:r w:rsidRPr="00507914">
        <w:rPr>
          <w:rFonts w:ascii="Calibri Light" w:hAnsi="Calibri Light" w:cs="Calibri Light"/>
          <w:sz w:val="22"/>
          <w:szCs w:val="22"/>
        </w:rPr>
        <w:t>ningssamtal</w:t>
      </w:r>
      <w:r w:rsidR="00AC3BF8" w:rsidRPr="00507914">
        <w:rPr>
          <w:rFonts w:ascii="Calibri Light" w:hAnsi="Calibri Light" w:cs="Calibri Light"/>
          <w:sz w:val="22"/>
          <w:szCs w:val="22"/>
        </w:rPr>
        <w:t>, ett så kallat "mittvärderingssamtal”.</w:t>
      </w:r>
      <w:r w:rsidR="0087563B" w:rsidRPr="00507914">
        <w:rPr>
          <w:rFonts w:ascii="Calibri Light" w:hAnsi="Calibri Light" w:cs="Calibri Light"/>
          <w:sz w:val="22"/>
          <w:szCs w:val="22"/>
        </w:rPr>
        <w:t xml:space="preserve"> Observera att detta inte är detsamma som avstämning med seminarieledare utan</w:t>
      </w:r>
      <w:r w:rsidR="00734682">
        <w:rPr>
          <w:rFonts w:ascii="Calibri Light" w:hAnsi="Calibri Light" w:cs="Calibri Light"/>
          <w:sz w:val="22"/>
          <w:szCs w:val="22"/>
        </w:rPr>
        <w:t xml:space="preserve"> mittvärderingssamtalet</w:t>
      </w:r>
      <w:r w:rsidR="0087563B" w:rsidRPr="00507914">
        <w:rPr>
          <w:rFonts w:ascii="Calibri Light" w:hAnsi="Calibri Light" w:cs="Calibri Light"/>
          <w:sz w:val="22"/>
          <w:szCs w:val="22"/>
        </w:rPr>
        <w:t xml:space="preserve"> sker enbart mellan handledare och student.</w:t>
      </w:r>
      <w:r w:rsidR="00AC3BF8" w:rsidRPr="00507914">
        <w:rPr>
          <w:rFonts w:ascii="Calibri Light" w:hAnsi="Calibri Light" w:cs="Calibri Light"/>
          <w:sz w:val="22"/>
          <w:szCs w:val="22"/>
        </w:rPr>
        <w:t xml:space="preserve"> Punkter att </w:t>
      </w:r>
      <w:r w:rsidR="00D705CA">
        <w:rPr>
          <w:rFonts w:ascii="Calibri Light" w:hAnsi="Calibri Light" w:cs="Calibri Light"/>
          <w:sz w:val="22"/>
          <w:szCs w:val="22"/>
        </w:rPr>
        <w:t>utgå ifrån</w:t>
      </w:r>
      <w:r w:rsidR="00AC3BF8" w:rsidRPr="00507914">
        <w:rPr>
          <w:rFonts w:ascii="Calibri Light" w:hAnsi="Calibri Light" w:cs="Calibri Light"/>
          <w:sz w:val="22"/>
          <w:szCs w:val="22"/>
        </w:rPr>
        <w:t xml:space="preserve"> </w:t>
      </w:r>
      <w:r w:rsidR="00D705CA">
        <w:rPr>
          <w:rFonts w:ascii="Calibri Light" w:hAnsi="Calibri Light" w:cs="Calibri Light"/>
          <w:sz w:val="22"/>
          <w:szCs w:val="22"/>
        </w:rPr>
        <w:t>vid</w:t>
      </w:r>
      <w:r w:rsidR="00AC3BF8" w:rsidRPr="00507914">
        <w:rPr>
          <w:rFonts w:ascii="Calibri Light" w:hAnsi="Calibri Light" w:cs="Calibri Light"/>
          <w:sz w:val="22"/>
          <w:szCs w:val="22"/>
        </w:rPr>
        <w:t xml:space="preserve"> mitt- och utvärderingssamtal finns i bilaga </w:t>
      </w:r>
      <w:r w:rsidR="00F9314C" w:rsidRPr="00507914">
        <w:rPr>
          <w:rFonts w:ascii="Calibri Light" w:hAnsi="Calibri Light" w:cs="Calibri Light"/>
          <w:sz w:val="22"/>
          <w:szCs w:val="22"/>
        </w:rPr>
        <w:t xml:space="preserve">1 </w:t>
      </w:r>
      <w:r w:rsidR="00AC3BF8" w:rsidRPr="00507914">
        <w:rPr>
          <w:rFonts w:ascii="Calibri Light" w:hAnsi="Calibri Light" w:cs="Calibri Light"/>
          <w:sz w:val="22"/>
          <w:szCs w:val="22"/>
        </w:rPr>
        <w:t>till studiehandledningen.</w:t>
      </w:r>
      <w:r w:rsidR="00FD2E44">
        <w:rPr>
          <w:rFonts w:ascii="Calibri Light" w:hAnsi="Calibri Light" w:cs="Calibri Light"/>
          <w:sz w:val="22"/>
          <w:szCs w:val="22"/>
        </w:rPr>
        <w:t xml:space="preserve"> Utgå gärna även utifrån de bedömningskriterier som finns</w:t>
      </w:r>
      <w:r w:rsidR="00D8438E">
        <w:rPr>
          <w:rFonts w:ascii="Calibri Light" w:hAnsi="Calibri Light" w:cs="Calibri Light"/>
          <w:sz w:val="22"/>
          <w:szCs w:val="22"/>
        </w:rPr>
        <w:t xml:space="preserve"> </w:t>
      </w:r>
      <w:r w:rsidR="00FD2E44">
        <w:rPr>
          <w:rFonts w:ascii="Calibri Light" w:hAnsi="Calibri Light" w:cs="Calibri Light"/>
          <w:sz w:val="22"/>
          <w:szCs w:val="22"/>
        </w:rPr>
        <w:t>i bedömningsunderlaget (se bilaga 4).</w:t>
      </w:r>
      <w:r w:rsidR="00AC3BF8" w:rsidRPr="00507914">
        <w:rPr>
          <w:rFonts w:ascii="Calibri Light" w:hAnsi="Calibri Light" w:cs="Calibri Light"/>
          <w:sz w:val="22"/>
          <w:szCs w:val="22"/>
        </w:rPr>
        <w:t xml:space="preserve"> I </w:t>
      </w:r>
      <w:r w:rsidR="00D8389C">
        <w:rPr>
          <w:rFonts w:ascii="Calibri Light" w:hAnsi="Calibri Light" w:cs="Calibri Light"/>
          <w:sz w:val="22"/>
          <w:szCs w:val="22"/>
        </w:rPr>
        <w:t>mittvärderingssamtalet</w:t>
      </w:r>
      <w:r w:rsidR="00AC3BF8" w:rsidRPr="00507914">
        <w:rPr>
          <w:rFonts w:ascii="Calibri Light" w:hAnsi="Calibri Light" w:cs="Calibri Light"/>
          <w:sz w:val="22"/>
          <w:szCs w:val="22"/>
        </w:rPr>
        <w:t xml:space="preserve"> utvärderar handledare och studerande den gångna tiden, med den individuella studieplanen och kursens mål som utgångspunkt. Mittvärderingssamtalet är ett tillfälle att diskutera vilka typer av uppgifter den studerande har arbetat med fram till dess att mittvärderingssamtalet ägt rum och vilka kunskaper och färdigheter den studerande behöver utveckla under den tid som återstår av kursen. </w:t>
      </w:r>
      <w:r w:rsidRPr="00507914">
        <w:rPr>
          <w:rFonts w:ascii="Calibri Light" w:hAnsi="Calibri Light" w:cs="Calibri Light"/>
          <w:sz w:val="22"/>
          <w:szCs w:val="22"/>
        </w:rPr>
        <w:t>Resultat</w:t>
      </w:r>
      <w:r w:rsidR="00BB27B9" w:rsidRPr="00507914">
        <w:rPr>
          <w:rFonts w:ascii="Calibri Light" w:hAnsi="Calibri Light" w:cs="Calibri Light"/>
          <w:sz w:val="22"/>
          <w:szCs w:val="22"/>
        </w:rPr>
        <w:t>et av mittvärderingssamtalet ska</w:t>
      </w:r>
      <w:r w:rsidRPr="00507914">
        <w:rPr>
          <w:rFonts w:ascii="Calibri Light" w:hAnsi="Calibri Light" w:cs="Calibri Light"/>
          <w:sz w:val="22"/>
          <w:szCs w:val="22"/>
        </w:rPr>
        <w:t xml:space="preserve"> ligga till grund för planeringen av kursens avslutande del. </w:t>
      </w:r>
      <w:r w:rsidRPr="00177C2E">
        <w:rPr>
          <w:rFonts w:ascii="Calibri Light" w:hAnsi="Calibri Light" w:cs="Calibri Light"/>
          <w:sz w:val="22"/>
          <w:szCs w:val="22"/>
        </w:rPr>
        <w:t xml:space="preserve">Den studerande ansvarar för att göra en skriftlig sammanfattning, </w:t>
      </w:r>
      <w:r w:rsidR="00485CF7" w:rsidRPr="00177C2E">
        <w:rPr>
          <w:rFonts w:ascii="Calibri Light" w:hAnsi="Calibri Light" w:cs="Calibri Light"/>
          <w:sz w:val="22"/>
          <w:szCs w:val="22"/>
        </w:rPr>
        <w:t>1–2</w:t>
      </w:r>
      <w:r w:rsidR="009D0747" w:rsidRPr="00177C2E">
        <w:rPr>
          <w:rFonts w:ascii="Calibri Light" w:hAnsi="Calibri Light" w:cs="Calibri Light"/>
          <w:sz w:val="22"/>
          <w:szCs w:val="22"/>
        </w:rPr>
        <w:t xml:space="preserve"> sidor</w:t>
      </w:r>
      <w:r w:rsidRPr="00177C2E">
        <w:rPr>
          <w:rFonts w:ascii="Calibri Light" w:hAnsi="Calibri Light" w:cs="Calibri Light"/>
          <w:sz w:val="22"/>
          <w:szCs w:val="22"/>
        </w:rPr>
        <w:t>,</w:t>
      </w:r>
      <w:r w:rsidR="0088012E" w:rsidRPr="00177C2E">
        <w:rPr>
          <w:rFonts w:ascii="Calibri Light" w:hAnsi="Calibri Light" w:cs="Calibri Light"/>
          <w:sz w:val="22"/>
          <w:szCs w:val="22"/>
        </w:rPr>
        <w:t xml:space="preserve"> som den visar upp för sin handledare</w:t>
      </w:r>
      <w:r w:rsidR="00B0786C" w:rsidRPr="00177C2E">
        <w:rPr>
          <w:rFonts w:ascii="Calibri Light" w:hAnsi="Calibri Light" w:cs="Calibri Light"/>
          <w:sz w:val="22"/>
          <w:szCs w:val="22"/>
        </w:rPr>
        <w:t xml:space="preserve"> senast </w:t>
      </w:r>
      <w:r w:rsidR="00100CB2">
        <w:rPr>
          <w:rFonts w:ascii="Calibri Light" w:hAnsi="Calibri Light" w:cs="Calibri Light"/>
          <w:sz w:val="22"/>
          <w:szCs w:val="22"/>
        </w:rPr>
        <w:t>20 mars</w:t>
      </w:r>
      <w:r w:rsidR="0088012E" w:rsidRPr="00177C2E">
        <w:rPr>
          <w:rFonts w:ascii="Calibri Light" w:hAnsi="Calibri Light" w:cs="Calibri Light"/>
          <w:sz w:val="22"/>
          <w:szCs w:val="22"/>
        </w:rPr>
        <w:t>. Handledaren i sin tur återkopplar till studenten om sammanfattningen överensstämmer med vad som framkom vid mittvärderingssamtalet och påtalar om det finns behov av revidering.</w:t>
      </w:r>
      <w:r w:rsidRPr="00507914">
        <w:rPr>
          <w:rFonts w:ascii="Calibri Light" w:hAnsi="Calibri Light" w:cs="Calibri Light"/>
          <w:sz w:val="22"/>
          <w:szCs w:val="22"/>
        </w:rPr>
        <w:t xml:space="preserve"> </w:t>
      </w:r>
      <w:r w:rsidR="000A53C2" w:rsidRPr="00507914">
        <w:rPr>
          <w:rFonts w:ascii="Calibri Light" w:hAnsi="Calibri Light" w:cs="Calibri Light"/>
          <w:sz w:val="22"/>
          <w:szCs w:val="22"/>
        </w:rPr>
        <w:t>Sammanfattningen görs på verksamhetsförlagd tid.</w:t>
      </w:r>
      <w:r w:rsidR="00261BA4" w:rsidRPr="00507914">
        <w:rPr>
          <w:rFonts w:ascii="Calibri Light" w:hAnsi="Calibri Light" w:cs="Calibri Light"/>
          <w:sz w:val="22"/>
          <w:szCs w:val="22"/>
        </w:rPr>
        <w:t xml:space="preserve"> </w:t>
      </w:r>
      <w:r w:rsidR="003300C2" w:rsidRPr="00177C2E">
        <w:rPr>
          <w:rFonts w:ascii="Calibri Light" w:hAnsi="Calibri Light" w:cs="Calibri Light"/>
          <w:sz w:val="22"/>
          <w:szCs w:val="22"/>
        </w:rPr>
        <w:t>Handledaren rapporterar</w:t>
      </w:r>
      <w:r w:rsidR="00734682">
        <w:rPr>
          <w:rFonts w:ascii="Calibri Light" w:hAnsi="Calibri Light" w:cs="Calibri Light"/>
          <w:sz w:val="22"/>
          <w:szCs w:val="22"/>
        </w:rPr>
        <w:t xml:space="preserve"> muntligt</w:t>
      </w:r>
      <w:r w:rsidR="003300C2" w:rsidRPr="00177C2E">
        <w:rPr>
          <w:rFonts w:ascii="Calibri Light" w:hAnsi="Calibri Light" w:cs="Calibri Light"/>
          <w:sz w:val="22"/>
          <w:szCs w:val="22"/>
        </w:rPr>
        <w:t xml:space="preserve"> till seminarieledaren att </w:t>
      </w:r>
      <w:r w:rsidR="001C1EB5" w:rsidRPr="00177C2E">
        <w:rPr>
          <w:rFonts w:ascii="Calibri Light" w:hAnsi="Calibri Light" w:cs="Calibri Light"/>
          <w:sz w:val="22"/>
          <w:szCs w:val="22"/>
        </w:rPr>
        <w:t>sammanfattningen</w:t>
      </w:r>
      <w:r w:rsidR="003300C2" w:rsidRPr="00177C2E">
        <w:rPr>
          <w:rFonts w:ascii="Calibri Light" w:hAnsi="Calibri Light" w:cs="Calibri Light"/>
          <w:sz w:val="22"/>
          <w:szCs w:val="22"/>
        </w:rPr>
        <w:t xml:space="preserve"> är genomläst</w:t>
      </w:r>
      <w:r w:rsidR="0088012E" w:rsidRPr="00177C2E">
        <w:rPr>
          <w:rFonts w:ascii="Calibri Light" w:hAnsi="Calibri Light" w:cs="Calibri Light"/>
          <w:sz w:val="22"/>
          <w:szCs w:val="22"/>
        </w:rPr>
        <w:t xml:space="preserve"> och godkänd i samband med uppföljning</w:t>
      </w:r>
      <w:r w:rsidR="00FD21CA">
        <w:rPr>
          <w:rFonts w:ascii="Calibri Light" w:hAnsi="Calibri Light" w:cs="Calibri Light"/>
          <w:sz w:val="22"/>
          <w:szCs w:val="22"/>
        </w:rPr>
        <w:t>/avstämning</w:t>
      </w:r>
      <w:r w:rsidR="0088012E" w:rsidRPr="00177C2E">
        <w:rPr>
          <w:rFonts w:ascii="Calibri Light" w:hAnsi="Calibri Light" w:cs="Calibri Light"/>
          <w:sz w:val="22"/>
          <w:szCs w:val="22"/>
        </w:rPr>
        <w:t xml:space="preserve">. </w:t>
      </w:r>
      <w:r w:rsidR="00D8438E" w:rsidRPr="00177C2E">
        <w:rPr>
          <w:rFonts w:ascii="Calibri Light" w:hAnsi="Calibri Light" w:cs="Calibri Light"/>
          <w:sz w:val="22"/>
          <w:szCs w:val="22"/>
        </w:rPr>
        <w:t xml:space="preserve"> </w:t>
      </w:r>
      <w:r w:rsidR="0088012E" w:rsidRPr="00177C2E">
        <w:rPr>
          <w:rFonts w:ascii="Calibri Light" w:hAnsi="Calibri Light" w:cs="Calibri Light"/>
          <w:sz w:val="22"/>
          <w:szCs w:val="22"/>
        </w:rPr>
        <w:t>Mittvärderingssamtalet mellan student och handledare ska således äga rum innan uppföljning med seminarieledare äger rum.</w:t>
      </w:r>
      <w:r w:rsidR="0088012E">
        <w:rPr>
          <w:rFonts w:ascii="Calibri Light" w:hAnsi="Calibri Light" w:cs="Calibri Light"/>
          <w:sz w:val="22"/>
          <w:szCs w:val="22"/>
        </w:rPr>
        <w:t xml:space="preserve"> </w:t>
      </w:r>
      <w:r w:rsidR="007F5DD2" w:rsidRPr="00677EC2">
        <w:rPr>
          <w:rFonts w:ascii="Calibri Light" w:hAnsi="Calibri Light" w:cs="Calibri Light"/>
          <w:sz w:val="22"/>
          <w:szCs w:val="22"/>
        </w:rPr>
        <w:t>För den som har delad VFU (10+10 veckor) så görs mittvärderingssamtalet ca en vecka innan det är dags att byta VFU-plats. Studenten sammanfattar samtalet enligt ovan och kommunicerar det med</w:t>
      </w:r>
      <w:r w:rsidR="00100CB2">
        <w:rPr>
          <w:rFonts w:ascii="Calibri Light" w:hAnsi="Calibri Light" w:cs="Calibri Light"/>
          <w:sz w:val="22"/>
          <w:szCs w:val="22"/>
        </w:rPr>
        <w:t xml:space="preserve"> handledare vid</w:t>
      </w:r>
      <w:r w:rsidR="007F5DD2" w:rsidRPr="00677EC2">
        <w:rPr>
          <w:rFonts w:ascii="Calibri Light" w:hAnsi="Calibri Light" w:cs="Calibri Light"/>
          <w:sz w:val="22"/>
          <w:szCs w:val="22"/>
        </w:rPr>
        <w:t xml:space="preserve"> nästa VFU-plats i samband med bytet.</w:t>
      </w:r>
      <w:r w:rsidR="007F5DD2">
        <w:rPr>
          <w:rFonts w:ascii="Calibri Light" w:hAnsi="Calibri Light" w:cs="Calibri Light"/>
          <w:sz w:val="22"/>
          <w:szCs w:val="22"/>
        </w:rPr>
        <w:t xml:space="preserve"> </w:t>
      </w:r>
      <w:r w:rsidR="00D8438E">
        <w:rPr>
          <w:rFonts w:ascii="Calibri Light" w:hAnsi="Calibri Light" w:cs="Calibri Light"/>
          <w:sz w:val="22"/>
          <w:szCs w:val="22"/>
        </w:rPr>
        <w:t xml:space="preserve">Mittvärderingsamtalet blir detsamma som utvärderingssamtalet (se nedan) för den som har delad VFU och samtalet ligger till det grund för bedömningsunderlaget som handledaren fyller i och skickar till kursansvarig. </w:t>
      </w:r>
    </w:p>
    <w:p w14:paraId="1F4D22E3" w14:textId="77777777" w:rsidR="00AC3BF8" w:rsidRPr="00507914" w:rsidRDefault="00AC3BF8" w:rsidP="00485CF7">
      <w:pPr>
        <w:jc w:val="both"/>
        <w:rPr>
          <w:rFonts w:ascii="Calibri Light" w:hAnsi="Calibri Light" w:cs="Calibri Light"/>
          <w:sz w:val="22"/>
          <w:szCs w:val="22"/>
        </w:rPr>
      </w:pPr>
    </w:p>
    <w:p w14:paraId="6D402771" w14:textId="7355F299" w:rsidR="00AC3BF8" w:rsidRPr="00507914" w:rsidRDefault="00AC3BF8" w:rsidP="00485CF7">
      <w:pPr>
        <w:jc w:val="both"/>
        <w:rPr>
          <w:rFonts w:ascii="Calibri Light" w:hAnsi="Calibri Light" w:cs="Calibri Light"/>
          <w:sz w:val="22"/>
          <w:szCs w:val="22"/>
        </w:rPr>
      </w:pPr>
      <w:r w:rsidRPr="00507914">
        <w:rPr>
          <w:rFonts w:ascii="Calibri Light" w:hAnsi="Calibri Light" w:cs="Calibri Light"/>
          <w:sz w:val="22"/>
          <w:szCs w:val="22"/>
        </w:rPr>
        <w:t>Vid kursens slut ska ett utvärderingssamtal genomföras</w:t>
      </w:r>
      <w:r w:rsidR="00E4293C" w:rsidRPr="00507914">
        <w:rPr>
          <w:rFonts w:ascii="Calibri Light" w:hAnsi="Calibri Light" w:cs="Calibri Light"/>
          <w:sz w:val="22"/>
          <w:szCs w:val="22"/>
        </w:rPr>
        <w:t xml:space="preserve"> av student och handledare gemensamt</w:t>
      </w:r>
      <w:r w:rsidRPr="00507914">
        <w:rPr>
          <w:rFonts w:ascii="Calibri Light" w:hAnsi="Calibri Light" w:cs="Calibri Light"/>
          <w:sz w:val="22"/>
          <w:szCs w:val="22"/>
        </w:rPr>
        <w:t xml:space="preserve">. Utvärderingssamtalet syftar till att summera den studerandes kunskapsutveckling under kursen med utgångspunkt i den individuella studieplanen och </w:t>
      </w:r>
      <w:r w:rsidR="00485CF7" w:rsidRPr="00507914">
        <w:rPr>
          <w:rFonts w:ascii="Calibri Light" w:hAnsi="Calibri Light" w:cs="Calibri Light"/>
          <w:sz w:val="22"/>
          <w:szCs w:val="22"/>
        </w:rPr>
        <w:t>kursens</w:t>
      </w:r>
      <w:r w:rsidRPr="00507914">
        <w:rPr>
          <w:rFonts w:ascii="Calibri Light" w:hAnsi="Calibri Light" w:cs="Calibri Light"/>
          <w:sz w:val="22"/>
          <w:szCs w:val="22"/>
        </w:rPr>
        <w:t xml:space="preserve"> mål. Efter utvärderingssamtalet fyller handledaren i bedömningsunderlaget (se </w:t>
      </w:r>
      <w:r w:rsidR="00734682">
        <w:rPr>
          <w:rFonts w:ascii="Calibri Light" w:hAnsi="Calibri Light" w:cs="Calibri Light"/>
          <w:sz w:val="22"/>
          <w:szCs w:val="22"/>
        </w:rPr>
        <w:t>vidare informationen i bilaga 4</w:t>
      </w:r>
      <w:r w:rsidRPr="00507914">
        <w:rPr>
          <w:rFonts w:ascii="Calibri Light" w:hAnsi="Calibri Light" w:cs="Calibri Light"/>
          <w:sz w:val="22"/>
          <w:szCs w:val="22"/>
        </w:rPr>
        <w:t xml:space="preserve">). Bedömningsunderlaget skickas in till kursansvarig i samband med kursavslut (handledarens ansvar) </w:t>
      </w:r>
      <w:r w:rsidR="000A53C2" w:rsidRPr="00507914">
        <w:rPr>
          <w:rFonts w:ascii="Calibri Light" w:hAnsi="Calibri Light" w:cs="Calibri Light"/>
          <w:sz w:val="22"/>
          <w:szCs w:val="22"/>
        </w:rPr>
        <w:t>och ska vara</w:t>
      </w:r>
      <w:r w:rsidRPr="00507914">
        <w:rPr>
          <w:rFonts w:ascii="Calibri Light" w:hAnsi="Calibri Light" w:cs="Calibri Light"/>
          <w:sz w:val="22"/>
          <w:szCs w:val="22"/>
        </w:rPr>
        <w:t xml:space="preserve"> kursansvarig tillhanda senast fem </w:t>
      </w:r>
      <w:r w:rsidR="0017134C" w:rsidRPr="00507914">
        <w:rPr>
          <w:rFonts w:ascii="Calibri Light" w:hAnsi="Calibri Light" w:cs="Calibri Light"/>
          <w:sz w:val="22"/>
          <w:szCs w:val="22"/>
        </w:rPr>
        <w:t>arbets</w:t>
      </w:r>
      <w:r w:rsidRPr="00507914">
        <w:rPr>
          <w:rFonts w:ascii="Calibri Light" w:hAnsi="Calibri Light" w:cs="Calibri Light"/>
          <w:sz w:val="22"/>
          <w:szCs w:val="22"/>
        </w:rPr>
        <w:t>dagar</w:t>
      </w:r>
      <w:r w:rsidR="0017134C" w:rsidRPr="00507914">
        <w:rPr>
          <w:rFonts w:ascii="Calibri Light" w:hAnsi="Calibri Light" w:cs="Calibri Light"/>
          <w:sz w:val="22"/>
          <w:szCs w:val="22"/>
        </w:rPr>
        <w:t xml:space="preserve"> efter kursavslut</w:t>
      </w:r>
      <w:r w:rsidRPr="00507914">
        <w:rPr>
          <w:rFonts w:ascii="Calibri Light" w:hAnsi="Calibri Light" w:cs="Calibri Light"/>
          <w:sz w:val="22"/>
          <w:szCs w:val="22"/>
        </w:rPr>
        <w:t xml:space="preserve">. Innan underlaget skickas in </w:t>
      </w:r>
      <w:r w:rsidR="0017134C" w:rsidRPr="00507914">
        <w:rPr>
          <w:rFonts w:ascii="Calibri Light" w:hAnsi="Calibri Light" w:cs="Calibri Light"/>
          <w:sz w:val="22"/>
          <w:szCs w:val="22"/>
        </w:rPr>
        <w:t>har den studerande möjlighet att kommentera bedömningsunderlaget i ett separat dokument som bifogas till bedömnin</w:t>
      </w:r>
      <w:r w:rsidR="008401EB" w:rsidRPr="00507914">
        <w:rPr>
          <w:rFonts w:ascii="Calibri Light" w:hAnsi="Calibri Light" w:cs="Calibri Light"/>
          <w:sz w:val="22"/>
          <w:szCs w:val="22"/>
        </w:rPr>
        <w:t>g</w:t>
      </w:r>
      <w:r w:rsidR="0017134C" w:rsidRPr="00507914">
        <w:rPr>
          <w:rFonts w:ascii="Calibri Light" w:hAnsi="Calibri Light" w:cs="Calibri Light"/>
          <w:sz w:val="22"/>
          <w:szCs w:val="22"/>
        </w:rPr>
        <w:t>sunderlaget</w:t>
      </w:r>
      <w:r w:rsidRPr="00507914">
        <w:rPr>
          <w:rFonts w:ascii="Calibri Light" w:hAnsi="Calibri Light" w:cs="Calibri Light"/>
          <w:sz w:val="22"/>
          <w:szCs w:val="22"/>
        </w:rPr>
        <w:t>. Handledarens bedömning utgör ett centralt underlag i examinators sammanvägda bedömning kring den studerandes betygsättning</w:t>
      </w:r>
      <w:r w:rsidR="0087563B" w:rsidRPr="00507914">
        <w:rPr>
          <w:rFonts w:ascii="Calibri Light" w:hAnsi="Calibri Light" w:cs="Calibri Light"/>
          <w:sz w:val="22"/>
          <w:szCs w:val="22"/>
        </w:rPr>
        <w:t>. Det</w:t>
      </w:r>
      <w:r w:rsidRPr="00507914">
        <w:rPr>
          <w:rFonts w:ascii="Calibri Light" w:hAnsi="Calibri Light" w:cs="Calibri Light"/>
          <w:sz w:val="22"/>
          <w:szCs w:val="22"/>
        </w:rPr>
        <w:t xml:space="preserve"> betyder att en studerande som saknar bedömningsunderlag från sin handledare inte kommer att kunna godkännas på kursen</w:t>
      </w:r>
      <w:r w:rsidR="0087563B" w:rsidRPr="00507914">
        <w:rPr>
          <w:rFonts w:ascii="Calibri Light" w:hAnsi="Calibri Light" w:cs="Calibri Light"/>
          <w:sz w:val="22"/>
          <w:szCs w:val="22"/>
        </w:rPr>
        <w:t xml:space="preserve"> förrän det inkommit</w:t>
      </w:r>
      <w:r w:rsidRPr="00507914">
        <w:rPr>
          <w:rFonts w:ascii="Calibri Light" w:hAnsi="Calibri Light" w:cs="Calibri Light"/>
          <w:sz w:val="22"/>
          <w:szCs w:val="22"/>
        </w:rPr>
        <w:t>.</w:t>
      </w:r>
    </w:p>
    <w:p w14:paraId="5136171B" w14:textId="77777777" w:rsidR="00AC3BF8" w:rsidRPr="00507914" w:rsidRDefault="00AC3BF8" w:rsidP="00AC3BF8">
      <w:pPr>
        <w:pStyle w:val="Rubrik2"/>
        <w:rPr>
          <w:rFonts w:ascii="Calibri Light" w:hAnsi="Calibri Light" w:cs="Calibri Light"/>
        </w:rPr>
      </w:pPr>
      <w:bookmarkStart w:id="13" w:name="_Toc153886714"/>
      <w:r w:rsidRPr="00507914">
        <w:rPr>
          <w:rFonts w:ascii="Calibri Light" w:hAnsi="Calibri Light" w:cs="Calibri Light"/>
        </w:rPr>
        <w:lastRenderedPageBreak/>
        <w:t>Vid tveksamma studieresultat i kursens verksamhetsförlagda moment</w:t>
      </w:r>
      <w:bookmarkEnd w:id="13"/>
    </w:p>
    <w:p w14:paraId="232146CB" w14:textId="559543BA" w:rsidR="00AC3BF8" w:rsidRPr="00507914" w:rsidRDefault="00AC3BF8" w:rsidP="00556695">
      <w:pPr>
        <w:jc w:val="both"/>
        <w:rPr>
          <w:rFonts w:ascii="Calibri Light" w:hAnsi="Calibri Light" w:cs="Calibri Light"/>
          <w:b/>
          <w:sz w:val="22"/>
          <w:szCs w:val="22"/>
        </w:rPr>
      </w:pPr>
      <w:r w:rsidRPr="00507914">
        <w:rPr>
          <w:rFonts w:ascii="Calibri Light" w:hAnsi="Calibri Light" w:cs="Calibri Light"/>
          <w:sz w:val="22"/>
          <w:szCs w:val="22"/>
        </w:rPr>
        <w:t>Om handledaren exempelvis i samband med mittvärderingssamtalet eller vid annat tillfälle under kursen upplever att det finns tveksamheter kring den studerandes utveckling och prestationer, ska handledaren snarast kontakta den studerandes seminarieledare eller kursansvarig lärare för uppföljande samtal kring frågan</w:t>
      </w:r>
      <w:r w:rsidR="00D8389C">
        <w:rPr>
          <w:rFonts w:ascii="Calibri Light" w:hAnsi="Calibri Light" w:cs="Calibri Light"/>
          <w:sz w:val="22"/>
          <w:szCs w:val="22"/>
        </w:rPr>
        <w:t xml:space="preserve"> och vid behov upprättas en handlingsplan.</w:t>
      </w:r>
    </w:p>
    <w:p w14:paraId="4EA5A75F" w14:textId="77777777" w:rsidR="00AC3BF8" w:rsidRPr="00507914" w:rsidRDefault="00AC3BF8" w:rsidP="00AC3BF8">
      <w:pPr>
        <w:pStyle w:val="Rubrik2"/>
        <w:rPr>
          <w:rFonts w:ascii="Calibri Light" w:hAnsi="Calibri Light" w:cs="Calibri Light"/>
        </w:rPr>
      </w:pPr>
      <w:bookmarkStart w:id="14" w:name="_Toc153886715"/>
      <w:r w:rsidRPr="00507914">
        <w:rPr>
          <w:rFonts w:ascii="Calibri Light" w:hAnsi="Calibri Light" w:cs="Calibri Light"/>
        </w:rPr>
        <w:t>Vid omständigheter som påverkar den studerandes förutsättningar att fullfölja kursen</w:t>
      </w:r>
      <w:bookmarkEnd w:id="14"/>
    </w:p>
    <w:p w14:paraId="4412C83F" w14:textId="000C7392" w:rsidR="00AC3BF8" w:rsidRPr="00507914" w:rsidRDefault="00AC3BF8" w:rsidP="00485CF7">
      <w:pPr>
        <w:jc w:val="both"/>
        <w:rPr>
          <w:rFonts w:ascii="Calibri Light" w:hAnsi="Calibri Light" w:cs="Calibri Light"/>
          <w:sz w:val="22"/>
          <w:szCs w:val="22"/>
        </w:rPr>
      </w:pPr>
      <w:r w:rsidRPr="00507914">
        <w:rPr>
          <w:rFonts w:ascii="Calibri Light" w:hAnsi="Calibri Light" w:cs="Calibri Light"/>
          <w:sz w:val="22"/>
          <w:szCs w:val="22"/>
        </w:rPr>
        <w:t>Om du som studerande upplever att det finns svårigheter eller hinder som påverkar förutsättningarna på studieplatsen ska det i första hand tas upp med handledare. Vid behov ska seminarieledare eller kursansvarig kontaktas för uppföljande samtal.</w:t>
      </w:r>
    </w:p>
    <w:p w14:paraId="1F98DF79" w14:textId="77777777" w:rsidR="00AC3BF8" w:rsidRPr="00507914" w:rsidRDefault="00AC3BF8" w:rsidP="00485CF7">
      <w:pPr>
        <w:pStyle w:val="Rubrik2"/>
        <w:jc w:val="both"/>
        <w:rPr>
          <w:rFonts w:ascii="Calibri Light" w:hAnsi="Calibri Light" w:cs="Calibri Light"/>
        </w:rPr>
      </w:pPr>
      <w:bookmarkStart w:id="15" w:name="_Toc153886716"/>
      <w:r w:rsidRPr="00507914">
        <w:rPr>
          <w:rFonts w:ascii="Calibri Light" w:hAnsi="Calibri Light" w:cs="Calibri Light"/>
        </w:rPr>
        <w:t>Stödhandledning</w:t>
      </w:r>
      <w:bookmarkEnd w:id="15"/>
    </w:p>
    <w:p w14:paraId="46C1DC7B" w14:textId="146FA49D" w:rsidR="00AC3BF8" w:rsidRPr="00507914" w:rsidRDefault="00FF5BDF" w:rsidP="00485CF7">
      <w:pPr>
        <w:jc w:val="both"/>
        <w:rPr>
          <w:rFonts w:ascii="Calibri Light" w:hAnsi="Calibri Light" w:cs="Calibri Light"/>
          <w:sz w:val="22"/>
          <w:szCs w:val="22"/>
        </w:rPr>
      </w:pPr>
      <w:r w:rsidRPr="00507914">
        <w:rPr>
          <w:rFonts w:ascii="Calibri Light" w:hAnsi="Calibri Light" w:cs="Calibri Light"/>
          <w:sz w:val="22"/>
          <w:szCs w:val="22"/>
        </w:rPr>
        <w:t xml:space="preserve">Handledare ska vara socionom. </w:t>
      </w:r>
      <w:r w:rsidR="00916714" w:rsidRPr="00507914">
        <w:rPr>
          <w:rFonts w:ascii="Calibri Light" w:hAnsi="Calibri Light" w:cs="Calibri Light"/>
          <w:sz w:val="22"/>
          <w:szCs w:val="22"/>
        </w:rPr>
        <w:t>S</w:t>
      </w:r>
      <w:r w:rsidR="00AC3BF8" w:rsidRPr="00507914">
        <w:rPr>
          <w:rFonts w:ascii="Calibri Light" w:hAnsi="Calibri Light" w:cs="Calibri Light"/>
          <w:sz w:val="22"/>
          <w:szCs w:val="22"/>
        </w:rPr>
        <w:t>tuderanden</w:t>
      </w:r>
      <w:r w:rsidRPr="00507914">
        <w:rPr>
          <w:rFonts w:ascii="Calibri Light" w:hAnsi="Calibri Light" w:cs="Calibri Light"/>
          <w:sz w:val="22"/>
          <w:szCs w:val="22"/>
        </w:rPr>
        <w:t xml:space="preserve"> som i undantagsfall har en</w:t>
      </w:r>
      <w:r w:rsidR="00AC3BF8" w:rsidRPr="00507914">
        <w:rPr>
          <w:rFonts w:ascii="Calibri Light" w:hAnsi="Calibri Light" w:cs="Calibri Light"/>
          <w:sz w:val="22"/>
          <w:szCs w:val="22"/>
        </w:rPr>
        <w:t xml:space="preserve"> handledare vid studieplatsen</w:t>
      </w:r>
      <w:r w:rsidRPr="00507914">
        <w:rPr>
          <w:rFonts w:ascii="Calibri Light" w:hAnsi="Calibri Light" w:cs="Calibri Light"/>
          <w:sz w:val="22"/>
          <w:szCs w:val="22"/>
        </w:rPr>
        <w:t xml:space="preserve"> som</w:t>
      </w:r>
      <w:r w:rsidR="00AC3BF8" w:rsidRPr="00507914">
        <w:rPr>
          <w:rFonts w:ascii="Calibri Light" w:hAnsi="Calibri Light" w:cs="Calibri Light"/>
          <w:sz w:val="22"/>
          <w:szCs w:val="22"/>
        </w:rPr>
        <w:t xml:space="preserve"> saknar socionome</w:t>
      </w:r>
      <w:r w:rsidR="00916714" w:rsidRPr="00507914">
        <w:rPr>
          <w:rFonts w:ascii="Calibri Light" w:hAnsi="Calibri Light" w:cs="Calibri Light"/>
          <w:sz w:val="22"/>
          <w:szCs w:val="22"/>
        </w:rPr>
        <w:t xml:space="preserve">xamen </w:t>
      </w:r>
      <w:r w:rsidR="00556695" w:rsidRPr="00507914">
        <w:rPr>
          <w:rFonts w:ascii="Calibri Light" w:hAnsi="Calibri Light" w:cs="Calibri Light"/>
          <w:sz w:val="22"/>
          <w:szCs w:val="22"/>
        </w:rPr>
        <w:t>ges socionomspecifik s</w:t>
      </w:r>
      <w:r w:rsidR="00916714" w:rsidRPr="00507914">
        <w:rPr>
          <w:rFonts w:ascii="Calibri Light" w:hAnsi="Calibri Light" w:cs="Calibri Light"/>
          <w:sz w:val="22"/>
          <w:szCs w:val="22"/>
        </w:rPr>
        <w:t>tödhandledning</w:t>
      </w:r>
      <w:r w:rsidR="00556695" w:rsidRPr="00507914">
        <w:rPr>
          <w:rFonts w:ascii="Calibri Light" w:hAnsi="Calibri Light" w:cs="Calibri Light"/>
          <w:sz w:val="22"/>
          <w:szCs w:val="22"/>
        </w:rPr>
        <w:t xml:space="preserve"> av lärare vid universitetet. Handledare med annan utbildning än socionomexamen kan erbjudas </w:t>
      </w:r>
      <w:r w:rsidR="00675CBB" w:rsidRPr="00507914">
        <w:rPr>
          <w:rFonts w:ascii="Calibri Light" w:hAnsi="Calibri Light" w:cs="Calibri Light"/>
          <w:sz w:val="22"/>
          <w:szCs w:val="22"/>
        </w:rPr>
        <w:t>stödhandledning</w:t>
      </w:r>
      <w:r w:rsidR="00556695" w:rsidRPr="00507914">
        <w:rPr>
          <w:rFonts w:ascii="Calibri Light" w:hAnsi="Calibri Light" w:cs="Calibri Light"/>
          <w:sz w:val="22"/>
          <w:szCs w:val="22"/>
        </w:rPr>
        <w:t xml:space="preserve"> med </w:t>
      </w:r>
      <w:r w:rsidR="00675CBB" w:rsidRPr="00507914">
        <w:rPr>
          <w:rFonts w:ascii="Calibri Light" w:hAnsi="Calibri Light" w:cs="Calibri Light"/>
          <w:sz w:val="22"/>
          <w:szCs w:val="22"/>
        </w:rPr>
        <w:t>kursansvarig</w:t>
      </w:r>
      <w:r w:rsidR="00556695" w:rsidRPr="00507914">
        <w:rPr>
          <w:rFonts w:ascii="Calibri Light" w:hAnsi="Calibri Light" w:cs="Calibri Light"/>
          <w:sz w:val="22"/>
          <w:szCs w:val="22"/>
        </w:rPr>
        <w:t xml:space="preserve">. </w:t>
      </w:r>
    </w:p>
    <w:p w14:paraId="697CC51F" w14:textId="7BCE423D" w:rsidR="00D12F67" w:rsidRPr="00507914" w:rsidRDefault="00D12F67" w:rsidP="00D12F67">
      <w:pPr>
        <w:pStyle w:val="Rubrik2"/>
        <w:rPr>
          <w:rFonts w:ascii="Calibri Light" w:hAnsi="Calibri Light" w:cs="Calibri Light"/>
          <w:b w:val="0"/>
          <w:szCs w:val="28"/>
        </w:rPr>
      </w:pPr>
      <w:bookmarkStart w:id="16" w:name="_Toc153886717"/>
      <w:r w:rsidRPr="00507914">
        <w:rPr>
          <w:rFonts w:ascii="Calibri Light" w:hAnsi="Calibri Light" w:cs="Calibri Light"/>
          <w:szCs w:val="28"/>
        </w:rPr>
        <w:t>Akademisk hederlighet</w:t>
      </w:r>
      <w:r w:rsidR="00485CF7" w:rsidRPr="00507914">
        <w:rPr>
          <w:rFonts w:ascii="Calibri Light" w:hAnsi="Calibri Light" w:cs="Calibri Light"/>
          <w:szCs w:val="28"/>
        </w:rPr>
        <w:t xml:space="preserve"> </w:t>
      </w:r>
      <w:r w:rsidRPr="00507914">
        <w:rPr>
          <w:rFonts w:ascii="Calibri Light" w:hAnsi="Calibri Light" w:cs="Calibri Light"/>
          <w:szCs w:val="28"/>
        </w:rPr>
        <w:t>-</w:t>
      </w:r>
      <w:r w:rsidR="00485CF7" w:rsidRPr="00507914">
        <w:rPr>
          <w:rFonts w:ascii="Calibri Light" w:hAnsi="Calibri Light" w:cs="Calibri Light"/>
          <w:szCs w:val="28"/>
        </w:rPr>
        <w:t xml:space="preserve"> </w:t>
      </w:r>
      <w:r w:rsidRPr="00507914">
        <w:rPr>
          <w:rFonts w:ascii="Calibri Light" w:hAnsi="Calibri Light" w:cs="Calibri Light"/>
          <w:szCs w:val="28"/>
        </w:rPr>
        <w:t>en påminnelse</w:t>
      </w:r>
      <w:bookmarkEnd w:id="16"/>
      <w:r w:rsidRPr="00507914">
        <w:rPr>
          <w:rFonts w:ascii="Calibri Light" w:hAnsi="Calibri Light" w:cs="Calibri Light"/>
          <w:szCs w:val="28"/>
        </w:rPr>
        <w:t xml:space="preserve"> </w:t>
      </w:r>
    </w:p>
    <w:p w14:paraId="72A318B7" w14:textId="3E48EB0F" w:rsidR="00D12F67" w:rsidRPr="00507914" w:rsidRDefault="00D12F67" w:rsidP="00485CF7">
      <w:pPr>
        <w:pStyle w:val="Default"/>
        <w:jc w:val="both"/>
        <w:rPr>
          <w:sz w:val="22"/>
          <w:szCs w:val="22"/>
        </w:rPr>
      </w:pPr>
      <w:r w:rsidRPr="00507914">
        <w:rPr>
          <w:sz w:val="22"/>
          <w:szCs w:val="22"/>
        </w:rPr>
        <w:t xml:space="preserve">För att förebygga fusk vid examinationer vill vi här informera om gällande regler. Högskoleförordningen kap 10 handlar om disciplinära åtgärder. I § 1 står att ”Disciplinära åtgärder får vidtas mot student som med otillåtna hjälpmedel eller på annat sätt försöker vilseleda vid prov eller när en studieprestation ska bedömas”. I § 2 står att ”De disciplinära åtgärderna är varning eller avstängning”. Att </w:t>
      </w:r>
      <w:r w:rsidRPr="00507914">
        <w:rPr>
          <w:i/>
          <w:iCs/>
          <w:sz w:val="22"/>
          <w:szCs w:val="22"/>
        </w:rPr>
        <w:t xml:space="preserve">vilseleda </w:t>
      </w:r>
      <w:r w:rsidRPr="00507914">
        <w:rPr>
          <w:sz w:val="22"/>
          <w:szCs w:val="22"/>
        </w:rPr>
        <w:t xml:space="preserve">kan bland annat innebära att man skriver av andras texter utan att ange citat och källa och därmed låtsas att texten är ens egen. Det är det vanligaste fusket. Detta innebär att vid hemtentamen, uppsats eller andra skriftliga arbeten får inte text skrivas av ur böcker eller från Internet. Detta betraktas som textstöld, vilket är ett allvarligt fusk. Som studerande måste ett eget språk användas. Att ändra tempus eller endast byta ut enstaka ord i en text är inte godtagbart. Lämnas en examinationsuppgift in där texten inte är producerad av dig personligen </w:t>
      </w:r>
      <w:r w:rsidR="00FD1045">
        <w:rPr>
          <w:sz w:val="22"/>
          <w:szCs w:val="22"/>
        </w:rPr>
        <w:t>utan att du använt dig av</w:t>
      </w:r>
      <w:r w:rsidR="00131658">
        <w:rPr>
          <w:sz w:val="22"/>
          <w:szCs w:val="22"/>
        </w:rPr>
        <w:t xml:space="preserve"> till exempel</w:t>
      </w:r>
      <w:r w:rsidR="00FD1045">
        <w:rPr>
          <w:sz w:val="22"/>
          <w:szCs w:val="22"/>
        </w:rPr>
        <w:t xml:space="preserve"> AI </w:t>
      </w:r>
      <w:r w:rsidRPr="00507914">
        <w:rPr>
          <w:sz w:val="22"/>
          <w:szCs w:val="22"/>
        </w:rPr>
        <w:t xml:space="preserve">betraktas också detta som ett allvarligt fusk. Du får inte </w:t>
      </w:r>
      <w:r w:rsidR="00FD1045" w:rsidRPr="00507914">
        <w:rPr>
          <w:sz w:val="22"/>
          <w:szCs w:val="22"/>
        </w:rPr>
        <w:t>heller</w:t>
      </w:r>
      <w:r w:rsidR="00FD1045">
        <w:rPr>
          <w:sz w:val="22"/>
          <w:szCs w:val="22"/>
        </w:rPr>
        <w:t xml:space="preserve"> </w:t>
      </w:r>
      <w:r w:rsidR="00FD1045" w:rsidRPr="00507914">
        <w:rPr>
          <w:sz w:val="22"/>
          <w:szCs w:val="22"/>
        </w:rPr>
        <w:t>skriva</w:t>
      </w:r>
      <w:r w:rsidRPr="00507914">
        <w:rPr>
          <w:sz w:val="22"/>
          <w:szCs w:val="22"/>
        </w:rPr>
        <w:t xml:space="preserve"> av någon annans arbete eller låta någon annan skriva i ditt namn. Lika viktigt är det att du inte framställer andras idéer som om de vore dina egna. </w:t>
      </w:r>
    </w:p>
    <w:p w14:paraId="75F8183E" w14:textId="77777777" w:rsidR="00D12F67" w:rsidRPr="00507914" w:rsidRDefault="00D12F67" w:rsidP="00485CF7">
      <w:pPr>
        <w:pStyle w:val="Default"/>
        <w:jc w:val="both"/>
        <w:rPr>
          <w:sz w:val="22"/>
          <w:szCs w:val="22"/>
        </w:rPr>
      </w:pPr>
    </w:p>
    <w:p w14:paraId="49C6F4CA" w14:textId="77777777" w:rsidR="00D12F67" w:rsidRPr="00507914" w:rsidRDefault="00D12F67" w:rsidP="00485CF7">
      <w:pPr>
        <w:jc w:val="both"/>
        <w:rPr>
          <w:rFonts w:ascii="Calibri Light" w:hAnsi="Calibri Light" w:cs="Calibri Light"/>
          <w:sz w:val="22"/>
          <w:szCs w:val="22"/>
        </w:rPr>
      </w:pPr>
      <w:r w:rsidRPr="00507914">
        <w:rPr>
          <w:rFonts w:ascii="Calibri Light" w:hAnsi="Calibri Light" w:cs="Calibri Light"/>
          <w:sz w:val="22"/>
          <w:szCs w:val="22"/>
        </w:rPr>
        <w:t>För att förebygga och upptäcka plagiering används automatiska plagiatkontrollsystem i samband med inlämning av skriftliga examinationsuppgifter. I plagiatsystemet jämförs inskickade texter med kurskamraters texter, internet och akademiska texter och annan litteratur för att hitta områden med överlappning mellan den inskickade uppgiften och befintliga arbeten.</w:t>
      </w:r>
    </w:p>
    <w:p w14:paraId="4496341E" w14:textId="77777777" w:rsidR="00D12F67" w:rsidRPr="00507914" w:rsidRDefault="00D12F67" w:rsidP="00485CF7">
      <w:pPr>
        <w:pStyle w:val="Rubrik2"/>
        <w:jc w:val="both"/>
        <w:rPr>
          <w:rFonts w:ascii="Calibri Light" w:hAnsi="Calibri Light" w:cs="Calibri Light"/>
          <w:b w:val="0"/>
          <w:sz w:val="26"/>
        </w:rPr>
      </w:pPr>
      <w:bookmarkStart w:id="17" w:name="_Toc153886719"/>
      <w:bookmarkEnd w:id="8"/>
      <w:r w:rsidRPr="00507914">
        <w:rPr>
          <w:rFonts w:ascii="Calibri Light" w:hAnsi="Calibri Light" w:cs="Calibri Light"/>
          <w:sz w:val="26"/>
        </w:rPr>
        <w:t>Studiehandboken</w:t>
      </w:r>
      <w:bookmarkEnd w:id="17"/>
    </w:p>
    <w:p w14:paraId="69CBE91E" w14:textId="5A4536E3" w:rsidR="00D12F67" w:rsidRDefault="00D12F67" w:rsidP="00485CF7">
      <w:pPr>
        <w:jc w:val="both"/>
        <w:rPr>
          <w:rFonts w:ascii="Calibri Light" w:hAnsi="Calibri Light" w:cs="Calibri Light"/>
          <w:sz w:val="22"/>
          <w:szCs w:val="22"/>
        </w:rPr>
      </w:pPr>
      <w:r w:rsidRPr="00507914">
        <w:rPr>
          <w:rFonts w:ascii="Calibri Light" w:hAnsi="Calibri Light" w:cs="Calibri Light"/>
          <w:sz w:val="22"/>
          <w:szCs w:val="22"/>
        </w:rPr>
        <w:t xml:space="preserve">För att underlätta för dig som socionomstudent har vi samlat information om saker som är viktiga att känna till gällande studierna i socialt arbete vid Örebro universitet i ett särskilt dokument kallat </w:t>
      </w:r>
      <w:r w:rsidRPr="00507914">
        <w:rPr>
          <w:rFonts w:ascii="Calibri Light" w:hAnsi="Calibri Light" w:cs="Calibri Light"/>
          <w:i/>
          <w:iCs/>
          <w:sz w:val="22"/>
          <w:szCs w:val="22"/>
        </w:rPr>
        <w:t>Studiehandboken</w:t>
      </w:r>
      <w:r w:rsidRPr="00507914">
        <w:rPr>
          <w:rFonts w:ascii="Calibri Light" w:hAnsi="Calibri Light" w:cs="Calibri Light"/>
          <w:sz w:val="22"/>
          <w:szCs w:val="22"/>
        </w:rPr>
        <w:t>. Där hittar du information om personal, studieadministration, examinationer, rättigheter och skyldigheter, samt mycket mer. Studiehandboken finner du på Blackboard under fliken ”Information”.</w:t>
      </w:r>
    </w:p>
    <w:p w14:paraId="6B853E6D" w14:textId="77777777" w:rsidR="00734682" w:rsidRDefault="00734682" w:rsidP="00485CF7">
      <w:pPr>
        <w:jc w:val="both"/>
        <w:rPr>
          <w:rFonts w:ascii="Calibri Light" w:hAnsi="Calibri Light" w:cs="Calibri Light"/>
          <w:sz w:val="22"/>
          <w:szCs w:val="22"/>
        </w:rPr>
      </w:pPr>
    </w:p>
    <w:p w14:paraId="576B6C1E" w14:textId="77777777" w:rsidR="00734682" w:rsidRDefault="00734682" w:rsidP="00485CF7">
      <w:pPr>
        <w:jc w:val="both"/>
        <w:rPr>
          <w:rFonts w:ascii="Calibri Light" w:hAnsi="Calibri Light" w:cs="Calibri Light"/>
          <w:sz w:val="22"/>
          <w:szCs w:val="22"/>
        </w:rPr>
      </w:pPr>
    </w:p>
    <w:p w14:paraId="2B8A6FBF" w14:textId="77777777" w:rsidR="00734682" w:rsidRDefault="00734682" w:rsidP="00485CF7">
      <w:pPr>
        <w:jc w:val="both"/>
        <w:rPr>
          <w:rFonts w:ascii="Calibri Light" w:hAnsi="Calibri Light" w:cs="Calibri Light"/>
          <w:sz w:val="22"/>
          <w:szCs w:val="22"/>
        </w:rPr>
      </w:pPr>
    </w:p>
    <w:p w14:paraId="6CB4D1AB" w14:textId="77777777" w:rsidR="00734682" w:rsidRDefault="00734682" w:rsidP="00485CF7">
      <w:pPr>
        <w:jc w:val="both"/>
        <w:rPr>
          <w:rFonts w:ascii="Calibri Light" w:hAnsi="Calibri Light" w:cs="Calibri Light"/>
          <w:sz w:val="22"/>
          <w:szCs w:val="22"/>
        </w:rPr>
      </w:pPr>
    </w:p>
    <w:p w14:paraId="61B56811" w14:textId="77777777" w:rsidR="00734682" w:rsidRDefault="00734682" w:rsidP="00485CF7">
      <w:pPr>
        <w:jc w:val="both"/>
        <w:rPr>
          <w:rFonts w:ascii="Calibri Light" w:hAnsi="Calibri Light" w:cs="Calibri Light"/>
          <w:sz w:val="22"/>
          <w:szCs w:val="22"/>
        </w:rPr>
      </w:pPr>
    </w:p>
    <w:p w14:paraId="56E9618D" w14:textId="77777777" w:rsidR="00734682" w:rsidRDefault="00734682" w:rsidP="00485CF7">
      <w:pPr>
        <w:jc w:val="both"/>
        <w:rPr>
          <w:rFonts w:ascii="Calibri Light" w:hAnsi="Calibri Light" w:cs="Calibri Light"/>
          <w:sz w:val="22"/>
          <w:szCs w:val="22"/>
        </w:rPr>
      </w:pPr>
    </w:p>
    <w:p w14:paraId="6EE8FD67" w14:textId="77777777" w:rsidR="00734682" w:rsidRDefault="00734682" w:rsidP="00485CF7">
      <w:pPr>
        <w:jc w:val="both"/>
        <w:rPr>
          <w:rFonts w:ascii="Calibri Light" w:hAnsi="Calibri Light" w:cs="Calibri Light"/>
          <w:sz w:val="22"/>
          <w:szCs w:val="22"/>
        </w:rPr>
      </w:pPr>
    </w:p>
    <w:p w14:paraId="34DEE701" w14:textId="77777777" w:rsidR="00734682" w:rsidRDefault="00734682" w:rsidP="00485CF7">
      <w:pPr>
        <w:jc w:val="both"/>
        <w:rPr>
          <w:rFonts w:ascii="Calibri Light" w:hAnsi="Calibri Light" w:cs="Calibri Light"/>
          <w:sz w:val="22"/>
          <w:szCs w:val="22"/>
        </w:rPr>
      </w:pPr>
    </w:p>
    <w:p w14:paraId="52762B7B" w14:textId="77777777" w:rsidR="00734682" w:rsidRDefault="00734682" w:rsidP="00485CF7">
      <w:pPr>
        <w:jc w:val="both"/>
        <w:rPr>
          <w:rFonts w:ascii="Calibri Light" w:hAnsi="Calibri Light" w:cs="Calibri Light"/>
          <w:sz w:val="22"/>
          <w:szCs w:val="22"/>
        </w:rPr>
      </w:pPr>
    </w:p>
    <w:p w14:paraId="2325FF18" w14:textId="77777777" w:rsidR="00734682" w:rsidRPr="00507914" w:rsidRDefault="00734682" w:rsidP="00734682">
      <w:pPr>
        <w:jc w:val="both"/>
        <w:rPr>
          <w:rFonts w:ascii="Calibri Light" w:hAnsi="Calibri Light" w:cs="Calibri Light"/>
          <w:b/>
          <w:bCs/>
          <w:sz w:val="26"/>
          <w:szCs w:val="26"/>
        </w:rPr>
      </w:pPr>
      <w:r w:rsidRPr="00507914">
        <w:rPr>
          <w:rFonts w:ascii="Calibri Light" w:hAnsi="Calibri Light" w:cs="Calibri Light"/>
          <w:b/>
          <w:bCs/>
          <w:sz w:val="26"/>
          <w:szCs w:val="26"/>
        </w:rPr>
        <w:lastRenderedPageBreak/>
        <w:t>Individuell</w:t>
      </w:r>
      <w:r w:rsidRPr="00507914">
        <w:rPr>
          <w:rFonts w:ascii="Calibri Light" w:hAnsi="Calibri Light" w:cs="Calibri Light"/>
          <w:b/>
          <w:bCs/>
          <w:spacing w:val="-8"/>
          <w:sz w:val="26"/>
          <w:szCs w:val="26"/>
        </w:rPr>
        <w:t xml:space="preserve"> </w:t>
      </w:r>
      <w:r w:rsidRPr="00507914">
        <w:rPr>
          <w:rFonts w:ascii="Calibri Light" w:hAnsi="Calibri Light" w:cs="Calibri Light"/>
          <w:b/>
          <w:bCs/>
          <w:sz w:val="26"/>
          <w:szCs w:val="26"/>
        </w:rPr>
        <w:t>studieplan</w:t>
      </w:r>
    </w:p>
    <w:p w14:paraId="03B7FDCF" w14:textId="77777777" w:rsidR="00734682" w:rsidRPr="00507914" w:rsidRDefault="00734682" w:rsidP="00734682">
      <w:pPr>
        <w:jc w:val="both"/>
        <w:rPr>
          <w:rFonts w:ascii="Calibri Light" w:hAnsi="Calibri Light" w:cs="Calibri Light"/>
          <w:b/>
          <w:sz w:val="22"/>
          <w:szCs w:val="22"/>
        </w:rPr>
      </w:pPr>
    </w:p>
    <w:p w14:paraId="4490A99E" w14:textId="77777777" w:rsidR="00734682" w:rsidRPr="00507914" w:rsidRDefault="00734682" w:rsidP="00734682">
      <w:pPr>
        <w:jc w:val="both"/>
        <w:rPr>
          <w:rFonts w:ascii="Calibri Light" w:hAnsi="Calibri Light" w:cs="Calibri Light"/>
          <w:b/>
          <w:sz w:val="22"/>
          <w:szCs w:val="22"/>
        </w:rPr>
      </w:pPr>
      <w:r w:rsidRPr="00507914">
        <w:rPr>
          <w:rFonts w:ascii="Calibri Light" w:hAnsi="Calibri Light" w:cs="Calibri Light"/>
          <w:b/>
          <w:sz w:val="22"/>
          <w:szCs w:val="22"/>
        </w:rPr>
        <w:t xml:space="preserve">Syfte </w:t>
      </w:r>
    </w:p>
    <w:p w14:paraId="7CC7EDCF" w14:textId="70B890F0" w:rsidR="00734682" w:rsidRPr="00507914" w:rsidRDefault="00734682" w:rsidP="00734682">
      <w:pPr>
        <w:jc w:val="both"/>
        <w:rPr>
          <w:rFonts w:ascii="Calibri Light" w:hAnsi="Calibri Light" w:cs="Calibri Light"/>
          <w:sz w:val="22"/>
          <w:szCs w:val="22"/>
        </w:rPr>
      </w:pPr>
      <w:r w:rsidRPr="00507914">
        <w:rPr>
          <w:rFonts w:ascii="Calibri Light" w:hAnsi="Calibri Light" w:cs="Calibri Light"/>
          <w:sz w:val="22"/>
          <w:szCs w:val="22"/>
        </w:rPr>
        <w:t xml:space="preserve">Den individuella studieplanen är främst ett dokument mellan handledare och studerande i syfte att planera studietiden inom verksamheten på så sätt att kursmålen kan uppnås och förväntningar och förutsättningar tydliggörs. </w:t>
      </w:r>
      <w:r w:rsidR="00E26E49">
        <w:rPr>
          <w:rFonts w:ascii="Calibri Light" w:hAnsi="Calibri Light" w:cs="Calibri Light"/>
          <w:sz w:val="22"/>
          <w:szCs w:val="22"/>
        </w:rPr>
        <w:t xml:space="preserve">Den </w:t>
      </w:r>
      <w:r w:rsidRPr="00507914">
        <w:rPr>
          <w:rFonts w:ascii="Calibri Light" w:hAnsi="Calibri Light" w:cs="Calibri Light"/>
          <w:sz w:val="22"/>
          <w:szCs w:val="22"/>
        </w:rPr>
        <w:t xml:space="preserve">studerande och handledaren </w:t>
      </w:r>
      <w:r w:rsidR="00E26E49">
        <w:rPr>
          <w:rFonts w:ascii="Calibri Light" w:hAnsi="Calibri Light" w:cs="Calibri Light"/>
          <w:sz w:val="22"/>
          <w:szCs w:val="22"/>
        </w:rPr>
        <w:t xml:space="preserve">behöver </w:t>
      </w:r>
      <w:r w:rsidRPr="00507914">
        <w:rPr>
          <w:rFonts w:ascii="Calibri Light" w:hAnsi="Calibri Light" w:cs="Calibri Light"/>
          <w:sz w:val="22"/>
          <w:szCs w:val="22"/>
        </w:rPr>
        <w:t>tillsammans under terminens</w:t>
      </w:r>
      <w:r w:rsidR="00E26E49">
        <w:rPr>
          <w:rFonts w:ascii="Calibri Light" w:hAnsi="Calibri Light" w:cs="Calibri Light"/>
          <w:sz w:val="22"/>
          <w:szCs w:val="22"/>
        </w:rPr>
        <w:t xml:space="preserve"> första veckor</w:t>
      </w:r>
      <w:r w:rsidRPr="00507914">
        <w:rPr>
          <w:rFonts w:ascii="Calibri Light" w:hAnsi="Calibri Light" w:cs="Calibri Light"/>
          <w:sz w:val="22"/>
          <w:szCs w:val="22"/>
        </w:rPr>
        <w:t xml:space="preserve"> </w:t>
      </w:r>
      <w:r w:rsidR="00274DC5">
        <w:rPr>
          <w:rFonts w:ascii="Calibri Light" w:hAnsi="Calibri Light" w:cs="Calibri Light"/>
          <w:sz w:val="22"/>
          <w:szCs w:val="22"/>
        </w:rPr>
        <w:t xml:space="preserve">diskutera </w:t>
      </w:r>
      <w:r w:rsidR="00E26E49">
        <w:rPr>
          <w:rFonts w:ascii="Calibri Light" w:hAnsi="Calibri Light" w:cs="Calibri Light"/>
          <w:sz w:val="22"/>
          <w:szCs w:val="22"/>
        </w:rPr>
        <w:t>och planera studietiden</w:t>
      </w:r>
      <w:r w:rsidR="00274DC5">
        <w:rPr>
          <w:rFonts w:ascii="Calibri Light" w:hAnsi="Calibri Light" w:cs="Calibri Light"/>
          <w:sz w:val="22"/>
          <w:szCs w:val="22"/>
        </w:rPr>
        <w:t xml:space="preserve"> med utgångspunkt i de olika punkterna som ingår i studieplanen (se nedan)</w:t>
      </w:r>
      <w:r w:rsidR="00E26E49">
        <w:rPr>
          <w:rFonts w:ascii="Calibri Light" w:hAnsi="Calibri Light" w:cs="Calibri Light"/>
          <w:sz w:val="22"/>
          <w:szCs w:val="22"/>
        </w:rPr>
        <w:t xml:space="preserve"> samt göra en överenskommelse om när inlämningsuppgifter behöver vara klar för att handledare ska hinna läsa igenom dem innan inlämningsdatum</w:t>
      </w:r>
      <w:r w:rsidRPr="00507914">
        <w:rPr>
          <w:rFonts w:ascii="Calibri Light" w:hAnsi="Calibri Light" w:cs="Calibri Light"/>
          <w:sz w:val="22"/>
          <w:szCs w:val="22"/>
        </w:rPr>
        <w:t xml:space="preserve">. </w:t>
      </w:r>
      <w:r w:rsidR="00274DC5">
        <w:rPr>
          <w:rFonts w:ascii="Calibri Light" w:hAnsi="Calibri Light" w:cs="Calibri Light"/>
          <w:sz w:val="22"/>
          <w:szCs w:val="22"/>
        </w:rPr>
        <w:t>Studieplanen är</w:t>
      </w:r>
      <w:r w:rsidRPr="00507914">
        <w:rPr>
          <w:rFonts w:ascii="Calibri Light" w:hAnsi="Calibri Light" w:cs="Calibri Light"/>
          <w:sz w:val="22"/>
          <w:szCs w:val="22"/>
        </w:rPr>
        <w:t xml:space="preserve"> ett lämpligt underlag vid handledning och mittvärderingsamtal</w:t>
      </w:r>
      <w:r w:rsidR="00274DC5">
        <w:rPr>
          <w:rFonts w:ascii="Calibri Light" w:hAnsi="Calibri Light" w:cs="Calibri Light"/>
          <w:sz w:val="22"/>
          <w:szCs w:val="22"/>
        </w:rPr>
        <w:t xml:space="preserve"> och </w:t>
      </w:r>
      <w:r w:rsidRPr="00507914">
        <w:rPr>
          <w:rFonts w:ascii="Calibri Light" w:hAnsi="Calibri Light" w:cs="Calibri Light"/>
          <w:sz w:val="22"/>
          <w:szCs w:val="22"/>
        </w:rPr>
        <w:t>kan med fördel revideras under kursens gång. Om du som studerande har två olika studieplatser under terminens gång behöver studieplanen inbegripa båda studieplatserna, vilket innebär att du kommer behöva revidera den första upplagan när du byter studieplats alternativt skriva ytterligare en studieplan.</w:t>
      </w:r>
      <w:r>
        <w:rPr>
          <w:rFonts w:ascii="Calibri Light" w:hAnsi="Calibri Light" w:cs="Calibri Light"/>
          <w:sz w:val="22"/>
          <w:szCs w:val="22"/>
        </w:rPr>
        <w:t xml:space="preserve"> Revidering av studieplanen när du byter VFU-plats görs på verksamhetsförlagd tid.</w:t>
      </w:r>
    </w:p>
    <w:p w14:paraId="1CFB0F1E" w14:textId="77777777" w:rsidR="00734682" w:rsidRPr="00507914" w:rsidRDefault="00734682" w:rsidP="00734682">
      <w:pPr>
        <w:rPr>
          <w:rFonts w:ascii="Calibri Light" w:hAnsi="Calibri Light" w:cs="Calibri Light"/>
          <w:sz w:val="22"/>
          <w:szCs w:val="22"/>
        </w:rPr>
      </w:pPr>
    </w:p>
    <w:p w14:paraId="667FC18C" w14:textId="77777777" w:rsidR="00734682" w:rsidRPr="00507914" w:rsidRDefault="00734682" w:rsidP="00734682">
      <w:pPr>
        <w:rPr>
          <w:rFonts w:ascii="Calibri Light" w:hAnsi="Calibri Light" w:cs="Calibri Light"/>
          <w:b/>
          <w:sz w:val="22"/>
          <w:szCs w:val="22"/>
        </w:rPr>
      </w:pPr>
      <w:r w:rsidRPr="00507914">
        <w:rPr>
          <w:rFonts w:ascii="Calibri Light" w:hAnsi="Calibri Light" w:cs="Calibri Light"/>
          <w:b/>
          <w:sz w:val="22"/>
          <w:szCs w:val="22"/>
        </w:rPr>
        <w:t>S</w:t>
      </w:r>
      <w:r>
        <w:rPr>
          <w:rFonts w:ascii="Calibri Light" w:hAnsi="Calibri Light" w:cs="Calibri Light"/>
          <w:b/>
          <w:sz w:val="22"/>
          <w:szCs w:val="22"/>
        </w:rPr>
        <w:t>krivuppgiften</w:t>
      </w:r>
    </w:p>
    <w:p w14:paraId="4E30F4EB" w14:textId="081F9B3C" w:rsidR="00734682" w:rsidRDefault="00734682" w:rsidP="00734682">
      <w:pPr>
        <w:jc w:val="both"/>
        <w:rPr>
          <w:rFonts w:ascii="Calibri Light" w:hAnsi="Calibri Light" w:cs="Calibri Light"/>
          <w:sz w:val="22"/>
          <w:szCs w:val="22"/>
        </w:rPr>
      </w:pPr>
      <w:r w:rsidRPr="00507914">
        <w:rPr>
          <w:rFonts w:ascii="Calibri Light" w:hAnsi="Calibri Light" w:cs="Calibri Light"/>
          <w:sz w:val="22"/>
          <w:szCs w:val="22"/>
        </w:rPr>
        <w:t>Utifrån diskussioner</w:t>
      </w:r>
      <w:r w:rsidR="00C871EA">
        <w:rPr>
          <w:rFonts w:ascii="Calibri Light" w:hAnsi="Calibri Light" w:cs="Calibri Light"/>
          <w:sz w:val="22"/>
          <w:szCs w:val="22"/>
        </w:rPr>
        <w:t xml:space="preserve"> om ovanstående</w:t>
      </w:r>
      <w:r w:rsidRPr="00507914">
        <w:rPr>
          <w:rFonts w:ascii="Calibri Light" w:hAnsi="Calibri Light" w:cs="Calibri Light"/>
          <w:sz w:val="22"/>
          <w:szCs w:val="22"/>
        </w:rPr>
        <w:t xml:space="preserve"> skriver du som studerande med stöd av handledaren, en individuell studieplan</w:t>
      </w:r>
      <w:r w:rsidR="00C871EA">
        <w:rPr>
          <w:rFonts w:ascii="Calibri Light" w:hAnsi="Calibri Light" w:cs="Calibri Light"/>
          <w:sz w:val="22"/>
          <w:szCs w:val="22"/>
        </w:rPr>
        <w:t xml:space="preserve"> (se instruktioner nedan)</w:t>
      </w:r>
      <w:r w:rsidRPr="00507914">
        <w:rPr>
          <w:rFonts w:ascii="Calibri Light" w:hAnsi="Calibri Light" w:cs="Calibri Light"/>
          <w:sz w:val="22"/>
          <w:szCs w:val="22"/>
        </w:rPr>
        <w:t>, där du gör en tydlig koppling till kur</w:t>
      </w:r>
      <w:r>
        <w:rPr>
          <w:rFonts w:ascii="Calibri Light" w:hAnsi="Calibri Light" w:cs="Calibri Light"/>
          <w:sz w:val="22"/>
          <w:szCs w:val="22"/>
        </w:rPr>
        <w:t>sens lärande</w:t>
      </w:r>
      <w:r w:rsidRPr="00507914">
        <w:rPr>
          <w:rFonts w:ascii="Calibri Light" w:hAnsi="Calibri Light" w:cs="Calibri Light"/>
          <w:sz w:val="22"/>
          <w:szCs w:val="22"/>
        </w:rPr>
        <w:t>mål. Omfattningen bör vara cirka 3–4 sidor, utöver försättsblad med uppgift om datum, den studerandes namn, arbetsplatsens namn, handledarens namn.</w:t>
      </w:r>
      <w:r w:rsidR="00E26E49">
        <w:rPr>
          <w:rFonts w:ascii="Calibri Light" w:hAnsi="Calibri Light" w:cs="Calibri Light"/>
          <w:sz w:val="22"/>
          <w:szCs w:val="22"/>
        </w:rPr>
        <w:t xml:space="preserve"> </w:t>
      </w:r>
      <w:r w:rsidRPr="00507914">
        <w:rPr>
          <w:rFonts w:ascii="Calibri Light" w:hAnsi="Calibri Light" w:cs="Calibri Light"/>
          <w:sz w:val="22"/>
          <w:szCs w:val="22"/>
        </w:rPr>
        <w:t>Du ska använda dig av kurslitteratur ”VFU i praktiken” (se kurslitteraturlista) när du gör din studieplan.</w:t>
      </w:r>
      <w:r w:rsidR="00E26E49">
        <w:rPr>
          <w:rFonts w:ascii="Calibri Light" w:hAnsi="Calibri Light" w:cs="Calibri Light"/>
          <w:sz w:val="22"/>
          <w:szCs w:val="22"/>
        </w:rPr>
        <w:t xml:space="preserve"> Handledare ska läsa studieplanen och bekräfta via mejl till seminarieledare att den är genom läst och är enligt överenskommelse.</w:t>
      </w:r>
    </w:p>
    <w:p w14:paraId="38FE1633" w14:textId="77777777" w:rsidR="00F87061" w:rsidRDefault="00F87061" w:rsidP="00F87061">
      <w:pPr>
        <w:rPr>
          <w:rFonts w:ascii="Calibri Light" w:hAnsi="Calibri Light" w:cs="Calibri Light"/>
          <w:b/>
          <w:sz w:val="22"/>
          <w:szCs w:val="22"/>
        </w:rPr>
      </w:pPr>
    </w:p>
    <w:p w14:paraId="06A68343" w14:textId="77777777" w:rsidR="00F87061" w:rsidRPr="00256B0D" w:rsidRDefault="00F87061" w:rsidP="00F87061">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u w:val="single"/>
        </w:rPr>
      </w:pPr>
      <w:r w:rsidRPr="00256B0D">
        <w:rPr>
          <w:rFonts w:asciiTheme="minorHAnsi" w:hAnsiTheme="minorHAnsi" w:cstheme="minorHAnsi"/>
          <w:b/>
          <w:bCs/>
          <w:sz w:val="22"/>
          <w:szCs w:val="22"/>
          <w:u w:val="single"/>
        </w:rPr>
        <w:t>Instruktioner</w:t>
      </w:r>
      <w:r>
        <w:rPr>
          <w:rFonts w:asciiTheme="minorHAnsi" w:hAnsiTheme="minorHAnsi" w:cstheme="minorHAnsi"/>
          <w:b/>
          <w:bCs/>
          <w:sz w:val="22"/>
          <w:szCs w:val="22"/>
          <w:u w:val="single"/>
        </w:rPr>
        <w:t xml:space="preserve"> individuell</w:t>
      </w:r>
      <w:r w:rsidRPr="00256B0D">
        <w:rPr>
          <w:rFonts w:asciiTheme="minorHAnsi" w:hAnsiTheme="minorHAnsi" w:cstheme="minorHAnsi"/>
          <w:b/>
          <w:bCs/>
          <w:sz w:val="22"/>
          <w:szCs w:val="22"/>
          <w:u w:val="single"/>
        </w:rPr>
        <w:t xml:space="preserve"> studieplan:</w:t>
      </w:r>
    </w:p>
    <w:p w14:paraId="55EC8F67" w14:textId="2AE24E9C" w:rsidR="00F56E50" w:rsidRPr="00F56E50" w:rsidRDefault="00F87061" w:rsidP="00F56E5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734682">
        <w:rPr>
          <w:rFonts w:asciiTheme="minorHAnsi" w:hAnsiTheme="minorHAnsi" w:cstheme="minorHAnsi"/>
          <w:sz w:val="22"/>
          <w:szCs w:val="22"/>
        </w:rPr>
        <w:t xml:space="preserve">Kursens olika moment; de verksamhetsförlagda delarna, de skriftliga uppgifterna och seminarierna utgör en helhet, där varje moment fyller sin särskilda funktion för ditt lärande. I studieplanen ska du konkretisera din lärandeprocess genom </w:t>
      </w:r>
      <w:r w:rsidRPr="00734682">
        <w:rPr>
          <w:rFonts w:asciiTheme="minorHAnsi" w:hAnsiTheme="minorHAnsi" w:cstheme="minorHAnsi"/>
          <w:b/>
          <w:bCs/>
          <w:i/>
          <w:iCs/>
          <w:sz w:val="22"/>
          <w:szCs w:val="22"/>
        </w:rPr>
        <w:t xml:space="preserve">en utförlig och tydlig beskrivning av hur du ska kunna uppnå respektive kursmål </w:t>
      </w:r>
      <w:r>
        <w:rPr>
          <w:rFonts w:asciiTheme="minorHAnsi" w:hAnsiTheme="minorHAnsi" w:cstheme="minorHAnsi"/>
          <w:sz w:val="22"/>
          <w:szCs w:val="22"/>
        </w:rPr>
        <w:t xml:space="preserve">(se kursplan) </w:t>
      </w:r>
      <w:r w:rsidRPr="00734682">
        <w:rPr>
          <w:rFonts w:asciiTheme="minorHAnsi" w:hAnsiTheme="minorHAnsi" w:cstheme="minorHAnsi"/>
          <w:sz w:val="22"/>
          <w:szCs w:val="22"/>
        </w:rPr>
        <w:t>på din studieplats.</w:t>
      </w:r>
      <w:r w:rsidR="00131658">
        <w:rPr>
          <w:rFonts w:asciiTheme="minorHAnsi" w:hAnsiTheme="minorHAnsi" w:cstheme="minorHAnsi"/>
          <w:sz w:val="22"/>
          <w:szCs w:val="22"/>
        </w:rPr>
        <w:t xml:space="preserve"> Du ska</w:t>
      </w:r>
      <w:r w:rsidR="00F56E50">
        <w:rPr>
          <w:rFonts w:asciiTheme="minorHAnsi" w:hAnsiTheme="minorHAnsi" w:cstheme="minorHAnsi"/>
          <w:sz w:val="22"/>
          <w:szCs w:val="22"/>
        </w:rPr>
        <w:t xml:space="preserve"> </w:t>
      </w:r>
      <w:r w:rsidR="00131658">
        <w:rPr>
          <w:rFonts w:asciiTheme="minorHAnsi" w:hAnsiTheme="minorHAnsi" w:cstheme="minorHAnsi"/>
          <w:sz w:val="22"/>
          <w:szCs w:val="22"/>
        </w:rPr>
        <w:t>r</w:t>
      </w:r>
      <w:r w:rsidR="00F56E50" w:rsidRPr="00F56E50">
        <w:rPr>
          <w:rFonts w:asciiTheme="minorHAnsi" w:hAnsiTheme="minorHAnsi" w:cstheme="minorHAnsi"/>
          <w:sz w:val="22"/>
          <w:szCs w:val="22"/>
        </w:rPr>
        <w:t>edogör</w:t>
      </w:r>
      <w:r w:rsidR="00131658">
        <w:rPr>
          <w:rFonts w:asciiTheme="minorHAnsi" w:hAnsiTheme="minorHAnsi" w:cstheme="minorHAnsi"/>
          <w:sz w:val="22"/>
          <w:szCs w:val="22"/>
        </w:rPr>
        <w:t>a</w:t>
      </w:r>
      <w:r w:rsidR="00F56E50" w:rsidRPr="00F56E50">
        <w:rPr>
          <w:rFonts w:asciiTheme="minorHAnsi" w:hAnsiTheme="minorHAnsi" w:cstheme="minorHAnsi"/>
          <w:sz w:val="22"/>
          <w:szCs w:val="22"/>
        </w:rPr>
        <w:t xml:space="preserve"> (för varje enskilt kursmål) vad i din VFU i form av arbetsuppgifter/aktiviteter på fältet, skriftliga uppgifter och seminarier som kommer bidra till att du uppnår målet. Motivera hur. </w:t>
      </w:r>
      <w:r w:rsidR="00131658">
        <w:rPr>
          <w:rFonts w:asciiTheme="minorHAnsi" w:hAnsiTheme="minorHAnsi" w:cstheme="minorHAnsi"/>
          <w:sz w:val="22"/>
          <w:szCs w:val="22"/>
        </w:rPr>
        <w:t>Följande ska alltså ingå i din beskrivning:</w:t>
      </w:r>
    </w:p>
    <w:p w14:paraId="39CDA69F" w14:textId="6D55D350"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u w:val="single"/>
          <w:lang w:val="sv-SE"/>
        </w:rPr>
        <w:t>Verksamhetsförlagda momentet:</w:t>
      </w:r>
      <w:r w:rsidRPr="00734682">
        <w:rPr>
          <w:rFonts w:asciiTheme="minorHAnsi" w:hAnsiTheme="minorHAnsi" w:cstheme="minorHAnsi"/>
          <w:lang w:val="sv-SE"/>
        </w:rPr>
        <w:t xml:space="preserve"> beskriv </w:t>
      </w:r>
      <w:r>
        <w:rPr>
          <w:rFonts w:asciiTheme="minorHAnsi" w:hAnsiTheme="minorHAnsi" w:cstheme="minorHAnsi"/>
          <w:lang w:val="sv-SE"/>
        </w:rPr>
        <w:t xml:space="preserve">vilka </w:t>
      </w:r>
      <w:r w:rsidRPr="00734682">
        <w:rPr>
          <w:rFonts w:asciiTheme="minorHAnsi" w:hAnsiTheme="minorHAnsi" w:cstheme="minorHAnsi"/>
          <w:lang w:val="sv-SE"/>
        </w:rPr>
        <w:t xml:space="preserve">aktiviteter du ska delta i och </w:t>
      </w:r>
      <w:r>
        <w:rPr>
          <w:rFonts w:asciiTheme="minorHAnsi" w:hAnsiTheme="minorHAnsi" w:cstheme="minorHAnsi"/>
          <w:lang w:val="sv-SE"/>
        </w:rPr>
        <w:t xml:space="preserve">vilka </w:t>
      </w:r>
      <w:r w:rsidRPr="00734682">
        <w:rPr>
          <w:rFonts w:asciiTheme="minorHAnsi" w:hAnsiTheme="minorHAnsi" w:cstheme="minorHAnsi"/>
          <w:lang w:val="sv-SE"/>
        </w:rPr>
        <w:t xml:space="preserve">arbetsuppgifter du ska </w:t>
      </w:r>
      <w:r>
        <w:rPr>
          <w:rFonts w:asciiTheme="minorHAnsi" w:hAnsiTheme="minorHAnsi" w:cstheme="minorHAnsi"/>
          <w:lang w:val="sv-SE"/>
        </w:rPr>
        <w:t>genom</w:t>
      </w:r>
      <w:r w:rsidR="00E16B8B">
        <w:rPr>
          <w:rFonts w:asciiTheme="minorHAnsi" w:hAnsiTheme="minorHAnsi" w:cstheme="minorHAnsi"/>
          <w:lang w:val="sv-SE"/>
        </w:rPr>
        <w:t>f</w:t>
      </w:r>
      <w:r w:rsidRPr="00734682">
        <w:rPr>
          <w:rFonts w:asciiTheme="minorHAnsi" w:hAnsiTheme="minorHAnsi" w:cstheme="minorHAnsi"/>
          <w:lang w:val="sv-SE"/>
        </w:rPr>
        <w:t xml:space="preserve">öra och </w:t>
      </w:r>
      <w:r>
        <w:rPr>
          <w:rFonts w:asciiTheme="minorHAnsi" w:hAnsiTheme="minorHAnsi" w:cstheme="minorHAnsi"/>
          <w:lang w:val="sv-SE"/>
        </w:rPr>
        <w:t>hur dessa ska hjälpa dig att uppfylla</w:t>
      </w:r>
      <w:r w:rsidRPr="00734682">
        <w:rPr>
          <w:rFonts w:asciiTheme="minorHAnsi" w:hAnsiTheme="minorHAnsi" w:cstheme="minorHAnsi"/>
          <w:lang w:val="sv-SE"/>
        </w:rPr>
        <w:t xml:space="preserve"> kursmålen.  Ge gärna exempel på hur du kan ha en observerande roll, en delaktig roll samt en självständig roll under handledning. (Tips! Ta gärna hjälp av de bedömningskriterier som återfinns i </w:t>
      </w:r>
      <w:r>
        <w:rPr>
          <w:rFonts w:asciiTheme="minorHAnsi" w:hAnsiTheme="minorHAnsi" w:cstheme="minorHAnsi"/>
          <w:lang w:val="sv-SE"/>
        </w:rPr>
        <w:t xml:space="preserve">bedömningsunderlaget </w:t>
      </w:r>
      <w:r w:rsidRPr="00734682">
        <w:rPr>
          <w:rFonts w:asciiTheme="minorHAnsi" w:hAnsiTheme="minorHAnsi" w:cstheme="minorHAnsi"/>
          <w:lang w:val="sv-SE"/>
        </w:rPr>
        <w:t>bilaga 4.)</w:t>
      </w:r>
    </w:p>
    <w:p w14:paraId="217DEC18"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u w:val="single"/>
          <w:lang w:val="sv-SE"/>
        </w:rPr>
      </w:pPr>
      <w:r w:rsidRPr="00734682">
        <w:rPr>
          <w:rFonts w:asciiTheme="minorHAnsi" w:hAnsiTheme="minorHAnsi" w:cstheme="minorHAnsi"/>
          <w:u w:val="single"/>
          <w:lang w:val="sv-SE"/>
        </w:rPr>
        <w:t xml:space="preserve">Skriftliga inlämningsuppgifter med tillhörande seminarier: </w:t>
      </w:r>
      <w:r w:rsidRPr="00734682">
        <w:rPr>
          <w:rFonts w:asciiTheme="minorHAnsi" w:hAnsiTheme="minorHAnsi" w:cstheme="minorHAnsi"/>
          <w:lang w:val="sv-SE"/>
        </w:rPr>
        <w:t>reflektera över hur inlämningsuppgifter och tillhörande seminarier bidrar till att kunskaper utvecklas och att</w:t>
      </w:r>
      <w:r>
        <w:rPr>
          <w:rFonts w:asciiTheme="minorHAnsi" w:hAnsiTheme="minorHAnsi" w:cstheme="minorHAnsi"/>
          <w:lang w:val="sv-SE"/>
        </w:rPr>
        <w:t xml:space="preserve"> respektive</w:t>
      </w:r>
      <w:r w:rsidRPr="00734682">
        <w:rPr>
          <w:rFonts w:asciiTheme="minorHAnsi" w:hAnsiTheme="minorHAnsi" w:cstheme="minorHAnsi"/>
          <w:lang w:val="sv-SE"/>
        </w:rPr>
        <w:t xml:space="preserve"> kursmål </w:t>
      </w:r>
      <w:r>
        <w:rPr>
          <w:rFonts w:asciiTheme="minorHAnsi" w:hAnsiTheme="minorHAnsi" w:cstheme="minorHAnsi"/>
          <w:lang w:val="sv-SE"/>
        </w:rPr>
        <w:t xml:space="preserve">kan </w:t>
      </w:r>
      <w:r w:rsidRPr="00734682">
        <w:rPr>
          <w:rFonts w:asciiTheme="minorHAnsi" w:hAnsiTheme="minorHAnsi" w:cstheme="minorHAnsi"/>
          <w:lang w:val="sv-SE"/>
        </w:rPr>
        <w:t>uppnås.</w:t>
      </w:r>
    </w:p>
    <w:p w14:paraId="76D70F62"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u w:val="single"/>
          <w:lang w:val="sv-SE"/>
        </w:rPr>
        <w:t>Kurslitteratur och annan relevant litteratur:</w:t>
      </w:r>
      <w:r w:rsidRPr="00734682">
        <w:rPr>
          <w:rFonts w:asciiTheme="minorHAnsi" w:hAnsiTheme="minorHAnsi" w:cstheme="minorHAnsi"/>
          <w:lang w:val="sv-SE"/>
        </w:rPr>
        <w:t xml:space="preserve"> precisera vilken kurslitteratur, referenslitteratur samt annan litteratur relevant för den verksamhet du är i som du kommer använda dig av under kursen. Dels för att kunna genomföra olika aktiviteter i de verksamhetsförlagda momenten. Dels i de skriftliga examinationsuppgifterna. </w:t>
      </w:r>
      <w:r>
        <w:rPr>
          <w:rFonts w:asciiTheme="minorHAnsi" w:hAnsiTheme="minorHAnsi" w:cstheme="minorHAnsi"/>
          <w:lang w:val="sv-SE"/>
        </w:rPr>
        <w:t>Diskutera litteraturen i samband med att du redovisar de olika kursmålen, när det är relevant.</w:t>
      </w:r>
    </w:p>
    <w:p w14:paraId="33762B6C" w14:textId="77777777" w:rsidR="00F87061" w:rsidRPr="00734682" w:rsidRDefault="00F87061" w:rsidP="00F87061">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734682">
        <w:rPr>
          <w:rFonts w:asciiTheme="minorHAnsi" w:hAnsiTheme="minorHAnsi" w:cstheme="minorHAnsi"/>
          <w:sz w:val="22"/>
          <w:szCs w:val="22"/>
        </w:rPr>
        <w:t>Utöver detta ska du även:</w:t>
      </w:r>
    </w:p>
    <w:p w14:paraId="576C9BC9"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Beskriva hur introduktionen är planerad för dig (med exempel på praktiska förberedelser såväl som introduktion i arbetsgruppen)</w:t>
      </w:r>
    </w:p>
    <w:p w14:paraId="7CA147C8" w14:textId="17E7E8AE"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 xml:space="preserve">Redogöra för hur du och din handledare planerar för handledningssamtal, </w:t>
      </w:r>
      <w:r w:rsidR="00274DC5">
        <w:rPr>
          <w:rFonts w:asciiTheme="minorHAnsi" w:hAnsiTheme="minorHAnsi" w:cstheme="minorHAnsi"/>
          <w:lang w:val="sv-SE"/>
        </w:rPr>
        <w:t>egna studier/seminarium,</w:t>
      </w:r>
      <w:r w:rsidRPr="00734682">
        <w:rPr>
          <w:rFonts w:asciiTheme="minorHAnsi" w:hAnsiTheme="minorHAnsi" w:cstheme="minorHAnsi"/>
          <w:lang w:val="sv-SE"/>
        </w:rPr>
        <w:t xml:space="preserve"> gruppmöten m.</w:t>
      </w:r>
      <w:r>
        <w:rPr>
          <w:rFonts w:asciiTheme="minorHAnsi" w:hAnsiTheme="minorHAnsi" w:cstheme="minorHAnsi"/>
          <w:lang w:val="sv-SE"/>
        </w:rPr>
        <w:t>m.</w:t>
      </w:r>
    </w:p>
    <w:p w14:paraId="524BB4B9" w14:textId="77777777" w:rsidR="00F87061" w:rsidRPr="00734682" w:rsidRDefault="00F87061" w:rsidP="00F87061">
      <w:pPr>
        <w:pStyle w:val="Liststycke"/>
        <w:numPr>
          <w:ilvl w:val="0"/>
          <w:numId w:val="29"/>
        </w:numPr>
        <w:pBdr>
          <w:top w:val="single" w:sz="4" w:space="1" w:color="auto"/>
          <w:left w:val="single" w:sz="4" w:space="4" w:color="auto"/>
          <w:bottom w:val="single" w:sz="4" w:space="1" w:color="auto"/>
          <w:right w:val="single" w:sz="4" w:space="4" w:color="auto"/>
        </w:pBdr>
        <w:spacing w:after="160" w:line="278" w:lineRule="auto"/>
        <w:rPr>
          <w:rFonts w:asciiTheme="minorHAnsi" w:hAnsiTheme="minorHAnsi" w:cstheme="minorHAnsi"/>
          <w:lang w:val="sv-SE"/>
        </w:rPr>
      </w:pPr>
      <w:r w:rsidRPr="00734682">
        <w:rPr>
          <w:rFonts w:asciiTheme="minorHAnsi" w:hAnsiTheme="minorHAnsi" w:cstheme="minorHAnsi"/>
          <w:lang w:val="sv-SE"/>
        </w:rPr>
        <w:t>Redogöra för planerade studiebesök (om sådana redan planerats), och syftet med dessa</w:t>
      </w:r>
    </w:p>
    <w:p w14:paraId="3D60FACB" w14:textId="77777777" w:rsidR="00F87061" w:rsidRPr="002D09DD" w:rsidRDefault="00F87061" w:rsidP="00F87061">
      <w:pPr>
        <w:spacing w:after="160" w:line="278" w:lineRule="auto"/>
        <w:rPr>
          <w:rFonts w:ascii="Calibri Light" w:hAnsi="Calibri Light" w:cs="Calibri Light"/>
          <w:sz w:val="22"/>
          <w:szCs w:val="22"/>
        </w:rPr>
      </w:pPr>
    </w:p>
    <w:p w14:paraId="4C821291" w14:textId="77777777" w:rsidR="00F87061" w:rsidRDefault="00F87061" w:rsidP="00F87061"/>
    <w:p w14:paraId="7565D977" w14:textId="77777777" w:rsidR="00734682" w:rsidRPr="00507914" w:rsidRDefault="00734682" w:rsidP="00734682">
      <w:pPr>
        <w:rPr>
          <w:rFonts w:ascii="Calibri Light" w:hAnsi="Calibri Light" w:cs="Calibri Light"/>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704320" behindDoc="1" locked="0" layoutInCell="1" allowOverlap="1" wp14:anchorId="45FD733F" wp14:editId="2C985AE0">
                <wp:simplePos x="0" y="0"/>
                <wp:positionH relativeFrom="margin">
                  <wp:posOffset>146050</wp:posOffset>
                </wp:positionH>
                <wp:positionV relativeFrom="paragraph">
                  <wp:posOffset>342900</wp:posOffset>
                </wp:positionV>
                <wp:extent cx="5727700" cy="1860550"/>
                <wp:effectExtent l="0" t="0" r="25400" b="25400"/>
                <wp:wrapTopAndBottom/>
                <wp:docPr id="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1860550"/>
                        </a:xfrm>
                        <a:prstGeom prst="rect">
                          <a:avLst/>
                        </a:prstGeom>
                        <a:solidFill>
                          <a:schemeClr val="bg2"/>
                        </a:solidFill>
                        <a:ln w="9525">
                          <a:solidFill>
                            <a:srgbClr val="000000"/>
                          </a:solidFill>
                          <a:miter lim="800000"/>
                          <a:headEnd/>
                          <a:tailEnd/>
                        </a:ln>
                      </wps:spPr>
                      <wps:txbx>
                        <w:txbxContent>
                          <w:p w14:paraId="0EE071D1" w14:textId="717767E6" w:rsidR="00734682" w:rsidRPr="00C04553" w:rsidRDefault="00734682" w:rsidP="00734682">
                            <w:pPr>
                              <w:jc w:val="both"/>
                              <w:rPr>
                                <w:rFonts w:ascii="Calibri Light" w:hAnsi="Calibri Light"/>
                                <w:sz w:val="22"/>
                                <w:szCs w:val="22"/>
                              </w:rPr>
                            </w:pPr>
                            <w:r w:rsidRPr="00C04553">
                              <w:rPr>
                                <w:rFonts w:ascii="Calibri Light" w:hAnsi="Calibri Light"/>
                                <w:sz w:val="22"/>
                                <w:szCs w:val="22"/>
                              </w:rPr>
                              <w:t xml:space="preserve">Studieplanen är en obligatorisk uppgift och en deluppgift i kommande examination. Den studerande ansvarar för att seminarieansvarig lärare har den individuella studieplanen tillhanda senast </w:t>
                            </w:r>
                            <w:r w:rsidR="00904D9F">
                              <w:rPr>
                                <w:rFonts w:ascii="Calibri Light" w:hAnsi="Calibri Light"/>
                                <w:sz w:val="22"/>
                                <w:szCs w:val="22"/>
                              </w:rPr>
                              <w:t>sista inlämningsdag (se sid 3)</w:t>
                            </w:r>
                            <w:r>
                              <w:rPr>
                                <w:rFonts w:ascii="Calibri Light" w:hAnsi="Calibri Light"/>
                                <w:sz w:val="22"/>
                                <w:szCs w:val="22"/>
                              </w:rPr>
                              <w:t xml:space="preserve"> genom att uppgiften publiceras på B</w:t>
                            </w:r>
                            <w:r w:rsidR="00E16B8B">
                              <w:rPr>
                                <w:rFonts w:ascii="Calibri Light" w:hAnsi="Calibri Light"/>
                                <w:sz w:val="22"/>
                                <w:szCs w:val="22"/>
                              </w:rPr>
                              <w:t>blearn</w:t>
                            </w:r>
                            <w:r w:rsidRPr="00C04553">
                              <w:rPr>
                                <w:rFonts w:ascii="Calibri Light" w:hAnsi="Calibri Light"/>
                                <w:sz w:val="22"/>
                                <w:szCs w:val="22"/>
                              </w:rPr>
                              <w:t xml:space="preserve">. </w:t>
                            </w:r>
                          </w:p>
                          <w:p w14:paraId="537B17A5" w14:textId="77777777" w:rsidR="00734682" w:rsidRPr="00C04553" w:rsidRDefault="00734682" w:rsidP="00734682">
                            <w:pPr>
                              <w:jc w:val="both"/>
                              <w:rPr>
                                <w:rFonts w:ascii="Calibri Light" w:hAnsi="Calibri Light"/>
                                <w:sz w:val="22"/>
                                <w:szCs w:val="22"/>
                              </w:rPr>
                            </w:pPr>
                          </w:p>
                          <w:p w14:paraId="6A451A17" w14:textId="77777777" w:rsidR="00256B0D" w:rsidRDefault="00734682" w:rsidP="00734682">
                            <w:pPr>
                              <w:jc w:val="both"/>
                              <w:rPr>
                                <w:rFonts w:ascii="Calibri Light" w:hAnsi="Calibri Light"/>
                                <w:sz w:val="22"/>
                                <w:szCs w:val="22"/>
                              </w:rPr>
                            </w:pPr>
                            <w:r w:rsidRPr="00C04553">
                              <w:rPr>
                                <w:rFonts w:ascii="Calibri Light" w:hAnsi="Calibri Light"/>
                                <w:sz w:val="22"/>
                                <w:szCs w:val="22"/>
                              </w:rPr>
                              <w:t>Om du ej har möjlighet att delta vid seminarietillfället ska den individuella studieplanen senast lämnas in en vecka efter utsatt datum för</w:t>
                            </w:r>
                            <w:r>
                              <w:rPr>
                                <w:rFonts w:ascii="Calibri Light" w:hAnsi="Calibri Light"/>
                                <w:sz w:val="22"/>
                                <w:szCs w:val="22"/>
                              </w:rPr>
                              <w:t xml:space="preserve"> ordinarie</w:t>
                            </w:r>
                            <w:r w:rsidRPr="00C04553">
                              <w:rPr>
                                <w:rFonts w:ascii="Calibri Light" w:hAnsi="Calibri Light"/>
                                <w:sz w:val="22"/>
                                <w:szCs w:val="22"/>
                              </w:rPr>
                              <w:t xml:space="preserve"> seminariet, om inte riskerar du att inte kunna fortsätta med din vfu. </w:t>
                            </w:r>
                          </w:p>
                          <w:p w14:paraId="3447020A" w14:textId="58D12353" w:rsidR="00734682" w:rsidRPr="00C04553" w:rsidRDefault="00734682" w:rsidP="00734682">
                            <w:pPr>
                              <w:jc w:val="both"/>
                              <w:rPr>
                                <w:rFonts w:ascii="Calibri Light" w:hAnsi="Calibri Light"/>
                                <w:sz w:val="22"/>
                                <w:szCs w:val="22"/>
                              </w:rPr>
                            </w:pPr>
                            <w:r>
                              <w:rPr>
                                <w:rFonts w:ascii="Calibri Light" w:hAnsi="Calibri Light"/>
                                <w:sz w:val="22"/>
                                <w:szCs w:val="22"/>
                              </w:rPr>
                              <w:t xml:space="preserve">Om du behöver revidera din studieplan efter att seminarieledare har bedömt den behöver du göra revideringen snarast och skicka tillbaka till seminarieledaren senast 1 vecka efter seminariet, </w:t>
                            </w:r>
                            <w:r w:rsidRPr="00C04553">
                              <w:rPr>
                                <w:rFonts w:ascii="Calibri Light" w:hAnsi="Calibri Light"/>
                                <w:sz w:val="22"/>
                                <w:szCs w:val="22"/>
                              </w:rPr>
                              <w:t xml:space="preserve">om inte riskerar du att inte kunna fortsätta med din </w:t>
                            </w:r>
                            <w:r>
                              <w:rPr>
                                <w:rFonts w:ascii="Calibri Light" w:hAnsi="Calibri Light"/>
                                <w:sz w:val="22"/>
                                <w:szCs w:val="22"/>
                              </w:rPr>
                              <w:t>VFU.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D733F" id="_x0000_s1033" type="#_x0000_t202" style="position:absolute;margin-left:11.5pt;margin-top:27pt;width:451pt;height:146.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PGQIAACYEAAAOAAAAZHJzL2Uyb0RvYy54bWysU9tu2zAMfR+wfxD0vtgJkiY14hRdug4D&#10;ugvQ7QNkWbaFyaJGKbGzrx+lpGnW7WmYHwTRpA7Jw8P1zdgbtlfoNdiSTyc5Z8pKqLVtS/7t6/2b&#10;FWc+CFsLA1aV/KA8v9m8frUeXKFm0IGpFTICsb4YXMm7EFyRZV52qhd+Ak5ZcjaAvQhkYpvVKAZC&#10;7002y/OrbACsHYJU3tPfu6OTbxJ+0ygZPjeNV4GZklNtIZ2Yziqe2WYtihaF67Q8lSH+oYpeaEtJ&#10;z1B3Igi2Q/0HVK8lgocmTCT0GTSNlir1QN1M8xfdPHbCqdQLkePdmSb//2Dlp/2j+4IsjG9hpAGm&#10;Jrx7APndMwvbTthW3SLC0ClRU+JppCwbnC9OTyPVvvARpBo+Qk1DFrsACWhssI+sUJ+M0GkAhzPp&#10;agxM0s/FcrZc5uSS5JuurvLFIo0lE8XTc4c+vFfQs3gpOdJUE7zYP/gQyxHFU0jM5sHo+l4bk4yo&#10;JLU1yPaCNFC1s9TAiyhj2VDy68VscSTgNwRsq/P7PH1/g+h1ICUb3Zd8dQ4SRaTtna2TzoLQ5nin&#10;io098RipO5IYxmpkui75MiaItFZQH4hYhKNwadHo0gH+5Gwg0Zbc/9gJVJyZD5aGcz2dz6PKkzEn&#10;ZsnAS0916RFWElTJA2fH6zakzYi0WbilITY60ftcyalkEmNi/bQ4Ue2Xdop6Xu/NLwAAAP//AwBQ&#10;SwMEFAAGAAgAAAAhAPXaZ6/fAAAACQEAAA8AAABkcnMvZG93bnJldi54bWxMj0tPwzAQhO9I/Adr&#10;kbhRmyR9EOJUFZQjBwpSe3TiJYnqR2S7bfrvWU5w2l3NaPabaj1Zw84Y4uCdhMeZAIau9XpwnYSv&#10;z7eHFbCYlNPKeIcSrhhhXd/eVKrU/uI+8LxLHaMQF0sloU9pLDmPbY9WxZkf0ZH27YNVic7QcR3U&#10;hcKt4ZkQC27V4OhDr0Z86bE97k5WwvYo9svre75fFIbnmyAO29emkPL+bto8A0s4pT8z/OITOtTE&#10;1PiT05EZCVlOVZKEeUGT9KdsTksjIS+WAnhd8f8N6h8AAAD//wMAUEsBAi0AFAAGAAgAAAAhALaD&#10;OJL+AAAA4QEAABMAAAAAAAAAAAAAAAAAAAAAAFtDb250ZW50X1R5cGVzXS54bWxQSwECLQAUAAYA&#10;CAAAACEAOP0h/9YAAACUAQAACwAAAAAAAAAAAAAAAAAvAQAAX3JlbHMvLnJlbHNQSwECLQAUAAYA&#10;CAAAACEACsVvzxkCAAAmBAAADgAAAAAAAAAAAAAAAAAuAgAAZHJzL2Uyb0RvYy54bWxQSwECLQAU&#10;AAYACAAAACEA9dpnr98AAAAJAQAADwAAAAAAAAAAAAAAAABzBAAAZHJzL2Rvd25yZXYueG1sUEsF&#10;BgAAAAAEAAQA8wAAAH8FAAAAAA==&#10;" fillcolor="#eeece1 [3214]">
                <v:textbox>
                  <w:txbxContent>
                    <w:p w14:paraId="0EE071D1" w14:textId="717767E6" w:rsidR="00734682" w:rsidRPr="00C04553" w:rsidRDefault="00734682" w:rsidP="00734682">
                      <w:pPr>
                        <w:jc w:val="both"/>
                        <w:rPr>
                          <w:rFonts w:ascii="Calibri Light" w:hAnsi="Calibri Light"/>
                          <w:sz w:val="22"/>
                          <w:szCs w:val="22"/>
                        </w:rPr>
                      </w:pPr>
                      <w:r w:rsidRPr="00C04553">
                        <w:rPr>
                          <w:rFonts w:ascii="Calibri Light" w:hAnsi="Calibri Light"/>
                          <w:sz w:val="22"/>
                          <w:szCs w:val="22"/>
                        </w:rPr>
                        <w:t xml:space="preserve">Studieplanen är en obligatorisk uppgift och en deluppgift i kommande examination. Den studerande ansvarar för att seminarieansvarig lärare har den individuella studieplanen tillhanda senast </w:t>
                      </w:r>
                      <w:r w:rsidR="00904D9F">
                        <w:rPr>
                          <w:rFonts w:ascii="Calibri Light" w:hAnsi="Calibri Light"/>
                          <w:sz w:val="22"/>
                          <w:szCs w:val="22"/>
                        </w:rPr>
                        <w:t>sista inlämningsdag (se sid 3)</w:t>
                      </w:r>
                      <w:r>
                        <w:rPr>
                          <w:rFonts w:ascii="Calibri Light" w:hAnsi="Calibri Light"/>
                          <w:sz w:val="22"/>
                          <w:szCs w:val="22"/>
                        </w:rPr>
                        <w:t xml:space="preserve"> genom att uppgiften publiceras på B</w:t>
                      </w:r>
                      <w:r w:rsidR="00E16B8B">
                        <w:rPr>
                          <w:rFonts w:ascii="Calibri Light" w:hAnsi="Calibri Light"/>
                          <w:sz w:val="22"/>
                          <w:szCs w:val="22"/>
                        </w:rPr>
                        <w:t>blearn</w:t>
                      </w:r>
                      <w:r w:rsidRPr="00C04553">
                        <w:rPr>
                          <w:rFonts w:ascii="Calibri Light" w:hAnsi="Calibri Light"/>
                          <w:sz w:val="22"/>
                          <w:szCs w:val="22"/>
                        </w:rPr>
                        <w:t xml:space="preserve">. </w:t>
                      </w:r>
                    </w:p>
                    <w:p w14:paraId="537B17A5" w14:textId="77777777" w:rsidR="00734682" w:rsidRPr="00C04553" w:rsidRDefault="00734682" w:rsidP="00734682">
                      <w:pPr>
                        <w:jc w:val="both"/>
                        <w:rPr>
                          <w:rFonts w:ascii="Calibri Light" w:hAnsi="Calibri Light"/>
                          <w:sz w:val="22"/>
                          <w:szCs w:val="22"/>
                        </w:rPr>
                      </w:pPr>
                    </w:p>
                    <w:p w14:paraId="6A451A17" w14:textId="77777777" w:rsidR="00256B0D" w:rsidRDefault="00734682" w:rsidP="00734682">
                      <w:pPr>
                        <w:jc w:val="both"/>
                        <w:rPr>
                          <w:rFonts w:ascii="Calibri Light" w:hAnsi="Calibri Light"/>
                          <w:sz w:val="22"/>
                          <w:szCs w:val="22"/>
                        </w:rPr>
                      </w:pPr>
                      <w:r w:rsidRPr="00C04553">
                        <w:rPr>
                          <w:rFonts w:ascii="Calibri Light" w:hAnsi="Calibri Light"/>
                          <w:sz w:val="22"/>
                          <w:szCs w:val="22"/>
                        </w:rPr>
                        <w:t>Om du ej har möjlighet att delta vid seminarietillfället ska den individuella studieplanen senast lämnas in en vecka efter utsatt datum för</w:t>
                      </w:r>
                      <w:r>
                        <w:rPr>
                          <w:rFonts w:ascii="Calibri Light" w:hAnsi="Calibri Light"/>
                          <w:sz w:val="22"/>
                          <w:szCs w:val="22"/>
                        </w:rPr>
                        <w:t xml:space="preserve"> ordinarie</w:t>
                      </w:r>
                      <w:r w:rsidRPr="00C04553">
                        <w:rPr>
                          <w:rFonts w:ascii="Calibri Light" w:hAnsi="Calibri Light"/>
                          <w:sz w:val="22"/>
                          <w:szCs w:val="22"/>
                        </w:rPr>
                        <w:t xml:space="preserve"> seminariet, om inte riskerar du att inte kunna fortsätta med din vfu. </w:t>
                      </w:r>
                    </w:p>
                    <w:p w14:paraId="3447020A" w14:textId="58D12353" w:rsidR="00734682" w:rsidRPr="00C04553" w:rsidRDefault="00734682" w:rsidP="00734682">
                      <w:pPr>
                        <w:jc w:val="both"/>
                        <w:rPr>
                          <w:rFonts w:ascii="Calibri Light" w:hAnsi="Calibri Light"/>
                          <w:sz w:val="22"/>
                          <w:szCs w:val="22"/>
                        </w:rPr>
                      </w:pPr>
                      <w:r>
                        <w:rPr>
                          <w:rFonts w:ascii="Calibri Light" w:hAnsi="Calibri Light"/>
                          <w:sz w:val="22"/>
                          <w:szCs w:val="22"/>
                        </w:rPr>
                        <w:t xml:space="preserve">Om du behöver revidera din studieplan efter att seminarieledare har bedömt den behöver du göra revideringen snarast och skicka tillbaka till seminarieledaren senast 1 vecka efter seminariet, </w:t>
                      </w:r>
                      <w:r w:rsidRPr="00C04553">
                        <w:rPr>
                          <w:rFonts w:ascii="Calibri Light" w:hAnsi="Calibri Light"/>
                          <w:sz w:val="22"/>
                          <w:szCs w:val="22"/>
                        </w:rPr>
                        <w:t xml:space="preserve">om inte riskerar du att inte kunna fortsätta med din </w:t>
                      </w:r>
                      <w:r>
                        <w:rPr>
                          <w:rFonts w:ascii="Calibri Light" w:hAnsi="Calibri Light"/>
                          <w:sz w:val="22"/>
                          <w:szCs w:val="22"/>
                        </w:rPr>
                        <w:t>VFU.</w:t>
                      </w:r>
                    </w:p>
                  </w:txbxContent>
                </v:textbox>
                <w10:wrap type="topAndBottom" anchorx="margin"/>
              </v:shape>
            </w:pict>
          </mc:Fallback>
        </mc:AlternateContent>
      </w:r>
    </w:p>
    <w:p w14:paraId="5F549347" w14:textId="77777777" w:rsidR="00734682" w:rsidRPr="00886DAB" w:rsidRDefault="00734682" w:rsidP="00734682">
      <w:pPr>
        <w:rPr>
          <w:rFonts w:ascii="Calibri Light" w:hAnsi="Calibri Light" w:cs="Calibri Light"/>
          <w:b/>
          <w:bCs/>
          <w:sz w:val="22"/>
          <w:szCs w:val="22"/>
        </w:rPr>
      </w:pPr>
    </w:p>
    <w:p w14:paraId="4AA2FE1B" w14:textId="77777777" w:rsidR="00734682" w:rsidRPr="00886DAB" w:rsidRDefault="00734682" w:rsidP="00734682">
      <w:pPr>
        <w:rPr>
          <w:rFonts w:ascii="Calibri Light" w:hAnsi="Calibri Light" w:cs="Calibri Light"/>
          <w:b/>
          <w:bCs/>
          <w:sz w:val="22"/>
          <w:szCs w:val="22"/>
        </w:rPr>
      </w:pPr>
      <w:r w:rsidRPr="00886DAB">
        <w:rPr>
          <w:rFonts w:ascii="Calibri Light" w:hAnsi="Calibri Light" w:cs="Calibri Light"/>
          <w:b/>
          <w:bCs/>
          <w:sz w:val="22"/>
          <w:szCs w:val="22"/>
        </w:rPr>
        <w:t>Bedömningskriterier för den individuella studieplanen</w:t>
      </w:r>
    </w:p>
    <w:p w14:paraId="69FB408D" w14:textId="77777777" w:rsidR="00734682" w:rsidRPr="00507914" w:rsidRDefault="00734682" w:rsidP="00734682">
      <w:pPr>
        <w:widowControl w:val="0"/>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66E84CE4" w14:textId="77777777" w:rsidR="00734682" w:rsidRDefault="00734682" w:rsidP="00734682">
      <w:pPr>
        <w:pStyle w:val="Liststycke"/>
        <w:widowControl w:val="0"/>
        <w:numPr>
          <w:ilvl w:val="0"/>
          <w:numId w:val="7"/>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studieplanen innehåller ovan angivna innehåll och följer anvisning.</w:t>
      </w:r>
    </w:p>
    <w:p w14:paraId="4702C4B8" w14:textId="77777777" w:rsidR="00256B0D" w:rsidRDefault="00734682" w:rsidP="00734682">
      <w:pPr>
        <w:pStyle w:val="Liststycke"/>
        <w:widowControl w:val="0"/>
        <w:numPr>
          <w:ilvl w:val="0"/>
          <w:numId w:val="7"/>
        </w:numPr>
        <w:kinsoku w:val="0"/>
        <w:overflowPunct w:val="0"/>
        <w:autoSpaceDE w:val="0"/>
        <w:autoSpaceDN w:val="0"/>
        <w:adjustRightInd w:val="0"/>
        <w:jc w:val="both"/>
        <w:rPr>
          <w:rFonts w:ascii="Calibri Light" w:hAnsi="Calibri Light" w:cs="Calibri Light"/>
          <w:lang w:val="sv-SE"/>
        </w:rPr>
      </w:pPr>
      <w:r>
        <w:rPr>
          <w:rFonts w:ascii="Calibri Light" w:hAnsi="Calibri Light" w:cs="Calibri Light"/>
          <w:lang w:val="sv-SE"/>
        </w:rPr>
        <w:t>Att det tydligt framgår hur samtliga kursmål ska kunna uppnås</w:t>
      </w:r>
    </w:p>
    <w:p w14:paraId="1A470C7D" w14:textId="2309B8C9" w:rsidR="00734682" w:rsidRPr="00256B0D" w:rsidRDefault="00734682" w:rsidP="00734682">
      <w:pPr>
        <w:pStyle w:val="Liststycke"/>
        <w:widowControl w:val="0"/>
        <w:numPr>
          <w:ilvl w:val="0"/>
          <w:numId w:val="7"/>
        </w:numPr>
        <w:kinsoku w:val="0"/>
        <w:overflowPunct w:val="0"/>
        <w:autoSpaceDE w:val="0"/>
        <w:autoSpaceDN w:val="0"/>
        <w:adjustRightInd w:val="0"/>
        <w:jc w:val="both"/>
        <w:rPr>
          <w:rStyle w:val="Hyperlnk"/>
          <w:rFonts w:ascii="Calibri Light" w:hAnsi="Calibri Light" w:cs="Calibri Light"/>
          <w:color w:val="auto"/>
          <w:u w:val="none"/>
          <w:lang w:val="sv-SE"/>
        </w:rPr>
      </w:pPr>
      <w:r w:rsidRPr="00256B0D">
        <w:rPr>
          <w:rFonts w:ascii="Calibri Light" w:hAnsi="Calibri Light" w:cs="Calibri Light"/>
          <w:lang w:val="sv-SE"/>
        </w:rPr>
        <w:t>Att den studerande, med utgångspunkt i kunskaper om de specifika förutsättningar som råder vid respektive studieplats, planerar sin verksamhetsförlagda utbildning, i samråd med sin handledare</w:t>
      </w:r>
    </w:p>
    <w:p w14:paraId="388687D2" w14:textId="77777777" w:rsidR="00C04CA6" w:rsidRDefault="001053A3" w:rsidP="00485CF7">
      <w:pPr>
        <w:jc w:val="both"/>
        <w:rPr>
          <w:rFonts w:ascii="Calibri Light" w:hAnsi="Calibri Light" w:cs="Calibri Light"/>
        </w:rPr>
      </w:pPr>
      <w:bookmarkStart w:id="18" w:name="_Toc523345582"/>
      <w:r w:rsidRPr="00507914">
        <w:rPr>
          <w:rFonts w:ascii="Calibri Light" w:hAnsi="Calibri Light" w:cs="Calibri Light"/>
        </w:rPr>
        <w:br w:type="page"/>
      </w:r>
    </w:p>
    <w:p w14:paraId="6E14ECAD" w14:textId="57043E26" w:rsidR="00C04CA6" w:rsidRPr="004602EF" w:rsidRDefault="00C04CA6" w:rsidP="004602EF">
      <w:pPr>
        <w:pStyle w:val="Rubrik1"/>
      </w:pPr>
      <w:bookmarkStart w:id="19" w:name="_Toc153886720"/>
      <w:r w:rsidRPr="00FF00F2">
        <w:lastRenderedPageBreak/>
        <w:t>Seminarium 1 Verksamhetsbeskrivning</w:t>
      </w:r>
      <w:bookmarkEnd w:id="19"/>
      <w:r w:rsidRPr="00FF00F2">
        <w:t xml:space="preserve"> </w:t>
      </w:r>
    </w:p>
    <w:p w14:paraId="33C8AB90" w14:textId="7F5A4E70" w:rsidR="00C04CA6" w:rsidRPr="00507914" w:rsidRDefault="00C04CA6" w:rsidP="00C04CA6">
      <w:pPr>
        <w:jc w:val="both"/>
        <w:rPr>
          <w:rFonts w:ascii="Calibri Light" w:hAnsi="Calibri Light" w:cs="Calibri Light"/>
          <w:b/>
          <w:sz w:val="22"/>
          <w:szCs w:val="22"/>
        </w:rPr>
      </w:pPr>
      <w:r w:rsidRPr="00507914">
        <w:rPr>
          <w:rFonts w:ascii="Calibri Light" w:hAnsi="Calibri Light" w:cs="Calibri Light"/>
          <w:b/>
          <w:sz w:val="22"/>
          <w:szCs w:val="22"/>
        </w:rPr>
        <w:t>S</w:t>
      </w:r>
      <w:r w:rsidR="00D44923">
        <w:rPr>
          <w:rFonts w:ascii="Calibri Light" w:hAnsi="Calibri Light" w:cs="Calibri Light"/>
          <w:b/>
          <w:sz w:val="22"/>
          <w:szCs w:val="22"/>
        </w:rPr>
        <w:t>yfte</w:t>
      </w:r>
    </w:p>
    <w:p w14:paraId="346A752D" w14:textId="0326B5AF" w:rsidR="00C04CA6" w:rsidRPr="00507914" w:rsidRDefault="00C04CA6" w:rsidP="00C04CA6">
      <w:pPr>
        <w:jc w:val="both"/>
        <w:rPr>
          <w:rFonts w:ascii="Calibri Light" w:hAnsi="Calibri Light" w:cs="Calibri Light"/>
          <w:sz w:val="22"/>
          <w:szCs w:val="22"/>
        </w:rPr>
      </w:pPr>
      <w:r w:rsidRPr="00507914">
        <w:rPr>
          <w:rFonts w:ascii="Calibri Light" w:hAnsi="Calibri Light" w:cs="Calibri Light"/>
          <w:sz w:val="22"/>
          <w:szCs w:val="22"/>
        </w:rPr>
        <w:t>Kursens första seminarium syftar till studenterna får reflektera över erfarenheter från respektive studieplats och det sociala arbete som bedrivs där, att bidra till fördjupat lärande samt tillföra ytterligare perspektiv. Seminariediskussionerna ska inspirera och bidra till nya infallsvinklar att ta med vid färdigställandet av verksamhe</w:t>
      </w:r>
      <w:r w:rsidR="00E27704">
        <w:rPr>
          <w:rFonts w:ascii="Calibri Light" w:hAnsi="Calibri Light" w:cs="Calibri Light"/>
          <w:sz w:val="22"/>
          <w:szCs w:val="22"/>
        </w:rPr>
        <w:t>tsbeskrivningen</w:t>
      </w:r>
      <w:r w:rsidRPr="00507914">
        <w:rPr>
          <w:rFonts w:ascii="Calibri Light" w:hAnsi="Calibri Light" w:cs="Calibri Light"/>
          <w:sz w:val="22"/>
          <w:szCs w:val="22"/>
        </w:rPr>
        <w:t>. Seminariet är inte examinerande gällande den skriftliga delen av verksamhetsbeskrivningen, utan fungerar i stället som slutmanusseminarium.</w:t>
      </w:r>
    </w:p>
    <w:p w14:paraId="731E0C39" w14:textId="77777777" w:rsidR="00C04CA6" w:rsidRPr="00507914" w:rsidRDefault="00C04CA6" w:rsidP="00C04CA6">
      <w:pPr>
        <w:jc w:val="both"/>
        <w:rPr>
          <w:rFonts w:ascii="Calibri Light" w:hAnsi="Calibri Light" w:cs="Calibri Light"/>
          <w:sz w:val="22"/>
          <w:szCs w:val="22"/>
        </w:rPr>
      </w:pPr>
    </w:p>
    <w:p w14:paraId="62C7CE7B" w14:textId="77777777" w:rsidR="00C04CA6" w:rsidRPr="00507914" w:rsidRDefault="00C04CA6" w:rsidP="00C04CA6">
      <w:pPr>
        <w:jc w:val="both"/>
        <w:rPr>
          <w:rFonts w:ascii="Calibri Light" w:hAnsi="Calibri Light" w:cs="Calibri Light"/>
          <w:b/>
          <w:sz w:val="22"/>
          <w:szCs w:val="22"/>
        </w:rPr>
      </w:pPr>
      <w:r w:rsidRPr="00507914">
        <w:rPr>
          <w:rFonts w:ascii="Calibri Light" w:hAnsi="Calibri Light" w:cs="Calibri Light"/>
          <w:b/>
          <w:sz w:val="22"/>
          <w:szCs w:val="22"/>
        </w:rPr>
        <w:t xml:space="preserve">Lärandemål: </w:t>
      </w:r>
    </w:p>
    <w:p w14:paraId="2649348E" w14:textId="77777777" w:rsidR="00C04CA6" w:rsidRDefault="00C04CA6" w:rsidP="00C04CA6">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redogöra för och reflektera kring studieplatsens verksamhet, organisation, arbetsmetoder och funktion i samhället liksom socionomens yrkesroll och arbetsuppgifter,</w:t>
      </w:r>
    </w:p>
    <w:p w14:paraId="29CF08E6" w14:textId="17A585BC" w:rsidR="00807795" w:rsidRPr="00807795" w:rsidRDefault="00807795" w:rsidP="00807795">
      <w:pPr>
        <w:pStyle w:val="Brdtext"/>
        <w:numPr>
          <w:ilvl w:val="0"/>
          <w:numId w:val="25"/>
        </w:numPr>
        <w:rPr>
          <w:rFonts w:ascii="Calibri Light" w:hAnsi="Calibri Light" w:cs="Calibri Light"/>
          <w:sz w:val="22"/>
          <w:szCs w:val="22"/>
        </w:rPr>
      </w:pPr>
      <w:r w:rsidRPr="00807795">
        <w:rPr>
          <w:rFonts w:ascii="Calibri Light" w:hAnsi="Calibri Light" w:cs="Calibri Light"/>
          <w:sz w:val="22"/>
          <w:szCs w:val="22"/>
        </w:rPr>
        <w:t>kunna tillämpa lagar samt redogöra och ha förståelse för hur lagstiftning och konventioner reglerar det sociala arbetet,</w:t>
      </w:r>
    </w:p>
    <w:p w14:paraId="6171E654" w14:textId="77777777" w:rsidR="00C04CA6" w:rsidRPr="00507914" w:rsidRDefault="00C04CA6" w:rsidP="00C04CA6">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kritiskt granska och reflektera över arbetssätt och metoder i socialt arbete med utgångspunkt i teorier, forskning och lagstiftning,</w:t>
      </w:r>
    </w:p>
    <w:p w14:paraId="0DC57A96" w14:textId="77777777" w:rsidR="00C04CA6" w:rsidRPr="00507914" w:rsidRDefault="00C04CA6" w:rsidP="00C04CA6">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sz w:val="22"/>
          <w:szCs w:val="22"/>
        </w:rPr>
        <w:t>söka, värdera, välja ut och på ett strukturerat sätt redovisa relevant kunskap, förmedla egna och andras tankar samt med stöd i källor, muntligt och skriftligt, kunna argumentera och dra slutsatser,</w:t>
      </w:r>
    </w:p>
    <w:p w14:paraId="01915B05" w14:textId="62115031" w:rsidR="00C04CA6" w:rsidRPr="00734682" w:rsidRDefault="00C04CA6" w:rsidP="00734682">
      <w:pPr>
        <w:numPr>
          <w:ilvl w:val="0"/>
          <w:numId w:val="25"/>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formulera texter med god struktur, där innehåll och argumentation är begriplig, logisk, sakligt grundad samt följer skrivregler</w:t>
      </w:r>
      <w:bookmarkEnd w:id="18"/>
    </w:p>
    <w:p w14:paraId="78D4D333" w14:textId="21DF387B" w:rsidR="00C04CA6" w:rsidRPr="00C04CA6" w:rsidRDefault="00C04CA6" w:rsidP="00C04CA6">
      <w:pPr>
        <w:jc w:val="both"/>
        <w:rPr>
          <w:rFonts w:ascii="Calibri Light" w:hAnsi="Calibri Light" w:cs="Calibri Light"/>
          <w:b/>
          <w:bCs/>
          <w:sz w:val="26"/>
          <w:szCs w:val="26"/>
        </w:rPr>
      </w:pPr>
      <w:r>
        <w:rPr>
          <w:rFonts w:ascii="Calibri Light" w:hAnsi="Calibri Light" w:cs="Calibri Light"/>
          <w:b/>
          <w:bCs/>
          <w:sz w:val="26"/>
          <w:szCs w:val="26"/>
        </w:rPr>
        <w:t>Verksamhetsbeskrivning</w:t>
      </w:r>
    </w:p>
    <w:p w14:paraId="495B64DC" w14:textId="35A5FF8A" w:rsidR="00B51FD4" w:rsidRPr="00507914" w:rsidRDefault="00E27704" w:rsidP="00436C5A">
      <w:pPr>
        <w:jc w:val="both"/>
        <w:rPr>
          <w:rFonts w:ascii="Calibri Light" w:hAnsi="Calibri Light" w:cs="Calibri Light"/>
          <w:sz w:val="22"/>
          <w:szCs w:val="22"/>
        </w:rPr>
      </w:pPr>
      <w:r>
        <w:rPr>
          <w:rFonts w:ascii="Calibri Light" w:hAnsi="Calibri Light" w:cs="Calibri Light"/>
          <w:sz w:val="22"/>
          <w:szCs w:val="22"/>
        </w:rPr>
        <w:t>Verksamhetsbeskrivningen är en</w:t>
      </w:r>
      <w:r w:rsidRPr="00507914">
        <w:rPr>
          <w:rFonts w:ascii="Calibri Light" w:hAnsi="Calibri Light" w:cs="Calibri Light"/>
          <w:sz w:val="22"/>
          <w:szCs w:val="22"/>
        </w:rPr>
        <w:t xml:space="preserve"> verksamhetsspecifik introduktionsuppgift som ska bidra till kunskaper om och förståelse för det egna sociala arbetet vid studieplatsen. </w:t>
      </w:r>
      <w:r w:rsidR="00B51FD4" w:rsidRPr="00507914">
        <w:rPr>
          <w:rFonts w:ascii="Calibri Light" w:hAnsi="Calibri Light" w:cs="Calibri Light"/>
          <w:sz w:val="22"/>
          <w:szCs w:val="22"/>
        </w:rPr>
        <w:t>Verksamhets</w:t>
      </w:r>
      <w:r w:rsidR="000903F3" w:rsidRPr="00507914">
        <w:rPr>
          <w:rFonts w:ascii="Calibri Light" w:hAnsi="Calibri Light" w:cs="Calibri Light"/>
          <w:sz w:val="22"/>
          <w:szCs w:val="22"/>
        </w:rPr>
        <w:t>beskrivning</w:t>
      </w:r>
      <w:r w:rsidR="00B51FD4" w:rsidRPr="00507914">
        <w:rPr>
          <w:rFonts w:ascii="Calibri Light" w:hAnsi="Calibri Light" w:cs="Calibri Light"/>
          <w:sz w:val="22"/>
          <w:szCs w:val="22"/>
        </w:rPr>
        <w:t xml:space="preserve"> är en självständig studieuppgift för den studerande, men handledaren ska dock ges tillfälle att granska rapporten </w:t>
      </w:r>
      <w:r>
        <w:rPr>
          <w:rFonts w:ascii="Calibri Light" w:hAnsi="Calibri Light" w:cs="Calibri Light"/>
          <w:sz w:val="22"/>
          <w:szCs w:val="22"/>
        </w:rPr>
        <w:t xml:space="preserve">och </w:t>
      </w:r>
      <w:r w:rsidR="00B51FD4" w:rsidRPr="00507914">
        <w:rPr>
          <w:rFonts w:ascii="Calibri Light" w:hAnsi="Calibri Light" w:cs="Calibri Light"/>
          <w:sz w:val="22"/>
          <w:szCs w:val="22"/>
        </w:rPr>
        <w:t xml:space="preserve">bekräfta att </w:t>
      </w:r>
      <w:r>
        <w:rPr>
          <w:rFonts w:ascii="Calibri Light" w:hAnsi="Calibri Light" w:cs="Calibri Light"/>
          <w:sz w:val="22"/>
          <w:szCs w:val="22"/>
        </w:rPr>
        <w:t>uppgiften</w:t>
      </w:r>
      <w:r w:rsidR="00E1351A" w:rsidRPr="00507914">
        <w:rPr>
          <w:rFonts w:ascii="Calibri Light" w:hAnsi="Calibri Light" w:cs="Calibri Light"/>
          <w:sz w:val="22"/>
          <w:szCs w:val="22"/>
        </w:rPr>
        <w:t xml:space="preserve"> är verksamhetsspecifik</w:t>
      </w:r>
      <w:r w:rsidR="00B51FD4" w:rsidRPr="00507914">
        <w:rPr>
          <w:rFonts w:ascii="Calibri Light" w:hAnsi="Calibri Light" w:cs="Calibri Light"/>
          <w:sz w:val="22"/>
          <w:szCs w:val="22"/>
        </w:rPr>
        <w:t xml:space="preserve">. </w:t>
      </w:r>
    </w:p>
    <w:p w14:paraId="523921A4" w14:textId="77777777" w:rsidR="00B51FD4" w:rsidRPr="00507914" w:rsidRDefault="00B51FD4" w:rsidP="00436C5A">
      <w:pPr>
        <w:jc w:val="both"/>
        <w:rPr>
          <w:rFonts w:ascii="Calibri Light" w:hAnsi="Calibri Light" w:cs="Calibri Light"/>
          <w:sz w:val="22"/>
          <w:szCs w:val="22"/>
        </w:rPr>
      </w:pPr>
    </w:p>
    <w:p w14:paraId="0DC0C150" w14:textId="2A2430E6" w:rsidR="00F20A76" w:rsidRPr="00507914" w:rsidRDefault="00F20A76" w:rsidP="00436C5A">
      <w:pPr>
        <w:tabs>
          <w:tab w:val="left" w:pos="142"/>
          <w:tab w:val="left" w:pos="284"/>
        </w:tabs>
        <w:jc w:val="both"/>
        <w:rPr>
          <w:rFonts w:ascii="Calibri Light" w:hAnsi="Calibri Light" w:cs="Calibri Light"/>
          <w:sz w:val="22"/>
          <w:szCs w:val="22"/>
        </w:rPr>
      </w:pPr>
      <w:r w:rsidRPr="00507914">
        <w:rPr>
          <w:rFonts w:ascii="Calibri Light" w:hAnsi="Calibri Light" w:cs="Calibri Light"/>
          <w:sz w:val="22"/>
          <w:szCs w:val="22"/>
        </w:rPr>
        <w:t xml:space="preserve">Samtliga punkter ska stödjas i källor, där så är befogat ska litteratur från denna och/eller tidigare terminer användas. </w:t>
      </w:r>
      <w:r w:rsidR="00B232AC" w:rsidRPr="00507914">
        <w:rPr>
          <w:rFonts w:ascii="Calibri Light" w:hAnsi="Calibri Light" w:cs="Calibri Light"/>
          <w:sz w:val="22"/>
          <w:szCs w:val="22"/>
        </w:rPr>
        <w:t>Verksamhetsbeskrivningen</w:t>
      </w:r>
      <w:r w:rsidRPr="00507914">
        <w:rPr>
          <w:rFonts w:ascii="Calibri Light" w:hAnsi="Calibri Light" w:cs="Calibri Light"/>
          <w:sz w:val="22"/>
          <w:szCs w:val="22"/>
        </w:rPr>
        <w:t xml:space="preserve"> ska omfatta </w:t>
      </w:r>
      <w:r w:rsidR="003551FA">
        <w:rPr>
          <w:rFonts w:ascii="Calibri Light" w:hAnsi="Calibri Light" w:cs="Calibri Light"/>
          <w:sz w:val="22"/>
          <w:szCs w:val="22"/>
        </w:rPr>
        <w:t>3-4 sidor, e</w:t>
      </w:r>
      <w:r w:rsidRPr="00507914">
        <w:rPr>
          <w:rFonts w:ascii="Calibri Light" w:hAnsi="Calibri Light" w:cs="Calibri Light"/>
          <w:sz w:val="22"/>
          <w:szCs w:val="22"/>
        </w:rPr>
        <w:t>xklusive försättsblad och referenslista</w:t>
      </w:r>
      <w:r w:rsidR="00CC16FD" w:rsidRPr="00507914">
        <w:rPr>
          <w:rFonts w:ascii="Calibri Light" w:hAnsi="Calibri Light" w:cs="Calibri Light"/>
          <w:sz w:val="22"/>
          <w:szCs w:val="22"/>
        </w:rPr>
        <w:t>, och beräknas ta</w:t>
      </w:r>
      <w:r w:rsidR="009F4E50" w:rsidRPr="00507914">
        <w:rPr>
          <w:rFonts w:ascii="Calibri Light" w:hAnsi="Calibri Light" w:cs="Calibri Light"/>
          <w:sz w:val="22"/>
          <w:szCs w:val="22"/>
        </w:rPr>
        <w:t xml:space="preserve"> </w:t>
      </w:r>
      <w:r w:rsidR="005F7B65">
        <w:rPr>
          <w:rFonts w:ascii="Calibri Light" w:hAnsi="Calibri Light" w:cs="Calibri Light"/>
          <w:sz w:val="22"/>
          <w:szCs w:val="22"/>
        </w:rPr>
        <w:t>2</w:t>
      </w:r>
      <w:r w:rsidR="00436C5A" w:rsidRPr="00507914">
        <w:rPr>
          <w:rFonts w:ascii="Calibri Light" w:hAnsi="Calibri Light" w:cs="Calibri Light"/>
          <w:sz w:val="22"/>
          <w:szCs w:val="22"/>
        </w:rPr>
        <w:t>–</w:t>
      </w:r>
      <w:r w:rsidR="005F7B65">
        <w:rPr>
          <w:rFonts w:ascii="Calibri Light" w:hAnsi="Calibri Light" w:cs="Calibri Light"/>
          <w:sz w:val="22"/>
          <w:szCs w:val="22"/>
        </w:rPr>
        <w:t>3</w:t>
      </w:r>
      <w:r w:rsidR="009F4E50" w:rsidRPr="00507914">
        <w:rPr>
          <w:rFonts w:ascii="Calibri Light" w:hAnsi="Calibri Light" w:cs="Calibri Light"/>
          <w:sz w:val="22"/>
          <w:szCs w:val="22"/>
        </w:rPr>
        <w:t xml:space="preserve"> </w:t>
      </w:r>
      <w:r w:rsidR="00CC16FD" w:rsidRPr="00507914">
        <w:rPr>
          <w:rFonts w:ascii="Calibri Light" w:hAnsi="Calibri Light" w:cs="Calibri Light"/>
          <w:sz w:val="22"/>
          <w:szCs w:val="22"/>
        </w:rPr>
        <w:t>dagar att genomföra</w:t>
      </w:r>
      <w:r w:rsidR="00F96908">
        <w:rPr>
          <w:rFonts w:ascii="Calibri Light" w:hAnsi="Calibri Light" w:cs="Calibri Light"/>
          <w:sz w:val="22"/>
          <w:szCs w:val="22"/>
        </w:rPr>
        <w:t xml:space="preserve"> (inklusive förberedelsetid inför seminarier och arbete med revideringar efter seminariet). </w:t>
      </w:r>
    </w:p>
    <w:p w14:paraId="3C5D0386" w14:textId="599E3B7C" w:rsidR="00436C5A" w:rsidRPr="00507914" w:rsidRDefault="00CC7FB3" w:rsidP="00E1351A">
      <w:pPr>
        <w:pStyle w:val="Brdtext"/>
        <w:kinsoku w:val="0"/>
        <w:overflowPunct w:val="0"/>
        <w:ind w:right="111"/>
        <w:rPr>
          <w:rFonts w:ascii="Calibri Light" w:hAnsi="Calibri Light" w:cs="Calibri Light"/>
          <w:sz w:val="22"/>
          <w:szCs w:val="22"/>
        </w:rPr>
      </w:pPr>
      <w:r w:rsidRPr="00507914">
        <w:rPr>
          <w:rFonts w:ascii="Calibri Light" w:hAnsi="Calibri Light" w:cs="Calibri Light"/>
          <w:b/>
          <w:noProof/>
          <w:sz w:val="22"/>
          <w:szCs w:val="22"/>
          <w:lang w:val="en-US" w:eastAsia="en-US"/>
        </w:rPr>
        <mc:AlternateContent>
          <mc:Choice Requires="wps">
            <w:drawing>
              <wp:anchor distT="45720" distB="45720" distL="114300" distR="114300" simplePos="0" relativeHeight="251679744" behindDoc="0" locked="0" layoutInCell="1" allowOverlap="1" wp14:anchorId="4563A746" wp14:editId="7621B192">
                <wp:simplePos x="0" y="0"/>
                <wp:positionH relativeFrom="margin">
                  <wp:posOffset>247650</wp:posOffset>
                </wp:positionH>
                <wp:positionV relativeFrom="paragraph">
                  <wp:posOffset>289560</wp:posOffset>
                </wp:positionV>
                <wp:extent cx="5406390" cy="619125"/>
                <wp:effectExtent l="0" t="0" r="22860" b="28575"/>
                <wp:wrapSquare wrapText="bothSides"/>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619125"/>
                        </a:xfrm>
                        <a:prstGeom prst="rect">
                          <a:avLst/>
                        </a:prstGeom>
                        <a:solidFill>
                          <a:schemeClr val="bg1">
                            <a:lumMod val="85000"/>
                          </a:schemeClr>
                        </a:solidFill>
                        <a:ln w="9525">
                          <a:solidFill>
                            <a:srgbClr val="000000"/>
                          </a:solidFill>
                          <a:miter lim="800000"/>
                          <a:headEnd/>
                          <a:tailEnd/>
                        </a:ln>
                      </wps:spPr>
                      <wps:txbx>
                        <w:txbxContent>
                          <w:p w14:paraId="782EB2EF" w14:textId="6C732D11" w:rsidR="00417763" w:rsidRPr="00C42447" w:rsidRDefault="00417763" w:rsidP="00436C5A">
                            <w:pPr>
                              <w:jc w:val="both"/>
                              <w:rPr>
                                <w:rFonts w:ascii="Calibri Light" w:hAnsi="Calibri Light"/>
                                <w:sz w:val="22"/>
                                <w:szCs w:val="22"/>
                              </w:rPr>
                            </w:pPr>
                            <w:r w:rsidRPr="00C42447">
                              <w:rPr>
                                <w:rFonts w:ascii="Calibri Light" w:hAnsi="Calibri Light"/>
                                <w:sz w:val="22"/>
                                <w:szCs w:val="22"/>
                              </w:rPr>
                              <w:t xml:space="preserve">Senast kl. </w:t>
                            </w:r>
                            <w:r w:rsidR="00D209FE">
                              <w:rPr>
                                <w:rFonts w:ascii="Calibri Light" w:hAnsi="Calibri Light"/>
                                <w:sz w:val="22"/>
                                <w:szCs w:val="22"/>
                              </w:rPr>
                              <w:t>8.00</w:t>
                            </w:r>
                            <w:r w:rsidRPr="00C42447">
                              <w:rPr>
                                <w:rFonts w:ascii="Calibri Light" w:hAnsi="Calibri Light"/>
                                <w:sz w:val="22"/>
                                <w:szCs w:val="22"/>
                              </w:rPr>
                              <w:t xml:space="preserve"> </w:t>
                            </w:r>
                            <w:r w:rsidR="00807795">
                              <w:rPr>
                                <w:rFonts w:ascii="Calibri Light" w:hAnsi="Calibri Light"/>
                                <w:sz w:val="22"/>
                                <w:szCs w:val="22"/>
                              </w:rPr>
                              <w:t>sista inlämningsdag (se sid 3)</w:t>
                            </w:r>
                            <w:r w:rsidRPr="00C42447">
                              <w:rPr>
                                <w:rFonts w:ascii="Calibri Light" w:hAnsi="Calibri Light"/>
                                <w:sz w:val="22"/>
                                <w:szCs w:val="22"/>
                              </w:rPr>
                              <w:t xml:space="preserve"> ska verksamhets</w:t>
                            </w:r>
                            <w:r w:rsidR="00406CA1">
                              <w:rPr>
                                <w:rFonts w:ascii="Calibri Light" w:hAnsi="Calibri Light"/>
                                <w:sz w:val="22"/>
                                <w:szCs w:val="22"/>
                              </w:rPr>
                              <w:t>beskrivningen</w:t>
                            </w:r>
                            <w:r w:rsidRPr="00C42447">
                              <w:rPr>
                                <w:rFonts w:ascii="Calibri Light" w:hAnsi="Calibri Light"/>
                                <w:sz w:val="22"/>
                                <w:szCs w:val="22"/>
                              </w:rPr>
                              <w:t xml:space="preserve"> vara publicerad på B</w:t>
                            </w:r>
                            <w:r w:rsidR="005F7B65">
                              <w:rPr>
                                <w:rFonts w:ascii="Calibri Light" w:hAnsi="Calibri Light"/>
                                <w:sz w:val="22"/>
                                <w:szCs w:val="22"/>
                              </w:rPr>
                              <w:t>blearn.</w:t>
                            </w:r>
                            <w:r w:rsidRPr="00C42447">
                              <w:rPr>
                                <w:rFonts w:ascii="Calibri Light" w:hAnsi="Calibri Light"/>
                                <w:sz w:val="22"/>
                                <w:szCs w:val="22"/>
                              </w:rPr>
                              <w:t xml:space="preserve"> Om </w:t>
                            </w:r>
                            <w:r w:rsidR="00406CA1">
                              <w:rPr>
                                <w:rFonts w:ascii="Calibri Light" w:hAnsi="Calibri Light"/>
                                <w:sz w:val="22"/>
                                <w:szCs w:val="22"/>
                              </w:rPr>
                              <w:t>uppgiften</w:t>
                            </w:r>
                            <w:r w:rsidRPr="00C42447">
                              <w:rPr>
                                <w:rFonts w:ascii="Calibri Light" w:hAnsi="Calibri Light"/>
                                <w:sz w:val="22"/>
                                <w:szCs w:val="22"/>
                              </w:rPr>
                              <w:t xml:space="preserve"> inkommer efter denna tidpunkt eller inte är fullständig riskerar du att inte kunna delta vid ordinarie seminarium.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3A746" id="_x0000_s1034" type="#_x0000_t202" style="position:absolute;left:0;text-align:left;margin-left:19.5pt;margin-top:22.8pt;width:425.7pt;height:48.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YEKQIAAEkEAAAOAAAAZHJzL2Uyb0RvYy54bWysVNtu2zAMfR+wfxD0vtjOkiwx4hRdug4D&#10;ugvQ7QNkWbaFSaImKbG7ry8lp2m2vg17EUhRPjw8JL29GrUiR+G8BFPRYpZTIgyHRpquoj++375Z&#10;U+IDMw1TYERFH4SnV7vXr7aDLcUcelCNcARBjC8HW9E+BFtmmee90MzPwAqDwRacZgFd12WNYwOi&#10;a5XN83yVDeAa64AL7/H2ZgrSXcJvW8HD17b1IhBVUeQW0unSWccz221Z2Tlme8lPNNg/sNBMGkx6&#10;hrphgZGDky+gtOQOPLRhxkFn0LaSi1QDVlPkf1Vz3zMrUi0ojrdnmfz/g+Vfjvf2myNhfA8jNjAV&#10;4e0d8J+eGNj3zHTi2jkYesEaTFxEybLB+vL0aZTalz6C1MNnaLDJ7BAgAY2t01EVrJMgOjbg4Sy6&#10;GAPheLlc5Ku3GwxxjK2KTTFfphSsfPraOh8+CtAkGhV12NSEzo53PkQ2rHx6EpN5ULK5lUolJw6S&#10;2CtHjgxHoO6mCtVBI9Xpbr3M8zQIiJPmLj5PqH8gKUOGim6WSO9lFtfV5xyIdgF4SUbLgMOupK7o&#10;+vyIlVHZD6ZJoxiYVJONbJQ5SR3VnXQOYz0S2SBAFCkqX0PzgNo7mGYbdxGNHtxvSgac64r6Xwfm&#10;BCXqk8H+bYrFIi5CchbLd3N03GWkvowwwxGqooGSydyHtDxRAQPX2OdWphY8MzlRxnlNGp52Ky7E&#10;pZ9ePf8Bdo8AAAD//wMAUEsDBBQABgAIAAAAIQBsAobG4QAAAAkBAAAPAAAAZHJzL2Rvd25yZXYu&#10;eG1sTI9BS8NAFITvgv9heYKXYjexMW1jNqUIPSmiUYLHTfaZBLNvQ3bbxn/v86THYYaZb/LdbAdx&#10;wsn3jhTEywgEUuNMT62C97fDzQaED5qMHhyhgm/0sCsuL3KdGXemVzyVoRVcQj7TCroQxkxK33Ro&#10;tV+6EYm9TzdZHVhOrTSTPnO5HeRtFKXS6p54odMjPnTYfJVHq6B+Wj+m+0O1bszHYlqUVfxcvcRK&#10;XV/N+3sQAefwF4ZffEaHgplqdyTjxaBgteUrQUFyl4Jgf7ONEhA1B5NVDLLI5f8HxQ8AAAD//wMA&#10;UEsBAi0AFAAGAAgAAAAhALaDOJL+AAAA4QEAABMAAAAAAAAAAAAAAAAAAAAAAFtDb250ZW50X1R5&#10;cGVzXS54bWxQSwECLQAUAAYACAAAACEAOP0h/9YAAACUAQAACwAAAAAAAAAAAAAAAAAvAQAAX3Jl&#10;bHMvLnJlbHNQSwECLQAUAAYACAAAACEAiJkGBCkCAABJBAAADgAAAAAAAAAAAAAAAAAuAgAAZHJz&#10;L2Uyb0RvYy54bWxQSwECLQAUAAYACAAAACEAbAKGxuEAAAAJAQAADwAAAAAAAAAAAAAAAACDBAAA&#10;ZHJzL2Rvd25yZXYueG1sUEsFBgAAAAAEAAQA8wAAAJEFAAAAAA==&#10;" fillcolor="#d8d8d8 [2732]">
                <v:textbox>
                  <w:txbxContent>
                    <w:p w14:paraId="782EB2EF" w14:textId="6C732D11" w:rsidR="00417763" w:rsidRPr="00C42447" w:rsidRDefault="00417763" w:rsidP="00436C5A">
                      <w:pPr>
                        <w:jc w:val="both"/>
                        <w:rPr>
                          <w:rFonts w:ascii="Calibri Light" w:hAnsi="Calibri Light"/>
                          <w:sz w:val="22"/>
                          <w:szCs w:val="22"/>
                        </w:rPr>
                      </w:pPr>
                      <w:r w:rsidRPr="00C42447">
                        <w:rPr>
                          <w:rFonts w:ascii="Calibri Light" w:hAnsi="Calibri Light"/>
                          <w:sz w:val="22"/>
                          <w:szCs w:val="22"/>
                        </w:rPr>
                        <w:t xml:space="preserve">Senast kl. </w:t>
                      </w:r>
                      <w:r w:rsidR="00D209FE">
                        <w:rPr>
                          <w:rFonts w:ascii="Calibri Light" w:hAnsi="Calibri Light"/>
                          <w:sz w:val="22"/>
                          <w:szCs w:val="22"/>
                        </w:rPr>
                        <w:t>8.00</w:t>
                      </w:r>
                      <w:r w:rsidRPr="00C42447">
                        <w:rPr>
                          <w:rFonts w:ascii="Calibri Light" w:hAnsi="Calibri Light"/>
                          <w:sz w:val="22"/>
                          <w:szCs w:val="22"/>
                        </w:rPr>
                        <w:t xml:space="preserve"> </w:t>
                      </w:r>
                      <w:r w:rsidR="00807795">
                        <w:rPr>
                          <w:rFonts w:ascii="Calibri Light" w:hAnsi="Calibri Light"/>
                          <w:sz w:val="22"/>
                          <w:szCs w:val="22"/>
                        </w:rPr>
                        <w:t>sista inlämningsdag (se sid 3)</w:t>
                      </w:r>
                      <w:r w:rsidRPr="00C42447">
                        <w:rPr>
                          <w:rFonts w:ascii="Calibri Light" w:hAnsi="Calibri Light"/>
                          <w:sz w:val="22"/>
                          <w:szCs w:val="22"/>
                        </w:rPr>
                        <w:t xml:space="preserve"> ska verksamhets</w:t>
                      </w:r>
                      <w:r w:rsidR="00406CA1">
                        <w:rPr>
                          <w:rFonts w:ascii="Calibri Light" w:hAnsi="Calibri Light"/>
                          <w:sz w:val="22"/>
                          <w:szCs w:val="22"/>
                        </w:rPr>
                        <w:t>beskrivningen</w:t>
                      </w:r>
                      <w:r w:rsidRPr="00C42447">
                        <w:rPr>
                          <w:rFonts w:ascii="Calibri Light" w:hAnsi="Calibri Light"/>
                          <w:sz w:val="22"/>
                          <w:szCs w:val="22"/>
                        </w:rPr>
                        <w:t xml:space="preserve"> vara publicerad på B</w:t>
                      </w:r>
                      <w:r w:rsidR="005F7B65">
                        <w:rPr>
                          <w:rFonts w:ascii="Calibri Light" w:hAnsi="Calibri Light"/>
                          <w:sz w:val="22"/>
                          <w:szCs w:val="22"/>
                        </w:rPr>
                        <w:t>blearn.</w:t>
                      </w:r>
                      <w:r w:rsidRPr="00C42447">
                        <w:rPr>
                          <w:rFonts w:ascii="Calibri Light" w:hAnsi="Calibri Light"/>
                          <w:sz w:val="22"/>
                          <w:szCs w:val="22"/>
                        </w:rPr>
                        <w:t xml:space="preserve"> Om </w:t>
                      </w:r>
                      <w:r w:rsidR="00406CA1">
                        <w:rPr>
                          <w:rFonts w:ascii="Calibri Light" w:hAnsi="Calibri Light"/>
                          <w:sz w:val="22"/>
                          <w:szCs w:val="22"/>
                        </w:rPr>
                        <w:t>uppgiften</w:t>
                      </w:r>
                      <w:r w:rsidRPr="00C42447">
                        <w:rPr>
                          <w:rFonts w:ascii="Calibri Light" w:hAnsi="Calibri Light"/>
                          <w:sz w:val="22"/>
                          <w:szCs w:val="22"/>
                        </w:rPr>
                        <w:t xml:space="preserve"> inkommer efter denna tidpunkt eller inte är fullständig riskerar du att inte kunna delta vid ordinarie seminarium.</w:t>
                      </w:r>
                    </w:p>
                  </w:txbxContent>
                </v:textbox>
                <w10:wrap type="square" anchorx="margin"/>
              </v:shape>
            </w:pict>
          </mc:Fallback>
        </mc:AlternateContent>
      </w:r>
    </w:p>
    <w:p w14:paraId="24C6A6B8" w14:textId="77777777" w:rsidR="00436C5A" w:rsidRDefault="00436C5A" w:rsidP="00E1351A">
      <w:pPr>
        <w:pStyle w:val="Brdtext"/>
        <w:kinsoku w:val="0"/>
        <w:overflowPunct w:val="0"/>
        <w:ind w:right="111"/>
        <w:rPr>
          <w:rFonts w:ascii="Calibri Light" w:hAnsi="Calibri Light" w:cs="Calibri Light"/>
          <w:sz w:val="22"/>
          <w:szCs w:val="22"/>
        </w:rPr>
      </w:pPr>
    </w:p>
    <w:p w14:paraId="739930BD" w14:textId="77777777" w:rsidR="0073346D" w:rsidRPr="00507914" w:rsidRDefault="0073346D" w:rsidP="0073346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Studenten skriver verksamhetsbeskrivning utifrån följande</w:t>
      </w:r>
      <w:r w:rsidRPr="00507914">
        <w:rPr>
          <w:rFonts w:ascii="Calibri Light" w:hAnsi="Calibri Light" w:cs="Calibri Light"/>
          <w:spacing w:val="-8"/>
          <w:sz w:val="22"/>
          <w:szCs w:val="22"/>
        </w:rPr>
        <w:t xml:space="preserve"> </w:t>
      </w:r>
      <w:r w:rsidRPr="00507914">
        <w:rPr>
          <w:rFonts w:ascii="Calibri Light" w:hAnsi="Calibri Light" w:cs="Calibri Light"/>
          <w:sz w:val="22"/>
          <w:szCs w:val="22"/>
        </w:rPr>
        <w:t>instruktioner:</w:t>
      </w:r>
    </w:p>
    <w:p w14:paraId="56EFB73F" w14:textId="4370C304" w:rsidR="0073346D" w:rsidRPr="00507914" w:rsidRDefault="0073346D" w:rsidP="0073346D">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Studieplatsens organisation och verksamhet</w:t>
      </w:r>
      <w:r w:rsidRPr="00507914">
        <w:rPr>
          <w:rFonts w:ascii="Calibri Light" w:hAnsi="Calibri Light" w:cs="Calibri Light"/>
          <w:sz w:val="22"/>
          <w:szCs w:val="22"/>
        </w:rPr>
        <w:t xml:space="preserve">: </w:t>
      </w:r>
      <w:r w:rsidR="003328D1" w:rsidRPr="00507914">
        <w:rPr>
          <w:rFonts w:ascii="Calibri Light" w:hAnsi="Calibri Light" w:cs="Calibri Light"/>
          <w:sz w:val="22"/>
          <w:szCs w:val="22"/>
        </w:rPr>
        <w:t>Beskriv uppdrag, mål och målgrupp, organisationsstruktur och</w:t>
      </w:r>
      <w:r w:rsidR="003328D1">
        <w:rPr>
          <w:rFonts w:ascii="Calibri Light" w:hAnsi="Calibri Light" w:cs="Calibri Light"/>
          <w:sz w:val="22"/>
          <w:szCs w:val="22"/>
        </w:rPr>
        <w:t xml:space="preserve"> hur samverkan med</w:t>
      </w:r>
      <w:r w:rsidR="003328D1" w:rsidRPr="00507914">
        <w:rPr>
          <w:rFonts w:ascii="Calibri Light" w:hAnsi="Calibri Light" w:cs="Calibri Light"/>
          <w:sz w:val="22"/>
          <w:szCs w:val="22"/>
        </w:rPr>
        <w:t xml:space="preserve"> samarbetspartners </w:t>
      </w:r>
      <w:r w:rsidR="003328D1">
        <w:rPr>
          <w:rFonts w:ascii="Calibri Light" w:hAnsi="Calibri Light" w:cs="Calibri Light"/>
          <w:sz w:val="22"/>
          <w:szCs w:val="22"/>
        </w:rPr>
        <w:t>ser ut. Belys även</w:t>
      </w:r>
      <w:r w:rsidR="003328D1" w:rsidRPr="00507914">
        <w:rPr>
          <w:rFonts w:ascii="Calibri Light" w:hAnsi="Calibri Light" w:cs="Calibri Light"/>
          <w:sz w:val="22"/>
          <w:szCs w:val="22"/>
        </w:rPr>
        <w:t xml:space="preserve"> andra aspekter (exempelvis </w:t>
      </w:r>
      <w:r w:rsidR="003328D1" w:rsidRPr="0081177D">
        <w:rPr>
          <w:rFonts w:ascii="Calibri Light" w:hAnsi="Calibri Light" w:cs="Calibri Light"/>
          <w:sz w:val="22"/>
          <w:szCs w:val="22"/>
        </w:rPr>
        <w:t>värdegrund</w:t>
      </w:r>
      <w:r w:rsidR="003328D1">
        <w:rPr>
          <w:rFonts w:ascii="Calibri Light" w:hAnsi="Calibri Light" w:cs="Calibri Light"/>
          <w:sz w:val="22"/>
          <w:szCs w:val="22"/>
        </w:rPr>
        <w:t>, politisk styrning och finansiella förutsättningar</w:t>
      </w:r>
      <w:r w:rsidR="003328D1" w:rsidRPr="0081177D">
        <w:rPr>
          <w:rFonts w:ascii="Calibri Light" w:hAnsi="Calibri Light" w:cs="Calibri Light"/>
          <w:sz w:val="22"/>
          <w:szCs w:val="22"/>
        </w:rPr>
        <w:t>)</w:t>
      </w:r>
      <w:r w:rsidR="003328D1" w:rsidRPr="00507914">
        <w:rPr>
          <w:rFonts w:ascii="Calibri Light" w:hAnsi="Calibri Light" w:cs="Calibri Light"/>
          <w:sz w:val="22"/>
          <w:szCs w:val="22"/>
        </w:rPr>
        <w:t xml:space="preserve"> som </w:t>
      </w:r>
      <w:r w:rsidR="003328D1" w:rsidRPr="000620AC">
        <w:rPr>
          <w:rFonts w:ascii="Calibri Light" w:hAnsi="Calibri Light" w:cs="Calibri Light"/>
          <w:sz w:val="22"/>
          <w:szCs w:val="22"/>
        </w:rPr>
        <w:t>är relevanta för förståelsen av det sociala arbetet som bedrivs i verksamheten och utifrån den yrkesroll du följer.</w:t>
      </w:r>
    </w:p>
    <w:p w14:paraId="4555DE01" w14:textId="77777777" w:rsidR="0073346D" w:rsidRPr="00507914" w:rsidRDefault="0073346D" w:rsidP="0073346D">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520B227D" w14:textId="77468917" w:rsidR="0073346D" w:rsidRDefault="0073346D" w:rsidP="0073346D">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bCs/>
          <w:sz w:val="22"/>
          <w:szCs w:val="22"/>
        </w:rPr>
        <w:t>Lagstiftning och konventioner:</w:t>
      </w:r>
      <w:r w:rsidRPr="00507914">
        <w:rPr>
          <w:rFonts w:ascii="Calibri Light" w:hAnsi="Calibri Light" w:cs="Calibri Light"/>
          <w:sz w:val="22"/>
          <w:szCs w:val="22"/>
        </w:rPr>
        <w:t xml:space="preserve"> </w:t>
      </w:r>
      <w:r w:rsidR="003328D1" w:rsidRPr="00507914">
        <w:rPr>
          <w:rFonts w:ascii="Calibri Light" w:hAnsi="Calibri Light" w:cs="Calibri Light"/>
          <w:bCs/>
          <w:sz w:val="22"/>
          <w:szCs w:val="22"/>
        </w:rPr>
        <w:t>Identifiera de lagar och konventioner som ligger till grund för och påverkar det sociala arbetet i verksamheten samt redogör för dess tillämpning.</w:t>
      </w:r>
      <w:r w:rsidR="003328D1" w:rsidRPr="00507914">
        <w:rPr>
          <w:rFonts w:ascii="Calibri Light" w:hAnsi="Calibri Light" w:cs="Calibri Light"/>
          <w:b/>
          <w:sz w:val="22"/>
          <w:szCs w:val="22"/>
        </w:rPr>
        <w:t xml:space="preserve"> </w:t>
      </w:r>
      <w:r w:rsidR="003328D1" w:rsidRPr="00507914">
        <w:rPr>
          <w:rFonts w:ascii="Calibri Light" w:hAnsi="Calibri Light" w:cs="Calibri Light"/>
          <w:sz w:val="22"/>
          <w:szCs w:val="22"/>
        </w:rPr>
        <w:t>Vilken lagstiftning reglerar de specifika arbetsuppgifterna? Vilken lagstiftning blir särskild viktig att förhålla sig till på studieplatsen och varför är den viktig?</w:t>
      </w:r>
    </w:p>
    <w:p w14:paraId="6BF3C941" w14:textId="77777777" w:rsidR="003328D1" w:rsidRPr="00507914" w:rsidRDefault="003328D1" w:rsidP="0073346D">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1036E9EF" w14:textId="77777777" w:rsidR="0073346D" w:rsidRPr="00507914" w:rsidRDefault="0073346D" w:rsidP="0073346D">
      <w:pPr>
        <w:pBdr>
          <w:top w:val="single" w:sz="4" w:space="1" w:color="auto"/>
          <w:left w:val="single" w:sz="4" w:space="4" w:color="auto"/>
          <w:bottom w:val="single" w:sz="4" w:space="1" w:color="auto"/>
          <w:right w:val="single" w:sz="4" w:space="4" w:color="auto"/>
        </w:pBdr>
        <w:rPr>
          <w:rFonts w:ascii="Calibri Light" w:hAnsi="Calibri Light" w:cs="Calibri Light"/>
          <w:b/>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Verksamhetens teoretiska grund och arbetsmetoder/arbetssätt:</w:t>
      </w:r>
    </w:p>
    <w:p w14:paraId="2486CCA7" w14:textId="77777777" w:rsidR="003328D1" w:rsidRDefault="003328D1"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b/>
          <w:sz w:val="22"/>
          <w:szCs w:val="22"/>
        </w:rPr>
        <w:t xml:space="preserve">- </w:t>
      </w:r>
      <w:r w:rsidRPr="00507914">
        <w:rPr>
          <w:rFonts w:ascii="Calibri Light" w:hAnsi="Calibri Light" w:cs="Calibri Light"/>
          <w:sz w:val="22"/>
          <w:szCs w:val="22"/>
        </w:rPr>
        <w:t>Identifiera och beskriv de teoretiska utgångspunkter som, uttalat eller outtalat, kan sägas ligga till grund för arbetet.</w:t>
      </w:r>
      <w:r>
        <w:rPr>
          <w:rFonts w:ascii="Calibri Light" w:hAnsi="Calibri Light" w:cs="Calibri Light"/>
          <w:sz w:val="22"/>
          <w:szCs w:val="22"/>
        </w:rPr>
        <w:t xml:space="preserve"> Tänk på att teori och metod inte är samma sak. </w:t>
      </w:r>
    </w:p>
    <w:p w14:paraId="6265E5BA" w14:textId="77777777" w:rsidR="003328D1" w:rsidRDefault="003328D1"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7A2B0036" w14:textId="163E93EC" w:rsidR="003328D1" w:rsidRDefault="003328D1"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D3603">
        <w:rPr>
          <w:rFonts w:ascii="Calibri Light" w:hAnsi="Calibri Light" w:cs="Calibri Light"/>
          <w:sz w:val="22"/>
          <w:szCs w:val="22"/>
        </w:rPr>
        <w:t xml:space="preserve">- Redogör för verksamhetens huvudsakliga arbetsuppgifter, arbetsmetoder/arbetssätt och insatser samt </w:t>
      </w:r>
    </w:p>
    <w:p w14:paraId="265B40EE" w14:textId="77777777" w:rsidR="0073346D" w:rsidRDefault="0073346D" w:rsidP="0073346D">
      <w:pPr>
        <w:pBdr>
          <w:top w:val="single" w:sz="4" w:space="1" w:color="auto"/>
          <w:left w:val="single" w:sz="4" w:space="4" w:color="auto"/>
          <w:bottom w:val="single" w:sz="4" w:space="1" w:color="auto"/>
          <w:right w:val="single" w:sz="4" w:space="4" w:color="auto"/>
        </w:pBdr>
        <w:rPr>
          <w:rFonts w:ascii="Calibri Light" w:hAnsi="Calibri Light" w:cs="Calibri Light"/>
          <w:b/>
          <w:bCs/>
          <w:sz w:val="22"/>
          <w:szCs w:val="22"/>
        </w:rPr>
      </w:pPr>
    </w:p>
    <w:p w14:paraId="734E19BE" w14:textId="77777777" w:rsidR="003328D1" w:rsidRDefault="00807795" w:rsidP="003328D1">
      <w:pPr>
        <w:pBdr>
          <w:top w:val="single" w:sz="4" w:space="1" w:color="auto"/>
          <w:left w:val="single" w:sz="4" w:space="4" w:color="auto"/>
          <w:bottom w:val="single" w:sz="4" w:space="1" w:color="auto"/>
          <w:right w:val="single" w:sz="4" w:space="4" w:color="auto"/>
        </w:pBdr>
        <w:rPr>
          <w:rFonts w:ascii="Calibri Light" w:hAnsi="Calibri Light" w:cs="Calibri Light"/>
          <w:b/>
          <w:bCs/>
          <w:sz w:val="22"/>
          <w:szCs w:val="22"/>
        </w:rPr>
      </w:pPr>
      <w:r>
        <w:rPr>
          <w:rFonts w:ascii="Calibri Light" w:hAnsi="Calibri Light" w:cs="Calibri Light"/>
          <w:b/>
          <w:bCs/>
          <w:sz w:val="22"/>
          <w:szCs w:val="22"/>
        </w:rPr>
        <w:t xml:space="preserve">* </w:t>
      </w:r>
      <w:r w:rsidR="00B0786C" w:rsidRPr="00177C2E">
        <w:rPr>
          <w:rFonts w:ascii="Calibri Light" w:hAnsi="Calibri Light" w:cs="Calibri Light"/>
          <w:b/>
          <w:bCs/>
          <w:sz w:val="22"/>
          <w:szCs w:val="22"/>
        </w:rPr>
        <w:t xml:space="preserve"> </w:t>
      </w:r>
      <w:r w:rsidR="0073346D" w:rsidRPr="00177C2E">
        <w:rPr>
          <w:rFonts w:ascii="Calibri Light" w:hAnsi="Calibri Light" w:cs="Calibri Light"/>
          <w:b/>
          <w:bCs/>
          <w:sz w:val="22"/>
          <w:szCs w:val="22"/>
        </w:rPr>
        <w:t>Samhälleliga förutsättningar och brukares livssituation</w:t>
      </w:r>
    </w:p>
    <w:p w14:paraId="4F6E0833" w14:textId="73AA9CCB" w:rsidR="003328D1" w:rsidRPr="000620AC" w:rsidRDefault="0073346D"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177C2E">
        <w:rPr>
          <w:rFonts w:ascii="Calibri Light" w:hAnsi="Calibri Light" w:cs="Calibri Light"/>
          <w:sz w:val="22"/>
          <w:szCs w:val="22"/>
        </w:rPr>
        <w:t xml:space="preserve"> </w:t>
      </w:r>
      <w:r w:rsidR="003328D1">
        <w:rPr>
          <w:rFonts w:ascii="Calibri Light" w:hAnsi="Calibri Light" w:cs="Calibri Light"/>
          <w:sz w:val="22"/>
          <w:szCs w:val="22"/>
        </w:rPr>
        <w:t>Beskriv:</w:t>
      </w:r>
    </w:p>
    <w:p w14:paraId="4B3D702E" w14:textId="77777777" w:rsidR="003328D1" w:rsidRPr="00177C2E" w:rsidRDefault="003328D1"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177C2E">
        <w:rPr>
          <w:rFonts w:ascii="Calibri Light" w:hAnsi="Calibri Light" w:cs="Calibri Light"/>
          <w:sz w:val="22"/>
          <w:szCs w:val="22"/>
        </w:rPr>
        <w:t xml:space="preserve">- olika normer, värderingar eller </w:t>
      </w:r>
      <w:r>
        <w:rPr>
          <w:rFonts w:ascii="Calibri Light" w:hAnsi="Calibri Light" w:cs="Calibri Light"/>
          <w:sz w:val="22"/>
          <w:szCs w:val="22"/>
        </w:rPr>
        <w:t>andra samhällsstrukturer</w:t>
      </w:r>
      <w:r w:rsidRPr="00177C2E">
        <w:rPr>
          <w:rFonts w:ascii="Calibri Light" w:hAnsi="Calibri Light" w:cs="Calibri Light"/>
          <w:sz w:val="22"/>
          <w:szCs w:val="22"/>
        </w:rPr>
        <w:t xml:space="preserve"> som du uppfattar är betydelsefulla för brukarna på just din studieplats.</w:t>
      </w:r>
    </w:p>
    <w:p w14:paraId="0F0584E2" w14:textId="77777777" w:rsidR="003328D1" w:rsidRPr="00177C2E" w:rsidRDefault="003328D1"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177C2E">
        <w:rPr>
          <w:rFonts w:ascii="Calibri Light" w:hAnsi="Calibri Light" w:cs="Calibri Light"/>
          <w:sz w:val="22"/>
          <w:szCs w:val="22"/>
        </w:rPr>
        <w:t>- Redogör för vilken roll socialpolitiken har för verksamhetens mål och utformning och vilka konsekvenser det i sin tur får för brukarna.</w:t>
      </w:r>
    </w:p>
    <w:p w14:paraId="363FFADE" w14:textId="61C7825B" w:rsidR="0073346D" w:rsidRPr="00507914" w:rsidRDefault="0073346D" w:rsidP="003328D1">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947E40">
        <w:rPr>
          <w:rFonts w:ascii="Calibri Light" w:hAnsi="Calibri Light" w:cs="Calibri Light"/>
          <w:sz w:val="22"/>
          <w:szCs w:val="22"/>
          <w:highlight w:val="yellow"/>
        </w:rPr>
        <w:t xml:space="preserve"> </w:t>
      </w:r>
    </w:p>
    <w:p w14:paraId="4F87F129" w14:textId="77777777" w:rsidR="0073346D" w:rsidRPr="00507914" w:rsidRDefault="0073346D" w:rsidP="0073346D">
      <w:pPr>
        <w:rPr>
          <w:rFonts w:ascii="Calibri Light" w:hAnsi="Calibri Light" w:cs="Calibri Light"/>
          <w:b/>
          <w:sz w:val="22"/>
          <w:szCs w:val="22"/>
        </w:rPr>
      </w:pPr>
    </w:p>
    <w:p w14:paraId="62195B19" w14:textId="746B6C31" w:rsidR="0073346D" w:rsidRDefault="0073346D" w:rsidP="00E1351A">
      <w:pPr>
        <w:pStyle w:val="Brdtext"/>
        <w:kinsoku w:val="0"/>
        <w:overflowPunct w:val="0"/>
        <w:ind w:right="111"/>
        <w:rPr>
          <w:rFonts w:ascii="Calibri Light" w:hAnsi="Calibri Light" w:cs="Calibri Light"/>
          <w:sz w:val="22"/>
          <w:szCs w:val="22"/>
        </w:rPr>
      </w:pPr>
    </w:p>
    <w:p w14:paraId="3B129E12" w14:textId="7055248E" w:rsidR="00C7704E" w:rsidRDefault="00C7704E" w:rsidP="001D1B57">
      <w:pPr>
        <w:rPr>
          <w:rFonts w:ascii="Calibri Light" w:hAnsi="Calibri Light" w:cs="Calibri Light"/>
          <w:b/>
          <w:sz w:val="22"/>
          <w:szCs w:val="22"/>
        </w:rPr>
      </w:pPr>
      <w:r w:rsidRPr="00507914">
        <w:rPr>
          <w:rFonts w:ascii="Calibri Light" w:hAnsi="Calibri Light" w:cs="Calibri Light"/>
          <w:b/>
          <w:sz w:val="22"/>
          <w:szCs w:val="22"/>
        </w:rPr>
        <w:t>Förberedelser som kommentator och gruppdeltagare</w:t>
      </w:r>
    </w:p>
    <w:p w14:paraId="68000FCB" w14:textId="543B748E" w:rsidR="00371725" w:rsidRDefault="00371725" w:rsidP="001D1B57">
      <w:pPr>
        <w:rPr>
          <w:rFonts w:ascii="Calibri Light" w:hAnsi="Calibri Light" w:cs="Calibri Light"/>
          <w:b/>
          <w:sz w:val="22"/>
          <w:szCs w:val="22"/>
        </w:rPr>
      </w:pPr>
    </w:p>
    <w:p w14:paraId="6BC6453D" w14:textId="404DD3A6" w:rsidR="005C6A19" w:rsidRPr="005C6A19" w:rsidRDefault="005C6A19" w:rsidP="005C6A19">
      <w:pPr>
        <w:rPr>
          <w:rFonts w:ascii="Calibri Light" w:hAnsi="Calibri Light" w:cs="Calibri Light"/>
          <w:bCs/>
          <w:sz w:val="22"/>
          <w:szCs w:val="22"/>
        </w:rPr>
      </w:pPr>
      <w:r w:rsidRPr="005C6A19">
        <w:rPr>
          <w:rFonts w:ascii="Calibri Light" w:hAnsi="Calibri Light" w:cs="Calibri Light"/>
          <w:bCs/>
          <w:sz w:val="22"/>
          <w:szCs w:val="22"/>
        </w:rPr>
        <w:t>Förutom verksamhetsbeskrivningen och den individuella studieplanen så ska du inför seminariet:</w:t>
      </w:r>
    </w:p>
    <w:p w14:paraId="726F6127" w14:textId="33C703F6" w:rsidR="005C6A19" w:rsidRDefault="005C6A19" w:rsidP="005C6A19">
      <w:pPr>
        <w:pStyle w:val="Liststycke"/>
        <w:numPr>
          <w:ilvl w:val="0"/>
          <w:numId w:val="25"/>
        </w:numPr>
        <w:rPr>
          <w:rFonts w:ascii="Calibri Light" w:hAnsi="Calibri Light" w:cs="Calibri Light"/>
          <w:bCs/>
          <w:lang w:val="sv-SE"/>
        </w:rPr>
      </w:pPr>
      <w:r w:rsidRPr="005C6A19">
        <w:rPr>
          <w:rFonts w:ascii="Calibri Light" w:hAnsi="Calibri Light" w:cs="Calibri Light"/>
          <w:bCs/>
          <w:lang w:val="sv-SE"/>
        </w:rPr>
        <w:t xml:space="preserve">Läsa igenom samtliga </w:t>
      </w:r>
      <w:r>
        <w:rPr>
          <w:rFonts w:ascii="Calibri Light" w:hAnsi="Calibri Light" w:cs="Calibri Light"/>
          <w:bCs/>
          <w:lang w:val="sv-SE"/>
        </w:rPr>
        <w:t>i gruppens verksamhetsbeskrivningar och formulera en diskussionsfråga till samtligas uppgifter (se anvisning nedan)</w:t>
      </w:r>
    </w:p>
    <w:p w14:paraId="2B5140C2" w14:textId="0576094D" w:rsidR="005C6A19" w:rsidRDefault="005C6A19" w:rsidP="005C6A19">
      <w:pPr>
        <w:pStyle w:val="Liststycke"/>
        <w:numPr>
          <w:ilvl w:val="0"/>
          <w:numId w:val="25"/>
        </w:numPr>
        <w:rPr>
          <w:rFonts w:ascii="Calibri Light" w:hAnsi="Calibri Light" w:cs="Calibri Light"/>
          <w:bCs/>
          <w:lang w:val="sv-SE"/>
        </w:rPr>
      </w:pPr>
      <w:r>
        <w:rPr>
          <w:rFonts w:ascii="Calibri Light" w:hAnsi="Calibri Light" w:cs="Calibri Light"/>
          <w:bCs/>
          <w:lang w:val="sv-SE"/>
        </w:rPr>
        <w:t xml:space="preserve">Förbereda </w:t>
      </w:r>
      <w:r w:rsidR="001C437E">
        <w:rPr>
          <w:rFonts w:ascii="Calibri Light" w:hAnsi="Calibri Light" w:cs="Calibri Light"/>
          <w:bCs/>
          <w:lang w:val="sv-SE"/>
        </w:rPr>
        <w:t>ditt muntliga kommentatorskap enligt anvisning nedan.</w:t>
      </w:r>
    </w:p>
    <w:p w14:paraId="6E39BD7D" w14:textId="02F4D402" w:rsidR="001C437E" w:rsidRPr="005C6A19" w:rsidRDefault="001C437E" w:rsidP="005C6A19">
      <w:pPr>
        <w:pStyle w:val="Liststycke"/>
        <w:numPr>
          <w:ilvl w:val="0"/>
          <w:numId w:val="25"/>
        </w:numPr>
        <w:rPr>
          <w:rFonts w:ascii="Calibri Light" w:hAnsi="Calibri Light" w:cs="Calibri Light"/>
          <w:bCs/>
          <w:lang w:val="sv-SE"/>
        </w:rPr>
      </w:pPr>
      <w:r>
        <w:rPr>
          <w:rFonts w:ascii="Calibri Light" w:hAnsi="Calibri Light" w:cs="Calibri Light"/>
          <w:bCs/>
          <w:lang w:val="sv-SE"/>
        </w:rPr>
        <w:t>Skriftlig feedback/kamratvärdering enligt anvisning nedan.</w:t>
      </w:r>
    </w:p>
    <w:p w14:paraId="5CF79054" w14:textId="77777777" w:rsidR="00601663" w:rsidRPr="00507914" w:rsidRDefault="00601663" w:rsidP="001D1B57">
      <w:pPr>
        <w:rPr>
          <w:rFonts w:ascii="Calibri Light" w:hAnsi="Calibri Light" w:cs="Calibri Light"/>
          <w:b/>
          <w:sz w:val="22"/>
          <w:szCs w:val="22"/>
        </w:rPr>
      </w:pPr>
    </w:p>
    <w:p w14:paraId="5446E20B" w14:textId="1FC555C4" w:rsidR="00B51FD4" w:rsidRPr="00507914" w:rsidRDefault="00B51FD4" w:rsidP="005C62D4">
      <w:pPr>
        <w:jc w:val="both"/>
        <w:rPr>
          <w:rFonts w:ascii="Calibri Light" w:hAnsi="Calibri Light" w:cs="Calibri Light"/>
          <w:i/>
          <w:sz w:val="22"/>
          <w:szCs w:val="22"/>
          <w:u w:val="single"/>
        </w:rPr>
      </w:pPr>
      <w:r w:rsidRPr="00507914">
        <w:rPr>
          <w:rFonts w:ascii="Calibri Light" w:hAnsi="Calibri Light" w:cs="Calibri Light"/>
          <w:sz w:val="22"/>
          <w:szCs w:val="22"/>
        </w:rPr>
        <w:t>Samtliga deltagare</w:t>
      </w:r>
      <w:r w:rsidR="00E1351A" w:rsidRPr="00507914">
        <w:rPr>
          <w:rFonts w:ascii="Calibri Light" w:hAnsi="Calibri Light" w:cs="Calibri Light"/>
          <w:sz w:val="22"/>
          <w:szCs w:val="22"/>
        </w:rPr>
        <w:t>s</w:t>
      </w:r>
      <w:r w:rsidRPr="00507914">
        <w:rPr>
          <w:rFonts w:ascii="Calibri Light" w:hAnsi="Calibri Light" w:cs="Calibri Light"/>
          <w:sz w:val="22"/>
          <w:szCs w:val="22"/>
        </w:rPr>
        <w:t xml:space="preserve"> v</w:t>
      </w:r>
      <w:r w:rsidR="00886DAB">
        <w:rPr>
          <w:rFonts w:ascii="Calibri Light" w:hAnsi="Calibri Light" w:cs="Calibri Light"/>
          <w:sz w:val="22"/>
          <w:szCs w:val="22"/>
        </w:rPr>
        <w:t xml:space="preserve">erksamhetsbeskrivningar ska vara </w:t>
      </w:r>
      <w:r w:rsidRPr="00507914">
        <w:rPr>
          <w:rFonts w:ascii="Calibri Light" w:hAnsi="Calibri Light" w:cs="Calibri Light"/>
          <w:sz w:val="22"/>
          <w:szCs w:val="22"/>
        </w:rPr>
        <w:t>genomlästa och minst en diskussionsfråga till var</w:t>
      </w:r>
      <w:r w:rsidR="00012771">
        <w:rPr>
          <w:rFonts w:ascii="Calibri Light" w:hAnsi="Calibri Light" w:cs="Calibri Light"/>
          <w:sz w:val="22"/>
          <w:szCs w:val="22"/>
        </w:rPr>
        <w:t>je</w:t>
      </w:r>
      <w:r w:rsidRPr="00507914">
        <w:rPr>
          <w:rFonts w:ascii="Calibri Light" w:hAnsi="Calibri Light" w:cs="Calibri Light"/>
          <w:sz w:val="22"/>
          <w:szCs w:val="22"/>
        </w:rPr>
        <w:t xml:space="preserve"> </w:t>
      </w:r>
      <w:r w:rsidR="00886DAB">
        <w:rPr>
          <w:rFonts w:ascii="Calibri Light" w:hAnsi="Calibri Light" w:cs="Calibri Light"/>
          <w:sz w:val="22"/>
          <w:szCs w:val="22"/>
        </w:rPr>
        <w:t>uppgift</w:t>
      </w:r>
      <w:r w:rsidRPr="00507914">
        <w:rPr>
          <w:rFonts w:ascii="Calibri Light" w:hAnsi="Calibri Light" w:cs="Calibri Light"/>
          <w:sz w:val="22"/>
          <w:szCs w:val="22"/>
        </w:rPr>
        <w:t xml:space="preserve"> ska ha förberetts.</w:t>
      </w:r>
      <w:r w:rsidR="0081177D">
        <w:rPr>
          <w:rFonts w:ascii="Calibri Light" w:hAnsi="Calibri Light" w:cs="Calibri Light"/>
          <w:sz w:val="22"/>
          <w:szCs w:val="22"/>
        </w:rPr>
        <w:t xml:space="preserve"> I din diskussionsfråga ska du välj ut </w:t>
      </w:r>
      <w:r w:rsidR="00E27704">
        <w:rPr>
          <w:rFonts w:ascii="Calibri Light" w:hAnsi="Calibri Light" w:cs="Calibri Light"/>
          <w:sz w:val="22"/>
          <w:szCs w:val="22"/>
        </w:rPr>
        <w:t>något som</w:t>
      </w:r>
      <w:r w:rsidR="0081177D">
        <w:rPr>
          <w:rFonts w:ascii="Calibri Light" w:hAnsi="Calibri Light" w:cs="Calibri Light"/>
          <w:sz w:val="22"/>
          <w:szCs w:val="22"/>
        </w:rPr>
        <w:t xml:space="preserve"> du tycker är särskilt intressant att få diskutera i gruppen</w:t>
      </w:r>
      <w:r w:rsidR="00E16743">
        <w:rPr>
          <w:rFonts w:ascii="Calibri Light" w:hAnsi="Calibri Light" w:cs="Calibri Light"/>
          <w:sz w:val="22"/>
          <w:szCs w:val="22"/>
        </w:rPr>
        <w:t xml:space="preserve">. Diskussionsfrågan ska utgå från uppgiften och </w:t>
      </w:r>
      <w:r w:rsidR="002F1B2E">
        <w:rPr>
          <w:rFonts w:ascii="Calibri Light" w:hAnsi="Calibri Light" w:cs="Calibri Light"/>
          <w:sz w:val="22"/>
          <w:szCs w:val="22"/>
        </w:rPr>
        <w:t>kurslitteraturen</w:t>
      </w:r>
      <w:r w:rsidR="00B0786C">
        <w:rPr>
          <w:rFonts w:ascii="Calibri Light" w:hAnsi="Calibri Light" w:cs="Calibri Light"/>
          <w:sz w:val="22"/>
          <w:szCs w:val="22"/>
        </w:rPr>
        <w:t>/referenslitteratur</w:t>
      </w:r>
      <w:r w:rsidR="00E16743">
        <w:rPr>
          <w:rFonts w:ascii="Calibri Light" w:hAnsi="Calibri Light" w:cs="Calibri Light"/>
          <w:sz w:val="22"/>
          <w:szCs w:val="22"/>
        </w:rPr>
        <w:t>.</w:t>
      </w:r>
      <w:r w:rsidR="0081177D">
        <w:rPr>
          <w:rFonts w:ascii="Calibri Light" w:hAnsi="Calibri Light" w:cs="Calibri Light"/>
          <w:sz w:val="22"/>
          <w:szCs w:val="22"/>
        </w:rPr>
        <w:t xml:space="preserve"> Du ska även formulera ett kort resonemang varför det är intressant</w:t>
      </w:r>
      <w:r w:rsidRPr="00507914">
        <w:rPr>
          <w:rFonts w:ascii="Calibri Light" w:hAnsi="Calibri Light" w:cs="Calibri Light"/>
          <w:sz w:val="22"/>
          <w:szCs w:val="22"/>
        </w:rPr>
        <w:t xml:space="preserve"> </w:t>
      </w:r>
      <w:r w:rsidR="0081177D">
        <w:rPr>
          <w:rFonts w:ascii="Calibri Light" w:hAnsi="Calibri Light" w:cs="Calibri Light"/>
          <w:sz w:val="22"/>
          <w:szCs w:val="22"/>
        </w:rPr>
        <w:t xml:space="preserve">att få diskutera detta. </w:t>
      </w:r>
      <w:r w:rsidRPr="00507914">
        <w:rPr>
          <w:rFonts w:ascii="Calibri Light" w:hAnsi="Calibri Light" w:cs="Calibri Light"/>
          <w:i/>
          <w:sz w:val="22"/>
          <w:szCs w:val="22"/>
          <w:u w:val="single"/>
        </w:rPr>
        <w:t xml:space="preserve">Diskussionsfrågorna ska </w:t>
      </w:r>
      <w:r w:rsidR="00386114" w:rsidRPr="00507914">
        <w:rPr>
          <w:rFonts w:ascii="Calibri Light" w:hAnsi="Calibri Light" w:cs="Calibri Light"/>
          <w:i/>
          <w:sz w:val="22"/>
          <w:szCs w:val="22"/>
          <w:u w:val="single"/>
        </w:rPr>
        <w:t>publiceras på B</w:t>
      </w:r>
      <w:r w:rsidR="00E16B8B">
        <w:rPr>
          <w:rFonts w:ascii="Calibri Light" w:hAnsi="Calibri Light" w:cs="Calibri Light"/>
          <w:i/>
          <w:sz w:val="22"/>
          <w:szCs w:val="22"/>
          <w:u w:val="single"/>
        </w:rPr>
        <w:t>blearn</w:t>
      </w:r>
      <w:r w:rsidR="00386114" w:rsidRPr="00507914">
        <w:rPr>
          <w:rFonts w:ascii="Calibri Light" w:hAnsi="Calibri Light" w:cs="Calibri Light"/>
          <w:i/>
          <w:sz w:val="22"/>
          <w:szCs w:val="22"/>
          <w:u w:val="single"/>
        </w:rPr>
        <w:t xml:space="preserve"> i samma diskussionsforum som rapporterna senast kl</w:t>
      </w:r>
      <w:r w:rsidR="00D279B1" w:rsidRPr="00507914">
        <w:rPr>
          <w:rFonts w:ascii="Calibri Light" w:hAnsi="Calibri Light" w:cs="Calibri Light"/>
          <w:i/>
          <w:sz w:val="22"/>
          <w:szCs w:val="22"/>
          <w:u w:val="single"/>
        </w:rPr>
        <w:t xml:space="preserve">. </w:t>
      </w:r>
      <w:r w:rsidR="00C34C26" w:rsidRPr="00507914">
        <w:rPr>
          <w:rFonts w:ascii="Calibri Light" w:hAnsi="Calibri Light" w:cs="Calibri Light"/>
          <w:i/>
          <w:sz w:val="22"/>
          <w:szCs w:val="22"/>
          <w:u w:val="single"/>
        </w:rPr>
        <w:t>12.00</w:t>
      </w:r>
      <w:r w:rsidR="00386114" w:rsidRPr="00507914">
        <w:rPr>
          <w:rFonts w:ascii="Calibri Light" w:hAnsi="Calibri Light" w:cs="Calibri Light"/>
          <w:i/>
          <w:sz w:val="22"/>
          <w:szCs w:val="22"/>
          <w:u w:val="single"/>
        </w:rPr>
        <w:t xml:space="preserve"> dagen innan seminariet. </w:t>
      </w:r>
    </w:p>
    <w:p w14:paraId="3E5AA11B" w14:textId="77777777" w:rsidR="00AA6CA8" w:rsidRPr="00507914" w:rsidRDefault="00AA6CA8" w:rsidP="005C62D4">
      <w:pPr>
        <w:jc w:val="both"/>
        <w:rPr>
          <w:rFonts w:ascii="Calibri Light" w:hAnsi="Calibri Light" w:cs="Calibri Light"/>
          <w:sz w:val="22"/>
          <w:szCs w:val="22"/>
        </w:rPr>
      </w:pPr>
    </w:p>
    <w:p w14:paraId="35E34BDF" w14:textId="73754BA8" w:rsidR="00B51FD4" w:rsidRPr="00507914" w:rsidRDefault="00B51FD4" w:rsidP="005C62D4">
      <w:pPr>
        <w:jc w:val="both"/>
        <w:rPr>
          <w:rFonts w:ascii="Calibri Light" w:hAnsi="Calibri Light" w:cs="Calibri Light"/>
          <w:bCs/>
          <w:sz w:val="22"/>
          <w:szCs w:val="22"/>
        </w:rPr>
      </w:pPr>
      <w:r w:rsidRPr="00507914">
        <w:rPr>
          <w:rFonts w:ascii="Calibri Light" w:hAnsi="Calibri Light" w:cs="Calibri Light"/>
          <w:sz w:val="22"/>
          <w:szCs w:val="22"/>
        </w:rPr>
        <w:t>Samtliga ko</w:t>
      </w:r>
      <w:r w:rsidR="00E1351A" w:rsidRPr="00507914">
        <w:rPr>
          <w:rFonts w:ascii="Calibri Light" w:hAnsi="Calibri Light" w:cs="Calibri Light"/>
          <w:sz w:val="22"/>
          <w:szCs w:val="22"/>
        </w:rPr>
        <w:t xml:space="preserve">mmer få </w:t>
      </w:r>
      <w:r w:rsidR="002F1B2E">
        <w:rPr>
          <w:rFonts w:ascii="Calibri Light" w:hAnsi="Calibri Light" w:cs="Calibri Light"/>
          <w:sz w:val="22"/>
          <w:szCs w:val="22"/>
        </w:rPr>
        <w:t xml:space="preserve">fördjupa sig i </w:t>
      </w:r>
      <w:r w:rsidR="00E1351A" w:rsidRPr="00507914">
        <w:rPr>
          <w:rFonts w:ascii="Calibri Light" w:hAnsi="Calibri Light" w:cs="Calibri Light"/>
          <w:sz w:val="22"/>
          <w:szCs w:val="22"/>
        </w:rPr>
        <w:t>en ve</w:t>
      </w:r>
      <w:r w:rsidR="004720C3" w:rsidRPr="00507914">
        <w:rPr>
          <w:rFonts w:ascii="Calibri Light" w:hAnsi="Calibri Light" w:cs="Calibri Light"/>
          <w:sz w:val="22"/>
          <w:szCs w:val="22"/>
        </w:rPr>
        <w:t>rksamhetsbeskrivning</w:t>
      </w:r>
      <w:r w:rsidRPr="00507914">
        <w:rPr>
          <w:rFonts w:ascii="Calibri Light" w:hAnsi="Calibri Light" w:cs="Calibri Light"/>
          <w:sz w:val="22"/>
          <w:szCs w:val="22"/>
        </w:rPr>
        <w:t xml:space="preserve"> i rollen som kommentator. Första personen på seminarielistan kommenterar den andra personen, den andra kommenterar den tredje och så vidare.</w:t>
      </w:r>
      <w:r w:rsidRPr="00507914">
        <w:rPr>
          <w:rFonts w:ascii="Calibri Light" w:hAnsi="Calibri Light" w:cs="Calibri Light"/>
          <w:spacing w:val="-10"/>
          <w:sz w:val="22"/>
          <w:szCs w:val="22"/>
        </w:rPr>
        <w:t xml:space="preserve"> Som kommentator ska studenten </w:t>
      </w:r>
      <w:r w:rsidR="00B232AC" w:rsidRPr="00507914">
        <w:rPr>
          <w:rFonts w:ascii="Calibri Light" w:hAnsi="Calibri Light" w:cs="Calibri Light"/>
          <w:spacing w:val="-10"/>
          <w:sz w:val="22"/>
          <w:szCs w:val="22"/>
        </w:rPr>
        <w:t xml:space="preserve">agera samtalsledare och </w:t>
      </w:r>
      <w:r w:rsidRPr="00507914">
        <w:rPr>
          <w:rFonts w:ascii="Calibri Light" w:hAnsi="Calibri Light" w:cs="Calibri Light"/>
          <w:spacing w:val="-10"/>
          <w:sz w:val="22"/>
          <w:szCs w:val="22"/>
        </w:rPr>
        <w:t xml:space="preserve">vara väl förberedd för att problematisera och </w:t>
      </w:r>
      <w:r w:rsidRPr="00507914">
        <w:rPr>
          <w:rFonts w:ascii="Calibri Light" w:hAnsi="Calibri Light" w:cs="Calibri Light"/>
          <w:bCs/>
          <w:sz w:val="22"/>
          <w:szCs w:val="22"/>
        </w:rPr>
        <w:t>väcka spännande diskussioner om innehållet samt att med hjälp av kurslitteratur lyfta in något nytt perspektiv som ej beaktats i uppgiften</w:t>
      </w:r>
      <w:r w:rsidR="00C6210A" w:rsidRPr="00507914">
        <w:rPr>
          <w:rFonts w:ascii="Calibri Light" w:hAnsi="Calibri Light" w:cs="Calibri Light"/>
          <w:bCs/>
          <w:sz w:val="22"/>
          <w:szCs w:val="22"/>
        </w:rPr>
        <w:t xml:space="preserve"> (se anvisning nedan)</w:t>
      </w:r>
      <w:r w:rsidRPr="00507914">
        <w:rPr>
          <w:rFonts w:ascii="Calibri Light" w:hAnsi="Calibri Light" w:cs="Calibri Light"/>
          <w:bCs/>
          <w:sz w:val="22"/>
          <w:szCs w:val="22"/>
        </w:rPr>
        <w:t>.</w:t>
      </w:r>
      <w:r w:rsidR="009E4F29" w:rsidRPr="00507914">
        <w:rPr>
          <w:rFonts w:ascii="Calibri Light" w:hAnsi="Calibri Light" w:cs="Calibri Light"/>
          <w:bCs/>
          <w:sz w:val="22"/>
          <w:szCs w:val="22"/>
        </w:rPr>
        <w:t xml:space="preserve"> </w:t>
      </w:r>
      <w:r w:rsidR="009E4F29" w:rsidRPr="005A14AA">
        <w:rPr>
          <w:rFonts w:ascii="Calibri Light" w:hAnsi="Calibri Light" w:cs="Calibri Light"/>
          <w:bCs/>
          <w:i/>
          <w:iCs/>
          <w:sz w:val="22"/>
          <w:szCs w:val="22"/>
          <w:u w:val="single"/>
        </w:rPr>
        <w:t>Det är viktigt att involvera samtliga i gruppen i diskussionerna</w:t>
      </w:r>
      <w:r w:rsidR="009E4F29" w:rsidRPr="00507914">
        <w:rPr>
          <w:rFonts w:ascii="Calibri Light" w:hAnsi="Calibri Light" w:cs="Calibri Light"/>
          <w:bCs/>
          <w:sz w:val="22"/>
          <w:szCs w:val="22"/>
        </w:rPr>
        <w:t>.</w:t>
      </w:r>
    </w:p>
    <w:p w14:paraId="6BE2734A" w14:textId="77777777" w:rsidR="00B51FD4" w:rsidRPr="00507914" w:rsidRDefault="00B51FD4" w:rsidP="005C62D4">
      <w:pPr>
        <w:jc w:val="both"/>
        <w:rPr>
          <w:rFonts w:ascii="Calibri Light" w:hAnsi="Calibri Light" w:cs="Calibri Light"/>
          <w:sz w:val="22"/>
          <w:szCs w:val="22"/>
        </w:rPr>
      </w:pPr>
    </w:p>
    <w:p w14:paraId="696DD072" w14:textId="74E1E177" w:rsidR="00046CAB" w:rsidRPr="00507914" w:rsidRDefault="00C37AB7" w:rsidP="005C62D4">
      <w:pPr>
        <w:jc w:val="both"/>
        <w:rPr>
          <w:rFonts w:ascii="Calibri Light" w:hAnsi="Calibri Light" w:cs="Calibri Light"/>
          <w:sz w:val="22"/>
          <w:szCs w:val="22"/>
        </w:rPr>
      </w:pPr>
      <w:r w:rsidRPr="00507914">
        <w:rPr>
          <w:rFonts w:ascii="Calibri Light" w:hAnsi="Calibri Light" w:cs="Calibri Light"/>
          <w:sz w:val="22"/>
          <w:szCs w:val="22"/>
        </w:rPr>
        <w:t>I k</w:t>
      </w:r>
      <w:r w:rsidR="00B51FD4" w:rsidRPr="00507914">
        <w:rPr>
          <w:rFonts w:ascii="Calibri Light" w:hAnsi="Calibri Light" w:cs="Calibri Light"/>
          <w:sz w:val="22"/>
          <w:szCs w:val="22"/>
        </w:rPr>
        <w:t xml:space="preserve">ommentatorns uppgift </w:t>
      </w:r>
      <w:r w:rsidRPr="00507914">
        <w:rPr>
          <w:rFonts w:ascii="Calibri Light" w:hAnsi="Calibri Light" w:cs="Calibri Light"/>
          <w:sz w:val="22"/>
          <w:szCs w:val="22"/>
        </w:rPr>
        <w:t>ingår</w:t>
      </w:r>
      <w:r w:rsidR="00B51FD4" w:rsidRPr="00507914">
        <w:rPr>
          <w:rFonts w:ascii="Calibri Light" w:hAnsi="Calibri Light" w:cs="Calibri Light"/>
          <w:sz w:val="22"/>
          <w:szCs w:val="22"/>
        </w:rPr>
        <w:t xml:space="preserve"> även att ge en detaljerad skriftlig feedback till studenten vars uppgift den kommenterar gällande hur uppgiften har fullföljts,</w:t>
      </w:r>
      <w:r w:rsidR="00B232AC" w:rsidRPr="00507914">
        <w:rPr>
          <w:rFonts w:ascii="Calibri Light" w:hAnsi="Calibri Light" w:cs="Calibri Light"/>
          <w:sz w:val="22"/>
          <w:szCs w:val="22"/>
        </w:rPr>
        <w:t xml:space="preserve"> så som </w:t>
      </w:r>
      <w:r w:rsidR="00B51FD4" w:rsidRPr="00507914">
        <w:rPr>
          <w:rFonts w:ascii="Calibri Light" w:hAnsi="Calibri Light" w:cs="Calibri Light"/>
          <w:sz w:val="22"/>
          <w:szCs w:val="22"/>
        </w:rPr>
        <w:t>språk- och referenshantering, val av perspektiv</w:t>
      </w:r>
      <w:r w:rsidR="001C437E">
        <w:rPr>
          <w:rFonts w:ascii="Calibri Light" w:hAnsi="Calibri Light" w:cs="Calibri Light"/>
          <w:sz w:val="22"/>
          <w:szCs w:val="22"/>
        </w:rPr>
        <w:t>/teori,</w:t>
      </w:r>
      <w:r w:rsidR="005C6A19">
        <w:rPr>
          <w:rFonts w:ascii="Calibri Light" w:hAnsi="Calibri Light" w:cs="Calibri Light"/>
          <w:sz w:val="22"/>
          <w:szCs w:val="22"/>
        </w:rPr>
        <w:t xml:space="preserve"> </w:t>
      </w:r>
      <w:r w:rsidR="001C437E">
        <w:rPr>
          <w:rFonts w:ascii="Calibri Light" w:hAnsi="Calibri Light" w:cs="Calibri Light"/>
          <w:sz w:val="22"/>
          <w:szCs w:val="22"/>
        </w:rPr>
        <w:t>presentation av lagar</w:t>
      </w:r>
      <w:r w:rsidR="00B51FD4" w:rsidRPr="00507914">
        <w:rPr>
          <w:rFonts w:ascii="Calibri Light" w:hAnsi="Calibri Light" w:cs="Calibri Light"/>
          <w:sz w:val="22"/>
          <w:szCs w:val="22"/>
        </w:rPr>
        <w:t xml:space="preserve"> etc. De</w:t>
      </w:r>
      <w:r w:rsidR="00A5616E" w:rsidRPr="00507914">
        <w:rPr>
          <w:rFonts w:ascii="Calibri Light" w:hAnsi="Calibri Light" w:cs="Calibri Light"/>
          <w:sz w:val="22"/>
          <w:szCs w:val="22"/>
        </w:rPr>
        <w:t>nna kamratvärdering görs i B</w:t>
      </w:r>
      <w:r w:rsidR="001C437E">
        <w:rPr>
          <w:rFonts w:ascii="Calibri Light" w:hAnsi="Calibri Light" w:cs="Calibri Light"/>
          <w:sz w:val="22"/>
          <w:szCs w:val="22"/>
        </w:rPr>
        <w:t>blearn</w:t>
      </w:r>
      <w:r w:rsidR="002A2943" w:rsidRPr="00507914">
        <w:rPr>
          <w:rFonts w:ascii="Calibri Light" w:hAnsi="Calibri Light" w:cs="Calibri Light"/>
          <w:sz w:val="22"/>
          <w:szCs w:val="22"/>
        </w:rPr>
        <w:t xml:space="preserve"> senast dagen innan</w:t>
      </w:r>
      <w:r w:rsidR="00AD4820" w:rsidRPr="00507914">
        <w:rPr>
          <w:rFonts w:ascii="Calibri Light" w:hAnsi="Calibri Light" w:cs="Calibri Light"/>
          <w:sz w:val="22"/>
          <w:szCs w:val="22"/>
        </w:rPr>
        <w:t xml:space="preserve"> genom att svara på tråden för uppgiften.</w:t>
      </w:r>
    </w:p>
    <w:p w14:paraId="34E29B47" w14:textId="77777777" w:rsidR="001D1B57" w:rsidRPr="00507914" w:rsidRDefault="001D1B57" w:rsidP="005C62D4">
      <w:pPr>
        <w:jc w:val="both"/>
        <w:rPr>
          <w:rFonts w:ascii="Calibri Light" w:hAnsi="Calibri Light" w:cs="Calibri Light"/>
          <w:sz w:val="22"/>
          <w:szCs w:val="22"/>
        </w:rPr>
      </w:pPr>
    </w:p>
    <w:p w14:paraId="746BC1EA" w14:textId="77777777" w:rsidR="00046CAB" w:rsidRPr="00507914" w:rsidRDefault="00046CAB" w:rsidP="005C62D4">
      <w:pPr>
        <w:jc w:val="both"/>
        <w:rPr>
          <w:rFonts w:ascii="Calibri Light" w:hAnsi="Calibri Light" w:cs="Calibri Light"/>
          <w:b/>
          <w:sz w:val="22"/>
          <w:szCs w:val="22"/>
        </w:rPr>
      </w:pPr>
      <w:r w:rsidRPr="00507914">
        <w:rPr>
          <w:rFonts w:ascii="Calibri Light" w:hAnsi="Calibri Light" w:cs="Calibri Light"/>
          <w:b/>
          <w:sz w:val="22"/>
          <w:szCs w:val="22"/>
        </w:rPr>
        <w:t>Under seminariet</w:t>
      </w:r>
    </w:p>
    <w:p w14:paraId="3503F978" w14:textId="77777777" w:rsidR="003328D1" w:rsidRDefault="003328D1" w:rsidP="003328D1">
      <w:pPr>
        <w:shd w:val="clear" w:color="auto" w:fill="FFFFFF"/>
        <w:jc w:val="both"/>
        <w:rPr>
          <w:rFonts w:ascii="Calibri Light" w:hAnsi="Calibri Light" w:cs="Calibri Light"/>
          <w:sz w:val="22"/>
          <w:szCs w:val="22"/>
        </w:rPr>
      </w:pPr>
      <w:r w:rsidRPr="00507914">
        <w:rPr>
          <w:rFonts w:ascii="Calibri Light" w:hAnsi="Calibri Light" w:cs="Calibri Light"/>
          <w:color w:val="000000"/>
          <w:sz w:val="22"/>
          <w:szCs w:val="22"/>
        </w:rPr>
        <w:t xml:space="preserve">Seminariet inleds med </w:t>
      </w:r>
      <w:r w:rsidRPr="00507914">
        <w:rPr>
          <w:rFonts w:ascii="Calibri Light" w:hAnsi="Calibri Light" w:cs="Calibri Light"/>
          <w:sz w:val="22"/>
          <w:szCs w:val="22"/>
        </w:rPr>
        <w:t>en kort presentation av deltagarna</w:t>
      </w:r>
      <w:r>
        <w:rPr>
          <w:rFonts w:ascii="Calibri Light" w:hAnsi="Calibri Light" w:cs="Calibri Light"/>
          <w:sz w:val="22"/>
          <w:szCs w:val="22"/>
        </w:rPr>
        <w:t xml:space="preserve"> </w:t>
      </w:r>
      <w:r w:rsidRPr="003328D1">
        <w:rPr>
          <w:rFonts w:ascii="Calibri Light" w:hAnsi="Calibri Light" w:cs="Calibri Light"/>
          <w:sz w:val="22"/>
          <w:szCs w:val="22"/>
        </w:rPr>
        <w:t>där deltagarna får berätta vad gör just nu på sina respektive VFU-plats</w:t>
      </w:r>
      <w:r>
        <w:rPr>
          <w:rFonts w:ascii="Calibri Light" w:hAnsi="Calibri Light" w:cs="Calibri Light"/>
          <w:sz w:val="22"/>
          <w:szCs w:val="22"/>
        </w:rPr>
        <w:t xml:space="preserve">er följt av </w:t>
      </w:r>
      <w:r w:rsidRPr="00507914">
        <w:rPr>
          <w:rFonts w:ascii="Calibri Light" w:hAnsi="Calibri Light" w:cs="Calibri Light"/>
          <w:sz w:val="22"/>
          <w:szCs w:val="22"/>
        </w:rPr>
        <w:t>samtal om handledning</w:t>
      </w:r>
      <w:r>
        <w:rPr>
          <w:rFonts w:ascii="Calibri Light" w:hAnsi="Calibri Light" w:cs="Calibri Light"/>
          <w:sz w:val="22"/>
          <w:szCs w:val="22"/>
        </w:rPr>
        <w:t>.</w:t>
      </w:r>
    </w:p>
    <w:p w14:paraId="5CB1CF37" w14:textId="77777777" w:rsidR="003328D1" w:rsidRDefault="003328D1" w:rsidP="003328D1">
      <w:pPr>
        <w:shd w:val="clear" w:color="auto" w:fill="FFFFFF"/>
        <w:jc w:val="both"/>
        <w:rPr>
          <w:rFonts w:ascii="Calibri Light" w:hAnsi="Calibri Light" w:cs="Calibri Light"/>
          <w:sz w:val="22"/>
          <w:szCs w:val="22"/>
        </w:rPr>
      </w:pPr>
    </w:p>
    <w:p w14:paraId="7A6EE140" w14:textId="02D04927" w:rsidR="003328D1" w:rsidRDefault="003328D1" w:rsidP="003328D1">
      <w:pPr>
        <w:shd w:val="clear" w:color="auto" w:fill="FFFFFF"/>
        <w:jc w:val="both"/>
        <w:rPr>
          <w:rFonts w:ascii="Calibri Light" w:hAnsi="Calibri Light" w:cs="Calibri Light"/>
          <w:color w:val="000000"/>
          <w:sz w:val="22"/>
          <w:szCs w:val="22"/>
        </w:rPr>
      </w:pPr>
      <w:r w:rsidRPr="00507914">
        <w:rPr>
          <w:rFonts w:ascii="Calibri Light" w:hAnsi="Calibri Light" w:cs="Calibri Light"/>
          <w:color w:val="000000"/>
          <w:sz w:val="22"/>
          <w:szCs w:val="22"/>
        </w:rPr>
        <w:t>Därefter kommer varje verksamhetsbeskrivning behandlas under cirka</w:t>
      </w:r>
      <w:r>
        <w:rPr>
          <w:rFonts w:ascii="Calibri Light" w:hAnsi="Calibri Light" w:cs="Calibri Light"/>
          <w:color w:val="000000"/>
          <w:sz w:val="22"/>
          <w:szCs w:val="22"/>
        </w:rPr>
        <w:t xml:space="preserve"> 25</w:t>
      </w:r>
      <w:r w:rsidRPr="00677EC2">
        <w:rPr>
          <w:rFonts w:ascii="Calibri Light" w:hAnsi="Calibri Light" w:cs="Calibri Light"/>
          <w:color w:val="000000"/>
          <w:sz w:val="22"/>
          <w:szCs w:val="22"/>
        </w:rPr>
        <w:t xml:space="preserve"> minuter</w:t>
      </w:r>
      <w:r w:rsidRPr="00507914">
        <w:rPr>
          <w:rFonts w:ascii="Calibri Light" w:hAnsi="Calibri Light" w:cs="Calibri Light"/>
          <w:color w:val="000000"/>
          <w:sz w:val="22"/>
          <w:szCs w:val="22"/>
        </w:rPr>
        <w:t xml:space="preserve"> under ledning av en kommentator. Kommentatorns uppgift är att, med stöd i kurslitteratur, egna diskussionsfrågor</w:t>
      </w:r>
      <w:r>
        <w:rPr>
          <w:rFonts w:ascii="Calibri Light" w:hAnsi="Calibri Light" w:cs="Calibri Light"/>
          <w:color w:val="000000"/>
          <w:sz w:val="22"/>
          <w:szCs w:val="22"/>
        </w:rPr>
        <w:t xml:space="preserve"> samt </w:t>
      </w:r>
      <w:r w:rsidRPr="00507914">
        <w:rPr>
          <w:rFonts w:ascii="Calibri Light" w:hAnsi="Calibri Light" w:cs="Calibri Light"/>
          <w:color w:val="000000"/>
          <w:sz w:val="22"/>
          <w:szCs w:val="22"/>
        </w:rPr>
        <w:t xml:space="preserve">övriga gruppdeltagares diskussionsfrågor, </w:t>
      </w:r>
      <w:r w:rsidRPr="00507914">
        <w:rPr>
          <w:rFonts w:ascii="Calibri Light" w:hAnsi="Calibri Light" w:cs="Calibri Light"/>
          <w:bCs/>
          <w:color w:val="000000"/>
          <w:sz w:val="22"/>
          <w:szCs w:val="22"/>
        </w:rPr>
        <w:t>problematisera och väcka spännande diskussioner</w:t>
      </w:r>
      <w:r w:rsidRPr="00507914">
        <w:rPr>
          <w:rFonts w:ascii="Calibri Light" w:hAnsi="Calibri Light" w:cs="Calibri Light"/>
          <w:color w:val="000000"/>
          <w:sz w:val="22"/>
          <w:szCs w:val="22"/>
        </w:rPr>
        <w:t> om innehållet</w:t>
      </w:r>
      <w:r>
        <w:rPr>
          <w:rFonts w:ascii="Calibri Light" w:hAnsi="Calibri Light" w:cs="Calibri Light"/>
          <w:color w:val="000000"/>
          <w:sz w:val="22"/>
          <w:szCs w:val="22"/>
        </w:rPr>
        <w:t xml:space="preserve"> i uppgiften med fokus på det sociala arbetet som bedrivs i de olika verksamheterna (</w:t>
      </w:r>
      <w:r w:rsidRPr="00677EC2">
        <w:rPr>
          <w:rFonts w:ascii="Calibri Light" w:hAnsi="Calibri Light" w:cs="Calibri Light"/>
          <w:color w:val="000000"/>
          <w:sz w:val="22"/>
          <w:szCs w:val="22"/>
        </w:rPr>
        <w:t>Observera! ej opponering utan diskussion</w:t>
      </w:r>
      <w:r>
        <w:rPr>
          <w:rFonts w:ascii="Calibri Light" w:hAnsi="Calibri Light" w:cs="Calibri Light"/>
          <w:color w:val="000000"/>
          <w:sz w:val="22"/>
          <w:szCs w:val="22"/>
        </w:rPr>
        <w:t>). Upplägget fö</w:t>
      </w:r>
      <w:r w:rsidR="001F1CA5">
        <w:rPr>
          <w:rFonts w:ascii="Calibri Light" w:hAnsi="Calibri Light" w:cs="Calibri Light"/>
          <w:color w:val="000000"/>
          <w:sz w:val="22"/>
          <w:szCs w:val="22"/>
        </w:rPr>
        <w:t>r seminariediskussionen utifrån respektive verksamhetsbeskrivning är enligt följande:</w:t>
      </w:r>
    </w:p>
    <w:p w14:paraId="0551B1B6" w14:textId="77777777" w:rsidR="003328D1" w:rsidRDefault="003328D1" w:rsidP="003328D1">
      <w:pPr>
        <w:shd w:val="clear" w:color="auto" w:fill="FFFFFF"/>
        <w:jc w:val="both"/>
        <w:rPr>
          <w:rFonts w:ascii="Calibri Light" w:hAnsi="Calibri Light" w:cs="Calibri Light"/>
          <w:color w:val="000000"/>
          <w:sz w:val="22"/>
          <w:szCs w:val="22"/>
        </w:rPr>
      </w:pPr>
    </w:p>
    <w:p w14:paraId="752D92D8" w14:textId="1EA6E458" w:rsidR="003328D1" w:rsidRDefault="003328D1" w:rsidP="003328D1">
      <w:pPr>
        <w:shd w:val="clear" w:color="auto" w:fill="FFFFFF"/>
        <w:jc w:val="both"/>
        <w:rPr>
          <w:rFonts w:ascii="Calibri Light" w:hAnsi="Calibri Light" w:cs="Calibri Light"/>
          <w:color w:val="000000"/>
          <w:sz w:val="22"/>
          <w:szCs w:val="22"/>
        </w:rPr>
      </w:pPr>
      <w:r w:rsidRPr="00507914">
        <w:rPr>
          <w:rFonts w:ascii="Calibri Light" w:hAnsi="Calibri Light" w:cs="Calibri Light"/>
          <w:color w:val="000000"/>
          <w:sz w:val="22"/>
          <w:szCs w:val="22"/>
        </w:rPr>
        <w:lastRenderedPageBreak/>
        <w:t>1. </w:t>
      </w:r>
      <w:r w:rsidRPr="003328D1">
        <w:rPr>
          <w:rFonts w:ascii="Calibri Light" w:hAnsi="Calibri Light" w:cs="Calibri Light"/>
          <w:color w:val="000000"/>
          <w:sz w:val="22"/>
          <w:szCs w:val="22"/>
        </w:rPr>
        <w:t>Kommentatorn inleder med att kort sammanfattande beskriva det sociala arbetet som bedrivs i verksamheten</w:t>
      </w:r>
      <w:r>
        <w:rPr>
          <w:rFonts w:ascii="Calibri Light" w:hAnsi="Calibri Light" w:cs="Calibri Light"/>
          <w:color w:val="000000"/>
          <w:sz w:val="22"/>
          <w:szCs w:val="22"/>
        </w:rPr>
        <w:t xml:space="preserve">. Därefter </w:t>
      </w:r>
      <w:r w:rsidRPr="00507914">
        <w:rPr>
          <w:rFonts w:ascii="Calibri Light" w:hAnsi="Calibri Light" w:cs="Calibri Light"/>
          <w:color w:val="000000"/>
          <w:sz w:val="22"/>
          <w:szCs w:val="22"/>
        </w:rPr>
        <w:t>redogör</w:t>
      </w:r>
      <w:r>
        <w:rPr>
          <w:rFonts w:ascii="Calibri Light" w:hAnsi="Calibri Light" w:cs="Calibri Light"/>
          <w:color w:val="000000"/>
          <w:sz w:val="22"/>
          <w:szCs w:val="22"/>
        </w:rPr>
        <w:t xml:space="preserve"> kommentatorn</w:t>
      </w:r>
      <w:r w:rsidRPr="00507914">
        <w:rPr>
          <w:rFonts w:ascii="Calibri Light" w:hAnsi="Calibri Light" w:cs="Calibri Light"/>
          <w:color w:val="000000"/>
          <w:sz w:val="22"/>
          <w:szCs w:val="22"/>
        </w:rPr>
        <w:t xml:space="preserve"> för likheter och olikheter mellan</w:t>
      </w:r>
      <w:r>
        <w:rPr>
          <w:rFonts w:ascii="Calibri Light" w:hAnsi="Calibri Light" w:cs="Calibri Light"/>
          <w:color w:val="000000"/>
          <w:sz w:val="22"/>
          <w:szCs w:val="22"/>
        </w:rPr>
        <w:t xml:space="preserve"> det sociala arbetet som bedrivs vid den verksamhet som kommenteras och den </w:t>
      </w:r>
      <w:r w:rsidRPr="00507914">
        <w:rPr>
          <w:rFonts w:ascii="Calibri Light" w:hAnsi="Calibri Light" w:cs="Calibri Light"/>
          <w:color w:val="000000"/>
          <w:sz w:val="22"/>
          <w:szCs w:val="22"/>
        </w:rPr>
        <w:t>eg</w:t>
      </w:r>
      <w:r>
        <w:rPr>
          <w:rFonts w:ascii="Calibri Light" w:hAnsi="Calibri Light" w:cs="Calibri Light"/>
          <w:color w:val="000000"/>
          <w:sz w:val="22"/>
          <w:szCs w:val="22"/>
        </w:rPr>
        <w:t>na</w:t>
      </w:r>
      <w:r w:rsidRPr="00507914">
        <w:rPr>
          <w:rFonts w:ascii="Calibri Light" w:hAnsi="Calibri Light" w:cs="Calibri Light"/>
          <w:color w:val="000000"/>
          <w:sz w:val="22"/>
          <w:szCs w:val="22"/>
        </w:rPr>
        <w:t xml:space="preserve"> </w:t>
      </w:r>
      <w:r>
        <w:rPr>
          <w:rFonts w:ascii="Calibri Light" w:hAnsi="Calibri Light" w:cs="Calibri Light"/>
          <w:color w:val="000000"/>
          <w:sz w:val="22"/>
          <w:szCs w:val="22"/>
        </w:rPr>
        <w:t xml:space="preserve">verksamheten </w:t>
      </w:r>
      <w:r w:rsidRPr="00E5673F">
        <w:rPr>
          <w:rFonts w:ascii="Calibri Light" w:hAnsi="Calibri Light" w:cs="Calibri Light"/>
          <w:color w:val="000000"/>
          <w:sz w:val="22"/>
          <w:szCs w:val="22"/>
        </w:rPr>
        <w:t>och diskuterar</w:t>
      </w:r>
      <w:r>
        <w:rPr>
          <w:rFonts w:ascii="Calibri Light" w:hAnsi="Calibri Light" w:cs="Calibri Light"/>
          <w:color w:val="000000"/>
          <w:sz w:val="22"/>
          <w:szCs w:val="22"/>
        </w:rPr>
        <w:t xml:space="preserve"> tillsammans med gruppen </w:t>
      </w:r>
      <w:r w:rsidRPr="00E5673F">
        <w:rPr>
          <w:rFonts w:ascii="Calibri Light" w:hAnsi="Calibri Light" w:cs="Calibri Light"/>
          <w:i/>
          <w:iCs/>
          <w:color w:val="000000"/>
          <w:sz w:val="22"/>
          <w:szCs w:val="22"/>
        </w:rPr>
        <w:t>vad som gör att det sociala arbetet ser olika ut i de olika verksamhete</w:t>
      </w:r>
      <w:r>
        <w:rPr>
          <w:rFonts w:ascii="Calibri Light" w:hAnsi="Calibri Light" w:cs="Calibri Light"/>
          <w:i/>
          <w:iCs/>
          <w:color w:val="000000"/>
          <w:sz w:val="22"/>
          <w:szCs w:val="22"/>
        </w:rPr>
        <w:t>rna,</w:t>
      </w:r>
    </w:p>
    <w:p w14:paraId="5B59A914" w14:textId="0392CE14" w:rsidR="00664BE0" w:rsidRPr="00507914" w:rsidRDefault="00664BE0" w:rsidP="00436C5A">
      <w:pPr>
        <w:shd w:val="clear" w:color="auto" w:fill="FFFFFF"/>
        <w:jc w:val="both"/>
        <w:rPr>
          <w:rFonts w:ascii="Calibri Light" w:hAnsi="Calibri Light" w:cs="Calibri Light"/>
          <w:color w:val="000000"/>
          <w:sz w:val="22"/>
          <w:szCs w:val="22"/>
        </w:rPr>
      </w:pPr>
    </w:p>
    <w:p w14:paraId="1E12CB24" w14:textId="77777777" w:rsidR="003328D1" w:rsidRPr="00E5673F" w:rsidRDefault="003328D1" w:rsidP="003328D1">
      <w:pPr>
        <w:shd w:val="clear" w:color="auto" w:fill="FFFFFF"/>
        <w:jc w:val="both"/>
        <w:rPr>
          <w:rFonts w:ascii="Calibri Light" w:hAnsi="Calibri Light" w:cs="Calibri Light"/>
          <w:color w:val="000000"/>
          <w:sz w:val="22"/>
          <w:szCs w:val="22"/>
        </w:rPr>
      </w:pPr>
      <w:r w:rsidRPr="00E5673F">
        <w:rPr>
          <w:rFonts w:ascii="Calibri Light" w:hAnsi="Calibri Light" w:cs="Calibri Light"/>
          <w:color w:val="000000"/>
          <w:sz w:val="22"/>
          <w:szCs w:val="22"/>
        </w:rPr>
        <w:t>Utgå från följande teman i uppgiften:</w:t>
      </w:r>
    </w:p>
    <w:p w14:paraId="5207E2F1" w14:textId="77777777" w:rsidR="003328D1" w:rsidRPr="00E5673F" w:rsidRDefault="003328D1" w:rsidP="003328D1">
      <w:pPr>
        <w:pStyle w:val="Liststycke"/>
        <w:numPr>
          <w:ilvl w:val="0"/>
          <w:numId w:val="35"/>
        </w:numPr>
        <w:shd w:val="clear" w:color="auto" w:fill="FFFFFF"/>
        <w:spacing w:after="160" w:line="278" w:lineRule="auto"/>
        <w:jc w:val="both"/>
        <w:rPr>
          <w:rFonts w:ascii="Calibri Light" w:hAnsi="Calibri Light" w:cs="Calibri Light"/>
          <w:color w:val="000000"/>
        </w:rPr>
      </w:pPr>
      <w:r w:rsidRPr="00E5673F">
        <w:rPr>
          <w:rFonts w:ascii="Calibri Light" w:hAnsi="Calibri Light" w:cs="Calibri Light"/>
          <w:color w:val="000000"/>
        </w:rPr>
        <w:t>Verksamhet och organisationsstruktur</w:t>
      </w:r>
    </w:p>
    <w:p w14:paraId="139A209A" w14:textId="348A242B" w:rsidR="003328D1" w:rsidRPr="003328D1" w:rsidRDefault="003328D1" w:rsidP="003328D1">
      <w:pPr>
        <w:pStyle w:val="Liststycke"/>
        <w:numPr>
          <w:ilvl w:val="0"/>
          <w:numId w:val="35"/>
        </w:numPr>
        <w:shd w:val="clear" w:color="auto" w:fill="FFFFFF"/>
        <w:spacing w:after="160" w:line="278" w:lineRule="auto"/>
        <w:jc w:val="both"/>
        <w:rPr>
          <w:rFonts w:ascii="Calibri Light" w:hAnsi="Calibri Light" w:cs="Calibri Light"/>
          <w:color w:val="000000"/>
          <w:lang w:val="sv-SE"/>
        </w:rPr>
      </w:pPr>
      <w:r w:rsidRPr="003328D1">
        <w:rPr>
          <w:rFonts w:ascii="Calibri Light" w:hAnsi="Calibri Light" w:cs="Calibri Light"/>
          <w:color w:val="000000"/>
          <w:lang w:val="sv-SE"/>
        </w:rPr>
        <w:t>Lagstiftning (t</w:t>
      </w:r>
      <w:r w:rsidR="001F1CA5">
        <w:rPr>
          <w:rFonts w:ascii="Calibri Light" w:hAnsi="Calibri Light" w:cs="Calibri Light"/>
          <w:color w:val="000000"/>
          <w:lang w:val="sv-SE"/>
        </w:rPr>
        <w:t>ill exempel</w:t>
      </w:r>
      <w:r w:rsidRPr="003328D1">
        <w:rPr>
          <w:rFonts w:ascii="Calibri Light" w:hAnsi="Calibri Light" w:cs="Calibri Light"/>
          <w:color w:val="000000"/>
          <w:lang w:val="sv-SE"/>
        </w:rPr>
        <w:t xml:space="preserve"> varför skiljer sig relevanta lagrum, hur förhåller man sig till lagstiftning?)</w:t>
      </w:r>
    </w:p>
    <w:p w14:paraId="1AE180C0" w14:textId="77777777" w:rsidR="003328D1" w:rsidRPr="00E5673F" w:rsidRDefault="003328D1" w:rsidP="003328D1">
      <w:pPr>
        <w:pStyle w:val="Liststycke"/>
        <w:numPr>
          <w:ilvl w:val="0"/>
          <w:numId w:val="35"/>
        </w:numPr>
        <w:shd w:val="clear" w:color="auto" w:fill="FFFFFF"/>
        <w:spacing w:after="160" w:line="278" w:lineRule="auto"/>
        <w:jc w:val="both"/>
        <w:rPr>
          <w:rFonts w:ascii="Calibri Light" w:hAnsi="Calibri Light" w:cs="Calibri Light"/>
          <w:color w:val="000000"/>
        </w:rPr>
      </w:pPr>
      <w:r w:rsidRPr="00E5673F">
        <w:rPr>
          <w:rFonts w:ascii="Calibri Light" w:hAnsi="Calibri Light" w:cs="Calibri Light"/>
          <w:color w:val="000000"/>
        </w:rPr>
        <w:t>Teori och metod</w:t>
      </w:r>
    </w:p>
    <w:p w14:paraId="58150031" w14:textId="77777777" w:rsidR="003328D1" w:rsidRDefault="003328D1" w:rsidP="003328D1">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 xml:space="preserve">Lyft </w:t>
      </w:r>
      <w:r w:rsidRPr="00A8147E">
        <w:rPr>
          <w:rFonts w:ascii="Calibri Light" w:hAnsi="Calibri Light" w:cs="Calibri Light"/>
          <w:color w:val="000000"/>
          <w:sz w:val="22"/>
          <w:szCs w:val="22"/>
        </w:rPr>
        <w:t>även</w:t>
      </w:r>
      <w:r>
        <w:rPr>
          <w:rFonts w:ascii="Calibri Light" w:hAnsi="Calibri Light" w:cs="Calibri Light"/>
          <w:color w:val="000000"/>
          <w:sz w:val="22"/>
          <w:szCs w:val="22"/>
        </w:rPr>
        <w:t xml:space="preserve"> dina egna och övriga deltagares diskussionsfrågor.</w:t>
      </w:r>
    </w:p>
    <w:p w14:paraId="38B54BB7" w14:textId="77777777" w:rsidR="003328D1" w:rsidRDefault="003328D1" w:rsidP="003328D1">
      <w:pPr>
        <w:shd w:val="clear" w:color="auto" w:fill="FFFFFF"/>
        <w:jc w:val="both"/>
        <w:rPr>
          <w:rFonts w:ascii="Calibri Light" w:hAnsi="Calibri Light" w:cs="Calibri Light"/>
          <w:color w:val="000000"/>
          <w:sz w:val="22"/>
          <w:szCs w:val="22"/>
        </w:rPr>
      </w:pPr>
    </w:p>
    <w:p w14:paraId="1E26853F" w14:textId="77777777" w:rsidR="003328D1" w:rsidRDefault="003328D1" w:rsidP="003328D1">
      <w:pPr>
        <w:shd w:val="clear" w:color="auto" w:fill="FFFFFF"/>
        <w:jc w:val="both"/>
        <w:rPr>
          <w:rFonts w:ascii="Calibri Light" w:hAnsi="Calibri Light" w:cs="Calibri Light"/>
          <w:color w:val="000000"/>
          <w:sz w:val="22"/>
          <w:szCs w:val="22"/>
        </w:rPr>
      </w:pPr>
      <w:r w:rsidRPr="00A8147E">
        <w:rPr>
          <w:rFonts w:ascii="Calibri Light" w:hAnsi="Calibri Light" w:cs="Calibri Light"/>
          <w:color w:val="000000"/>
          <w:sz w:val="22"/>
          <w:szCs w:val="22"/>
        </w:rPr>
        <w:t>2) Vilka andra teoretiska perspektiv som inte presenteras i uppgiften skulle man kunna arbeta utifrån i verksamheten? Hur skulle arbetssätt och metoder i så fall kunna se ut om man utgår ifrån andra teoretiska perspektiv?</w:t>
      </w:r>
      <w:r>
        <w:rPr>
          <w:rFonts w:ascii="Calibri Light" w:hAnsi="Calibri Light" w:cs="Calibri Light"/>
          <w:color w:val="000000"/>
          <w:sz w:val="22"/>
          <w:szCs w:val="22"/>
        </w:rPr>
        <w:t xml:space="preserve"> </w:t>
      </w:r>
    </w:p>
    <w:p w14:paraId="2DB7DC55" w14:textId="77777777" w:rsidR="001F1CA5" w:rsidRDefault="001F1CA5" w:rsidP="003328D1">
      <w:pPr>
        <w:shd w:val="clear" w:color="auto" w:fill="FFFFFF"/>
        <w:jc w:val="both"/>
        <w:rPr>
          <w:rFonts w:ascii="Calibri Light" w:hAnsi="Calibri Light" w:cs="Calibri Light"/>
          <w:color w:val="000000"/>
          <w:sz w:val="22"/>
          <w:szCs w:val="22"/>
        </w:rPr>
      </w:pPr>
    </w:p>
    <w:p w14:paraId="04E7C06B" w14:textId="77777777" w:rsidR="001F1CA5" w:rsidRDefault="001F1CA5" w:rsidP="001F1CA5">
      <w:pPr>
        <w:jc w:val="both"/>
        <w:rPr>
          <w:rFonts w:ascii="Calibri Light" w:hAnsi="Calibri Light" w:cs="Calibri Light"/>
          <w:color w:val="000000"/>
          <w:sz w:val="22"/>
          <w:szCs w:val="22"/>
        </w:rPr>
      </w:pPr>
      <w:r w:rsidRPr="00507914">
        <w:rPr>
          <w:rFonts w:ascii="Calibri Light" w:hAnsi="Calibri Light" w:cs="Calibri Light"/>
          <w:color w:val="000000"/>
          <w:sz w:val="22"/>
          <w:szCs w:val="22"/>
        </w:rPr>
        <w:t xml:space="preserve">Samtliga seminariedeltagare ska bidra till alla diskussioner med synpunkter och reflektioner, samt med minst en egen diskussionsfråga kring varje </w:t>
      </w:r>
      <w:r>
        <w:rPr>
          <w:rFonts w:ascii="Calibri Light" w:hAnsi="Calibri Light" w:cs="Calibri Light"/>
          <w:color w:val="000000"/>
          <w:sz w:val="22"/>
          <w:szCs w:val="22"/>
        </w:rPr>
        <w:t>verksamhetsbeskrivning</w:t>
      </w:r>
      <w:r w:rsidRPr="00507914">
        <w:rPr>
          <w:rFonts w:ascii="Calibri Light" w:hAnsi="Calibri Light" w:cs="Calibri Light"/>
          <w:color w:val="000000"/>
          <w:sz w:val="22"/>
          <w:szCs w:val="22"/>
        </w:rPr>
        <w:t xml:space="preserve">. På detta sätt kommer författaren få tips och inspiration inför färdigställandet av </w:t>
      </w:r>
      <w:r>
        <w:rPr>
          <w:rFonts w:ascii="Calibri Light" w:hAnsi="Calibri Light" w:cs="Calibri Light"/>
          <w:color w:val="000000"/>
          <w:sz w:val="22"/>
          <w:szCs w:val="22"/>
        </w:rPr>
        <w:t xml:space="preserve">uppgiften. </w:t>
      </w:r>
    </w:p>
    <w:p w14:paraId="3C5F9600" w14:textId="77777777" w:rsidR="003328D1" w:rsidRDefault="003328D1" w:rsidP="003328D1">
      <w:pPr>
        <w:jc w:val="both"/>
        <w:rPr>
          <w:rFonts w:ascii="Calibri Light" w:hAnsi="Calibri Light" w:cs="Calibri Light"/>
          <w:color w:val="000000"/>
          <w:sz w:val="22"/>
          <w:szCs w:val="22"/>
        </w:rPr>
      </w:pPr>
    </w:p>
    <w:p w14:paraId="3A0A4D46" w14:textId="36F583AB" w:rsidR="003328D1" w:rsidRPr="00A8147E" w:rsidRDefault="003328D1" w:rsidP="003328D1">
      <w:pPr>
        <w:rPr>
          <w:rFonts w:ascii="Calibri Light" w:hAnsi="Calibri Light" w:cs="Calibri Light"/>
          <w:sz w:val="22"/>
          <w:szCs w:val="22"/>
        </w:rPr>
      </w:pPr>
      <w:r w:rsidRPr="003328D1">
        <w:rPr>
          <w:rFonts w:ascii="Calibri Light" w:hAnsi="Calibri Light" w:cs="Calibri Light"/>
          <w:color w:val="000000"/>
          <w:sz w:val="22"/>
          <w:szCs w:val="22"/>
        </w:rPr>
        <w:t xml:space="preserve">Seminariet avslutas med en gemensam diskussion gällande </w:t>
      </w:r>
      <w:r w:rsidRPr="003328D1">
        <w:rPr>
          <w:rFonts w:ascii="Calibri Light" w:hAnsi="Calibri Light" w:cs="Calibri Light"/>
          <w:sz w:val="22"/>
          <w:szCs w:val="22"/>
        </w:rPr>
        <w:t>samhällsstrukturer som påverkar brukares livssituation och det sociala arbetet. Varje seminariedeltagare förväntas bidra till diskussionen genom redogörelser kopplade till den egna studieplatsens brukare och verksamhet.</w:t>
      </w:r>
    </w:p>
    <w:p w14:paraId="21FFE4B8" w14:textId="77777777" w:rsidR="001D1B57" w:rsidRPr="00507914" w:rsidRDefault="001D1B57" w:rsidP="00436C5A">
      <w:pPr>
        <w:jc w:val="both"/>
        <w:rPr>
          <w:rFonts w:ascii="Calibri Light" w:hAnsi="Calibri Light" w:cs="Calibri Light"/>
          <w:sz w:val="22"/>
          <w:szCs w:val="22"/>
        </w:rPr>
      </w:pPr>
    </w:p>
    <w:p w14:paraId="70F62D33" w14:textId="77777777" w:rsidR="00046CAB" w:rsidRPr="00507914" w:rsidRDefault="00046CAB" w:rsidP="00436C5A">
      <w:pPr>
        <w:jc w:val="both"/>
        <w:rPr>
          <w:rFonts w:ascii="Calibri Light" w:hAnsi="Calibri Light" w:cs="Calibri Light"/>
          <w:b/>
          <w:sz w:val="22"/>
          <w:szCs w:val="22"/>
        </w:rPr>
      </w:pPr>
      <w:r w:rsidRPr="00507914">
        <w:rPr>
          <w:rFonts w:ascii="Calibri Light" w:hAnsi="Calibri Light" w:cs="Calibri Light"/>
          <w:b/>
          <w:sz w:val="22"/>
          <w:szCs w:val="22"/>
        </w:rPr>
        <w:t xml:space="preserve">Efter </w:t>
      </w:r>
      <w:r w:rsidR="001D1B57" w:rsidRPr="00507914">
        <w:rPr>
          <w:rFonts w:ascii="Calibri Light" w:hAnsi="Calibri Light" w:cs="Calibri Light"/>
          <w:b/>
          <w:sz w:val="22"/>
          <w:szCs w:val="22"/>
        </w:rPr>
        <w:t>ditt seminarium</w:t>
      </w:r>
      <w:r w:rsidRPr="00507914">
        <w:rPr>
          <w:rFonts w:ascii="Calibri Light" w:hAnsi="Calibri Light" w:cs="Calibri Light"/>
          <w:b/>
          <w:sz w:val="22"/>
          <w:szCs w:val="22"/>
        </w:rPr>
        <w:t xml:space="preserve"> </w:t>
      </w:r>
    </w:p>
    <w:p w14:paraId="2F30ECDF" w14:textId="23E75F59" w:rsidR="00B06A0C" w:rsidRPr="00507914" w:rsidRDefault="00B06A0C" w:rsidP="00436C5A">
      <w:pPr>
        <w:pStyle w:val="Brdtext"/>
        <w:rPr>
          <w:rFonts w:ascii="Calibri Light" w:hAnsi="Calibri Light" w:cs="Calibri Light"/>
          <w:i/>
          <w:sz w:val="22"/>
          <w:szCs w:val="22"/>
        </w:rPr>
      </w:pPr>
      <w:r w:rsidRPr="00507914">
        <w:rPr>
          <w:rFonts w:ascii="Calibri Light" w:hAnsi="Calibri Light" w:cs="Calibri Light"/>
          <w:sz w:val="22"/>
          <w:szCs w:val="22"/>
        </w:rPr>
        <w:t xml:space="preserve">Den studerande ska utifrån kommentarer, diskussioner och </w:t>
      </w:r>
      <w:r w:rsidR="001F1CA5">
        <w:rPr>
          <w:rFonts w:ascii="Calibri Light" w:hAnsi="Calibri Light" w:cs="Calibri Light"/>
          <w:sz w:val="22"/>
          <w:szCs w:val="22"/>
        </w:rPr>
        <w:t>skriftlig återkoppling</w:t>
      </w:r>
      <w:r w:rsidRPr="00507914">
        <w:rPr>
          <w:rFonts w:ascii="Calibri Light" w:hAnsi="Calibri Light" w:cs="Calibri Light"/>
          <w:sz w:val="22"/>
          <w:szCs w:val="22"/>
        </w:rPr>
        <w:t xml:space="preserve"> </w:t>
      </w:r>
      <w:r w:rsidR="001F1CA5">
        <w:rPr>
          <w:rFonts w:ascii="Calibri Light" w:hAnsi="Calibri Light" w:cs="Calibri Light"/>
          <w:sz w:val="22"/>
          <w:szCs w:val="22"/>
        </w:rPr>
        <w:t>färdigställa</w:t>
      </w:r>
      <w:r w:rsidRPr="00507914">
        <w:rPr>
          <w:rFonts w:ascii="Calibri Light" w:hAnsi="Calibri Light" w:cs="Calibri Light"/>
          <w:sz w:val="22"/>
          <w:szCs w:val="22"/>
        </w:rPr>
        <w:t xml:space="preserve"> sin </w:t>
      </w:r>
      <w:r w:rsidR="005A14AA">
        <w:rPr>
          <w:rFonts w:ascii="Calibri Light" w:hAnsi="Calibri Light" w:cs="Calibri Light"/>
          <w:sz w:val="22"/>
          <w:szCs w:val="22"/>
        </w:rPr>
        <w:t>verksamhetsbeskr</w:t>
      </w:r>
      <w:r w:rsidR="00EC0387">
        <w:rPr>
          <w:rFonts w:ascii="Calibri Light" w:hAnsi="Calibri Light" w:cs="Calibri Light"/>
          <w:sz w:val="22"/>
          <w:szCs w:val="22"/>
        </w:rPr>
        <w:t>i</w:t>
      </w:r>
      <w:r w:rsidR="005A14AA">
        <w:rPr>
          <w:rFonts w:ascii="Calibri Light" w:hAnsi="Calibri Light" w:cs="Calibri Light"/>
          <w:sz w:val="22"/>
          <w:szCs w:val="22"/>
        </w:rPr>
        <w:t>vning</w:t>
      </w:r>
      <w:r w:rsidRPr="00507914">
        <w:rPr>
          <w:rFonts w:ascii="Calibri Light" w:hAnsi="Calibri Light" w:cs="Calibri Light"/>
          <w:sz w:val="22"/>
          <w:szCs w:val="22"/>
        </w:rPr>
        <w:t xml:space="preserve"> och senast efter fem arbetsdagar </w:t>
      </w:r>
      <w:r w:rsidR="00640DA7" w:rsidRPr="00507914">
        <w:rPr>
          <w:rFonts w:ascii="Calibri Light" w:hAnsi="Calibri Light" w:cs="Calibri Light"/>
          <w:sz w:val="22"/>
          <w:szCs w:val="22"/>
        </w:rPr>
        <w:t>publicera den slutgiltiga uppgiften på B</w:t>
      </w:r>
      <w:r w:rsidR="00CB774A">
        <w:rPr>
          <w:rFonts w:ascii="Calibri Light" w:hAnsi="Calibri Light" w:cs="Calibri Light"/>
          <w:sz w:val="22"/>
          <w:szCs w:val="22"/>
        </w:rPr>
        <w:t>blearn</w:t>
      </w:r>
      <w:r w:rsidR="002C13C5" w:rsidRPr="00507914">
        <w:rPr>
          <w:rFonts w:ascii="Calibri Light" w:hAnsi="Calibri Light" w:cs="Calibri Light"/>
          <w:sz w:val="22"/>
          <w:szCs w:val="22"/>
        </w:rPr>
        <w:t>.</w:t>
      </w:r>
      <w:r w:rsidRPr="00507914">
        <w:rPr>
          <w:rFonts w:ascii="Calibri Light" w:hAnsi="Calibri Light" w:cs="Calibri Light"/>
          <w:sz w:val="22"/>
          <w:szCs w:val="22"/>
        </w:rPr>
        <w:t xml:space="preserve"> </w:t>
      </w:r>
      <w:r w:rsidR="002C13C5" w:rsidRPr="00507914">
        <w:rPr>
          <w:rFonts w:ascii="Calibri Light" w:hAnsi="Calibri Light" w:cs="Calibri Light"/>
          <w:sz w:val="22"/>
          <w:szCs w:val="22"/>
        </w:rPr>
        <w:t>Kom ihåg att gulmarkera de revideringar som du gjort i din uppgift.</w:t>
      </w:r>
    </w:p>
    <w:p w14:paraId="02FBFDDC" w14:textId="77777777" w:rsidR="00B06A0C" w:rsidRPr="00507914" w:rsidRDefault="00B06A0C" w:rsidP="00436C5A">
      <w:pPr>
        <w:pStyle w:val="Brdtext"/>
        <w:rPr>
          <w:rFonts w:ascii="Calibri Light" w:hAnsi="Calibri Light" w:cs="Calibri Light"/>
          <w:i/>
          <w:sz w:val="22"/>
          <w:szCs w:val="22"/>
        </w:rPr>
      </w:pPr>
    </w:p>
    <w:p w14:paraId="1846820B" w14:textId="3FB41226" w:rsidR="00046CAB" w:rsidRPr="00507914" w:rsidRDefault="00B06A0C" w:rsidP="00436C5A">
      <w:pPr>
        <w:pStyle w:val="Brdtext"/>
        <w:rPr>
          <w:rFonts w:ascii="Calibri Light" w:hAnsi="Calibri Light" w:cs="Calibri Light"/>
          <w:sz w:val="22"/>
          <w:szCs w:val="22"/>
        </w:rPr>
      </w:pPr>
      <w:r w:rsidRPr="00507914">
        <w:rPr>
          <w:rFonts w:ascii="Calibri Light" w:hAnsi="Calibri Light" w:cs="Calibri Light"/>
          <w:sz w:val="22"/>
          <w:szCs w:val="22"/>
        </w:rPr>
        <w:t xml:space="preserve">Examination av rapporter sker därefter </w:t>
      </w:r>
      <w:r w:rsidR="00737395">
        <w:rPr>
          <w:rFonts w:ascii="Calibri Light" w:hAnsi="Calibri Light" w:cs="Calibri Light"/>
          <w:sz w:val="22"/>
          <w:szCs w:val="22"/>
        </w:rPr>
        <w:t xml:space="preserve">inom </w:t>
      </w:r>
      <w:r w:rsidR="00737395" w:rsidRPr="00177C2E">
        <w:rPr>
          <w:rFonts w:ascii="Calibri Light" w:hAnsi="Calibri Light" w:cs="Calibri Light"/>
          <w:sz w:val="22"/>
          <w:szCs w:val="22"/>
        </w:rPr>
        <w:t>10 arbetsdagar</w:t>
      </w:r>
      <w:r w:rsidRPr="00177C2E">
        <w:rPr>
          <w:rFonts w:ascii="Calibri Light" w:hAnsi="Calibri Light" w:cs="Calibri Light"/>
          <w:sz w:val="22"/>
          <w:szCs w:val="22"/>
        </w:rPr>
        <w:t>.</w:t>
      </w:r>
      <w:r w:rsidRPr="00507914">
        <w:rPr>
          <w:rFonts w:ascii="Calibri Light" w:hAnsi="Calibri Light" w:cs="Calibri Light"/>
          <w:sz w:val="22"/>
          <w:szCs w:val="22"/>
        </w:rPr>
        <w:t xml:space="preserve"> </w:t>
      </w:r>
      <w:r w:rsidR="00AD4820" w:rsidRPr="00507914">
        <w:rPr>
          <w:rFonts w:ascii="Calibri Light" w:hAnsi="Calibri Light" w:cs="Calibri Light"/>
          <w:sz w:val="22"/>
          <w:szCs w:val="22"/>
        </w:rPr>
        <w:t xml:space="preserve">Om seminarieledare bedömer att arbeta kvarstår efter att gjort din slutgiltiga version ska uppgiften revideras och </w:t>
      </w:r>
      <w:r w:rsidR="00644687" w:rsidRPr="00507914">
        <w:rPr>
          <w:rFonts w:ascii="Calibri Light" w:hAnsi="Calibri Light" w:cs="Calibri Light"/>
          <w:sz w:val="22"/>
          <w:szCs w:val="22"/>
        </w:rPr>
        <w:t xml:space="preserve">publiceras </w:t>
      </w:r>
      <w:r w:rsidR="00AD4820" w:rsidRPr="00507914">
        <w:rPr>
          <w:rFonts w:ascii="Calibri Light" w:hAnsi="Calibri Light" w:cs="Calibri Light"/>
          <w:sz w:val="22"/>
          <w:szCs w:val="22"/>
        </w:rPr>
        <w:t>igen</w:t>
      </w:r>
      <w:r w:rsidR="00644687" w:rsidRPr="00507914">
        <w:rPr>
          <w:rFonts w:ascii="Calibri Light" w:hAnsi="Calibri Light" w:cs="Calibri Light"/>
          <w:sz w:val="22"/>
          <w:szCs w:val="22"/>
        </w:rPr>
        <w:t xml:space="preserve"> på Blackboard</w:t>
      </w:r>
      <w:r w:rsidR="00AD4820" w:rsidRPr="00507914">
        <w:rPr>
          <w:rFonts w:ascii="Calibri Light" w:hAnsi="Calibri Light" w:cs="Calibri Light"/>
          <w:sz w:val="22"/>
          <w:szCs w:val="22"/>
        </w:rPr>
        <w:t xml:space="preserve"> snarast, dock senast kursens sista dag.</w:t>
      </w:r>
    </w:p>
    <w:p w14:paraId="63F79E69" w14:textId="15FE372A" w:rsidR="003C7DD6" w:rsidRPr="00EC0387" w:rsidRDefault="00C7704E" w:rsidP="00436C5A">
      <w:pPr>
        <w:pStyle w:val="Rubrik3"/>
        <w:rPr>
          <w:rFonts w:ascii="Calibri Light" w:hAnsi="Calibri Light" w:cs="Calibri Light"/>
          <w:b/>
          <w:bCs/>
          <w:i w:val="0"/>
          <w:iCs/>
          <w:sz w:val="22"/>
          <w:szCs w:val="22"/>
        </w:rPr>
      </w:pPr>
      <w:bookmarkStart w:id="20" w:name="_Toc153886721"/>
      <w:r w:rsidRPr="00EC0387">
        <w:rPr>
          <w:rFonts w:ascii="Calibri Light" w:hAnsi="Calibri Light" w:cs="Calibri Light"/>
          <w:b/>
          <w:bCs/>
          <w:i w:val="0"/>
          <w:iCs/>
          <w:sz w:val="22"/>
          <w:szCs w:val="22"/>
        </w:rPr>
        <w:t>Bedömningskriterier</w:t>
      </w:r>
      <w:r w:rsidR="003C7DD6" w:rsidRPr="00EC0387">
        <w:rPr>
          <w:rFonts w:ascii="Calibri Light" w:hAnsi="Calibri Light" w:cs="Calibri Light"/>
          <w:b/>
          <w:bCs/>
          <w:i w:val="0"/>
          <w:iCs/>
          <w:sz w:val="22"/>
          <w:szCs w:val="22"/>
        </w:rPr>
        <w:t xml:space="preserve"> för seminarium om verksamhet</w:t>
      </w:r>
      <w:r w:rsidR="00712CE0" w:rsidRPr="00EC0387">
        <w:rPr>
          <w:rFonts w:ascii="Calibri Light" w:hAnsi="Calibri Light" w:cs="Calibri Light"/>
          <w:b/>
          <w:bCs/>
          <w:i w:val="0"/>
          <w:iCs/>
          <w:sz w:val="22"/>
          <w:szCs w:val="22"/>
        </w:rPr>
        <w:t>sbeskrivning</w:t>
      </w:r>
      <w:bookmarkEnd w:id="20"/>
    </w:p>
    <w:p w14:paraId="2D851EC0" w14:textId="77777777" w:rsidR="00F02C3F" w:rsidRPr="00507914" w:rsidRDefault="003C7DD6" w:rsidP="00436C5A">
      <w:pPr>
        <w:pStyle w:val="Brdtext"/>
        <w:kinsoku w:val="0"/>
        <w:overflowPunct w:val="0"/>
        <w:ind w:left="117"/>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66F98836" w14:textId="77777777" w:rsidR="003C7DD6" w:rsidRPr="00507914" w:rsidRDefault="003C7DD6" w:rsidP="00436C5A">
      <w:pPr>
        <w:pStyle w:val="Brdtext"/>
        <w:numPr>
          <w:ilvl w:val="0"/>
          <w:numId w:val="12"/>
        </w:numPr>
        <w:kinsoku w:val="0"/>
        <w:overflowPunct w:val="0"/>
        <w:rPr>
          <w:rFonts w:ascii="Calibri Light" w:hAnsi="Calibri Light" w:cs="Calibri Light"/>
          <w:sz w:val="22"/>
          <w:szCs w:val="22"/>
        </w:rPr>
      </w:pPr>
      <w:r w:rsidRPr="00507914">
        <w:rPr>
          <w:rFonts w:ascii="Calibri Light" w:hAnsi="Calibri Light" w:cs="Calibri Light"/>
          <w:sz w:val="22"/>
          <w:szCs w:val="22"/>
        </w:rPr>
        <w:t>Att rapporten lämnats in i tid för</w:t>
      </w:r>
      <w:r w:rsidRPr="00507914">
        <w:rPr>
          <w:rFonts w:ascii="Calibri Light" w:hAnsi="Calibri Light" w:cs="Calibri Light"/>
          <w:spacing w:val="-19"/>
          <w:sz w:val="22"/>
          <w:szCs w:val="22"/>
        </w:rPr>
        <w:t xml:space="preserve"> </w:t>
      </w:r>
      <w:r w:rsidRPr="00507914">
        <w:rPr>
          <w:rFonts w:ascii="Calibri Light" w:hAnsi="Calibri Light" w:cs="Calibri Light"/>
          <w:sz w:val="22"/>
          <w:szCs w:val="22"/>
        </w:rPr>
        <w:t>seminariebehandling.</w:t>
      </w:r>
    </w:p>
    <w:p w14:paraId="0DEB5F01" w14:textId="77777777" w:rsidR="003C7DD6" w:rsidRPr="00507914" w:rsidRDefault="003C7DD6" w:rsidP="00436C5A">
      <w:pPr>
        <w:pStyle w:val="Liststycke"/>
        <w:widowControl w:val="0"/>
        <w:numPr>
          <w:ilvl w:val="0"/>
          <w:numId w:val="12"/>
        </w:numPr>
        <w:tabs>
          <w:tab w:val="left" w:pos="762"/>
        </w:tabs>
        <w:kinsoku w:val="0"/>
        <w:overflowPunct w:val="0"/>
        <w:autoSpaceDE w:val="0"/>
        <w:autoSpaceDN w:val="0"/>
        <w:adjustRightInd w:val="0"/>
        <w:ind w:right="182"/>
        <w:jc w:val="both"/>
        <w:rPr>
          <w:rFonts w:ascii="Calibri Light" w:hAnsi="Calibri Light" w:cs="Calibri Light"/>
          <w:lang w:val="sv-SE"/>
        </w:rPr>
      </w:pPr>
      <w:r w:rsidRPr="00507914">
        <w:rPr>
          <w:rFonts w:ascii="Calibri Light" w:hAnsi="Calibri Light" w:cs="Calibri Light"/>
          <w:lang w:val="sv-SE"/>
        </w:rPr>
        <w:t xml:space="preserve">Att den studerande </w:t>
      </w:r>
      <w:r w:rsidR="00E650D9" w:rsidRPr="00507914">
        <w:rPr>
          <w:rFonts w:ascii="Calibri Light" w:hAnsi="Calibri Light" w:cs="Calibri Light"/>
          <w:lang w:val="sv-SE"/>
        </w:rPr>
        <w:t>dagen innan seminariet</w:t>
      </w:r>
      <w:r w:rsidRPr="00507914">
        <w:rPr>
          <w:rFonts w:ascii="Calibri Light" w:hAnsi="Calibri Light" w:cs="Calibri Light"/>
          <w:lang w:val="sv-SE"/>
        </w:rPr>
        <w:t xml:space="preserve"> lämnat in minst en diskussionsfråga gällande varje rapp</w:t>
      </w:r>
      <w:r w:rsidR="00370B40" w:rsidRPr="00507914">
        <w:rPr>
          <w:rFonts w:ascii="Calibri Light" w:hAnsi="Calibri Light" w:cs="Calibri Light"/>
          <w:lang w:val="sv-SE"/>
        </w:rPr>
        <w:t>ort i den egna seminariegruppen och kan redogöra för dessa vid seminarium.</w:t>
      </w:r>
    </w:p>
    <w:p w14:paraId="19A8659C" w14:textId="1DED2009" w:rsidR="003C7DD6" w:rsidRPr="00507914" w:rsidRDefault="003C7DD6" w:rsidP="00436C5A">
      <w:pPr>
        <w:pStyle w:val="Liststycke"/>
        <w:widowControl w:val="0"/>
        <w:numPr>
          <w:ilvl w:val="0"/>
          <w:numId w:val="12"/>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w:t>
      </w:r>
      <w:r w:rsidR="007A5590" w:rsidRPr="00507914">
        <w:rPr>
          <w:rFonts w:ascii="Calibri Light" w:hAnsi="Calibri Light" w:cs="Calibri Light"/>
          <w:lang w:val="sv-SE"/>
        </w:rPr>
        <w:t>e förberett</w:t>
      </w:r>
      <w:r w:rsidRPr="00507914">
        <w:rPr>
          <w:rFonts w:ascii="Calibri Light" w:hAnsi="Calibri Light" w:cs="Calibri Light"/>
          <w:lang w:val="sv-SE"/>
        </w:rPr>
        <w:t xml:space="preserve"> och genomfört kommentatorskap enligt uppgiftens instruktioner</w:t>
      </w:r>
      <w:r w:rsidR="00436C5A" w:rsidRPr="00507914">
        <w:rPr>
          <w:rFonts w:ascii="Calibri Light" w:hAnsi="Calibri Light" w:cs="Calibri Light"/>
          <w:lang w:val="sv-SE"/>
        </w:rPr>
        <w:t>.</w:t>
      </w:r>
    </w:p>
    <w:p w14:paraId="6C4EC6A5" w14:textId="77777777" w:rsidR="0033329B" w:rsidRPr="00507914" w:rsidRDefault="003C7DD6" w:rsidP="00436C5A">
      <w:pPr>
        <w:pStyle w:val="Liststycke"/>
        <w:widowControl w:val="0"/>
        <w:numPr>
          <w:ilvl w:val="0"/>
          <w:numId w:val="12"/>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w:t>
      </w:r>
      <w:r w:rsidR="007A5590" w:rsidRPr="00507914">
        <w:rPr>
          <w:rFonts w:ascii="Calibri Light" w:hAnsi="Calibri Light" w:cs="Calibri Light"/>
          <w:lang w:val="sv-SE"/>
        </w:rPr>
        <w:t xml:space="preserve">eltar i diskussion kring samtliga rapporter </w:t>
      </w:r>
      <w:r w:rsidRPr="00507914">
        <w:rPr>
          <w:rFonts w:ascii="Calibri Light" w:hAnsi="Calibri Light" w:cs="Calibri Light"/>
          <w:lang w:val="sv-SE"/>
        </w:rPr>
        <w:t>genom</w:t>
      </w:r>
      <w:r w:rsidRPr="00507914">
        <w:rPr>
          <w:rFonts w:ascii="Calibri Light" w:hAnsi="Calibri Light" w:cs="Calibri Light"/>
          <w:spacing w:val="-4"/>
          <w:lang w:val="sv-SE"/>
        </w:rPr>
        <w:t xml:space="preserve"> </w:t>
      </w:r>
      <w:r w:rsidRPr="00507914">
        <w:rPr>
          <w:rFonts w:ascii="Calibri Light" w:hAnsi="Calibri Light" w:cs="Calibri Light"/>
          <w:lang w:val="sv-SE"/>
        </w:rPr>
        <w:t>att</w:t>
      </w:r>
      <w:r w:rsidRPr="00507914">
        <w:rPr>
          <w:rFonts w:ascii="Calibri Light" w:hAnsi="Calibri Light" w:cs="Calibri Light"/>
          <w:spacing w:val="-3"/>
          <w:lang w:val="sv-SE"/>
        </w:rPr>
        <w:t xml:space="preserve"> </w:t>
      </w:r>
      <w:r w:rsidRPr="00507914">
        <w:rPr>
          <w:rFonts w:ascii="Calibri Light" w:hAnsi="Calibri Light" w:cs="Calibri Light"/>
          <w:lang w:val="sv-SE"/>
        </w:rPr>
        <w:t>framföra</w:t>
      </w:r>
      <w:r w:rsidRPr="00507914">
        <w:rPr>
          <w:rFonts w:ascii="Calibri Light" w:hAnsi="Calibri Light" w:cs="Calibri Light"/>
          <w:spacing w:val="-4"/>
          <w:lang w:val="sv-SE"/>
        </w:rPr>
        <w:t xml:space="preserve"> </w:t>
      </w:r>
      <w:r w:rsidRPr="00507914">
        <w:rPr>
          <w:rFonts w:ascii="Calibri Light" w:hAnsi="Calibri Light" w:cs="Calibri Light"/>
          <w:lang w:val="sv-SE"/>
        </w:rPr>
        <w:t>reflektioner,</w:t>
      </w:r>
      <w:r w:rsidRPr="00507914">
        <w:rPr>
          <w:rFonts w:ascii="Calibri Light" w:hAnsi="Calibri Light" w:cs="Calibri Light"/>
          <w:spacing w:val="-3"/>
          <w:lang w:val="sv-SE"/>
        </w:rPr>
        <w:t xml:space="preserve"> </w:t>
      </w:r>
      <w:r w:rsidR="007A5590" w:rsidRPr="00507914">
        <w:rPr>
          <w:rFonts w:ascii="Calibri Light" w:hAnsi="Calibri Light" w:cs="Calibri Light"/>
          <w:spacing w:val="-3"/>
          <w:lang w:val="sv-SE"/>
        </w:rPr>
        <w:t xml:space="preserve">perspektiv, </w:t>
      </w:r>
      <w:r w:rsidRPr="00507914">
        <w:rPr>
          <w:rFonts w:ascii="Calibri Light" w:hAnsi="Calibri Light" w:cs="Calibri Light"/>
          <w:lang w:val="sv-SE"/>
        </w:rPr>
        <w:t>frågor</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2"/>
          <w:lang w:val="sv-SE"/>
        </w:rPr>
        <w:t xml:space="preserve"> </w:t>
      </w:r>
      <w:r w:rsidRPr="00507914">
        <w:rPr>
          <w:rFonts w:ascii="Calibri Light" w:hAnsi="Calibri Light" w:cs="Calibri Light"/>
          <w:lang w:val="sv-SE"/>
        </w:rPr>
        <w:t>synpunkter</w:t>
      </w:r>
      <w:r w:rsidRPr="00507914">
        <w:rPr>
          <w:rFonts w:ascii="Calibri Light" w:hAnsi="Calibri Light" w:cs="Calibri Light"/>
          <w:spacing w:val="-4"/>
          <w:lang w:val="sv-SE"/>
        </w:rPr>
        <w:t xml:space="preserve"> </w:t>
      </w:r>
      <w:r w:rsidRPr="00507914">
        <w:rPr>
          <w:rFonts w:ascii="Calibri Light" w:hAnsi="Calibri Light" w:cs="Calibri Light"/>
          <w:lang w:val="sv-SE"/>
        </w:rPr>
        <w:t>relaterade</w:t>
      </w:r>
      <w:r w:rsidRPr="00507914">
        <w:rPr>
          <w:rFonts w:ascii="Calibri Light" w:hAnsi="Calibri Light" w:cs="Calibri Light"/>
          <w:spacing w:val="-4"/>
          <w:lang w:val="sv-SE"/>
        </w:rPr>
        <w:t xml:space="preserve"> </w:t>
      </w:r>
      <w:r w:rsidRPr="00507914">
        <w:rPr>
          <w:rFonts w:ascii="Calibri Light" w:hAnsi="Calibri Light" w:cs="Calibri Light"/>
          <w:lang w:val="sv-SE"/>
        </w:rPr>
        <w:t>till</w:t>
      </w:r>
      <w:r w:rsidRPr="00507914">
        <w:rPr>
          <w:rFonts w:ascii="Calibri Light" w:hAnsi="Calibri Light" w:cs="Calibri Light"/>
          <w:spacing w:val="-12"/>
          <w:lang w:val="sv-SE"/>
        </w:rPr>
        <w:t xml:space="preserve"> </w:t>
      </w:r>
      <w:r w:rsidR="007A5590" w:rsidRPr="00507914">
        <w:rPr>
          <w:rFonts w:ascii="Calibri Light" w:hAnsi="Calibri Light" w:cs="Calibri Light"/>
          <w:spacing w:val="-12"/>
          <w:lang w:val="sv-SE"/>
        </w:rPr>
        <w:t xml:space="preserve">den egna och övrigas </w:t>
      </w:r>
      <w:r w:rsidRPr="00507914">
        <w:rPr>
          <w:rFonts w:ascii="Calibri Light" w:hAnsi="Calibri Light" w:cs="Calibri Light"/>
          <w:lang w:val="sv-SE"/>
        </w:rPr>
        <w:t>rapporter.</w:t>
      </w:r>
    </w:p>
    <w:p w14:paraId="252791E4" w14:textId="504217DC" w:rsidR="003C7DD6" w:rsidRPr="00EC0387" w:rsidRDefault="003C7DD6" w:rsidP="00436C5A">
      <w:pPr>
        <w:pStyle w:val="Rubrik3"/>
        <w:rPr>
          <w:rFonts w:ascii="Calibri Light" w:hAnsi="Calibri Light" w:cs="Calibri Light"/>
          <w:b/>
          <w:bCs/>
          <w:i w:val="0"/>
          <w:iCs/>
          <w:sz w:val="22"/>
          <w:szCs w:val="22"/>
        </w:rPr>
      </w:pPr>
      <w:bookmarkStart w:id="21" w:name="_Toc153886722"/>
      <w:r w:rsidRPr="00EC0387">
        <w:rPr>
          <w:rFonts w:ascii="Calibri Light" w:hAnsi="Calibri Light" w:cs="Calibri Light"/>
          <w:b/>
          <w:bCs/>
          <w:i w:val="0"/>
          <w:iCs/>
          <w:sz w:val="22"/>
          <w:szCs w:val="22"/>
        </w:rPr>
        <w:t>Bedömningskriterier för verksamhets</w:t>
      </w:r>
      <w:r w:rsidR="00712CE0" w:rsidRPr="00EC0387">
        <w:rPr>
          <w:rFonts w:ascii="Calibri Light" w:hAnsi="Calibri Light" w:cs="Calibri Light"/>
          <w:b/>
          <w:bCs/>
          <w:i w:val="0"/>
          <w:iCs/>
          <w:sz w:val="22"/>
          <w:szCs w:val="22"/>
        </w:rPr>
        <w:t>beskrivning</w:t>
      </w:r>
      <w:bookmarkEnd w:id="21"/>
    </w:p>
    <w:p w14:paraId="65EE5310" w14:textId="3545978C" w:rsidR="004720C3" w:rsidRPr="00507914" w:rsidRDefault="004720C3" w:rsidP="00436C5A">
      <w:pPr>
        <w:spacing w:line="276" w:lineRule="auto"/>
        <w:jc w:val="both"/>
        <w:rPr>
          <w:rFonts w:ascii="Calibri Light" w:hAnsi="Calibri Light" w:cs="Calibri Light"/>
          <w:bCs/>
          <w:sz w:val="22"/>
          <w:szCs w:val="22"/>
        </w:rPr>
      </w:pPr>
      <w:r w:rsidRPr="00507914">
        <w:rPr>
          <w:rFonts w:ascii="Calibri Light" w:hAnsi="Calibri Light" w:cs="Calibri Light"/>
          <w:bCs/>
          <w:sz w:val="22"/>
          <w:szCs w:val="22"/>
        </w:rPr>
        <w:t>För Godkänt krävs att följande kriterier är uppfyllda:</w:t>
      </w:r>
    </w:p>
    <w:p w14:paraId="02F587A0" w14:textId="33FEA1F8" w:rsidR="004720C3" w:rsidRPr="00507914" w:rsidRDefault="004720C3" w:rsidP="00436C5A">
      <w:pPr>
        <w:pStyle w:val="Liststycke"/>
        <w:numPr>
          <w:ilvl w:val="0"/>
          <w:numId w:val="12"/>
        </w:numPr>
        <w:jc w:val="both"/>
        <w:rPr>
          <w:rFonts w:ascii="Calibri Light" w:hAnsi="Calibri Light" w:cs="Calibri Light"/>
          <w:lang w:val="sv-SE"/>
        </w:rPr>
      </w:pPr>
      <w:r w:rsidRPr="00507914">
        <w:rPr>
          <w:rFonts w:ascii="Calibri Light" w:hAnsi="Calibri Light" w:cs="Calibri Light"/>
          <w:lang w:val="sv-SE"/>
        </w:rPr>
        <w:t xml:space="preserve">Uppgiftens anvisningar (instruktioner, formaliakrav, tidsramar) har följts. </w:t>
      </w:r>
    </w:p>
    <w:p w14:paraId="2060AD70" w14:textId="5072032F" w:rsidR="004720C3" w:rsidRPr="00507914" w:rsidRDefault="004720C3" w:rsidP="00436C5A">
      <w:pPr>
        <w:pStyle w:val="Liststycke"/>
        <w:numPr>
          <w:ilvl w:val="0"/>
          <w:numId w:val="12"/>
        </w:numPr>
        <w:jc w:val="both"/>
        <w:rPr>
          <w:rFonts w:ascii="Calibri Light" w:hAnsi="Calibri Light" w:cs="Calibri Light"/>
          <w:lang w:val="sv-SE"/>
        </w:rPr>
      </w:pPr>
      <w:r w:rsidRPr="00507914">
        <w:rPr>
          <w:rFonts w:ascii="Calibri Light" w:hAnsi="Calibri Light" w:cs="Calibri Light"/>
          <w:lang w:val="sv-SE"/>
        </w:rPr>
        <w:t xml:space="preserve">Handledare har </w:t>
      </w:r>
      <w:r w:rsidR="005A14AA">
        <w:rPr>
          <w:rFonts w:ascii="Calibri Light" w:hAnsi="Calibri Light" w:cs="Calibri Light"/>
          <w:lang w:val="sv-SE"/>
        </w:rPr>
        <w:t>bekräftat</w:t>
      </w:r>
      <w:r w:rsidRPr="00507914">
        <w:rPr>
          <w:rFonts w:ascii="Calibri Light" w:hAnsi="Calibri Light" w:cs="Calibri Light"/>
          <w:lang w:val="sv-SE"/>
        </w:rPr>
        <w:t xml:space="preserve"> att hen tagit del av texten och godkänt att den är verksamhetsspecifik.</w:t>
      </w:r>
    </w:p>
    <w:p w14:paraId="629FD8AA" w14:textId="0371DE69" w:rsidR="004720C3" w:rsidRPr="00507914" w:rsidRDefault="0064611C" w:rsidP="00436C5A">
      <w:pPr>
        <w:pStyle w:val="Default"/>
        <w:spacing w:line="276" w:lineRule="auto"/>
        <w:jc w:val="both"/>
        <w:rPr>
          <w:sz w:val="22"/>
          <w:szCs w:val="22"/>
        </w:rPr>
      </w:pPr>
      <w:r>
        <w:rPr>
          <w:sz w:val="22"/>
          <w:szCs w:val="22"/>
        </w:rPr>
        <w:t>F</w:t>
      </w:r>
      <w:r w:rsidR="004720C3" w:rsidRPr="00507914">
        <w:rPr>
          <w:sz w:val="22"/>
          <w:szCs w:val="22"/>
        </w:rPr>
        <w:t>ör G</w:t>
      </w:r>
      <w:r w:rsidR="00CC7FB3" w:rsidRPr="00507914">
        <w:rPr>
          <w:sz w:val="22"/>
          <w:szCs w:val="22"/>
        </w:rPr>
        <w:t>odkänt</w:t>
      </w:r>
      <w:r w:rsidR="00553136">
        <w:rPr>
          <w:sz w:val="22"/>
          <w:szCs w:val="22"/>
        </w:rPr>
        <w:t xml:space="preserve"> krävs</w:t>
      </w:r>
      <w:r w:rsidR="004720C3" w:rsidRPr="00507914">
        <w:rPr>
          <w:sz w:val="22"/>
          <w:szCs w:val="22"/>
        </w:rPr>
        <w:t xml:space="preserve"> att följande kriterier utifrån </w:t>
      </w:r>
      <w:r>
        <w:rPr>
          <w:sz w:val="22"/>
          <w:szCs w:val="22"/>
        </w:rPr>
        <w:t>nedanstående punkter</w:t>
      </w:r>
      <w:r w:rsidR="004720C3" w:rsidRPr="00507914">
        <w:rPr>
          <w:sz w:val="22"/>
          <w:szCs w:val="22"/>
        </w:rPr>
        <w:t xml:space="preserve"> är i huvudsak uppfyllda:</w:t>
      </w:r>
    </w:p>
    <w:p w14:paraId="42911BCC" w14:textId="50AD7A26" w:rsidR="004720C3" w:rsidRPr="00507914" w:rsidRDefault="556E13C4" w:rsidP="002C13C5">
      <w:pPr>
        <w:pStyle w:val="Default"/>
        <w:numPr>
          <w:ilvl w:val="0"/>
          <w:numId w:val="12"/>
        </w:numPr>
        <w:spacing w:line="276" w:lineRule="auto"/>
        <w:jc w:val="both"/>
        <w:rPr>
          <w:sz w:val="22"/>
          <w:szCs w:val="22"/>
        </w:rPr>
      </w:pPr>
      <w:r w:rsidRPr="00507914">
        <w:rPr>
          <w:i/>
          <w:iCs/>
          <w:sz w:val="22"/>
          <w:szCs w:val="22"/>
        </w:rPr>
        <w:t>Beskrivning av studieplats</w:t>
      </w:r>
      <w:r w:rsidRPr="00507914">
        <w:rPr>
          <w:sz w:val="22"/>
          <w:szCs w:val="22"/>
        </w:rPr>
        <w:t>: beskrivningen av verksamheten inkluderar i instruktionen efterfrågade aspekter</w:t>
      </w:r>
      <w:r w:rsidR="002C13C5" w:rsidRPr="00507914">
        <w:rPr>
          <w:sz w:val="22"/>
          <w:szCs w:val="22"/>
        </w:rPr>
        <w:t xml:space="preserve"> och texten är väl strukturerad, sammanhängande och inga eller få oklarheter förekommer.</w:t>
      </w:r>
      <w:r w:rsidRPr="00507914">
        <w:rPr>
          <w:sz w:val="22"/>
          <w:szCs w:val="22"/>
        </w:rPr>
        <w:t xml:space="preserve"> </w:t>
      </w:r>
    </w:p>
    <w:p w14:paraId="53E438ED" w14:textId="19684A6D" w:rsidR="004720C3" w:rsidRPr="00507914" w:rsidRDefault="556E13C4" w:rsidP="00436C5A">
      <w:pPr>
        <w:pStyle w:val="Kommentarer"/>
        <w:numPr>
          <w:ilvl w:val="0"/>
          <w:numId w:val="12"/>
        </w:numPr>
        <w:jc w:val="both"/>
        <w:rPr>
          <w:rFonts w:ascii="Calibri Light" w:hAnsi="Calibri Light" w:cs="Calibri Light"/>
          <w:sz w:val="22"/>
          <w:szCs w:val="22"/>
        </w:rPr>
      </w:pPr>
      <w:r w:rsidRPr="00507914">
        <w:rPr>
          <w:rFonts w:ascii="Calibri Light" w:hAnsi="Calibri Light" w:cs="Calibri Light"/>
          <w:i/>
          <w:iCs/>
          <w:sz w:val="22"/>
          <w:szCs w:val="22"/>
        </w:rPr>
        <w:lastRenderedPageBreak/>
        <w:t xml:space="preserve">Verksamhetens teoretiska grund: </w:t>
      </w:r>
      <w:r w:rsidRPr="00507914">
        <w:rPr>
          <w:rFonts w:ascii="Calibri Light" w:hAnsi="Calibri Light" w:cs="Calibri Light"/>
          <w:sz w:val="22"/>
          <w:szCs w:val="22"/>
        </w:rPr>
        <w:t>de teoretiska utgångspunkter som har identifierats framstår som trovärdiga,</w:t>
      </w:r>
      <w:r w:rsidR="001F1CA5">
        <w:rPr>
          <w:rFonts w:ascii="Calibri Light" w:hAnsi="Calibri Light" w:cs="Calibri Light"/>
          <w:sz w:val="22"/>
          <w:szCs w:val="22"/>
        </w:rPr>
        <w:t xml:space="preserve"> kopplingen mellan teori och metod/arbetssätt är tydlig och</w:t>
      </w:r>
      <w:r w:rsidRPr="00507914">
        <w:rPr>
          <w:rFonts w:ascii="Calibri Light" w:hAnsi="Calibri Light" w:cs="Calibri Light"/>
          <w:sz w:val="22"/>
          <w:szCs w:val="22"/>
        </w:rPr>
        <w:t xml:space="preserve"> redogörelsen för den teoretiska grundens betydelse för verksamhetens aktiviteter är rimlig, </w:t>
      </w:r>
      <w:r w:rsidR="001F1CA5">
        <w:rPr>
          <w:rFonts w:ascii="Calibri Light" w:hAnsi="Calibri Light" w:cs="Calibri Light"/>
          <w:sz w:val="22"/>
          <w:szCs w:val="22"/>
        </w:rPr>
        <w:t xml:space="preserve"> </w:t>
      </w:r>
      <w:r w:rsidRPr="00507914">
        <w:rPr>
          <w:rFonts w:ascii="Calibri Light" w:hAnsi="Calibri Light" w:cs="Calibri Light"/>
          <w:sz w:val="22"/>
          <w:szCs w:val="22"/>
        </w:rPr>
        <w:t>beskrivningen är utförlig</w:t>
      </w:r>
      <w:r w:rsidR="00832615" w:rsidRPr="00507914">
        <w:rPr>
          <w:rFonts w:ascii="Calibri Light" w:hAnsi="Calibri Light" w:cs="Calibri Light"/>
          <w:sz w:val="22"/>
          <w:szCs w:val="22"/>
        </w:rPr>
        <w:t>.</w:t>
      </w:r>
    </w:p>
    <w:p w14:paraId="68ECC505" w14:textId="3FE42E60" w:rsidR="004720C3" w:rsidRPr="00507914" w:rsidRDefault="004720C3" w:rsidP="00436C5A">
      <w:pPr>
        <w:pStyle w:val="Kommentarer"/>
        <w:numPr>
          <w:ilvl w:val="0"/>
          <w:numId w:val="12"/>
        </w:numPr>
        <w:jc w:val="both"/>
        <w:rPr>
          <w:rFonts w:ascii="Calibri Light" w:hAnsi="Calibri Light" w:cs="Calibri Light"/>
          <w:sz w:val="22"/>
          <w:szCs w:val="22"/>
        </w:rPr>
      </w:pPr>
      <w:r w:rsidRPr="00507914">
        <w:rPr>
          <w:rFonts w:ascii="Calibri Light" w:hAnsi="Calibri Light" w:cs="Calibri Light"/>
          <w:bCs/>
          <w:i/>
          <w:iCs/>
          <w:sz w:val="22"/>
          <w:szCs w:val="22"/>
        </w:rPr>
        <w:t>Lagstiftning och konventioner</w:t>
      </w:r>
      <w:r w:rsidRPr="00507914">
        <w:rPr>
          <w:rFonts w:ascii="Calibri Light" w:hAnsi="Calibri Light" w:cs="Calibri Light"/>
          <w:bCs/>
          <w:sz w:val="22"/>
          <w:szCs w:val="22"/>
        </w:rPr>
        <w:t>:</w:t>
      </w:r>
      <w:r w:rsidRPr="00507914">
        <w:rPr>
          <w:rFonts w:ascii="Calibri Light" w:hAnsi="Calibri Light" w:cs="Calibri Light"/>
          <w:sz w:val="22"/>
          <w:szCs w:val="22"/>
        </w:rPr>
        <w:t xml:space="preserve"> de identifierade lagarna och konventionerna är relevanta för verksamheten. Kopplingen mellan lagstiftning och arbetsuppgifter är utförligt beskriven. </w:t>
      </w:r>
    </w:p>
    <w:p w14:paraId="2F3B54CD" w14:textId="50FBF38A" w:rsidR="004720C3" w:rsidRDefault="004720C3" w:rsidP="00436C5A">
      <w:pPr>
        <w:pStyle w:val="Kommentarer"/>
        <w:numPr>
          <w:ilvl w:val="0"/>
          <w:numId w:val="12"/>
        </w:numPr>
        <w:jc w:val="both"/>
        <w:rPr>
          <w:rFonts w:ascii="Calibri Light" w:hAnsi="Calibri Light" w:cs="Calibri Light"/>
          <w:sz w:val="22"/>
          <w:szCs w:val="22"/>
        </w:rPr>
      </w:pPr>
      <w:r w:rsidRPr="00507914">
        <w:rPr>
          <w:rFonts w:ascii="Calibri Light" w:hAnsi="Calibri Light" w:cs="Calibri Light"/>
          <w:i/>
          <w:iCs/>
          <w:sz w:val="22"/>
          <w:szCs w:val="22"/>
        </w:rPr>
        <w:t>Samhälleliga förutsättningar och brukares livssituation:</w:t>
      </w:r>
      <w:r w:rsidRPr="00507914">
        <w:rPr>
          <w:rFonts w:ascii="Calibri Light" w:hAnsi="Calibri Light" w:cs="Calibri Light"/>
          <w:sz w:val="22"/>
          <w:szCs w:val="22"/>
        </w:rPr>
        <w:t xml:space="preserve"> de normer, värderingar och/eller strukturer som beskrivs är relevanta i förhållande till verksamhetens målgrupp. Reflektionerna kring normers, värderingars</w:t>
      </w:r>
      <w:r w:rsidR="002C13C5" w:rsidRPr="00507914">
        <w:rPr>
          <w:rFonts w:ascii="Calibri Light" w:hAnsi="Calibri Light" w:cs="Calibri Light"/>
          <w:sz w:val="22"/>
          <w:szCs w:val="22"/>
        </w:rPr>
        <w:t xml:space="preserve"> och strukturers påverkan </w:t>
      </w:r>
      <w:r w:rsidRPr="00507914">
        <w:rPr>
          <w:rFonts w:ascii="Calibri Light" w:hAnsi="Calibri Light" w:cs="Calibri Light"/>
          <w:sz w:val="22"/>
          <w:szCs w:val="22"/>
        </w:rPr>
        <w:t>på brukares livssituation</w:t>
      </w:r>
      <w:r w:rsidR="002C13C5" w:rsidRPr="00507914">
        <w:rPr>
          <w:rFonts w:ascii="Calibri Light" w:hAnsi="Calibri Light" w:cs="Calibri Light"/>
          <w:sz w:val="22"/>
          <w:szCs w:val="22"/>
        </w:rPr>
        <w:t xml:space="preserve"> samt hur socialpolitiken påverkar</w:t>
      </w:r>
      <w:r w:rsidRPr="00507914">
        <w:rPr>
          <w:rFonts w:ascii="Calibri Light" w:hAnsi="Calibri Light" w:cs="Calibri Light"/>
          <w:sz w:val="22"/>
          <w:szCs w:val="22"/>
        </w:rPr>
        <w:t xml:space="preserve"> framstår som genomtänkta. De konsekvenser för verksamheten som beskrivs framstår som rimliga</w:t>
      </w:r>
      <w:r w:rsidR="0051684F">
        <w:rPr>
          <w:rFonts w:ascii="Calibri Light" w:hAnsi="Calibri Light" w:cs="Calibri Light"/>
          <w:sz w:val="22"/>
          <w:szCs w:val="22"/>
        </w:rPr>
        <w:t xml:space="preserve"> </w:t>
      </w:r>
    </w:p>
    <w:p w14:paraId="6DCB6F99" w14:textId="77777777" w:rsidR="0064611C" w:rsidRPr="00507914" w:rsidRDefault="0064611C" w:rsidP="0064611C">
      <w:pPr>
        <w:pStyle w:val="Liststycke"/>
        <w:numPr>
          <w:ilvl w:val="0"/>
          <w:numId w:val="12"/>
        </w:numPr>
        <w:jc w:val="both"/>
        <w:rPr>
          <w:rFonts w:ascii="Calibri Light" w:eastAsia="Times New Roman" w:hAnsi="Calibri Light" w:cs="Calibri Light"/>
          <w:color w:val="000000"/>
          <w:shd w:val="clear" w:color="auto" w:fill="FFFFFF"/>
          <w:lang w:val="sv-SE" w:eastAsia="sv-SE"/>
        </w:rPr>
      </w:pPr>
      <w:r w:rsidRPr="00507914">
        <w:rPr>
          <w:rFonts w:ascii="Calibri Light" w:eastAsia="Times New Roman" w:hAnsi="Calibri Light" w:cs="Calibri Light"/>
          <w:color w:val="000000"/>
          <w:shd w:val="clear" w:color="auto" w:fill="FFFFFF"/>
          <w:lang w:val="sv-SE" w:eastAsia="sv-SE"/>
        </w:rPr>
        <w:t xml:space="preserve">Referenshantering är korrekt </w:t>
      </w:r>
      <w:r w:rsidRPr="00507914">
        <w:rPr>
          <w:rFonts w:ascii="Calibri Light" w:hAnsi="Calibri Light" w:cs="Calibri Light"/>
          <w:lang w:val="sv-SE"/>
        </w:rPr>
        <w:t>och argumentationen är väl underbyggd med adekvata referenser.</w:t>
      </w:r>
    </w:p>
    <w:p w14:paraId="36F19AC6" w14:textId="26416A4A" w:rsidR="0064611C" w:rsidRPr="0064611C" w:rsidRDefault="0064611C" w:rsidP="0064611C">
      <w:pPr>
        <w:pStyle w:val="Liststycke"/>
        <w:numPr>
          <w:ilvl w:val="0"/>
          <w:numId w:val="12"/>
        </w:numPr>
        <w:jc w:val="both"/>
        <w:rPr>
          <w:rFonts w:ascii="Calibri Light" w:eastAsia="Times New Roman" w:hAnsi="Calibri Light" w:cs="Calibri Light"/>
          <w:color w:val="000000"/>
          <w:shd w:val="clear" w:color="auto" w:fill="FFFFFF"/>
          <w:lang w:val="sv-SE" w:eastAsia="sv-SE"/>
        </w:rPr>
      </w:pPr>
      <w:r w:rsidRPr="00507914">
        <w:rPr>
          <w:rFonts w:ascii="Calibri Light" w:hAnsi="Calibri Light" w:cs="Calibri Light"/>
          <w:lang w:val="sv-SE"/>
        </w:rPr>
        <w:t>Texten uppfyller kraven för akademiskt skrivande. Texten är väl strukturerad, sammanhängande och inga eller få oklarheter förekommer.</w:t>
      </w:r>
    </w:p>
    <w:p w14:paraId="7826072D" w14:textId="77777777" w:rsidR="004720C3" w:rsidRPr="00507914" w:rsidRDefault="004720C3" w:rsidP="00436C5A">
      <w:pPr>
        <w:pStyle w:val="Brdtext"/>
        <w:kinsoku w:val="0"/>
        <w:overflowPunct w:val="0"/>
        <w:ind w:left="117"/>
        <w:rPr>
          <w:rFonts w:ascii="Calibri Light" w:hAnsi="Calibri Light" w:cs="Calibri Light"/>
          <w:sz w:val="22"/>
          <w:szCs w:val="22"/>
        </w:rPr>
      </w:pPr>
    </w:p>
    <w:p w14:paraId="4FEDB1A2" w14:textId="54F196BB" w:rsidR="00C7704E" w:rsidRPr="00507914" w:rsidRDefault="00F57C7F" w:rsidP="00436C5A">
      <w:pPr>
        <w:jc w:val="both"/>
        <w:rPr>
          <w:rFonts w:ascii="Calibri Light" w:hAnsi="Calibri Light" w:cs="Calibri Light"/>
          <w:b/>
          <w:sz w:val="22"/>
          <w:szCs w:val="22"/>
        </w:rPr>
      </w:pPr>
      <w:r w:rsidRPr="00507914">
        <w:rPr>
          <w:rFonts w:ascii="Calibri Light" w:hAnsi="Calibri Light" w:cs="Calibri Light"/>
          <w:b/>
          <w:sz w:val="22"/>
          <w:szCs w:val="22"/>
        </w:rPr>
        <w:t>Om du inte</w:t>
      </w:r>
      <w:r w:rsidR="00C7704E" w:rsidRPr="00507914">
        <w:rPr>
          <w:rFonts w:ascii="Calibri Light" w:hAnsi="Calibri Light" w:cs="Calibri Light"/>
          <w:b/>
          <w:sz w:val="22"/>
          <w:szCs w:val="22"/>
        </w:rPr>
        <w:t xml:space="preserve"> deltar vid seminarietillfället, på grund av t.ex. sjukdom eller för s</w:t>
      </w:r>
      <w:r w:rsidRPr="00507914">
        <w:rPr>
          <w:rFonts w:ascii="Calibri Light" w:hAnsi="Calibri Light" w:cs="Calibri Light"/>
          <w:b/>
          <w:sz w:val="22"/>
          <w:szCs w:val="22"/>
        </w:rPr>
        <w:t xml:space="preserve">ent inlämnad </w:t>
      </w:r>
      <w:r w:rsidR="00B97A55">
        <w:rPr>
          <w:rFonts w:ascii="Calibri Light" w:hAnsi="Calibri Light" w:cs="Calibri Light"/>
          <w:b/>
          <w:sz w:val="22"/>
          <w:szCs w:val="22"/>
        </w:rPr>
        <w:t>verksamhetsbeskrivning</w:t>
      </w:r>
    </w:p>
    <w:p w14:paraId="6CC481EB" w14:textId="65872796" w:rsidR="00C7704E" w:rsidRPr="00507914" w:rsidRDefault="00A926DE" w:rsidP="00436C5A">
      <w:pPr>
        <w:jc w:val="both"/>
        <w:rPr>
          <w:rFonts w:ascii="Calibri Light" w:hAnsi="Calibri Light" w:cs="Calibri Light"/>
          <w:sz w:val="22"/>
          <w:szCs w:val="22"/>
        </w:rPr>
      </w:pPr>
      <w:r>
        <w:rPr>
          <w:rFonts w:ascii="Calibri Light" w:hAnsi="Calibri Light" w:cs="Calibri Light"/>
          <w:sz w:val="22"/>
          <w:szCs w:val="22"/>
        </w:rPr>
        <w:t>Om du på förhand vet att du kommer ha förhinder att delta vid ordinarie tillfälle behöver du meddela din seminarieledare detta senast 1 vecka innan</w:t>
      </w:r>
      <w:r w:rsidR="00E41A90">
        <w:rPr>
          <w:rFonts w:ascii="Calibri Light" w:hAnsi="Calibri Light" w:cs="Calibri Light"/>
          <w:sz w:val="22"/>
          <w:szCs w:val="22"/>
        </w:rPr>
        <w:t xml:space="preserve"> ordinarie</w:t>
      </w:r>
      <w:r>
        <w:rPr>
          <w:rFonts w:ascii="Calibri Light" w:hAnsi="Calibri Light" w:cs="Calibri Light"/>
          <w:sz w:val="22"/>
          <w:szCs w:val="22"/>
        </w:rPr>
        <w:t xml:space="preserve"> seminari</w:t>
      </w:r>
      <w:r w:rsidR="00E41A90">
        <w:rPr>
          <w:rFonts w:ascii="Calibri Light" w:hAnsi="Calibri Light" w:cs="Calibri Light"/>
          <w:sz w:val="22"/>
          <w:szCs w:val="22"/>
        </w:rPr>
        <w:t>um</w:t>
      </w:r>
      <w:r>
        <w:rPr>
          <w:rFonts w:ascii="Calibri Light" w:hAnsi="Calibri Light" w:cs="Calibri Light"/>
          <w:sz w:val="22"/>
          <w:szCs w:val="22"/>
        </w:rPr>
        <w:t xml:space="preserve">. </w:t>
      </w:r>
      <w:r w:rsidR="00C7704E" w:rsidRPr="00507914">
        <w:rPr>
          <w:rFonts w:ascii="Calibri Light" w:hAnsi="Calibri Light" w:cs="Calibri Light"/>
          <w:sz w:val="22"/>
          <w:szCs w:val="22"/>
        </w:rPr>
        <w:t xml:space="preserve">För dig som ej deltar vid </w:t>
      </w:r>
      <w:r w:rsidR="00E41A90">
        <w:rPr>
          <w:rFonts w:ascii="Calibri Light" w:hAnsi="Calibri Light" w:cs="Calibri Light"/>
          <w:sz w:val="22"/>
          <w:szCs w:val="22"/>
        </w:rPr>
        <w:t>ordinarie s</w:t>
      </w:r>
      <w:r w:rsidR="00C7704E" w:rsidRPr="00507914">
        <w:rPr>
          <w:rFonts w:ascii="Calibri Light" w:hAnsi="Calibri Light" w:cs="Calibri Light"/>
          <w:sz w:val="22"/>
          <w:szCs w:val="22"/>
        </w:rPr>
        <w:t>eminarietillfället ersätts seminariemomentet med ett ersättningsseminarium som kommer äga rum 2-5 veckor efter det ordinarie tillfället.</w:t>
      </w:r>
      <w:r w:rsidR="000E6DC9" w:rsidRPr="00507914">
        <w:rPr>
          <w:rFonts w:ascii="Calibri Light" w:hAnsi="Calibri Light" w:cs="Calibri Light"/>
          <w:sz w:val="22"/>
          <w:szCs w:val="22"/>
        </w:rPr>
        <w:t xml:space="preserve"> Upplägget för ersättningsseminariet är detsamma som ordinarie seminari</w:t>
      </w:r>
      <w:r w:rsidR="00C30BF1" w:rsidRPr="00507914">
        <w:rPr>
          <w:rFonts w:ascii="Calibri Light" w:hAnsi="Calibri Light" w:cs="Calibri Light"/>
          <w:sz w:val="22"/>
          <w:szCs w:val="22"/>
        </w:rPr>
        <w:t>um (se instruktioner avseende verksamhet</w:t>
      </w:r>
      <w:r w:rsidR="0080110B" w:rsidRPr="00507914">
        <w:rPr>
          <w:rFonts w:ascii="Calibri Light" w:hAnsi="Calibri Light" w:cs="Calibri Light"/>
          <w:sz w:val="22"/>
          <w:szCs w:val="22"/>
        </w:rPr>
        <w:t>sbeskrivning</w:t>
      </w:r>
      <w:r w:rsidR="00C30BF1" w:rsidRPr="00507914">
        <w:rPr>
          <w:rFonts w:ascii="Calibri Light" w:hAnsi="Calibri Light" w:cs="Calibri Light"/>
          <w:sz w:val="22"/>
          <w:szCs w:val="22"/>
        </w:rPr>
        <w:t>)</w:t>
      </w:r>
      <w:r w:rsidR="000E6DC9" w:rsidRPr="00507914">
        <w:rPr>
          <w:rFonts w:ascii="Calibri Light" w:hAnsi="Calibri Light" w:cs="Calibri Light"/>
          <w:sz w:val="22"/>
          <w:szCs w:val="22"/>
        </w:rPr>
        <w:t>.</w:t>
      </w:r>
      <w:r w:rsidR="00C7704E" w:rsidRPr="00507914">
        <w:rPr>
          <w:rFonts w:ascii="Calibri Light" w:hAnsi="Calibri Light" w:cs="Calibri Light"/>
          <w:sz w:val="22"/>
          <w:szCs w:val="22"/>
        </w:rPr>
        <w:t xml:space="preserve"> </w:t>
      </w:r>
      <w:r w:rsidR="00EC0387">
        <w:rPr>
          <w:rFonts w:ascii="Calibri Light" w:hAnsi="Calibri Light" w:cs="Calibri Light"/>
          <w:sz w:val="22"/>
          <w:szCs w:val="22"/>
        </w:rPr>
        <w:t xml:space="preserve">Det är din ordinarie seminarieledare som bedömer dina uppgifter och lämnar skriftlig feedback på Blackboard i samband med att seminariet är ägt rum. </w:t>
      </w:r>
      <w:r w:rsidR="00C7704E" w:rsidRPr="00507914">
        <w:rPr>
          <w:rFonts w:ascii="Calibri Light" w:hAnsi="Calibri Light" w:cs="Calibri Light"/>
          <w:sz w:val="22"/>
          <w:szCs w:val="22"/>
        </w:rPr>
        <w:t>Om du ej deltar vid ordinarie seminarium ska du</w:t>
      </w:r>
      <w:r w:rsidR="00B2007E" w:rsidRPr="00507914">
        <w:rPr>
          <w:rFonts w:ascii="Calibri Light" w:hAnsi="Calibri Light" w:cs="Calibri Light"/>
          <w:sz w:val="22"/>
          <w:szCs w:val="22"/>
        </w:rPr>
        <w:t xml:space="preserve">, utöver de uppgifter som ska behandlas vid </w:t>
      </w:r>
      <w:r w:rsidR="00EC0387">
        <w:rPr>
          <w:rFonts w:ascii="Calibri Light" w:hAnsi="Calibri Light" w:cs="Calibri Light"/>
          <w:sz w:val="22"/>
          <w:szCs w:val="22"/>
        </w:rPr>
        <w:t>ersättnings</w:t>
      </w:r>
      <w:r w:rsidR="00B2007E" w:rsidRPr="00507914">
        <w:rPr>
          <w:rFonts w:ascii="Calibri Light" w:hAnsi="Calibri Light" w:cs="Calibri Light"/>
          <w:sz w:val="22"/>
          <w:szCs w:val="22"/>
        </w:rPr>
        <w:t>seminariet</w:t>
      </w:r>
      <w:r w:rsidR="00094C66" w:rsidRPr="00507914">
        <w:rPr>
          <w:rFonts w:ascii="Calibri Light" w:hAnsi="Calibri Light" w:cs="Calibri Light"/>
          <w:sz w:val="22"/>
          <w:szCs w:val="22"/>
        </w:rPr>
        <w:t>,</w:t>
      </w:r>
      <w:r w:rsidR="00C7704E" w:rsidRPr="00507914">
        <w:rPr>
          <w:rFonts w:ascii="Calibri Light" w:hAnsi="Calibri Light" w:cs="Calibri Light"/>
          <w:sz w:val="22"/>
          <w:szCs w:val="22"/>
        </w:rPr>
        <w:t xml:space="preserve"> även</w:t>
      </w:r>
      <w:r w:rsidR="00B2007E" w:rsidRPr="00507914">
        <w:rPr>
          <w:rFonts w:ascii="Calibri Light" w:hAnsi="Calibri Light" w:cs="Calibri Light"/>
          <w:sz w:val="22"/>
          <w:szCs w:val="22"/>
        </w:rPr>
        <w:t xml:space="preserve"> läsa inlämningsuppgifterna som studenterna i din ordinarie seminariegrupp har skrivit. </w:t>
      </w:r>
    </w:p>
    <w:p w14:paraId="49B90E0E" w14:textId="77777777" w:rsidR="001D1B57" w:rsidRPr="00507914" w:rsidRDefault="001D1B57" w:rsidP="00436C5A">
      <w:pPr>
        <w:jc w:val="both"/>
        <w:rPr>
          <w:rFonts w:ascii="Calibri Light" w:hAnsi="Calibri Light" w:cs="Calibri Light"/>
          <w:sz w:val="22"/>
          <w:szCs w:val="22"/>
        </w:rPr>
      </w:pPr>
    </w:p>
    <w:p w14:paraId="5B5D0853" w14:textId="77777777" w:rsidR="00C7704E" w:rsidRPr="00507914" w:rsidRDefault="00C7704E" w:rsidP="00436C5A">
      <w:pPr>
        <w:jc w:val="both"/>
        <w:rPr>
          <w:rFonts w:ascii="Calibri Light" w:hAnsi="Calibri Light" w:cs="Calibri Light"/>
          <w:b/>
          <w:sz w:val="22"/>
          <w:szCs w:val="22"/>
        </w:rPr>
      </w:pPr>
      <w:r w:rsidRPr="00507914">
        <w:rPr>
          <w:rFonts w:ascii="Calibri Light" w:hAnsi="Calibri Light" w:cs="Calibri Light"/>
          <w:b/>
          <w:sz w:val="22"/>
          <w:szCs w:val="22"/>
        </w:rPr>
        <w:t>Om du ej lämnat in dis</w:t>
      </w:r>
      <w:r w:rsidR="00F57C7F" w:rsidRPr="00507914">
        <w:rPr>
          <w:rFonts w:ascii="Calibri Light" w:hAnsi="Calibri Light" w:cs="Calibri Light"/>
          <w:b/>
          <w:sz w:val="22"/>
          <w:szCs w:val="22"/>
        </w:rPr>
        <w:t>kussionsfrågor inför seminariet</w:t>
      </w:r>
    </w:p>
    <w:p w14:paraId="1B153ECF" w14:textId="2858B0CB" w:rsidR="00C7704E" w:rsidRPr="00507914" w:rsidRDefault="00C7704E" w:rsidP="00436C5A">
      <w:pPr>
        <w:jc w:val="both"/>
        <w:rPr>
          <w:rFonts w:ascii="Calibri Light" w:hAnsi="Calibri Light" w:cs="Calibri Light"/>
          <w:sz w:val="22"/>
          <w:szCs w:val="22"/>
        </w:rPr>
      </w:pPr>
      <w:r w:rsidRPr="00507914">
        <w:rPr>
          <w:rFonts w:ascii="Calibri Light" w:hAnsi="Calibri Light" w:cs="Calibri Light"/>
          <w:sz w:val="22"/>
          <w:szCs w:val="22"/>
        </w:rPr>
        <w:t xml:space="preserve">Om du ej lämnat in diskussionsfrågor </w:t>
      </w:r>
      <w:r w:rsidR="00F57C7F" w:rsidRPr="00507914">
        <w:rPr>
          <w:rFonts w:ascii="Calibri Light" w:hAnsi="Calibri Light" w:cs="Calibri Light"/>
          <w:sz w:val="22"/>
          <w:szCs w:val="22"/>
        </w:rPr>
        <w:t>dagen innan ditt seminarium</w:t>
      </w:r>
      <w:r w:rsidRPr="00507914">
        <w:rPr>
          <w:rFonts w:ascii="Calibri Light" w:hAnsi="Calibri Light" w:cs="Calibri Light"/>
          <w:sz w:val="22"/>
          <w:szCs w:val="22"/>
        </w:rPr>
        <w:t xml:space="preserve">, kan du ändå närvara vid seminariet. Då behöver du dock, för att godkännas på momentet, genomföra en skriftlig PM omfattande </w:t>
      </w:r>
      <w:r w:rsidR="00436C5A" w:rsidRPr="00507914">
        <w:rPr>
          <w:rFonts w:ascii="Calibri Light" w:hAnsi="Calibri Light" w:cs="Calibri Light"/>
          <w:sz w:val="22"/>
          <w:szCs w:val="22"/>
        </w:rPr>
        <w:t>1–2</w:t>
      </w:r>
      <w:r w:rsidRPr="00507914">
        <w:rPr>
          <w:rFonts w:ascii="Calibri Light" w:hAnsi="Calibri Light" w:cs="Calibri Light"/>
          <w:sz w:val="22"/>
          <w:szCs w:val="22"/>
        </w:rPr>
        <w:t xml:space="preserve"> sidor. I denna PM ska du presentera minst en diskussionsfråga till varje rapport i den egna seminariegruppen (ex. i en grupp om sex studenter, presenteras således minst fem diskussionsfrågor). Du har sedan i uppgift att, med utgångspunkt i en av dessa frågor, genomföra diskussion och reflektion. Du ska motivera varför du menar att frågan är intressant att diskutera. Diskussioner och reflektioner kan utformas tämligen fritt men bör ta sin utgångspunkt i instruktionerna för den aktuella rapporten</w:t>
      </w:r>
      <w:r w:rsidR="00C34C26" w:rsidRPr="00507914">
        <w:rPr>
          <w:rFonts w:ascii="Calibri Light" w:hAnsi="Calibri Light" w:cs="Calibri Light"/>
          <w:sz w:val="22"/>
          <w:szCs w:val="22"/>
        </w:rPr>
        <w:t xml:space="preserve"> och ha stöd i kurslitteraturen</w:t>
      </w:r>
      <w:r w:rsidRPr="00507914">
        <w:rPr>
          <w:rFonts w:ascii="Calibri Light" w:hAnsi="Calibri Light" w:cs="Calibri Light"/>
          <w:sz w:val="22"/>
          <w:szCs w:val="22"/>
        </w:rPr>
        <w:t>. PM:en lämnas till seminarieledare senast en vecka efter seminariet om ej annan överenskommelse träffats.</w:t>
      </w:r>
    </w:p>
    <w:p w14:paraId="191738D5" w14:textId="77777777" w:rsidR="00C7704E" w:rsidRPr="00507914" w:rsidRDefault="00C7704E" w:rsidP="005C62D4">
      <w:pPr>
        <w:jc w:val="both"/>
        <w:rPr>
          <w:rFonts w:ascii="Calibri Light" w:hAnsi="Calibri Light" w:cs="Calibri Light"/>
          <w:sz w:val="22"/>
          <w:szCs w:val="22"/>
        </w:rPr>
      </w:pPr>
    </w:p>
    <w:p w14:paraId="515703A6" w14:textId="77777777" w:rsidR="0050345D" w:rsidRDefault="0050345D" w:rsidP="001D1B57">
      <w:pPr>
        <w:pStyle w:val="Rubrik1"/>
        <w:rPr>
          <w:rFonts w:ascii="Calibri Light" w:hAnsi="Calibri Light" w:cs="Calibri Light"/>
          <w:sz w:val="22"/>
          <w:szCs w:val="22"/>
        </w:rPr>
      </w:pPr>
      <w:bookmarkStart w:id="22" w:name="_Toc153886723"/>
    </w:p>
    <w:p w14:paraId="674A7CDD" w14:textId="77777777" w:rsidR="0050345D" w:rsidRDefault="0050345D" w:rsidP="001D1B57">
      <w:pPr>
        <w:pStyle w:val="Rubrik1"/>
        <w:rPr>
          <w:rFonts w:ascii="Calibri Light" w:hAnsi="Calibri Light" w:cs="Calibri Light"/>
          <w:sz w:val="22"/>
          <w:szCs w:val="22"/>
        </w:rPr>
      </w:pPr>
    </w:p>
    <w:p w14:paraId="6BDACBEB" w14:textId="77777777" w:rsidR="0050345D" w:rsidRDefault="0050345D" w:rsidP="001D1B57">
      <w:pPr>
        <w:pStyle w:val="Rubrik1"/>
        <w:rPr>
          <w:rFonts w:ascii="Calibri Light" w:hAnsi="Calibri Light" w:cs="Calibri Light"/>
          <w:sz w:val="22"/>
          <w:szCs w:val="22"/>
        </w:rPr>
      </w:pPr>
    </w:p>
    <w:p w14:paraId="4F25DAF9" w14:textId="77777777" w:rsidR="0050345D" w:rsidRDefault="0050345D" w:rsidP="001D1B57">
      <w:pPr>
        <w:pStyle w:val="Rubrik1"/>
        <w:rPr>
          <w:rFonts w:ascii="Calibri Light" w:hAnsi="Calibri Light" w:cs="Calibri Light"/>
          <w:sz w:val="22"/>
          <w:szCs w:val="22"/>
        </w:rPr>
      </w:pPr>
    </w:p>
    <w:p w14:paraId="2DE6A260" w14:textId="77777777" w:rsidR="0050345D" w:rsidRDefault="0050345D" w:rsidP="001D1B57">
      <w:pPr>
        <w:pStyle w:val="Rubrik1"/>
        <w:rPr>
          <w:rFonts w:ascii="Calibri Light" w:hAnsi="Calibri Light" w:cs="Calibri Light"/>
          <w:sz w:val="22"/>
          <w:szCs w:val="22"/>
        </w:rPr>
      </w:pPr>
    </w:p>
    <w:p w14:paraId="28B6296B" w14:textId="77777777" w:rsidR="0050345D" w:rsidRDefault="0050345D" w:rsidP="001D1B57">
      <w:pPr>
        <w:pStyle w:val="Rubrik1"/>
        <w:rPr>
          <w:rFonts w:ascii="Calibri Light" w:hAnsi="Calibri Light" w:cs="Calibri Light"/>
          <w:sz w:val="22"/>
          <w:szCs w:val="22"/>
        </w:rPr>
      </w:pPr>
    </w:p>
    <w:p w14:paraId="461BFE35" w14:textId="7E889043" w:rsidR="00D44923" w:rsidRDefault="00D44923">
      <w:pPr>
        <w:rPr>
          <w:rFonts w:ascii="Calibri Light" w:eastAsia="Times" w:hAnsi="Calibri Light" w:cs="Calibri Light"/>
          <w:b/>
          <w:sz w:val="22"/>
          <w:szCs w:val="22"/>
        </w:rPr>
      </w:pPr>
      <w:r>
        <w:rPr>
          <w:rFonts w:ascii="Calibri Light" w:hAnsi="Calibri Light" w:cs="Calibri Light"/>
          <w:sz w:val="22"/>
          <w:szCs w:val="22"/>
        </w:rPr>
        <w:br w:type="page"/>
      </w:r>
    </w:p>
    <w:p w14:paraId="26C94003" w14:textId="36BB016E" w:rsidR="00D44923" w:rsidRDefault="00D44923" w:rsidP="005B5D09">
      <w:pPr>
        <w:pStyle w:val="Rubrik1"/>
      </w:pPr>
      <w:r w:rsidRPr="00FF00F2">
        <w:lastRenderedPageBreak/>
        <w:t xml:space="preserve">Seminarium </w:t>
      </w:r>
      <w:r>
        <w:t>2:</w:t>
      </w:r>
      <w:r w:rsidRPr="00FF00F2">
        <w:t xml:space="preserve"> </w:t>
      </w:r>
      <w:r>
        <w:t>Etik och makt</w:t>
      </w:r>
    </w:p>
    <w:p w14:paraId="15CE8E20" w14:textId="77777777" w:rsidR="005B5D09" w:rsidRPr="00D44923" w:rsidRDefault="005B5D09" w:rsidP="005B5D09">
      <w:pPr>
        <w:rPr>
          <w:rFonts w:ascii="Calibri Light" w:hAnsi="Calibri Light" w:cs="Calibri Light"/>
          <w:sz w:val="22"/>
          <w:szCs w:val="22"/>
        </w:rPr>
      </w:pPr>
      <w:r w:rsidRPr="00D44923">
        <w:rPr>
          <w:rFonts w:ascii="Calibri Light" w:hAnsi="Calibri Light" w:cs="Calibri Light"/>
          <w:sz w:val="22"/>
          <w:szCs w:val="22"/>
        </w:rPr>
        <w:t>Kursens andra seminarium utgörs av en diskussion kring</w:t>
      </w:r>
      <w:r>
        <w:rPr>
          <w:rFonts w:ascii="Calibri Light" w:hAnsi="Calibri Light" w:cs="Calibri Light"/>
          <w:sz w:val="22"/>
          <w:szCs w:val="22"/>
        </w:rPr>
        <w:t xml:space="preserve"> </w:t>
      </w:r>
      <w:r w:rsidRPr="00D44923">
        <w:rPr>
          <w:rFonts w:ascii="Calibri Light" w:hAnsi="Calibri Light" w:cs="Calibri Light"/>
          <w:sz w:val="22"/>
          <w:szCs w:val="22"/>
        </w:rPr>
        <w:t>etik</w:t>
      </w:r>
      <w:r>
        <w:rPr>
          <w:rFonts w:ascii="Calibri Light" w:hAnsi="Calibri Light" w:cs="Calibri Light"/>
          <w:sz w:val="22"/>
          <w:szCs w:val="22"/>
        </w:rPr>
        <w:t xml:space="preserve"> och makt</w:t>
      </w:r>
      <w:r w:rsidRPr="00D44923">
        <w:rPr>
          <w:rFonts w:ascii="Calibri Light" w:hAnsi="Calibri Light" w:cs="Calibri Light"/>
          <w:sz w:val="22"/>
          <w:szCs w:val="22"/>
        </w:rPr>
        <w:t xml:space="preserve"> kopplat till det sociala arbetet som bedrivs inom de olika verksamheterna där ni studenter </w:t>
      </w:r>
      <w:r>
        <w:rPr>
          <w:rFonts w:ascii="Calibri Light" w:hAnsi="Calibri Light" w:cs="Calibri Light"/>
          <w:sz w:val="22"/>
          <w:szCs w:val="22"/>
        </w:rPr>
        <w:t>gör er VFU</w:t>
      </w:r>
      <w:r w:rsidRPr="00D44923">
        <w:rPr>
          <w:rFonts w:ascii="Calibri Light" w:hAnsi="Calibri Light" w:cs="Calibri Light"/>
          <w:sz w:val="22"/>
          <w:szCs w:val="22"/>
        </w:rPr>
        <w:t>. Syftet med seminariet är att</w:t>
      </w:r>
      <w:r>
        <w:rPr>
          <w:rFonts w:ascii="Calibri Light" w:hAnsi="Calibri Light" w:cs="Calibri Light"/>
          <w:sz w:val="22"/>
          <w:szCs w:val="22"/>
        </w:rPr>
        <w:t xml:space="preserve"> få reflektera över etik och makt tillsammans med andra studenter och att det också</w:t>
      </w:r>
      <w:r w:rsidRPr="00D44923">
        <w:rPr>
          <w:rFonts w:ascii="Calibri Light" w:hAnsi="Calibri Light" w:cs="Calibri Light"/>
          <w:sz w:val="22"/>
          <w:szCs w:val="22"/>
        </w:rPr>
        <w:t xml:space="preserve"> det ska vara till hjälp för er </w:t>
      </w:r>
      <w:r>
        <w:rPr>
          <w:rFonts w:ascii="Calibri Light" w:hAnsi="Calibri Light" w:cs="Calibri Light"/>
          <w:sz w:val="22"/>
          <w:szCs w:val="22"/>
        </w:rPr>
        <w:t>när ni genomför den</w:t>
      </w:r>
      <w:r w:rsidRPr="00D44923">
        <w:rPr>
          <w:rFonts w:ascii="Calibri Light" w:hAnsi="Calibri Light" w:cs="Calibri Light"/>
          <w:sz w:val="22"/>
          <w:szCs w:val="22"/>
        </w:rPr>
        <w:t xml:space="preserve"> skriftliga inlämningsuppgiften ”Etik och makt”. Seminariet sker digitalt via Bblearn (eller annat digitalt verktyg som gruppen föredrar) och med den egna seminariegruppen - men utan seminarieledare. Tidsåtgång för seminariet är en förmiddag förslagsvis mellan kl.9.15-12.00 och ska äga rum någon gång under</w:t>
      </w:r>
      <w:r>
        <w:rPr>
          <w:rFonts w:ascii="Calibri Light" w:hAnsi="Calibri Light" w:cs="Calibri Light"/>
          <w:sz w:val="22"/>
          <w:szCs w:val="22"/>
        </w:rPr>
        <w:t xml:space="preserve"> vecka 12-13</w:t>
      </w:r>
      <w:r w:rsidRPr="00D44923">
        <w:rPr>
          <w:rFonts w:ascii="Calibri Light" w:hAnsi="Calibri Light" w:cs="Calibri Light"/>
          <w:sz w:val="22"/>
          <w:szCs w:val="22"/>
        </w:rPr>
        <w:t xml:space="preserve">. Seminariegruppen kommer själva överens om ett datum. När seminariet har ägt rum färdigställer ni individuellt inlämningsuppgiften. </w:t>
      </w:r>
    </w:p>
    <w:p w14:paraId="302F0BE3" w14:textId="77777777" w:rsidR="005B5D09" w:rsidRDefault="005B5D09" w:rsidP="005B5D09">
      <w:pPr>
        <w:rPr>
          <w:rFonts w:ascii="Calibri Light" w:hAnsi="Calibri Light" w:cs="Calibri Light"/>
          <w:sz w:val="22"/>
          <w:szCs w:val="22"/>
        </w:rPr>
      </w:pPr>
    </w:p>
    <w:p w14:paraId="17E7C807" w14:textId="77777777" w:rsidR="005B5D09" w:rsidRPr="00D44923" w:rsidRDefault="005B5D09" w:rsidP="005B5D09">
      <w:pPr>
        <w:rPr>
          <w:rFonts w:ascii="Calibri Light" w:hAnsi="Calibri Light" w:cs="Calibri Light"/>
          <w:b/>
          <w:bCs/>
          <w:sz w:val="22"/>
          <w:szCs w:val="22"/>
        </w:rPr>
      </w:pPr>
      <w:r w:rsidRPr="00D44923">
        <w:rPr>
          <w:rFonts w:ascii="Calibri Light" w:hAnsi="Calibri Light" w:cs="Calibri Light"/>
          <w:b/>
          <w:bCs/>
          <w:sz w:val="22"/>
          <w:szCs w:val="22"/>
        </w:rPr>
        <w:t>Lärandemål:</w:t>
      </w:r>
    </w:p>
    <w:p w14:paraId="31F16FBD" w14:textId="3B1D7B8F" w:rsidR="005B5D09" w:rsidRPr="00507914" w:rsidRDefault="005B5D09" w:rsidP="005B5D09">
      <w:pPr>
        <w:numPr>
          <w:ilvl w:val="0"/>
          <w:numId w:val="25"/>
        </w:numPr>
        <w:spacing w:before="100" w:beforeAutospacing="1" w:after="100" w:afterAutospacing="1"/>
        <w:jc w:val="both"/>
        <w:rPr>
          <w:rFonts w:ascii="Calibri Light" w:hAnsi="Calibri Light" w:cs="Calibri Light"/>
          <w:color w:val="333333"/>
          <w:sz w:val="22"/>
          <w:szCs w:val="22"/>
        </w:rPr>
      </w:pPr>
      <w:r>
        <w:rPr>
          <w:rFonts w:ascii="Calibri Light" w:hAnsi="Calibri Light" w:cs="Calibri Light"/>
          <w:color w:val="333333"/>
          <w:sz w:val="22"/>
          <w:szCs w:val="22"/>
        </w:rPr>
        <w:t xml:space="preserve">Kunna </w:t>
      </w:r>
      <w:r w:rsidRPr="00D44923">
        <w:rPr>
          <w:rFonts w:ascii="Calibri Light" w:hAnsi="Calibri Light" w:cs="Calibri Light"/>
          <w:color w:val="333333"/>
          <w:sz w:val="22"/>
          <w:szCs w:val="22"/>
        </w:rPr>
        <w:t>identifiera, analysera</w:t>
      </w:r>
      <w:r w:rsidRPr="00507914">
        <w:rPr>
          <w:rFonts w:ascii="Calibri Light" w:hAnsi="Calibri Light" w:cs="Calibri Light"/>
          <w:color w:val="333333"/>
          <w:sz w:val="22"/>
          <w:szCs w:val="22"/>
        </w:rPr>
        <w:t xml:space="preserve"> och kritiskt reflektera över etiska aspekter i socialt arbete samt visa förmåga till ett etiskt förhållningssätt</w:t>
      </w:r>
      <w:r w:rsidR="00B10834">
        <w:rPr>
          <w:rFonts w:ascii="Calibri Light" w:hAnsi="Calibri Light" w:cs="Calibri Light"/>
          <w:color w:val="333333"/>
          <w:sz w:val="22"/>
          <w:szCs w:val="22"/>
        </w:rPr>
        <w:t xml:space="preserve"> och god omdömesförmåga,</w:t>
      </w:r>
    </w:p>
    <w:p w14:paraId="16586C2C" w14:textId="77777777" w:rsidR="005B5D09" w:rsidRDefault="005B5D09" w:rsidP="005B5D09">
      <w:pPr>
        <w:numPr>
          <w:ilvl w:val="0"/>
          <w:numId w:val="25"/>
        </w:numPr>
        <w:spacing w:before="100" w:beforeAutospacing="1" w:after="100" w:afterAutospacing="1"/>
        <w:jc w:val="both"/>
        <w:rPr>
          <w:rFonts w:ascii="Calibri Light" w:hAnsi="Calibri Light" w:cs="Calibri Light"/>
          <w:color w:val="333333"/>
          <w:sz w:val="22"/>
          <w:szCs w:val="22"/>
        </w:rPr>
      </w:pPr>
      <w:r>
        <w:rPr>
          <w:rFonts w:ascii="Calibri Light" w:hAnsi="Calibri Light" w:cs="Calibri Light"/>
          <w:color w:val="333333"/>
          <w:sz w:val="22"/>
          <w:szCs w:val="22"/>
        </w:rPr>
        <w:t xml:space="preserve">Visa förmåga att </w:t>
      </w:r>
      <w:r w:rsidRPr="00507914">
        <w:rPr>
          <w:rFonts w:ascii="Calibri Light" w:hAnsi="Calibri Light" w:cs="Calibri Light"/>
          <w:color w:val="333333"/>
          <w:sz w:val="22"/>
          <w:szCs w:val="22"/>
        </w:rPr>
        <w:t>analysera och kritiskt reflektera över det sociala arbetets utövande med utgångspunkt i ett genus-klass-, mångfalds-, hållbarhets- samt maktperspektiv,</w:t>
      </w:r>
    </w:p>
    <w:p w14:paraId="593A8489" w14:textId="77777777" w:rsidR="005B5D09" w:rsidRPr="00D44923" w:rsidRDefault="005B5D09" w:rsidP="005B5D09">
      <w:pPr>
        <w:numPr>
          <w:ilvl w:val="0"/>
          <w:numId w:val="25"/>
        </w:numPr>
        <w:spacing w:before="100" w:beforeAutospacing="1" w:after="100" w:afterAutospacing="1"/>
        <w:jc w:val="both"/>
        <w:rPr>
          <w:rFonts w:ascii="Calibri Light" w:hAnsi="Calibri Light" w:cs="Calibri Light"/>
          <w:color w:val="333333"/>
          <w:sz w:val="22"/>
          <w:szCs w:val="22"/>
        </w:rPr>
      </w:pPr>
      <w:r>
        <w:rPr>
          <w:rFonts w:ascii="Calibri Light" w:hAnsi="Calibri Light" w:cs="Calibri Light"/>
          <w:sz w:val="22"/>
          <w:szCs w:val="22"/>
        </w:rPr>
        <w:t xml:space="preserve">Visa förmåga att </w:t>
      </w:r>
      <w:r w:rsidRPr="00507914">
        <w:rPr>
          <w:rFonts w:ascii="Calibri Light" w:hAnsi="Calibri Light" w:cs="Calibri Light"/>
          <w:sz w:val="22"/>
          <w:szCs w:val="22"/>
        </w:rPr>
        <w:t>söka, värdera, välja ut och på ett strukturerat sätt redovisa relevant kunskap, förmedla egna och andras tankar samt med stöd i källor, muntligt och skriftligt, kunna argumentera och dra slutsatser,</w:t>
      </w:r>
    </w:p>
    <w:p w14:paraId="34FB7095" w14:textId="77777777" w:rsidR="005B5D09" w:rsidRPr="002B64DA" w:rsidRDefault="005B5D09" w:rsidP="005B5D09">
      <w:pPr>
        <w:numPr>
          <w:ilvl w:val="0"/>
          <w:numId w:val="25"/>
        </w:numPr>
        <w:spacing w:before="100" w:beforeAutospacing="1" w:after="100" w:afterAutospacing="1"/>
        <w:jc w:val="both"/>
        <w:rPr>
          <w:rFonts w:ascii="Calibri Light" w:hAnsi="Calibri Light" w:cs="Calibri Light"/>
          <w:color w:val="333333"/>
          <w:sz w:val="22"/>
          <w:szCs w:val="22"/>
        </w:rPr>
      </w:pPr>
      <w:r>
        <w:rPr>
          <w:rFonts w:ascii="Calibri Light" w:hAnsi="Calibri Light" w:cs="Calibri Light"/>
          <w:sz w:val="22"/>
          <w:szCs w:val="22"/>
        </w:rPr>
        <w:t>Visa förmåga att med ett korrekt och formellt språk kunna producera självständiga texter med hög kvalitet gällande struktur, argumentation och logik, samt att texterna är sakliga, välgrundade och följer skrivregler.</w:t>
      </w:r>
    </w:p>
    <w:p w14:paraId="0B2FFAE3" w14:textId="77777777" w:rsidR="00D44923" w:rsidRPr="00376119" w:rsidRDefault="00D44923" w:rsidP="00D44923">
      <w:pPr>
        <w:rPr>
          <w:rFonts w:ascii="Calibri" w:hAnsi="Calibri" w:cs="Calibri"/>
          <w:b/>
          <w:bCs/>
          <w:sz w:val="22"/>
          <w:szCs w:val="22"/>
        </w:rPr>
      </w:pPr>
      <w:bookmarkStart w:id="23" w:name="_Hlk215577585"/>
      <w:r w:rsidRPr="00376119">
        <w:rPr>
          <w:rFonts w:ascii="Calibri" w:hAnsi="Calibri" w:cs="Calibri"/>
          <w:b/>
          <w:bCs/>
          <w:sz w:val="22"/>
          <w:szCs w:val="22"/>
        </w:rPr>
        <w:t>Förberedelser.</w:t>
      </w:r>
    </w:p>
    <w:bookmarkEnd w:id="23"/>
    <w:p w14:paraId="509A68D9"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Inför seminariet ska du:</w:t>
      </w:r>
      <w:r w:rsidRPr="00BA418E">
        <w:rPr>
          <w:rFonts w:ascii="Calibri Light" w:hAnsi="Calibri Light" w:cs="Calibri Light"/>
          <w:sz w:val="22"/>
          <w:szCs w:val="22"/>
        </w:rPr>
        <w:br/>
        <w:t xml:space="preserve">- förbereda en muntlig presentation av ett vanligt förekommande etiskt dilemma utifrån yrkesrollen som socionom eller de arbetsmetoder som används på din studieplats (ca 5 minuter). </w:t>
      </w:r>
    </w:p>
    <w:p w14:paraId="4EB52FA9"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 läsa etisk kod för socialarbetare och fördjupa dig i de etiska riktlinjerna.</w:t>
      </w:r>
    </w:p>
    <w:p w14:paraId="17F256A4"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 förbereda en muntlig presentation gällande olika aspekter av makt kopplat till det sociala arbetet som bedrivs vid din studieplats. Det kan till exempel handla om olika maktförhållanden, maktens olika uttryck och/eller makttekniker (ca 5 minuter).</w:t>
      </w:r>
    </w:p>
    <w:p w14:paraId="04E155C1" w14:textId="77777777" w:rsidR="00D44923" w:rsidRDefault="00D44923" w:rsidP="00D44923">
      <w:pPr>
        <w:rPr>
          <w:rFonts w:ascii="Calibri" w:hAnsi="Calibri" w:cs="Calibri"/>
          <w:sz w:val="22"/>
          <w:szCs w:val="22"/>
        </w:rPr>
      </w:pPr>
    </w:p>
    <w:p w14:paraId="53A37E7D" w14:textId="43B73D10" w:rsidR="00D44923" w:rsidRPr="00376119" w:rsidRDefault="00D44923" w:rsidP="00D44923">
      <w:pPr>
        <w:rPr>
          <w:rFonts w:ascii="Calibri" w:hAnsi="Calibri" w:cs="Calibri"/>
          <w:b/>
          <w:bCs/>
          <w:sz w:val="22"/>
          <w:szCs w:val="22"/>
        </w:rPr>
      </w:pPr>
      <w:r w:rsidRPr="00376119">
        <w:rPr>
          <w:rFonts w:ascii="Calibri" w:hAnsi="Calibri" w:cs="Calibri"/>
          <w:b/>
          <w:bCs/>
          <w:sz w:val="22"/>
          <w:szCs w:val="22"/>
        </w:rPr>
        <w:t>Under seminariet</w:t>
      </w:r>
    </w:p>
    <w:p w14:paraId="730A5523"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Seminariet är uppdelat i två delar där den första handlar om etik och etiska dilemman. Den andra delen handlar om makt.</w:t>
      </w:r>
    </w:p>
    <w:p w14:paraId="1CA0D2ED" w14:textId="77777777" w:rsidR="005B5D09" w:rsidRDefault="005B5D09" w:rsidP="005B5D09">
      <w:pPr>
        <w:rPr>
          <w:rFonts w:ascii="Calibri Light" w:hAnsi="Calibri Light" w:cs="Calibri Light"/>
          <w:i/>
          <w:iCs/>
          <w:sz w:val="22"/>
          <w:szCs w:val="22"/>
        </w:rPr>
      </w:pPr>
    </w:p>
    <w:p w14:paraId="6E711127" w14:textId="453851A4" w:rsidR="005B5D09" w:rsidRPr="00BA418E" w:rsidRDefault="005B5D09" w:rsidP="005B5D09">
      <w:pPr>
        <w:rPr>
          <w:rFonts w:ascii="Calibri Light" w:hAnsi="Calibri Light" w:cs="Calibri Light"/>
          <w:i/>
          <w:iCs/>
          <w:sz w:val="22"/>
          <w:szCs w:val="22"/>
        </w:rPr>
      </w:pPr>
      <w:r w:rsidRPr="00BA418E">
        <w:rPr>
          <w:rFonts w:ascii="Calibri Light" w:hAnsi="Calibri Light" w:cs="Calibri Light"/>
          <w:i/>
          <w:iCs/>
          <w:sz w:val="22"/>
          <w:szCs w:val="22"/>
        </w:rPr>
        <w:t>Del 1: Etik</w:t>
      </w:r>
    </w:p>
    <w:p w14:paraId="02AC05AD"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 xml:space="preserve">Ett etiskt dilemma uppstår när det finns ett krav på att socialarbetaren måste agera men de olika handlingsalternativen </w:t>
      </w:r>
      <w:r w:rsidRPr="00BA418E">
        <w:rPr>
          <w:rStyle w:val="xcontentpasted0"/>
          <w:rFonts w:ascii="Calibri Light" w:hAnsi="Calibri Light" w:cs="Calibri Light"/>
          <w:color w:val="000000"/>
          <w:sz w:val="22"/>
          <w:szCs w:val="22"/>
        </w:rPr>
        <w:t>som står till buds innebär samtliga etiskt problematiska konsekvenser av något slag. Socialarbetaren måste trots detta välja att agera på det ena eller andra sättet, därav dilemmat</w:t>
      </w:r>
      <w:r w:rsidRPr="00BA418E">
        <w:rPr>
          <w:rFonts w:ascii="Calibri Light" w:hAnsi="Calibri Light" w:cs="Calibri Light"/>
          <w:sz w:val="22"/>
          <w:szCs w:val="22"/>
        </w:rPr>
        <w:t>. Diskussionen om etiskt dilemma sker enligt följande upplägg:</w:t>
      </w:r>
    </w:p>
    <w:p w14:paraId="1C625EBE" w14:textId="77777777" w:rsidR="005B5D09" w:rsidRPr="005B5D09" w:rsidRDefault="005B5D09" w:rsidP="005B5D09">
      <w:pPr>
        <w:pStyle w:val="Liststycke"/>
        <w:numPr>
          <w:ilvl w:val="0"/>
          <w:numId w:val="32"/>
        </w:numPr>
        <w:spacing w:after="160" w:line="278" w:lineRule="auto"/>
        <w:rPr>
          <w:rFonts w:ascii="Calibri Light" w:hAnsi="Calibri Light" w:cs="Calibri Light"/>
          <w:lang w:val="sv-SE"/>
        </w:rPr>
      </w:pPr>
      <w:r w:rsidRPr="005B5D09">
        <w:rPr>
          <w:rFonts w:ascii="Calibri Light" w:hAnsi="Calibri Light" w:cs="Calibri Light"/>
          <w:lang w:val="sv-SE"/>
        </w:rPr>
        <w:t>Definiera innebörden av etiska dilemman och diskutera varför det är viktigt i vår roll som socionomer att reflektera över sådana?</w:t>
      </w:r>
    </w:p>
    <w:p w14:paraId="04D96EE7" w14:textId="77777777" w:rsidR="005B5D09" w:rsidRPr="00BA418E" w:rsidRDefault="005B5D09" w:rsidP="005B5D09">
      <w:pPr>
        <w:pStyle w:val="Liststycke"/>
        <w:numPr>
          <w:ilvl w:val="0"/>
          <w:numId w:val="32"/>
        </w:numPr>
        <w:spacing w:after="160" w:line="278" w:lineRule="auto"/>
        <w:rPr>
          <w:rFonts w:ascii="Calibri Light" w:hAnsi="Calibri Light" w:cs="Calibri Light"/>
        </w:rPr>
      </w:pPr>
      <w:r w:rsidRPr="005B5D09">
        <w:rPr>
          <w:rFonts w:ascii="Calibri Light" w:hAnsi="Calibri Light" w:cs="Calibri Light"/>
          <w:lang w:val="sv-SE"/>
        </w:rPr>
        <w:t xml:space="preserve">Vad tar kurslitteraturen ”Etik i socialt arbete-etisk kod för socialarbetare” upp för olika etiska riktlinjer? </w:t>
      </w:r>
      <w:r w:rsidRPr="00BA418E">
        <w:rPr>
          <w:rFonts w:ascii="Calibri Light" w:hAnsi="Calibri Light" w:cs="Calibri Light"/>
        </w:rPr>
        <w:t>Varför behövs dessa?</w:t>
      </w:r>
    </w:p>
    <w:p w14:paraId="2480502A" w14:textId="77777777" w:rsidR="005B5D09" w:rsidRPr="005B5D09" w:rsidRDefault="005B5D09" w:rsidP="005B5D09">
      <w:pPr>
        <w:pStyle w:val="Liststycke"/>
        <w:numPr>
          <w:ilvl w:val="0"/>
          <w:numId w:val="32"/>
        </w:numPr>
        <w:spacing w:after="160" w:line="278" w:lineRule="auto"/>
        <w:rPr>
          <w:rFonts w:ascii="Calibri Light" w:hAnsi="Calibri Light" w:cs="Calibri Light"/>
          <w:lang w:val="sv-SE"/>
        </w:rPr>
      </w:pPr>
      <w:r w:rsidRPr="005B5D09">
        <w:rPr>
          <w:rFonts w:ascii="Calibri Light" w:hAnsi="Calibri Light" w:cs="Calibri Light"/>
          <w:lang w:val="sv-SE"/>
        </w:rPr>
        <w:t xml:space="preserve">Presentera era etiska dilemman för varandra, ett dilemma i taget. Diskutera olika handlingsalternativ, vad finns det för för- och nackdelar med de olika handlingsalternativen? </w:t>
      </w:r>
    </w:p>
    <w:p w14:paraId="0BC66960" w14:textId="77777777" w:rsidR="005B5D09" w:rsidRDefault="005B5D09" w:rsidP="005B5D09">
      <w:pPr>
        <w:pStyle w:val="Liststycke"/>
        <w:rPr>
          <w:rFonts w:ascii="Calibri Light" w:hAnsi="Calibri Light" w:cs="Calibri Light"/>
          <w:lang w:val="sv-SE"/>
        </w:rPr>
      </w:pPr>
      <w:r w:rsidRPr="005B5D09">
        <w:rPr>
          <w:rFonts w:ascii="Calibri Light" w:hAnsi="Calibri Light" w:cs="Calibri Light"/>
          <w:lang w:val="sv-SE"/>
        </w:rPr>
        <w:t>Hur kan argumenten för de olika handlingsalternativen motiveras med hjälp av de etiska riktlinjerna?</w:t>
      </w:r>
    </w:p>
    <w:p w14:paraId="5A95304C" w14:textId="7E419E6A" w:rsidR="005B5D09" w:rsidRPr="005B5D09" w:rsidRDefault="005B5D09" w:rsidP="005B5D09">
      <w:pPr>
        <w:rPr>
          <w:rFonts w:ascii="Calibri Light" w:hAnsi="Calibri Light" w:cs="Calibri Light"/>
        </w:rPr>
      </w:pPr>
      <w:r w:rsidRPr="005B5D09">
        <w:rPr>
          <w:rFonts w:ascii="Calibri Light" w:hAnsi="Calibri Light" w:cs="Calibri Light"/>
          <w:i/>
          <w:iCs/>
        </w:rPr>
        <w:t>Del 2: Makt</w:t>
      </w:r>
    </w:p>
    <w:p w14:paraId="286AA954" w14:textId="77777777" w:rsidR="005B5D09" w:rsidRPr="005B5D09" w:rsidRDefault="005B5D09" w:rsidP="005B5D09">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lastRenderedPageBreak/>
        <w:t>Diskutera varför det är viktigt för oss socionomer att reflektera över den maktposition som vi besitter i vår yrkesroll.</w:t>
      </w:r>
    </w:p>
    <w:p w14:paraId="1EEECD90" w14:textId="77777777" w:rsidR="005B5D09" w:rsidRPr="005B5D09" w:rsidRDefault="005B5D09" w:rsidP="005B5D09">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t xml:space="preserve">Presentera för varandra olika maktaspekter som ni har identifierat i er yrkesroll inom den verksamhet där ni gör er VFU. </w:t>
      </w:r>
    </w:p>
    <w:p w14:paraId="4A50E32E" w14:textId="77777777" w:rsidR="005B5D09" w:rsidRPr="005B5D09" w:rsidRDefault="005B5D09" w:rsidP="005B5D09">
      <w:pPr>
        <w:pStyle w:val="Liststycke"/>
        <w:numPr>
          <w:ilvl w:val="0"/>
          <w:numId w:val="33"/>
        </w:numPr>
        <w:spacing w:after="160" w:line="278" w:lineRule="auto"/>
        <w:rPr>
          <w:rFonts w:ascii="Calibri Light" w:hAnsi="Calibri Light" w:cs="Calibri Light"/>
          <w:lang w:val="sv-SE"/>
        </w:rPr>
      </w:pPr>
      <w:r w:rsidRPr="005B5D09">
        <w:rPr>
          <w:rFonts w:ascii="Calibri Light" w:hAnsi="Calibri Light" w:cs="Calibri Light"/>
          <w:lang w:val="sv-SE"/>
        </w:rPr>
        <w:t>Avsluta diskussionen genom att diskutera: Hur bör vi som socionomer förhålla oss till den maktposition som vi besitter och hur kan vi använda oss av vår makt på ett ”positivt sätt”?</w:t>
      </w:r>
    </w:p>
    <w:p w14:paraId="1C283BB2" w14:textId="77777777" w:rsidR="005B5D09" w:rsidRPr="00BA418E" w:rsidRDefault="005B5D09" w:rsidP="005B5D09">
      <w:pPr>
        <w:rPr>
          <w:rFonts w:ascii="Calibri Light" w:hAnsi="Calibri Light" w:cs="Calibri Light"/>
          <w:b/>
          <w:bCs/>
          <w:i/>
          <w:iCs/>
          <w:sz w:val="22"/>
          <w:szCs w:val="22"/>
        </w:rPr>
      </w:pPr>
      <w:r w:rsidRPr="00BA418E">
        <w:rPr>
          <w:rFonts w:ascii="Calibri Light" w:hAnsi="Calibri Light" w:cs="Calibri Light"/>
          <w:b/>
          <w:bCs/>
          <w:i/>
          <w:iCs/>
          <w:sz w:val="22"/>
          <w:szCs w:val="22"/>
        </w:rPr>
        <w:t>Efter seminariet</w:t>
      </w:r>
    </w:p>
    <w:p w14:paraId="4E86E94A"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Efter seminariet ska ni dels svara på reflektionsfrågorna nedan kring seminariedeltagande, dels färdigställa den skriftliga delen av examinationsuppgiften.</w:t>
      </w:r>
    </w:p>
    <w:p w14:paraId="28B09C9E" w14:textId="77777777" w:rsidR="005B5D09" w:rsidRPr="00BA418E" w:rsidRDefault="005B5D09" w:rsidP="005B5D09">
      <w:pPr>
        <w:rPr>
          <w:rFonts w:ascii="Calibri Light" w:hAnsi="Calibri Light" w:cs="Calibri Light"/>
          <w:i/>
          <w:iCs/>
          <w:sz w:val="22"/>
          <w:szCs w:val="22"/>
        </w:rPr>
      </w:pPr>
      <w:r w:rsidRPr="00BA418E">
        <w:rPr>
          <w:rFonts w:ascii="Calibri Light" w:hAnsi="Calibri Light" w:cs="Calibri Light"/>
          <w:i/>
          <w:iCs/>
          <w:sz w:val="22"/>
          <w:szCs w:val="22"/>
        </w:rPr>
        <w:t>a) Reflektionsfrågor att besvara:</w:t>
      </w:r>
    </w:p>
    <w:p w14:paraId="1A751FFC"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-Vad tar du med dig från dagens seminarium? Vilka nya lärdomar/insikter gav seminariet?</w:t>
      </w:r>
    </w:p>
    <w:p w14:paraId="1A58BE12"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-Vilken roll intog du vid seminariet?</w:t>
      </w:r>
    </w:p>
    <w:p w14:paraId="598082DE" w14:textId="77777777" w:rsidR="005B5D09" w:rsidRPr="00BA418E" w:rsidRDefault="005B5D09" w:rsidP="005B5D09">
      <w:pPr>
        <w:rPr>
          <w:rFonts w:ascii="Calibri Light" w:hAnsi="Calibri Light" w:cs="Calibri Light"/>
          <w:sz w:val="22"/>
          <w:szCs w:val="22"/>
        </w:rPr>
      </w:pPr>
      <w:r w:rsidRPr="00BA418E">
        <w:rPr>
          <w:rFonts w:ascii="Calibri Light" w:hAnsi="Calibri Light" w:cs="Calibri Light"/>
          <w:sz w:val="22"/>
          <w:szCs w:val="22"/>
        </w:rPr>
        <w:t>-På vilket sätt bidrog du till att seminariediskussionen blev ett meningsskapande samtal?</w:t>
      </w:r>
    </w:p>
    <w:p w14:paraId="4C40FEF8" w14:textId="77777777" w:rsidR="00376119" w:rsidRPr="00BA418E" w:rsidRDefault="00376119" w:rsidP="00D44923">
      <w:pPr>
        <w:rPr>
          <w:rFonts w:ascii="Calibri Light" w:hAnsi="Calibri Light" w:cs="Calibri Light"/>
          <w:sz w:val="22"/>
          <w:szCs w:val="22"/>
        </w:rPr>
      </w:pPr>
    </w:p>
    <w:p w14:paraId="514A94E2" w14:textId="77777777" w:rsidR="00D44923" w:rsidRPr="00BA418E" w:rsidRDefault="00D44923" w:rsidP="00D44923">
      <w:pPr>
        <w:rPr>
          <w:rFonts w:ascii="Calibri Light" w:hAnsi="Calibri Light" w:cs="Calibri Light"/>
          <w:sz w:val="22"/>
          <w:szCs w:val="22"/>
        </w:rPr>
      </w:pPr>
      <w:r w:rsidRPr="00BA418E">
        <w:rPr>
          <w:rFonts w:ascii="Calibri Light" w:hAnsi="Calibri Light" w:cs="Calibri Light"/>
          <w:i/>
          <w:iCs/>
          <w:sz w:val="22"/>
          <w:szCs w:val="22"/>
        </w:rPr>
        <w:t>b) Instruktioner för den skriftliga delen av examinationsuppgiften</w:t>
      </w:r>
      <w:r w:rsidRPr="00BA418E">
        <w:rPr>
          <w:rFonts w:ascii="Calibri Light" w:hAnsi="Calibri Light" w:cs="Calibri Light"/>
          <w:sz w:val="22"/>
          <w:szCs w:val="22"/>
        </w:rPr>
        <w:t>:</w:t>
      </w:r>
    </w:p>
    <w:p w14:paraId="3F22E217"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Etik</w:t>
      </w:r>
      <w:r w:rsidRPr="00507914">
        <w:rPr>
          <w:rFonts w:ascii="Calibri Light" w:hAnsi="Calibri Light" w:cs="Calibri Light"/>
          <w:sz w:val="22"/>
          <w:szCs w:val="22"/>
        </w:rPr>
        <w:t>:</w:t>
      </w:r>
      <w:r>
        <w:rPr>
          <w:rFonts w:ascii="Calibri Light" w:hAnsi="Calibri Light" w:cs="Calibri Light"/>
          <w:sz w:val="22"/>
          <w:szCs w:val="22"/>
        </w:rPr>
        <w:t xml:space="preserve"> </w:t>
      </w:r>
    </w:p>
    <w:p w14:paraId="38485ACE" w14:textId="77777777" w:rsidR="005B5D09" w:rsidRPr="007F3FBE"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w:t>
      </w:r>
      <w:r w:rsidRPr="00A94CB5">
        <w:rPr>
          <w:rFonts w:ascii="Calibri Light" w:hAnsi="Calibri Light" w:cs="Calibri Light"/>
          <w:sz w:val="22"/>
          <w:szCs w:val="22"/>
        </w:rPr>
        <w:t xml:space="preserve"> </w:t>
      </w:r>
      <w:r w:rsidRPr="00507914">
        <w:rPr>
          <w:rFonts w:ascii="Calibri Light" w:hAnsi="Calibri Light" w:cs="Calibri Light"/>
          <w:sz w:val="22"/>
          <w:szCs w:val="22"/>
        </w:rPr>
        <w:t xml:space="preserve">Beskriv ett vanligt förekommande etiskt dilemma utifrån yrkesrollen </w:t>
      </w:r>
      <w:r w:rsidRPr="007F3FBE">
        <w:rPr>
          <w:rFonts w:ascii="Calibri Light" w:hAnsi="Calibri Light" w:cs="Calibri Light"/>
          <w:sz w:val="22"/>
          <w:szCs w:val="22"/>
        </w:rPr>
        <w:t>som socionom eller de arbetsmetoder som används på studieplatsen kopplat till socionomrollen.</w:t>
      </w:r>
    </w:p>
    <w:p w14:paraId="4AD0717E" w14:textId="305522C9" w:rsidR="005B5D09" w:rsidRPr="007F3FBE"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7F3FBE">
        <w:rPr>
          <w:rFonts w:ascii="Calibri Light" w:hAnsi="Calibri Light" w:cs="Calibri Light"/>
          <w:sz w:val="22"/>
          <w:szCs w:val="22"/>
        </w:rPr>
        <w:t>-Identifiera olika handlingsalternativ för det etiska dilemmat, diskutera</w:t>
      </w:r>
      <w:r>
        <w:rPr>
          <w:rFonts w:ascii="Calibri Light" w:hAnsi="Calibri Light" w:cs="Calibri Light"/>
          <w:sz w:val="22"/>
          <w:szCs w:val="22"/>
        </w:rPr>
        <w:t xml:space="preserve"> för</w:t>
      </w:r>
      <w:r w:rsidR="00CB774A">
        <w:rPr>
          <w:rFonts w:ascii="Calibri Light" w:hAnsi="Calibri Light" w:cs="Calibri Light"/>
          <w:sz w:val="22"/>
          <w:szCs w:val="22"/>
        </w:rPr>
        <w:t>-</w:t>
      </w:r>
      <w:r>
        <w:rPr>
          <w:rFonts w:ascii="Calibri Light" w:hAnsi="Calibri Light" w:cs="Calibri Light"/>
          <w:sz w:val="22"/>
          <w:szCs w:val="22"/>
        </w:rPr>
        <w:t xml:space="preserve"> och nackdelar m</w:t>
      </w:r>
      <w:r w:rsidRPr="007F3FBE">
        <w:rPr>
          <w:rFonts w:ascii="Calibri Light" w:hAnsi="Calibri Light" w:cs="Calibri Light"/>
          <w:sz w:val="22"/>
          <w:szCs w:val="22"/>
        </w:rPr>
        <w:t>e</w:t>
      </w:r>
      <w:r>
        <w:rPr>
          <w:rFonts w:ascii="Calibri Light" w:hAnsi="Calibri Light" w:cs="Calibri Light"/>
          <w:sz w:val="22"/>
          <w:szCs w:val="22"/>
        </w:rPr>
        <w:t>d de</w:t>
      </w:r>
      <w:r w:rsidRPr="007F3FBE">
        <w:rPr>
          <w:rFonts w:ascii="Calibri Light" w:hAnsi="Calibri Light" w:cs="Calibri Light"/>
          <w:sz w:val="22"/>
          <w:szCs w:val="22"/>
        </w:rPr>
        <w:t xml:space="preserve"> olika handlingsalternativen och gör en analys utifrån </w:t>
      </w:r>
      <w:r w:rsidR="006B0E17">
        <w:rPr>
          <w:rFonts w:ascii="Calibri Light" w:hAnsi="Calibri Light" w:cs="Calibri Light"/>
          <w:sz w:val="22"/>
          <w:szCs w:val="22"/>
        </w:rPr>
        <w:t>adekvata</w:t>
      </w:r>
      <w:r w:rsidRPr="007F3FBE">
        <w:rPr>
          <w:rFonts w:ascii="Calibri Light" w:hAnsi="Calibri Light" w:cs="Calibri Light"/>
          <w:sz w:val="22"/>
          <w:szCs w:val="22"/>
        </w:rPr>
        <w:t xml:space="preserve"> etiska teorier. Ta gärna hjälp av den etiska analysmodellen som ni använt er av tidigare i utbildningen.</w:t>
      </w:r>
    </w:p>
    <w:p w14:paraId="399ED4C0" w14:textId="018EEB14"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7F3FBE">
        <w:rPr>
          <w:rFonts w:ascii="Calibri Light" w:hAnsi="Calibri Light" w:cs="Calibri Light"/>
          <w:sz w:val="22"/>
          <w:szCs w:val="22"/>
        </w:rPr>
        <w:t xml:space="preserve"> -Redogör för vilket av handlingsalternativen du skulle föredra och motivera ditt val utifrån </w:t>
      </w:r>
      <w:r>
        <w:rPr>
          <w:rFonts w:ascii="Calibri Light" w:hAnsi="Calibri Light" w:cs="Calibri Light"/>
          <w:sz w:val="22"/>
          <w:szCs w:val="22"/>
        </w:rPr>
        <w:t>vad du kommit fram till i din analys</w:t>
      </w:r>
      <w:r w:rsidRPr="007F3FBE">
        <w:rPr>
          <w:rFonts w:ascii="Calibri Light" w:hAnsi="Calibri Light" w:cs="Calibri Light"/>
          <w:sz w:val="22"/>
          <w:szCs w:val="22"/>
        </w:rPr>
        <w:t xml:space="preserve"> </w:t>
      </w:r>
      <w:r>
        <w:rPr>
          <w:rFonts w:ascii="Calibri Light" w:hAnsi="Calibri Light" w:cs="Calibri Light"/>
          <w:sz w:val="22"/>
          <w:szCs w:val="22"/>
        </w:rPr>
        <w:t>samt utifrån</w:t>
      </w:r>
      <w:r w:rsidRPr="007F3FBE">
        <w:rPr>
          <w:rFonts w:ascii="Calibri Light" w:hAnsi="Calibri Light" w:cs="Calibri Light"/>
          <w:sz w:val="22"/>
          <w:szCs w:val="22"/>
        </w:rPr>
        <w:t xml:space="preserve"> de etiska riktlinjerna.</w:t>
      </w:r>
    </w:p>
    <w:p w14:paraId="1D54ABC2"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544DFB6E"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Använd dig av ”Etik i socialt arbete- etisk kod för socialarbetare (se kurslitteraturlista)</w:t>
      </w:r>
      <w:r>
        <w:rPr>
          <w:rFonts w:ascii="Calibri Light" w:hAnsi="Calibri Light" w:cs="Calibri Light"/>
          <w:sz w:val="22"/>
          <w:szCs w:val="22"/>
        </w:rPr>
        <w:t>.</w:t>
      </w:r>
    </w:p>
    <w:p w14:paraId="4EB38F84"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p>
    <w:p w14:paraId="59958BA6"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sidRPr="00507914">
        <w:rPr>
          <w:rFonts w:ascii="Calibri Light" w:hAnsi="Calibri Light" w:cs="Calibri Light"/>
          <w:sz w:val="22"/>
          <w:szCs w:val="22"/>
        </w:rPr>
        <w:t xml:space="preserve">• </w:t>
      </w:r>
      <w:r w:rsidRPr="00507914">
        <w:rPr>
          <w:rFonts w:ascii="Calibri Light" w:hAnsi="Calibri Light" w:cs="Calibri Light"/>
          <w:b/>
          <w:sz w:val="22"/>
          <w:szCs w:val="22"/>
        </w:rPr>
        <w:t>Makt</w:t>
      </w:r>
      <w:r w:rsidRPr="00507914">
        <w:rPr>
          <w:rFonts w:ascii="Calibri Light" w:hAnsi="Calibri Light" w:cs="Calibri Light"/>
          <w:sz w:val="22"/>
          <w:szCs w:val="22"/>
        </w:rPr>
        <w:t>:</w:t>
      </w:r>
    </w:p>
    <w:p w14:paraId="591B5132" w14:textId="77777777" w:rsidR="005B5D09"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w:t>
      </w:r>
      <w:r w:rsidRPr="00507914">
        <w:rPr>
          <w:rFonts w:ascii="Calibri Light" w:hAnsi="Calibri Light" w:cs="Calibri Light"/>
          <w:sz w:val="22"/>
          <w:szCs w:val="22"/>
        </w:rPr>
        <w:t xml:space="preserve"> Identifiera och problematisera den maktposition som socialarbetaren besitter i den specifika verksamheten</w:t>
      </w:r>
      <w:r>
        <w:rPr>
          <w:rFonts w:ascii="Calibri Light" w:hAnsi="Calibri Light" w:cs="Calibri Light"/>
          <w:sz w:val="22"/>
          <w:szCs w:val="22"/>
        </w:rPr>
        <w:t xml:space="preserve"> där du gör din VFU</w:t>
      </w:r>
      <w:r w:rsidRPr="00507914">
        <w:rPr>
          <w:rFonts w:ascii="Calibri Light" w:hAnsi="Calibri Light" w:cs="Calibri Light"/>
          <w:sz w:val="22"/>
          <w:szCs w:val="22"/>
        </w:rPr>
        <w:t>.</w:t>
      </w:r>
      <w:r w:rsidRPr="00507914">
        <w:rPr>
          <w:rFonts w:ascii="Calibri Light" w:hAnsi="Calibri Light" w:cs="Calibri Light"/>
          <w:b/>
          <w:bCs/>
          <w:sz w:val="22"/>
          <w:szCs w:val="22"/>
        </w:rPr>
        <w:t xml:space="preserve"> </w:t>
      </w:r>
      <w:r w:rsidRPr="00507914">
        <w:rPr>
          <w:rFonts w:ascii="Calibri Light" w:hAnsi="Calibri Light" w:cs="Calibri Light"/>
          <w:sz w:val="22"/>
          <w:szCs w:val="22"/>
        </w:rPr>
        <w:t xml:space="preserve">Inkludera aspekter som olika maktförhållanden, maktens olika uttryck och/eller makttekniker. </w:t>
      </w:r>
    </w:p>
    <w:p w14:paraId="0806C89A" w14:textId="3EFB6132" w:rsidR="005B5D09" w:rsidRPr="00D81345" w:rsidRDefault="005B5D09" w:rsidP="005B5D09">
      <w:pPr>
        <w:pBdr>
          <w:top w:val="single" w:sz="4" w:space="1" w:color="auto"/>
          <w:left w:val="single" w:sz="4" w:space="4" w:color="auto"/>
          <w:bottom w:val="single" w:sz="4" w:space="1" w:color="auto"/>
          <w:right w:val="single" w:sz="4" w:space="4" w:color="auto"/>
        </w:pBdr>
        <w:rPr>
          <w:rFonts w:ascii="Calibri Light" w:hAnsi="Calibri Light" w:cs="Calibri Light"/>
          <w:sz w:val="22"/>
          <w:szCs w:val="22"/>
        </w:rPr>
      </w:pPr>
      <w:r>
        <w:rPr>
          <w:rFonts w:ascii="Calibri Light" w:hAnsi="Calibri Light" w:cs="Calibri Light"/>
          <w:sz w:val="22"/>
          <w:szCs w:val="22"/>
        </w:rPr>
        <w:t>Använd dig av litteratur från denna och/eller tidigare terminer.</w:t>
      </w:r>
    </w:p>
    <w:p w14:paraId="6F2F6C95" w14:textId="77777777" w:rsidR="00D44923" w:rsidRDefault="00D44923" w:rsidP="00D44923">
      <w:pPr>
        <w:rPr>
          <w:rFonts w:ascii="Calibri" w:hAnsi="Calibri" w:cs="Calibri"/>
          <w:sz w:val="22"/>
          <w:szCs w:val="22"/>
        </w:rPr>
      </w:pPr>
    </w:p>
    <w:p w14:paraId="3C4F3042" w14:textId="77777777" w:rsidR="005B5D09" w:rsidRPr="0024326A" w:rsidRDefault="005B5D09" w:rsidP="005B5D09">
      <w:pPr>
        <w:rPr>
          <w:rFonts w:ascii="Calibri Light" w:hAnsi="Calibri Light" w:cs="Calibri Light"/>
          <w:sz w:val="22"/>
          <w:szCs w:val="22"/>
        </w:rPr>
      </w:pPr>
      <w:r w:rsidRPr="0024326A">
        <w:rPr>
          <w:rFonts w:ascii="Calibri Light" w:hAnsi="Calibri Light" w:cs="Calibri Light"/>
          <w:sz w:val="22"/>
          <w:szCs w:val="22"/>
        </w:rPr>
        <w:t xml:space="preserve">Den skriftliga inlämningsuppgiften </w:t>
      </w:r>
      <w:r>
        <w:rPr>
          <w:rFonts w:ascii="Calibri Light" w:hAnsi="Calibri Light" w:cs="Calibri Light"/>
          <w:sz w:val="22"/>
          <w:szCs w:val="22"/>
        </w:rPr>
        <w:t>gällande Erik och Makt ska omfatta 2–3 sidor</w:t>
      </w:r>
      <w:r w:rsidRPr="0024326A">
        <w:rPr>
          <w:rFonts w:ascii="Calibri Light" w:hAnsi="Calibri Light" w:cs="Calibri Light"/>
          <w:sz w:val="22"/>
          <w:szCs w:val="22"/>
        </w:rPr>
        <w:t>.</w:t>
      </w:r>
      <w:r>
        <w:rPr>
          <w:rFonts w:ascii="Calibri Light" w:hAnsi="Calibri Light" w:cs="Calibri Light"/>
          <w:sz w:val="22"/>
          <w:szCs w:val="22"/>
        </w:rPr>
        <w:t xml:space="preserve"> Sammanlagd tidsåtgång för seminarium, förberedelse, skriftliga inlämningsuppgifter samt ev. behov av revidering är beräknat till 2–2 ½ dag. För senast inlämningsdatum, se sid 3 i kursguiden. </w:t>
      </w:r>
      <w:r w:rsidRPr="0024326A">
        <w:rPr>
          <w:rFonts w:ascii="Calibri Light" w:hAnsi="Calibri Light" w:cs="Calibri Light"/>
          <w:sz w:val="22"/>
          <w:szCs w:val="22"/>
        </w:rPr>
        <w:t xml:space="preserve"> Feedback på uppgiften ges senast 2 veckor efter inlämningsdatum.</w:t>
      </w:r>
    </w:p>
    <w:p w14:paraId="44FB1730" w14:textId="77777777" w:rsidR="005B5D09" w:rsidRPr="0024326A" w:rsidRDefault="005B5D09" w:rsidP="005B5D09">
      <w:pPr>
        <w:rPr>
          <w:rFonts w:ascii="Calibri Light" w:hAnsi="Calibri Light" w:cs="Calibri Light"/>
          <w:sz w:val="22"/>
          <w:szCs w:val="22"/>
        </w:rPr>
      </w:pPr>
    </w:p>
    <w:p w14:paraId="6FB563A7" w14:textId="77777777" w:rsidR="005B5D09" w:rsidRPr="00392FAC" w:rsidRDefault="005B5D09" w:rsidP="005B5D09">
      <w:pPr>
        <w:rPr>
          <w:rFonts w:ascii="Calibri Light" w:hAnsi="Calibri Light" w:cs="Calibri Light"/>
          <w:b/>
          <w:bCs/>
          <w:sz w:val="22"/>
          <w:szCs w:val="22"/>
        </w:rPr>
      </w:pPr>
      <w:r w:rsidRPr="00392FAC">
        <w:rPr>
          <w:rFonts w:ascii="Calibri Light" w:hAnsi="Calibri Light" w:cs="Calibri Light"/>
          <w:b/>
          <w:bCs/>
          <w:sz w:val="22"/>
          <w:szCs w:val="22"/>
        </w:rPr>
        <w:t>Bedömningskriterier för seminarium och inlämningsuppgift om Etik och makt</w:t>
      </w:r>
    </w:p>
    <w:p w14:paraId="015D0D0D" w14:textId="77777777" w:rsidR="005B5D09" w:rsidRPr="005B5D09" w:rsidRDefault="005B5D09" w:rsidP="004F1B7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B5D09">
        <w:rPr>
          <w:rFonts w:ascii="Calibri Light" w:hAnsi="Calibri Light" w:cs="Calibri Light"/>
          <w:lang w:val="sv-SE"/>
        </w:rPr>
        <w:t>Att</w:t>
      </w:r>
      <w:r w:rsidRPr="005B5D09">
        <w:rPr>
          <w:rFonts w:ascii="Calibri Light" w:hAnsi="Calibri Light" w:cs="Calibri Light"/>
          <w:spacing w:val="-4"/>
          <w:lang w:val="sv-SE"/>
        </w:rPr>
        <w:t xml:space="preserve"> </w:t>
      </w:r>
      <w:r w:rsidRPr="005B5D09">
        <w:rPr>
          <w:rFonts w:ascii="Calibri Light" w:hAnsi="Calibri Light" w:cs="Calibri Light"/>
          <w:lang w:val="sv-SE"/>
        </w:rPr>
        <w:t>den</w:t>
      </w:r>
      <w:r w:rsidRPr="005B5D09">
        <w:rPr>
          <w:rFonts w:ascii="Calibri Light" w:hAnsi="Calibri Light" w:cs="Calibri Light"/>
          <w:spacing w:val="-3"/>
          <w:lang w:val="sv-SE"/>
        </w:rPr>
        <w:t xml:space="preserve"> </w:t>
      </w:r>
      <w:r w:rsidRPr="005B5D09">
        <w:rPr>
          <w:rFonts w:ascii="Calibri Light" w:hAnsi="Calibri Light" w:cs="Calibri Light"/>
          <w:lang w:val="sv-SE"/>
        </w:rPr>
        <w:t>studerande,</w:t>
      </w:r>
      <w:r w:rsidRPr="005B5D09">
        <w:rPr>
          <w:rFonts w:ascii="Calibri Light" w:hAnsi="Calibri Light" w:cs="Calibri Light"/>
          <w:spacing w:val="-3"/>
          <w:lang w:val="sv-SE"/>
        </w:rPr>
        <w:t xml:space="preserve"> </w:t>
      </w:r>
      <w:r w:rsidRPr="005B5D09">
        <w:rPr>
          <w:rFonts w:ascii="Calibri Light" w:hAnsi="Calibri Light" w:cs="Calibri Light"/>
          <w:lang w:val="sv-SE"/>
        </w:rPr>
        <w:t>i</w:t>
      </w:r>
      <w:r w:rsidRPr="005B5D09">
        <w:rPr>
          <w:rFonts w:ascii="Calibri Light" w:hAnsi="Calibri Light" w:cs="Calibri Light"/>
          <w:spacing w:val="-6"/>
          <w:lang w:val="sv-SE"/>
        </w:rPr>
        <w:t xml:space="preserve"> </w:t>
      </w:r>
      <w:r w:rsidRPr="005B5D09">
        <w:rPr>
          <w:rFonts w:ascii="Calibri Light" w:hAnsi="Calibri Light" w:cs="Calibri Light"/>
          <w:lang w:val="sv-SE"/>
        </w:rPr>
        <w:t>enlighet</w:t>
      </w:r>
      <w:r w:rsidRPr="005B5D09">
        <w:rPr>
          <w:rFonts w:ascii="Calibri Light" w:hAnsi="Calibri Light" w:cs="Calibri Light"/>
          <w:spacing w:val="-5"/>
          <w:lang w:val="sv-SE"/>
        </w:rPr>
        <w:t xml:space="preserve"> </w:t>
      </w:r>
      <w:r w:rsidRPr="005B5D09">
        <w:rPr>
          <w:rFonts w:ascii="Calibri Light" w:hAnsi="Calibri Light" w:cs="Calibri Light"/>
          <w:lang w:val="sv-SE"/>
        </w:rPr>
        <w:t>med</w:t>
      </w:r>
      <w:r w:rsidRPr="005B5D09">
        <w:rPr>
          <w:rFonts w:ascii="Calibri Light" w:hAnsi="Calibri Light" w:cs="Calibri Light"/>
          <w:spacing w:val="-3"/>
          <w:lang w:val="sv-SE"/>
        </w:rPr>
        <w:t xml:space="preserve"> </w:t>
      </w:r>
      <w:r w:rsidRPr="005B5D09">
        <w:rPr>
          <w:rFonts w:ascii="Calibri Light" w:hAnsi="Calibri Light" w:cs="Calibri Light"/>
          <w:lang w:val="sv-SE"/>
        </w:rPr>
        <w:t>instruktionerna,</w:t>
      </w:r>
      <w:r w:rsidRPr="005B5D09">
        <w:rPr>
          <w:rFonts w:ascii="Calibri Light" w:hAnsi="Calibri Light" w:cs="Calibri Light"/>
          <w:spacing w:val="-4"/>
          <w:lang w:val="sv-SE"/>
        </w:rPr>
        <w:t xml:space="preserve"> aktivt deltar i</w:t>
      </w:r>
      <w:r w:rsidRPr="005B5D09">
        <w:rPr>
          <w:rFonts w:ascii="Calibri Light" w:hAnsi="Calibri Light" w:cs="Calibri Light"/>
          <w:spacing w:val="-5"/>
          <w:lang w:val="sv-SE"/>
        </w:rPr>
        <w:t xml:space="preserve"> </w:t>
      </w:r>
      <w:r w:rsidRPr="005B5D09">
        <w:rPr>
          <w:rFonts w:ascii="Calibri Light" w:hAnsi="Calibri Light" w:cs="Calibri Light"/>
          <w:lang w:val="sv-SE"/>
        </w:rPr>
        <w:t>en</w:t>
      </w:r>
      <w:r w:rsidRPr="005B5D09">
        <w:rPr>
          <w:rFonts w:ascii="Calibri Light" w:hAnsi="Calibri Light" w:cs="Calibri Light"/>
          <w:spacing w:val="-3"/>
          <w:lang w:val="sv-SE"/>
        </w:rPr>
        <w:t xml:space="preserve"> </w:t>
      </w:r>
      <w:r w:rsidRPr="005B5D09">
        <w:rPr>
          <w:rFonts w:ascii="Calibri Light" w:hAnsi="Calibri Light" w:cs="Calibri Light"/>
          <w:lang w:val="sv-SE"/>
        </w:rPr>
        <w:t>diskussion</w:t>
      </w:r>
      <w:r w:rsidRPr="005B5D09">
        <w:rPr>
          <w:rFonts w:ascii="Calibri Light" w:hAnsi="Calibri Light" w:cs="Calibri Light"/>
          <w:spacing w:val="-1"/>
          <w:lang w:val="sv-SE"/>
        </w:rPr>
        <w:t xml:space="preserve"> </w:t>
      </w:r>
      <w:r w:rsidRPr="005B5D09">
        <w:rPr>
          <w:rFonts w:ascii="Calibri Light" w:hAnsi="Calibri Light" w:cs="Calibri Light"/>
          <w:lang w:val="sv-SE"/>
        </w:rPr>
        <w:t>om</w:t>
      </w:r>
      <w:r w:rsidRPr="005B5D09">
        <w:rPr>
          <w:rFonts w:ascii="Calibri Light" w:hAnsi="Calibri Light" w:cs="Calibri Light"/>
          <w:spacing w:val="-5"/>
          <w:lang w:val="sv-SE"/>
        </w:rPr>
        <w:t xml:space="preserve"> </w:t>
      </w:r>
      <w:r w:rsidRPr="005B5D09">
        <w:rPr>
          <w:rFonts w:ascii="Calibri Light" w:hAnsi="Calibri Light" w:cs="Calibri Light"/>
          <w:lang w:val="sv-SE"/>
        </w:rPr>
        <w:t>etik och makt.</w:t>
      </w:r>
    </w:p>
    <w:p w14:paraId="68022E67" w14:textId="77777777" w:rsidR="005B5D09" w:rsidRDefault="005B5D09" w:rsidP="005B5D09">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B5D09">
        <w:rPr>
          <w:rFonts w:ascii="Calibri Light" w:hAnsi="Calibri Light" w:cs="Calibri Light"/>
          <w:lang w:val="sv-SE"/>
        </w:rPr>
        <w:t>Diskussionen kring maktpositionen framstår som relevant för den specifika verksamheten. Diskussionen är nyanserad.</w:t>
      </w:r>
    </w:p>
    <w:p w14:paraId="27FAF337" w14:textId="44D4558B" w:rsidR="005B5D09" w:rsidRPr="005B5D09" w:rsidRDefault="005B5D09" w:rsidP="005B5D09">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B5D09">
        <w:rPr>
          <w:rFonts w:ascii="Calibri Light" w:hAnsi="Calibri Light" w:cs="Calibri Light"/>
          <w:lang w:val="sv-SE"/>
        </w:rPr>
        <w:t xml:space="preserve">Det etiska </w:t>
      </w:r>
      <w:r w:rsidRPr="005B5D09">
        <w:rPr>
          <w:rFonts w:ascii="Calibri Light" w:hAnsi="Calibri Light" w:cs="Calibri Light"/>
          <w:u w:val="single"/>
          <w:lang w:val="sv-SE"/>
        </w:rPr>
        <w:t>dilemmat</w:t>
      </w:r>
      <w:r w:rsidRPr="005B5D09">
        <w:rPr>
          <w:rFonts w:ascii="Calibri Light" w:hAnsi="Calibri Light" w:cs="Calibri Light"/>
          <w:lang w:val="sv-SE"/>
        </w:rPr>
        <w:t xml:space="preserve"> är tydligt framskrivet</w:t>
      </w:r>
      <w:r w:rsidR="006B0E17">
        <w:rPr>
          <w:rFonts w:ascii="Calibri Light" w:hAnsi="Calibri Light" w:cs="Calibri Light"/>
          <w:lang w:val="sv-SE"/>
        </w:rPr>
        <w:t xml:space="preserve"> och utvecklat</w:t>
      </w:r>
      <w:r w:rsidRPr="005B5D09">
        <w:rPr>
          <w:rFonts w:ascii="Calibri Light" w:hAnsi="Calibri Light" w:cs="Calibri Light"/>
          <w:lang w:val="sv-SE"/>
        </w:rPr>
        <w:t xml:space="preserve">. </w:t>
      </w:r>
      <w:r w:rsidRPr="006B0E17">
        <w:rPr>
          <w:rFonts w:ascii="Calibri Light" w:hAnsi="Calibri Light" w:cs="Calibri Light"/>
          <w:lang w:val="sv-SE"/>
        </w:rPr>
        <w:t xml:space="preserve">De diskuterade handlingsalternativen är rimliga i förhållande till det etiska dilemmat och det finns en tydlig koppling till de etiska riktlinjerna. Diskussionen är utförlig och nyanserad. Argumentationen kring hanteringen av dilemmat är rimlig. </w:t>
      </w:r>
    </w:p>
    <w:p w14:paraId="61514724" w14:textId="77777777" w:rsidR="005B5D09" w:rsidRPr="005B5D09" w:rsidRDefault="005B5D09" w:rsidP="005B5D09">
      <w:pPr>
        <w:pStyle w:val="Liststycke"/>
        <w:numPr>
          <w:ilvl w:val="0"/>
          <w:numId w:val="11"/>
        </w:numPr>
        <w:jc w:val="both"/>
        <w:rPr>
          <w:rFonts w:ascii="Calibri Light" w:eastAsia="Times New Roman" w:hAnsi="Calibri Light" w:cs="Calibri Light"/>
          <w:color w:val="000000"/>
          <w:shd w:val="clear" w:color="auto" w:fill="FFFFFF"/>
          <w:lang w:val="sv-SE" w:eastAsia="sv-SE"/>
        </w:rPr>
      </w:pPr>
      <w:r w:rsidRPr="005B5D09">
        <w:rPr>
          <w:rFonts w:ascii="Calibri Light" w:eastAsia="Times New Roman" w:hAnsi="Calibri Light" w:cs="Calibri Light"/>
          <w:color w:val="000000"/>
          <w:shd w:val="clear" w:color="auto" w:fill="FFFFFF"/>
          <w:lang w:val="sv-SE" w:eastAsia="sv-SE"/>
        </w:rPr>
        <w:t xml:space="preserve">Referenshantering är korrekt </w:t>
      </w:r>
      <w:r w:rsidRPr="005B5D09">
        <w:rPr>
          <w:rFonts w:ascii="Calibri Light" w:hAnsi="Calibri Light" w:cs="Calibri Light"/>
          <w:lang w:val="sv-SE"/>
        </w:rPr>
        <w:t>och argumentationen är väl underbyggd med adekvata referenser.</w:t>
      </w:r>
    </w:p>
    <w:p w14:paraId="062318D5" w14:textId="77777777" w:rsidR="005B5D09" w:rsidRPr="005B5D09" w:rsidRDefault="005B5D09" w:rsidP="005B5D09">
      <w:pPr>
        <w:pStyle w:val="Liststycke"/>
        <w:numPr>
          <w:ilvl w:val="0"/>
          <w:numId w:val="11"/>
        </w:numPr>
        <w:jc w:val="both"/>
        <w:rPr>
          <w:rFonts w:ascii="Calibri Light" w:eastAsia="Times New Roman" w:hAnsi="Calibri Light" w:cs="Calibri Light"/>
          <w:color w:val="000000"/>
          <w:shd w:val="clear" w:color="auto" w:fill="FFFFFF"/>
          <w:lang w:val="sv-SE" w:eastAsia="sv-SE"/>
        </w:rPr>
      </w:pPr>
      <w:r w:rsidRPr="005B5D09">
        <w:rPr>
          <w:rFonts w:ascii="Calibri Light" w:hAnsi="Calibri Light" w:cs="Calibri Light"/>
          <w:lang w:val="sv-SE"/>
        </w:rPr>
        <w:t>Texten uppfyller kraven för akademiskt skrivande. Texten är väl strukturerad, sammanhängande och inga eller få oklarheter förekommer.</w:t>
      </w:r>
    </w:p>
    <w:p w14:paraId="0B7C5450" w14:textId="77777777" w:rsidR="005B5D09" w:rsidRPr="0024326A" w:rsidRDefault="005B5D09" w:rsidP="005B5D09">
      <w:pPr>
        <w:pStyle w:val="Kommentarer"/>
        <w:ind w:left="360"/>
        <w:jc w:val="both"/>
        <w:rPr>
          <w:rFonts w:ascii="Calibri Light" w:hAnsi="Calibri Light" w:cs="Calibri Light"/>
          <w:b/>
          <w:sz w:val="22"/>
          <w:szCs w:val="22"/>
        </w:rPr>
      </w:pPr>
      <w:r w:rsidRPr="0024326A">
        <w:rPr>
          <w:rFonts w:ascii="Calibri Light" w:hAnsi="Calibri Light" w:cs="Calibri Light"/>
          <w:b/>
          <w:sz w:val="22"/>
          <w:szCs w:val="22"/>
        </w:rPr>
        <w:t>Om du inte deltar vid seminarietillfället, på grund av t.ex. sjukdom eller annat förhinder:</w:t>
      </w:r>
    </w:p>
    <w:p w14:paraId="3BBB25A1" w14:textId="77777777" w:rsidR="005B5D09" w:rsidRPr="0024326A" w:rsidRDefault="005B5D09" w:rsidP="005B5D09">
      <w:pPr>
        <w:pStyle w:val="Kommentarer"/>
        <w:ind w:left="360"/>
        <w:jc w:val="both"/>
        <w:rPr>
          <w:rFonts w:ascii="Calibri Light" w:hAnsi="Calibri Light" w:cs="Calibri Light"/>
          <w:bCs/>
          <w:sz w:val="22"/>
          <w:szCs w:val="22"/>
        </w:rPr>
      </w:pPr>
      <w:r w:rsidRPr="0024326A">
        <w:rPr>
          <w:rFonts w:ascii="Calibri Light" w:hAnsi="Calibri Light" w:cs="Calibri Light"/>
          <w:bCs/>
          <w:sz w:val="22"/>
          <w:szCs w:val="22"/>
        </w:rPr>
        <w:t>Om du inte kunde delta p.g.a. förhinder ansvarar du för att kontakta kursansvarig snarast. Du kommer sedan tilldelas en ”ersättningsgrupp” och får genomföra seminariet med denna grupp.</w:t>
      </w:r>
    </w:p>
    <w:p w14:paraId="3CF9383C" w14:textId="5A5883FD" w:rsidR="00046CAB" w:rsidRPr="00507914" w:rsidRDefault="001E6089" w:rsidP="001D1B57">
      <w:pPr>
        <w:pStyle w:val="Rubrik1"/>
        <w:rPr>
          <w:rFonts w:ascii="Calibri Light" w:hAnsi="Calibri Light" w:cs="Calibri Light"/>
        </w:rPr>
      </w:pPr>
      <w:r w:rsidRPr="00507914">
        <w:rPr>
          <w:rFonts w:ascii="Calibri Light" w:hAnsi="Calibri Light" w:cs="Calibri Light"/>
        </w:rPr>
        <w:lastRenderedPageBreak/>
        <w:t xml:space="preserve">Seminarium </w:t>
      </w:r>
      <w:r w:rsidR="0024326A">
        <w:rPr>
          <w:rFonts w:ascii="Calibri Light" w:hAnsi="Calibri Light" w:cs="Calibri Light"/>
        </w:rPr>
        <w:t>3</w:t>
      </w:r>
      <w:r w:rsidRPr="00507914">
        <w:rPr>
          <w:rFonts w:ascii="Calibri Light" w:hAnsi="Calibri Light" w:cs="Calibri Light"/>
        </w:rPr>
        <w:t xml:space="preserve"> </w:t>
      </w:r>
      <w:r w:rsidR="00CC7FB3" w:rsidRPr="00507914">
        <w:rPr>
          <w:rFonts w:ascii="Calibri Light" w:hAnsi="Calibri Light" w:cs="Calibri Light"/>
        </w:rPr>
        <w:t>”Teoretisk</w:t>
      </w:r>
      <w:r w:rsidR="00D7325A">
        <w:rPr>
          <w:rFonts w:ascii="Calibri Light" w:hAnsi="Calibri Light" w:cs="Calibri Light"/>
        </w:rPr>
        <w:t>t</w:t>
      </w:r>
      <w:r w:rsidR="00CC7FB3" w:rsidRPr="00507914">
        <w:rPr>
          <w:rFonts w:ascii="Calibri Light" w:hAnsi="Calibri Light" w:cs="Calibri Light"/>
        </w:rPr>
        <w:t xml:space="preserve"> grundad handlingsplan”</w:t>
      </w:r>
      <w:bookmarkEnd w:id="22"/>
      <w:r w:rsidR="00CC7FB3" w:rsidRPr="00507914">
        <w:rPr>
          <w:rFonts w:ascii="Calibri Light" w:hAnsi="Calibri Light" w:cs="Calibri Light"/>
        </w:rPr>
        <w:t xml:space="preserve"> </w:t>
      </w:r>
    </w:p>
    <w:p w14:paraId="3FEF2D2A"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Syfte</w:t>
      </w:r>
    </w:p>
    <w:p w14:paraId="55A47627" w14:textId="4792C891" w:rsidR="007E4952" w:rsidRPr="00507914" w:rsidRDefault="007E4952" w:rsidP="00436C5A">
      <w:pPr>
        <w:jc w:val="both"/>
        <w:rPr>
          <w:rFonts w:ascii="Calibri Light" w:hAnsi="Calibri Light" w:cs="Calibri Light"/>
          <w:sz w:val="22"/>
          <w:szCs w:val="22"/>
        </w:rPr>
      </w:pPr>
      <w:r w:rsidRPr="00507914">
        <w:rPr>
          <w:rFonts w:ascii="Calibri Light" w:hAnsi="Calibri Light" w:cs="Calibri Light"/>
          <w:sz w:val="22"/>
          <w:szCs w:val="22"/>
        </w:rPr>
        <w:t xml:space="preserve">Kursens </w:t>
      </w:r>
      <w:r w:rsidR="0024326A">
        <w:rPr>
          <w:rFonts w:ascii="Calibri Light" w:hAnsi="Calibri Light" w:cs="Calibri Light"/>
          <w:sz w:val="22"/>
          <w:szCs w:val="22"/>
        </w:rPr>
        <w:t>tredje</w:t>
      </w:r>
      <w:r w:rsidRPr="00507914">
        <w:rPr>
          <w:rFonts w:ascii="Calibri Light" w:hAnsi="Calibri Light" w:cs="Calibri Light"/>
          <w:sz w:val="22"/>
          <w:szCs w:val="22"/>
        </w:rPr>
        <w:t xml:space="preserve"> seminarium syftar till att föredra en uppgift som speglar det sociala arbetet på din studieplats.</w:t>
      </w:r>
      <w:r w:rsidR="007307B7" w:rsidRPr="00507914">
        <w:rPr>
          <w:rFonts w:ascii="Calibri Light" w:hAnsi="Calibri Light" w:cs="Calibri Light"/>
          <w:sz w:val="22"/>
          <w:szCs w:val="22"/>
        </w:rPr>
        <w:t xml:space="preserve"> Seminariet utg</w:t>
      </w:r>
      <w:r w:rsidR="0051684F">
        <w:rPr>
          <w:rFonts w:ascii="Calibri Light" w:hAnsi="Calibri Light" w:cs="Calibri Light"/>
          <w:sz w:val="22"/>
          <w:szCs w:val="22"/>
        </w:rPr>
        <w:t xml:space="preserve">år från den skriftliga fallanalysen som gjorts inför seminariet samt muntliga redogörelse/diskussion kring lämplig handlingsplan </w:t>
      </w:r>
      <w:r w:rsidR="00F12EBD">
        <w:rPr>
          <w:rFonts w:ascii="Calibri Light" w:hAnsi="Calibri Light" w:cs="Calibri Light"/>
          <w:sz w:val="22"/>
          <w:szCs w:val="22"/>
        </w:rPr>
        <w:t>för det valda problemområdet/fallet</w:t>
      </w:r>
      <w:r w:rsidR="00D67DD1" w:rsidRPr="00507914">
        <w:rPr>
          <w:rFonts w:ascii="Calibri Light" w:hAnsi="Calibri Light" w:cs="Calibri Light"/>
          <w:sz w:val="22"/>
          <w:szCs w:val="22"/>
        </w:rPr>
        <w:t>. Seminariediskussion</w:t>
      </w:r>
      <w:r w:rsidRPr="00507914">
        <w:rPr>
          <w:rFonts w:ascii="Calibri Light" w:hAnsi="Calibri Light" w:cs="Calibri Light"/>
          <w:sz w:val="22"/>
          <w:szCs w:val="22"/>
        </w:rPr>
        <w:t>ern</w:t>
      </w:r>
      <w:r w:rsidR="00D67DD1" w:rsidRPr="00507914">
        <w:rPr>
          <w:rFonts w:ascii="Calibri Light" w:hAnsi="Calibri Light" w:cs="Calibri Light"/>
          <w:sz w:val="22"/>
          <w:szCs w:val="22"/>
        </w:rPr>
        <w:t>a</w:t>
      </w:r>
      <w:r w:rsidRPr="00507914">
        <w:rPr>
          <w:rFonts w:ascii="Calibri Light" w:hAnsi="Calibri Light" w:cs="Calibri Light"/>
          <w:sz w:val="22"/>
          <w:szCs w:val="22"/>
        </w:rPr>
        <w:t xml:space="preserve"> ska inspirera och bidra till nya infallsvinklar att ta med </w:t>
      </w:r>
      <w:r w:rsidR="007307B7" w:rsidRPr="00507914">
        <w:rPr>
          <w:rFonts w:ascii="Calibri Light" w:hAnsi="Calibri Light" w:cs="Calibri Light"/>
          <w:sz w:val="22"/>
          <w:szCs w:val="22"/>
        </w:rPr>
        <w:t>till</w:t>
      </w:r>
      <w:r w:rsidRPr="00507914">
        <w:rPr>
          <w:rFonts w:ascii="Calibri Light" w:hAnsi="Calibri Light" w:cs="Calibri Light"/>
          <w:sz w:val="22"/>
          <w:szCs w:val="22"/>
        </w:rPr>
        <w:t xml:space="preserve"> färdigställandet av </w:t>
      </w:r>
      <w:r w:rsidR="00712CE0" w:rsidRPr="00507914">
        <w:rPr>
          <w:rFonts w:ascii="Calibri Light" w:hAnsi="Calibri Light" w:cs="Calibri Light"/>
          <w:sz w:val="22"/>
          <w:szCs w:val="22"/>
        </w:rPr>
        <w:t>uppgiften</w:t>
      </w:r>
      <w:r w:rsidRPr="00507914">
        <w:rPr>
          <w:rFonts w:ascii="Calibri Light" w:hAnsi="Calibri Light" w:cs="Calibri Light"/>
          <w:sz w:val="22"/>
          <w:szCs w:val="22"/>
        </w:rPr>
        <w:t xml:space="preserve">. </w:t>
      </w:r>
      <w:r w:rsidR="00025FC5" w:rsidRPr="00507914">
        <w:rPr>
          <w:rFonts w:ascii="Calibri Light" w:hAnsi="Calibri Light" w:cs="Calibri Light"/>
          <w:sz w:val="22"/>
          <w:szCs w:val="22"/>
        </w:rPr>
        <w:t xml:space="preserve">Seminariet är inte examinerande gällande </w:t>
      </w:r>
      <w:r w:rsidR="00710006">
        <w:rPr>
          <w:rFonts w:ascii="Calibri Light" w:hAnsi="Calibri Light" w:cs="Calibri Light"/>
          <w:sz w:val="22"/>
          <w:szCs w:val="22"/>
        </w:rPr>
        <w:t>inlämningsuppgiften</w:t>
      </w:r>
      <w:r w:rsidR="00025FC5" w:rsidRPr="00507914">
        <w:rPr>
          <w:rFonts w:ascii="Calibri Light" w:hAnsi="Calibri Light" w:cs="Calibri Light"/>
          <w:sz w:val="22"/>
          <w:szCs w:val="22"/>
        </w:rPr>
        <w:t>, utan fungerar i stället som slutmanusseminarium.</w:t>
      </w:r>
    </w:p>
    <w:p w14:paraId="00EFDBCA" w14:textId="0CCF8CCF" w:rsidR="007D37B1" w:rsidRPr="00507914" w:rsidRDefault="007D37B1" w:rsidP="00436C5A">
      <w:pPr>
        <w:jc w:val="both"/>
        <w:rPr>
          <w:rFonts w:ascii="Calibri Light" w:hAnsi="Calibri Light" w:cs="Calibri Light"/>
          <w:sz w:val="22"/>
          <w:szCs w:val="22"/>
        </w:rPr>
      </w:pPr>
    </w:p>
    <w:p w14:paraId="24922A01" w14:textId="77777777" w:rsidR="007D37B1" w:rsidRPr="00507914" w:rsidRDefault="007D37B1" w:rsidP="00436C5A">
      <w:pPr>
        <w:jc w:val="both"/>
        <w:rPr>
          <w:rFonts w:ascii="Calibri Light" w:hAnsi="Calibri Light" w:cs="Calibri Light"/>
          <w:b/>
          <w:sz w:val="22"/>
          <w:szCs w:val="22"/>
        </w:rPr>
      </w:pPr>
      <w:r w:rsidRPr="00507914">
        <w:rPr>
          <w:rFonts w:ascii="Calibri Light" w:hAnsi="Calibri Light" w:cs="Calibri Light"/>
          <w:b/>
          <w:sz w:val="22"/>
          <w:szCs w:val="22"/>
        </w:rPr>
        <w:t xml:space="preserve">Lärandemål: </w:t>
      </w:r>
    </w:p>
    <w:p w14:paraId="16621E77" w14:textId="77777777" w:rsidR="007D37B1" w:rsidRPr="00507914" w:rsidRDefault="007D37B1" w:rsidP="00436C5A">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tillämpa den lagstiftning och de konventioner som reglerar det sociala arbetet,</w:t>
      </w:r>
    </w:p>
    <w:p w14:paraId="4D377440" w14:textId="77777777" w:rsidR="007D37B1" w:rsidRPr="00507914" w:rsidRDefault="007D37B1" w:rsidP="00436C5A">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utreda och analysera sociala processer och problem samt kunna föreslå, planera och följa upp åtgärder med utgångspunkt i forskning och teoribildning,</w:t>
      </w:r>
    </w:p>
    <w:p w14:paraId="63739DDB" w14:textId="77777777" w:rsidR="007D37B1" w:rsidRPr="00507914" w:rsidRDefault="007D37B1" w:rsidP="00436C5A">
      <w:pPr>
        <w:numPr>
          <w:ilvl w:val="0"/>
          <w:numId w:val="26"/>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kritiskt granska och reflektera över arbetssätt och metoder i socialt arbete med utgångspunkt i teorier, forskning och lagstiftning,</w:t>
      </w:r>
    </w:p>
    <w:p w14:paraId="657BB5E5" w14:textId="3D2B1CC6" w:rsidR="007D37B1" w:rsidRPr="00507914" w:rsidRDefault="007D37B1" w:rsidP="00436C5A">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analysera och kritiskt reflektera över det sociala arbetets utövande med utgångspunkt i ett genus- klass-, mångfalds-, hållbarhets- samt maktperspektiv,</w:t>
      </w:r>
    </w:p>
    <w:p w14:paraId="55FDFC24" w14:textId="77777777" w:rsidR="007D37B1" w:rsidRPr="00507914" w:rsidRDefault="007D37B1" w:rsidP="00436C5A">
      <w:pPr>
        <w:numPr>
          <w:ilvl w:val="0"/>
          <w:numId w:val="26"/>
        </w:numPr>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sz w:val="22"/>
          <w:szCs w:val="22"/>
        </w:rPr>
        <w:t>söka, värdera, välja ut och på ett strukturerat sätt redovisa relevant kunskap, förmedla egna och andras tankar samt med stöd i källor, muntligt och skriftligt, kunna argumentera och dra slutsatser,</w:t>
      </w:r>
    </w:p>
    <w:p w14:paraId="2155A477" w14:textId="0BE78177" w:rsidR="001D1B57" w:rsidRPr="00507914" w:rsidRDefault="007D37B1" w:rsidP="00436C5A">
      <w:pPr>
        <w:numPr>
          <w:ilvl w:val="0"/>
          <w:numId w:val="26"/>
        </w:numPr>
        <w:shd w:val="clear" w:color="auto" w:fill="FFFFFF"/>
        <w:spacing w:before="100" w:beforeAutospacing="1" w:after="100" w:afterAutospacing="1"/>
        <w:jc w:val="both"/>
        <w:rPr>
          <w:rFonts w:ascii="Calibri Light" w:hAnsi="Calibri Light" w:cs="Calibri Light"/>
          <w:color w:val="333333"/>
          <w:sz w:val="22"/>
          <w:szCs w:val="22"/>
        </w:rPr>
      </w:pPr>
      <w:r w:rsidRPr="00507914">
        <w:rPr>
          <w:rFonts w:ascii="Calibri Light" w:hAnsi="Calibri Light" w:cs="Calibri Light"/>
          <w:color w:val="333333"/>
          <w:sz w:val="22"/>
          <w:szCs w:val="22"/>
        </w:rPr>
        <w:t>formulera texter med god struktur, där innehåll och argumentation är begriplig, logisk, sakligt grundad samt följer skrivregler</w:t>
      </w:r>
      <w:r w:rsidR="00436C5A" w:rsidRPr="00507914">
        <w:rPr>
          <w:rFonts w:ascii="Calibri Light" w:hAnsi="Calibri Light" w:cs="Calibri Light"/>
          <w:color w:val="333333"/>
          <w:sz w:val="22"/>
          <w:szCs w:val="22"/>
        </w:rPr>
        <w:t>.</w:t>
      </w:r>
    </w:p>
    <w:p w14:paraId="37AB12A6" w14:textId="0148679C" w:rsidR="005C6A19" w:rsidRDefault="00EF477C" w:rsidP="00436C5A">
      <w:pPr>
        <w:jc w:val="both"/>
        <w:rPr>
          <w:rFonts w:ascii="Calibri Light" w:hAnsi="Calibri Light" w:cs="Calibri Light"/>
          <w:b/>
        </w:rPr>
      </w:pPr>
      <w:r w:rsidRPr="002A1A68">
        <w:rPr>
          <w:rFonts w:ascii="Calibri Light" w:hAnsi="Calibri Light" w:cs="Calibri Light"/>
          <w:b/>
        </w:rPr>
        <w:t>Förberedelse</w:t>
      </w:r>
      <w:r w:rsidR="009067BB" w:rsidRPr="002A1A68">
        <w:rPr>
          <w:rFonts w:ascii="Calibri Light" w:hAnsi="Calibri Light" w:cs="Calibri Light"/>
          <w:b/>
        </w:rPr>
        <w:t>r</w:t>
      </w:r>
    </w:p>
    <w:p w14:paraId="20013261" w14:textId="77777777" w:rsidR="00B10834" w:rsidRDefault="00B10834" w:rsidP="00436C5A">
      <w:pPr>
        <w:jc w:val="both"/>
        <w:rPr>
          <w:rFonts w:ascii="Calibri Light" w:hAnsi="Calibri Light" w:cs="Calibri Light"/>
          <w:b/>
        </w:rPr>
      </w:pPr>
    </w:p>
    <w:p w14:paraId="5CB3A719" w14:textId="77777777" w:rsidR="005C6A19" w:rsidRPr="00FE54A2" w:rsidRDefault="005C6A19" w:rsidP="005C6A19">
      <w:pPr>
        <w:jc w:val="both"/>
        <w:rPr>
          <w:rFonts w:ascii="Calibri Light" w:hAnsi="Calibri Light" w:cs="Calibri Light"/>
          <w:b/>
          <w:sz w:val="22"/>
          <w:szCs w:val="22"/>
        </w:rPr>
      </w:pPr>
      <w:r w:rsidRPr="00FE54A2">
        <w:rPr>
          <w:rFonts w:ascii="Calibri Light" w:hAnsi="Calibri Light" w:cs="Calibri Light"/>
          <w:b/>
          <w:sz w:val="22"/>
          <w:szCs w:val="22"/>
        </w:rPr>
        <w:t>Checklista att göra inför seminariet:</w:t>
      </w:r>
    </w:p>
    <w:p w14:paraId="731E59CC" w14:textId="097D919E" w:rsidR="005C6A19" w:rsidRPr="00FE54A2" w:rsidRDefault="005C6A19" w:rsidP="005C6A19">
      <w:pPr>
        <w:numPr>
          <w:ilvl w:val="0"/>
          <w:numId w:val="31"/>
        </w:numPr>
        <w:jc w:val="both"/>
        <w:rPr>
          <w:rFonts w:ascii="Calibri Light" w:hAnsi="Calibri Light" w:cs="Calibri Light"/>
          <w:bCs/>
          <w:sz w:val="22"/>
          <w:szCs w:val="22"/>
        </w:rPr>
      </w:pPr>
      <w:r w:rsidRPr="00FE54A2">
        <w:rPr>
          <w:rFonts w:ascii="Calibri Light" w:hAnsi="Calibri Light" w:cs="Calibri Light"/>
          <w:bCs/>
          <w:sz w:val="22"/>
          <w:szCs w:val="22"/>
        </w:rPr>
        <w:t>Skriftlig fallanalys (se anvisning nedan)</w:t>
      </w:r>
    </w:p>
    <w:p w14:paraId="6E67E0A4" w14:textId="6ED53F6A" w:rsidR="005C6A19" w:rsidRPr="00FE54A2" w:rsidRDefault="005C6A19" w:rsidP="005C6A19">
      <w:pPr>
        <w:numPr>
          <w:ilvl w:val="0"/>
          <w:numId w:val="31"/>
        </w:numPr>
        <w:jc w:val="both"/>
        <w:rPr>
          <w:rFonts w:ascii="Calibri Light" w:hAnsi="Calibri Light" w:cs="Calibri Light"/>
          <w:bCs/>
          <w:sz w:val="22"/>
          <w:szCs w:val="22"/>
        </w:rPr>
      </w:pPr>
      <w:r w:rsidRPr="00FE54A2">
        <w:rPr>
          <w:rFonts w:ascii="Calibri Light" w:hAnsi="Calibri Light" w:cs="Calibri Light"/>
          <w:bCs/>
          <w:sz w:val="22"/>
          <w:szCs w:val="22"/>
        </w:rPr>
        <w:t>Förbereda muntlig presentation av handlingsplan för sitt "eget fall" (se anvisning nedan)</w:t>
      </w:r>
    </w:p>
    <w:p w14:paraId="2221E565" w14:textId="254A9B52" w:rsidR="005C6A19" w:rsidRPr="00FE54A2" w:rsidRDefault="005C6A19" w:rsidP="005C6A19">
      <w:pPr>
        <w:numPr>
          <w:ilvl w:val="0"/>
          <w:numId w:val="31"/>
        </w:numPr>
        <w:jc w:val="both"/>
        <w:rPr>
          <w:rFonts w:ascii="Calibri Light" w:hAnsi="Calibri Light" w:cs="Calibri Light"/>
          <w:bCs/>
          <w:sz w:val="22"/>
          <w:szCs w:val="22"/>
        </w:rPr>
      </w:pPr>
      <w:r w:rsidRPr="00FE54A2">
        <w:rPr>
          <w:rFonts w:ascii="Calibri Light" w:hAnsi="Calibri Light" w:cs="Calibri Light"/>
          <w:bCs/>
          <w:sz w:val="22"/>
          <w:szCs w:val="22"/>
        </w:rPr>
        <w:t>Läsa samtligas fallanalyser i den egna seminariegruppen samt ge förslag på målsättning och åtgärder för varje fall (se anvisning nedan).</w:t>
      </w:r>
    </w:p>
    <w:p w14:paraId="096A2A3D" w14:textId="5497106A" w:rsidR="005C6A19" w:rsidRPr="00FE54A2" w:rsidRDefault="005C6A19" w:rsidP="005C6A19">
      <w:pPr>
        <w:numPr>
          <w:ilvl w:val="0"/>
          <w:numId w:val="31"/>
        </w:numPr>
        <w:jc w:val="both"/>
        <w:rPr>
          <w:rFonts w:ascii="Calibri Light" w:hAnsi="Calibri Light" w:cs="Calibri Light"/>
          <w:bCs/>
          <w:sz w:val="22"/>
          <w:szCs w:val="22"/>
        </w:rPr>
      </w:pPr>
      <w:r w:rsidRPr="00FE54A2">
        <w:rPr>
          <w:rFonts w:ascii="Calibri Light" w:hAnsi="Calibri Light" w:cs="Calibri Light"/>
          <w:bCs/>
          <w:sz w:val="22"/>
          <w:szCs w:val="22"/>
        </w:rPr>
        <w:t>Förbereda</w:t>
      </w:r>
      <w:r w:rsidR="0024326A" w:rsidRPr="00FE54A2">
        <w:rPr>
          <w:rFonts w:ascii="Calibri Light" w:hAnsi="Calibri Light" w:cs="Calibri Light"/>
          <w:bCs/>
          <w:sz w:val="22"/>
          <w:szCs w:val="22"/>
        </w:rPr>
        <w:t xml:space="preserve"> muntligt</w:t>
      </w:r>
      <w:r w:rsidRPr="00FE54A2">
        <w:rPr>
          <w:rFonts w:ascii="Calibri Light" w:hAnsi="Calibri Light" w:cs="Calibri Light"/>
          <w:bCs/>
          <w:sz w:val="22"/>
          <w:szCs w:val="22"/>
        </w:rPr>
        <w:t xml:space="preserve"> kommentatorskap enligt anvisning (se anvisning nedan).</w:t>
      </w:r>
    </w:p>
    <w:p w14:paraId="002F1A6E" w14:textId="77777777" w:rsidR="005C6A19" w:rsidRPr="002A1A68" w:rsidRDefault="005C6A19" w:rsidP="00436C5A">
      <w:pPr>
        <w:jc w:val="both"/>
        <w:rPr>
          <w:rFonts w:ascii="Calibri Light" w:hAnsi="Calibri Light" w:cs="Calibri Light"/>
          <w:b/>
        </w:rPr>
      </w:pPr>
    </w:p>
    <w:p w14:paraId="6DC5B539" w14:textId="3502CC2D" w:rsidR="007307B7" w:rsidRPr="00507914" w:rsidRDefault="009067BB" w:rsidP="007307B7">
      <w:pPr>
        <w:jc w:val="both"/>
        <w:rPr>
          <w:rFonts w:ascii="Calibri Light" w:hAnsi="Calibri Light" w:cs="Calibri Light"/>
          <w:sz w:val="22"/>
          <w:szCs w:val="22"/>
        </w:rPr>
      </w:pPr>
      <w:r>
        <w:rPr>
          <w:rFonts w:ascii="Calibri Light" w:hAnsi="Calibri Light" w:cs="Calibri Light"/>
          <w:sz w:val="22"/>
          <w:szCs w:val="22"/>
        </w:rPr>
        <w:t xml:space="preserve">Som förberedelse inför seminarium </w:t>
      </w:r>
      <w:r w:rsidR="00B10834">
        <w:rPr>
          <w:rFonts w:ascii="Calibri Light" w:hAnsi="Calibri Light" w:cs="Calibri Light"/>
          <w:sz w:val="22"/>
          <w:szCs w:val="22"/>
        </w:rPr>
        <w:t>3</w:t>
      </w:r>
      <w:r>
        <w:rPr>
          <w:rFonts w:ascii="Calibri Light" w:hAnsi="Calibri Light" w:cs="Calibri Light"/>
          <w:sz w:val="22"/>
          <w:szCs w:val="22"/>
        </w:rPr>
        <w:t xml:space="preserve"> ska du dels göra en skriftlig uppgift</w:t>
      </w:r>
      <w:r w:rsidR="003B3C6E">
        <w:rPr>
          <w:rFonts w:ascii="Calibri Light" w:hAnsi="Calibri Light" w:cs="Calibri Light"/>
          <w:sz w:val="22"/>
          <w:szCs w:val="22"/>
        </w:rPr>
        <w:t xml:space="preserve">, </w:t>
      </w:r>
      <w:r>
        <w:rPr>
          <w:rFonts w:ascii="Calibri Light" w:hAnsi="Calibri Light" w:cs="Calibri Light"/>
          <w:sz w:val="22"/>
          <w:szCs w:val="22"/>
        </w:rPr>
        <w:t xml:space="preserve">dels förbereda en muntlig presentation. </w:t>
      </w:r>
      <w:r w:rsidRPr="009067BB">
        <w:rPr>
          <w:rFonts w:ascii="Calibri Light" w:hAnsi="Calibri Light" w:cs="Calibri Light"/>
          <w:i/>
          <w:iCs/>
          <w:sz w:val="22"/>
          <w:szCs w:val="22"/>
        </w:rPr>
        <w:t>Fallanalysen</w:t>
      </w:r>
      <w:r w:rsidR="00256B0D">
        <w:rPr>
          <w:rFonts w:ascii="Calibri Light" w:hAnsi="Calibri Light" w:cs="Calibri Light"/>
          <w:sz w:val="22"/>
          <w:szCs w:val="22"/>
        </w:rPr>
        <w:t xml:space="preserve">, d.v.s. den skriftliga delen av uppgiften, </w:t>
      </w:r>
      <w:r w:rsidR="007307B7" w:rsidRPr="00507914">
        <w:rPr>
          <w:rFonts w:ascii="Calibri Light" w:hAnsi="Calibri Light" w:cs="Calibri Light"/>
          <w:sz w:val="22"/>
          <w:szCs w:val="22"/>
        </w:rPr>
        <w:t>syft</w:t>
      </w:r>
      <w:r>
        <w:rPr>
          <w:rFonts w:ascii="Calibri Light" w:hAnsi="Calibri Light" w:cs="Calibri Light"/>
          <w:sz w:val="22"/>
          <w:szCs w:val="22"/>
        </w:rPr>
        <w:t>ar till</w:t>
      </w:r>
      <w:r w:rsidR="007307B7" w:rsidRPr="00507914">
        <w:rPr>
          <w:rFonts w:ascii="Calibri Light" w:hAnsi="Calibri Light" w:cs="Calibri Light"/>
          <w:sz w:val="22"/>
          <w:szCs w:val="22"/>
        </w:rPr>
        <w:t xml:space="preserve"> att identifiera</w:t>
      </w:r>
      <w:r w:rsidR="00B10834">
        <w:rPr>
          <w:rFonts w:ascii="Calibri Light" w:hAnsi="Calibri Light" w:cs="Calibri Light"/>
          <w:sz w:val="22"/>
          <w:szCs w:val="22"/>
        </w:rPr>
        <w:t xml:space="preserve"> social</w:t>
      </w:r>
      <w:r w:rsidR="007307B7" w:rsidRPr="00507914">
        <w:rPr>
          <w:rFonts w:ascii="Calibri Light" w:hAnsi="Calibri Light" w:cs="Calibri Light"/>
          <w:sz w:val="22"/>
          <w:szCs w:val="22"/>
        </w:rPr>
        <w:t xml:space="preserve"> problematik</w:t>
      </w:r>
      <w:r>
        <w:rPr>
          <w:rFonts w:ascii="Calibri Light" w:hAnsi="Calibri Light" w:cs="Calibri Light"/>
          <w:sz w:val="22"/>
          <w:szCs w:val="22"/>
        </w:rPr>
        <w:t xml:space="preserve"> och </w:t>
      </w:r>
      <w:r w:rsidR="007307B7" w:rsidRPr="00507914">
        <w:rPr>
          <w:rFonts w:ascii="Calibri Light" w:hAnsi="Calibri Light" w:cs="Calibri Light"/>
          <w:sz w:val="22"/>
          <w:szCs w:val="22"/>
        </w:rPr>
        <w:t>analysera med stöd i teori</w:t>
      </w:r>
      <w:r>
        <w:rPr>
          <w:rFonts w:ascii="Calibri Light" w:hAnsi="Calibri Light" w:cs="Calibri Light"/>
          <w:sz w:val="22"/>
          <w:szCs w:val="22"/>
        </w:rPr>
        <w:t xml:space="preserve"> och forskning.</w:t>
      </w:r>
      <w:r w:rsidR="008506E9">
        <w:rPr>
          <w:rFonts w:ascii="Calibri Light" w:hAnsi="Calibri Light" w:cs="Calibri Light"/>
          <w:sz w:val="22"/>
          <w:szCs w:val="22"/>
        </w:rPr>
        <w:t xml:space="preserve"> </w:t>
      </w:r>
      <w:r w:rsidR="008506E9" w:rsidRPr="008506E9">
        <w:rPr>
          <w:rFonts w:ascii="Calibri Light" w:hAnsi="Calibri Light" w:cs="Calibri Light"/>
          <w:i/>
          <w:iCs/>
          <w:sz w:val="22"/>
          <w:szCs w:val="22"/>
        </w:rPr>
        <w:t>Handlingsplanen</w:t>
      </w:r>
      <w:r w:rsidR="00256B0D">
        <w:rPr>
          <w:rFonts w:ascii="Calibri Light" w:hAnsi="Calibri Light" w:cs="Calibri Light"/>
          <w:i/>
          <w:iCs/>
          <w:sz w:val="22"/>
          <w:szCs w:val="22"/>
        </w:rPr>
        <w:t xml:space="preserve">, </w:t>
      </w:r>
      <w:r w:rsidR="00256B0D" w:rsidRPr="0095094A">
        <w:rPr>
          <w:rFonts w:ascii="Calibri Light" w:hAnsi="Calibri Light" w:cs="Calibri Light"/>
          <w:sz w:val="22"/>
          <w:szCs w:val="22"/>
        </w:rPr>
        <w:t>den muntliga delen</w:t>
      </w:r>
      <w:r w:rsidR="00256B0D">
        <w:rPr>
          <w:rFonts w:ascii="Calibri Light" w:hAnsi="Calibri Light" w:cs="Calibri Light"/>
          <w:i/>
          <w:iCs/>
          <w:sz w:val="22"/>
          <w:szCs w:val="22"/>
        </w:rPr>
        <w:t>,</w:t>
      </w:r>
      <w:r w:rsidR="008506E9">
        <w:rPr>
          <w:rFonts w:ascii="Calibri Light" w:hAnsi="Calibri Light" w:cs="Calibri Light"/>
          <w:sz w:val="22"/>
          <w:szCs w:val="22"/>
        </w:rPr>
        <w:t xml:space="preserve"> syftar till att </w:t>
      </w:r>
      <w:r>
        <w:rPr>
          <w:rFonts w:ascii="Calibri Light" w:hAnsi="Calibri Light" w:cs="Calibri Light"/>
          <w:sz w:val="22"/>
          <w:szCs w:val="22"/>
        </w:rPr>
        <w:t xml:space="preserve">planera </w:t>
      </w:r>
      <w:r w:rsidR="007307B7" w:rsidRPr="00507914">
        <w:rPr>
          <w:rFonts w:ascii="Calibri Light" w:hAnsi="Calibri Light" w:cs="Calibri Light"/>
          <w:sz w:val="22"/>
          <w:szCs w:val="22"/>
        </w:rPr>
        <w:t xml:space="preserve">åtgärder </w:t>
      </w:r>
      <w:r w:rsidR="008506E9">
        <w:rPr>
          <w:rFonts w:ascii="Calibri Light" w:hAnsi="Calibri Light" w:cs="Calibri Light"/>
          <w:sz w:val="22"/>
          <w:szCs w:val="22"/>
        </w:rPr>
        <w:t>och insatser</w:t>
      </w:r>
      <w:r w:rsidR="007307B7" w:rsidRPr="00507914">
        <w:rPr>
          <w:rFonts w:ascii="Calibri Light" w:hAnsi="Calibri Light" w:cs="Calibri Light"/>
          <w:sz w:val="22"/>
          <w:szCs w:val="22"/>
        </w:rPr>
        <w:t>. Uppgiftens olika delar bygger på varandra och det är därför viktigt att du säkerställer den röda tråden.</w:t>
      </w:r>
      <w:r w:rsidR="008506E9">
        <w:rPr>
          <w:rFonts w:ascii="Calibri Light" w:hAnsi="Calibri Light" w:cs="Calibri Light"/>
          <w:sz w:val="22"/>
          <w:szCs w:val="22"/>
        </w:rPr>
        <w:t xml:space="preserve"> Fallanalysen</w:t>
      </w:r>
      <w:r w:rsidR="007307B7" w:rsidRPr="00507914">
        <w:rPr>
          <w:rFonts w:ascii="Calibri Light" w:hAnsi="Calibri Light" w:cs="Calibri Light"/>
          <w:sz w:val="22"/>
          <w:szCs w:val="22"/>
        </w:rPr>
        <w:t xml:space="preserve"> ska omfatta </w:t>
      </w:r>
      <w:r w:rsidR="00896A17">
        <w:rPr>
          <w:rFonts w:ascii="Calibri Light" w:hAnsi="Calibri Light" w:cs="Calibri Light"/>
          <w:b/>
          <w:bCs/>
          <w:sz w:val="22"/>
          <w:szCs w:val="22"/>
        </w:rPr>
        <w:t>5</w:t>
      </w:r>
      <w:r w:rsidR="007307B7" w:rsidRPr="00507914">
        <w:rPr>
          <w:rFonts w:ascii="Calibri Light" w:hAnsi="Calibri Light" w:cs="Calibri Light"/>
          <w:b/>
          <w:bCs/>
          <w:sz w:val="22"/>
          <w:szCs w:val="22"/>
        </w:rPr>
        <w:t>–</w:t>
      </w:r>
      <w:r w:rsidR="008506E9">
        <w:rPr>
          <w:rFonts w:ascii="Calibri Light" w:hAnsi="Calibri Light" w:cs="Calibri Light"/>
          <w:b/>
          <w:bCs/>
          <w:sz w:val="22"/>
          <w:szCs w:val="22"/>
        </w:rPr>
        <w:t>6</w:t>
      </w:r>
      <w:r w:rsidR="007307B7" w:rsidRPr="00507914">
        <w:rPr>
          <w:rFonts w:ascii="Calibri Light" w:hAnsi="Calibri Light" w:cs="Calibri Light"/>
          <w:b/>
          <w:bCs/>
          <w:sz w:val="22"/>
          <w:szCs w:val="22"/>
        </w:rPr>
        <w:t xml:space="preserve"> sidor, </w:t>
      </w:r>
      <w:r w:rsidR="007307B7" w:rsidRPr="00507914">
        <w:rPr>
          <w:rFonts w:ascii="Calibri Light" w:hAnsi="Calibri Light" w:cs="Calibri Light"/>
          <w:sz w:val="22"/>
          <w:szCs w:val="22"/>
        </w:rPr>
        <w:t>exklusive försättsblad och litteraturlista</w:t>
      </w:r>
      <w:r w:rsidR="008506E9">
        <w:rPr>
          <w:rFonts w:ascii="Calibri Light" w:hAnsi="Calibri Light" w:cs="Calibri Light"/>
          <w:sz w:val="22"/>
          <w:szCs w:val="22"/>
        </w:rPr>
        <w:t xml:space="preserve">. Hela uppgiften </w:t>
      </w:r>
      <w:r w:rsidR="007307B7" w:rsidRPr="00507914">
        <w:rPr>
          <w:rFonts w:ascii="Calibri Light" w:hAnsi="Calibri Light" w:cs="Calibri Light"/>
          <w:b/>
          <w:bCs/>
          <w:sz w:val="22"/>
          <w:szCs w:val="22"/>
        </w:rPr>
        <w:t xml:space="preserve">beräknas ta </w:t>
      </w:r>
      <w:r w:rsidR="00C60903">
        <w:rPr>
          <w:rFonts w:ascii="Calibri Light" w:hAnsi="Calibri Light" w:cs="Calibri Light"/>
          <w:b/>
          <w:bCs/>
          <w:sz w:val="22"/>
          <w:szCs w:val="22"/>
        </w:rPr>
        <w:t>6</w:t>
      </w:r>
      <w:r w:rsidR="007307B7" w:rsidRPr="00507914">
        <w:rPr>
          <w:rFonts w:ascii="Calibri Light" w:hAnsi="Calibri Light" w:cs="Calibri Light"/>
          <w:b/>
          <w:bCs/>
          <w:sz w:val="22"/>
          <w:szCs w:val="22"/>
        </w:rPr>
        <w:t>-</w:t>
      </w:r>
      <w:r w:rsidR="00C60903">
        <w:rPr>
          <w:rFonts w:ascii="Calibri Light" w:hAnsi="Calibri Light" w:cs="Calibri Light"/>
          <w:b/>
          <w:bCs/>
          <w:sz w:val="22"/>
          <w:szCs w:val="22"/>
        </w:rPr>
        <w:t>7</w:t>
      </w:r>
      <w:r w:rsidR="007307B7" w:rsidRPr="00507914">
        <w:rPr>
          <w:rFonts w:ascii="Calibri Light" w:hAnsi="Calibri Light" w:cs="Calibri Light"/>
          <w:b/>
          <w:bCs/>
          <w:sz w:val="22"/>
          <w:szCs w:val="22"/>
        </w:rPr>
        <w:t xml:space="preserve"> arbetsdagar att genomföra</w:t>
      </w:r>
      <w:r w:rsidR="007307B7" w:rsidRPr="00507914">
        <w:rPr>
          <w:rFonts w:ascii="Calibri Light" w:hAnsi="Calibri Light" w:cs="Calibri Light"/>
          <w:sz w:val="22"/>
          <w:szCs w:val="22"/>
        </w:rPr>
        <w:t xml:space="preserve"> (inklusive förberedelsetid inför seminariet och arbete med revideringar efter seminariet). Uppgiften ska stödjas i källor, där så är befogat ska litteratur från denna och/eller tidigare terminer användas.</w:t>
      </w:r>
      <w:r>
        <w:rPr>
          <w:rFonts w:ascii="Calibri Light" w:hAnsi="Calibri Light" w:cs="Calibri Light"/>
          <w:sz w:val="22"/>
          <w:szCs w:val="22"/>
        </w:rPr>
        <w:t xml:space="preserve"> </w:t>
      </w:r>
    </w:p>
    <w:p w14:paraId="54C63894" w14:textId="77777777" w:rsidR="007307B7" w:rsidRPr="00507914" w:rsidRDefault="007307B7" w:rsidP="007307B7">
      <w:pPr>
        <w:jc w:val="both"/>
        <w:rPr>
          <w:rFonts w:ascii="Calibri Light" w:hAnsi="Calibri Light" w:cs="Calibri Light"/>
          <w:sz w:val="22"/>
          <w:szCs w:val="22"/>
        </w:rPr>
      </w:pPr>
    </w:p>
    <w:p w14:paraId="06B92262" w14:textId="3BBD9D80" w:rsidR="00896A17" w:rsidRDefault="007307B7" w:rsidP="001534D7">
      <w:pPr>
        <w:rPr>
          <w:rFonts w:ascii="Calibri Light" w:hAnsi="Calibri Light" w:cs="Calibri Light"/>
          <w:sz w:val="22"/>
          <w:szCs w:val="22"/>
        </w:rPr>
      </w:pPr>
      <w:r w:rsidRPr="00507914">
        <w:rPr>
          <w:rFonts w:ascii="Calibri Light" w:hAnsi="Calibri Light" w:cs="Calibri Light"/>
          <w:sz w:val="22"/>
          <w:szCs w:val="22"/>
        </w:rPr>
        <w:t xml:space="preserve">Handledaren ska ges tillfälle att granska rapporten </w:t>
      </w:r>
      <w:r w:rsidR="006B0E17">
        <w:rPr>
          <w:rFonts w:ascii="Calibri Light" w:hAnsi="Calibri Light" w:cs="Calibri Light"/>
          <w:sz w:val="22"/>
          <w:szCs w:val="22"/>
        </w:rPr>
        <w:t>och via mejl till seminarieledare</w:t>
      </w:r>
      <w:r w:rsidRPr="00507914">
        <w:rPr>
          <w:rFonts w:ascii="Calibri Light" w:hAnsi="Calibri Light" w:cs="Calibri Light"/>
          <w:sz w:val="22"/>
          <w:szCs w:val="22"/>
        </w:rPr>
        <w:t xml:space="preserve"> bekräfta att fallet är verksamhetsspecifikt och att det </w:t>
      </w:r>
      <w:r w:rsidR="00C60903">
        <w:rPr>
          <w:rFonts w:ascii="Calibri Light" w:hAnsi="Calibri Light" w:cs="Calibri Light"/>
          <w:sz w:val="22"/>
          <w:szCs w:val="22"/>
        </w:rPr>
        <w:t>ej är ett autentiskt fall</w:t>
      </w:r>
      <w:r w:rsidRPr="00507914">
        <w:rPr>
          <w:rFonts w:ascii="Calibri Light" w:hAnsi="Calibri Light" w:cs="Calibri Light"/>
          <w:sz w:val="22"/>
          <w:szCs w:val="22"/>
        </w:rPr>
        <w:t>.  OBS! Uppgiften får ej publiceras på B</w:t>
      </w:r>
      <w:r w:rsidR="0024326A">
        <w:rPr>
          <w:rFonts w:ascii="Calibri Light" w:hAnsi="Calibri Light" w:cs="Calibri Light"/>
          <w:sz w:val="22"/>
          <w:szCs w:val="22"/>
        </w:rPr>
        <w:t>blearn</w:t>
      </w:r>
      <w:r w:rsidRPr="00507914">
        <w:rPr>
          <w:rFonts w:ascii="Calibri Light" w:hAnsi="Calibri Light" w:cs="Calibri Light"/>
          <w:sz w:val="22"/>
          <w:szCs w:val="22"/>
        </w:rPr>
        <w:t xml:space="preserve"> förrän handledare har läst och </w:t>
      </w:r>
      <w:r w:rsidR="0095094A">
        <w:rPr>
          <w:rFonts w:ascii="Calibri Light" w:hAnsi="Calibri Light" w:cs="Calibri Light"/>
          <w:sz w:val="22"/>
          <w:szCs w:val="22"/>
        </w:rPr>
        <w:t>bekräftat detta</w:t>
      </w:r>
      <w:r w:rsidRPr="00507914">
        <w:rPr>
          <w:rFonts w:ascii="Calibri Light" w:hAnsi="Calibri Light" w:cs="Calibri Light"/>
          <w:sz w:val="22"/>
          <w:szCs w:val="22"/>
        </w:rPr>
        <w:t>.</w:t>
      </w:r>
    </w:p>
    <w:p w14:paraId="2DB4829E" w14:textId="77777777" w:rsidR="006B0E17" w:rsidRDefault="006B0E17" w:rsidP="001534D7">
      <w:pPr>
        <w:rPr>
          <w:rFonts w:ascii="Calibri Light" w:hAnsi="Calibri Light" w:cs="Calibri Light"/>
          <w:sz w:val="22"/>
          <w:szCs w:val="22"/>
        </w:rPr>
      </w:pPr>
    </w:p>
    <w:p w14:paraId="05A38F29" w14:textId="162A6AAF" w:rsidR="006B0E17" w:rsidRPr="0095094A" w:rsidRDefault="006B0E17" w:rsidP="001534D7">
      <w:pPr>
        <w:rPr>
          <w:rFonts w:ascii="Calibri Light" w:hAnsi="Calibri Light" w:cs="Calibri Light"/>
          <w:b/>
          <w:bCs/>
          <w:sz w:val="22"/>
          <w:szCs w:val="22"/>
          <w:u w:val="single"/>
        </w:rPr>
      </w:pPr>
      <w:r w:rsidRPr="0095094A">
        <w:rPr>
          <w:rFonts w:ascii="Calibri Light" w:hAnsi="Calibri Light" w:cs="Calibri Light"/>
          <w:b/>
          <w:bCs/>
          <w:sz w:val="22"/>
          <w:szCs w:val="22"/>
          <w:u w:val="single"/>
        </w:rPr>
        <w:t>Instruktioner fallanalys (skriftligt)</w:t>
      </w:r>
    </w:p>
    <w:p w14:paraId="5AB41CB5"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pacing w:val="-4"/>
          <w:sz w:val="22"/>
          <w:szCs w:val="22"/>
        </w:rPr>
      </w:pPr>
      <w:r w:rsidRPr="00507914">
        <w:rPr>
          <w:rFonts w:ascii="Calibri Light" w:hAnsi="Calibri Light" w:cs="Calibri Light"/>
          <w:i/>
          <w:iCs/>
          <w:spacing w:val="-4"/>
          <w:sz w:val="22"/>
          <w:szCs w:val="22"/>
        </w:rPr>
        <w:t xml:space="preserve">Tänk dig att du är </w:t>
      </w:r>
      <w:r w:rsidRPr="00507914">
        <w:rPr>
          <w:rFonts w:ascii="Calibri Light" w:hAnsi="Calibri Light" w:cs="Calibri Light"/>
          <w:i/>
          <w:iCs/>
          <w:sz w:val="22"/>
          <w:szCs w:val="22"/>
        </w:rPr>
        <w:t>en erfaren och kompetent socialarbetare som har fått i uppgift att ta fram en</w:t>
      </w:r>
    </w:p>
    <w:p w14:paraId="4ABE40DE"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pacing w:val="-4"/>
          <w:sz w:val="22"/>
          <w:szCs w:val="22"/>
        </w:rPr>
      </w:pPr>
      <w:r w:rsidRPr="00507914">
        <w:rPr>
          <w:rFonts w:ascii="Calibri Light" w:hAnsi="Calibri Light" w:cs="Calibri Light"/>
          <w:i/>
          <w:iCs/>
          <w:sz w:val="22"/>
          <w:szCs w:val="22"/>
        </w:rPr>
        <w:t>plan för ett fall som relaterar till ett visst problemområde. I kraft av din erfarenhet och kompetens har du möjlighet att ”tänka utanför boxen” och frångå gängse arbetssätt. Du kan alltså välja att arbeta annorlunda än hur en idag gör på din studieplats. Du ska nu, genom nedanstående instruktioner, redogöra för det du har kommit till och argumentera för hur du tänker arbeta.</w:t>
      </w:r>
    </w:p>
    <w:p w14:paraId="6ACFA6C6" w14:textId="77777777" w:rsidR="0095094A" w:rsidRDefault="0095094A"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771D4D4B" w14:textId="77777777" w:rsidR="0095094A" w:rsidRDefault="0095094A"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260CC174" w14:textId="4E92F712" w:rsidR="00896A17" w:rsidRPr="00177C2E"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177C2E">
        <w:rPr>
          <w:rFonts w:ascii="Calibri Light" w:hAnsi="Calibri Light" w:cs="Calibri Light"/>
          <w:b/>
          <w:spacing w:val="-4"/>
          <w:sz w:val="22"/>
          <w:szCs w:val="22"/>
        </w:rPr>
        <w:lastRenderedPageBreak/>
        <w:t>Inledning</w:t>
      </w:r>
    </w:p>
    <w:p w14:paraId="526641FA" w14:textId="3501CC80"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xml:space="preserve">- Välj och beskriv en problematik (problemområde) som är typiskt förekommande </w:t>
      </w:r>
      <w:r>
        <w:rPr>
          <w:rFonts w:ascii="Calibri Light" w:hAnsi="Calibri Light" w:cs="Calibri Light"/>
          <w:sz w:val="22"/>
          <w:szCs w:val="22"/>
        </w:rPr>
        <w:t>hos den målgrupp som man arbetar med</w:t>
      </w:r>
      <w:r w:rsidRPr="00507914">
        <w:rPr>
          <w:rFonts w:ascii="Calibri Light" w:hAnsi="Calibri Light" w:cs="Calibri Light"/>
          <w:sz w:val="22"/>
          <w:szCs w:val="22"/>
        </w:rPr>
        <w:t xml:space="preserve"> vid din studieplats </w:t>
      </w:r>
      <w:r>
        <w:rPr>
          <w:rFonts w:ascii="Calibri Light" w:hAnsi="Calibri Light" w:cs="Calibri Light"/>
          <w:sz w:val="22"/>
          <w:szCs w:val="22"/>
        </w:rPr>
        <w:t>och</w:t>
      </w:r>
      <w:r w:rsidR="0095094A">
        <w:rPr>
          <w:rFonts w:ascii="Calibri Light" w:hAnsi="Calibri Light" w:cs="Calibri Light"/>
          <w:sz w:val="22"/>
          <w:szCs w:val="22"/>
        </w:rPr>
        <w:t xml:space="preserve"> som är viktigt att belysa utifrån socialt arbete.</w:t>
      </w:r>
      <w:r>
        <w:rPr>
          <w:rFonts w:ascii="Calibri Light" w:hAnsi="Calibri Light" w:cs="Calibri Light"/>
          <w:sz w:val="22"/>
          <w:szCs w:val="22"/>
        </w:rPr>
        <w:t xml:space="preserve"> </w:t>
      </w:r>
      <w:r w:rsidR="0095094A">
        <w:rPr>
          <w:rFonts w:ascii="Calibri Light" w:hAnsi="Calibri Light" w:cs="Calibri Light"/>
          <w:sz w:val="22"/>
          <w:szCs w:val="22"/>
        </w:rPr>
        <w:t>M</w:t>
      </w:r>
      <w:r>
        <w:rPr>
          <w:rFonts w:ascii="Calibri Light" w:hAnsi="Calibri Light" w:cs="Calibri Light"/>
          <w:sz w:val="22"/>
          <w:szCs w:val="22"/>
        </w:rPr>
        <w:t xml:space="preserve">otivera </w:t>
      </w:r>
      <w:r w:rsidRPr="00677EC2">
        <w:rPr>
          <w:rFonts w:ascii="Calibri Light" w:hAnsi="Calibri Light" w:cs="Calibri Light"/>
          <w:sz w:val="22"/>
          <w:szCs w:val="22"/>
        </w:rPr>
        <w:t>varför detta problemområde är aktuellt för din uppgift.</w:t>
      </w:r>
    </w:p>
    <w:p w14:paraId="37FDEE8F"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z w:val="22"/>
          <w:szCs w:val="22"/>
        </w:rPr>
      </w:pPr>
    </w:p>
    <w:p w14:paraId="23B5BC84"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Pr>
          <w:rFonts w:ascii="Calibri Light" w:hAnsi="Calibri Light" w:cs="Calibri Light"/>
          <w:sz w:val="22"/>
          <w:szCs w:val="22"/>
        </w:rPr>
        <w:t>-</w:t>
      </w:r>
      <w:r w:rsidRPr="00507914">
        <w:rPr>
          <w:rFonts w:ascii="Calibri Light" w:hAnsi="Calibri Light" w:cs="Calibri Light"/>
          <w:sz w:val="22"/>
          <w:szCs w:val="22"/>
        </w:rPr>
        <w:t xml:space="preserve">Beskriv ett fall som </w:t>
      </w:r>
      <w:r>
        <w:rPr>
          <w:rFonts w:ascii="Calibri Light" w:hAnsi="Calibri Light" w:cs="Calibri Light"/>
          <w:sz w:val="22"/>
          <w:szCs w:val="22"/>
        </w:rPr>
        <w:t xml:space="preserve">kan kopplas till ditt problemområde och som du </w:t>
      </w:r>
      <w:r w:rsidRPr="00507914">
        <w:rPr>
          <w:rFonts w:ascii="Calibri Light" w:hAnsi="Calibri Light" w:cs="Calibri Light"/>
          <w:sz w:val="22"/>
          <w:szCs w:val="22"/>
        </w:rPr>
        <w:t xml:space="preserve">kommer att fokuseras på i din text. </w:t>
      </w:r>
      <w:r>
        <w:rPr>
          <w:rFonts w:ascii="Calibri Light" w:hAnsi="Calibri Light" w:cs="Calibri Light"/>
          <w:sz w:val="22"/>
          <w:szCs w:val="22"/>
        </w:rPr>
        <w:t xml:space="preserve">Du </w:t>
      </w:r>
      <w:r w:rsidRPr="00507914">
        <w:rPr>
          <w:rFonts w:ascii="Calibri Light" w:hAnsi="Calibri Light" w:cs="Calibri Light"/>
          <w:sz w:val="22"/>
          <w:szCs w:val="22"/>
        </w:rPr>
        <w:t>ska</w:t>
      </w:r>
      <w:r>
        <w:rPr>
          <w:rFonts w:ascii="Calibri Light" w:hAnsi="Calibri Light" w:cs="Calibri Light"/>
          <w:sz w:val="22"/>
          <w:szCs w:val="22"/>
        </w:rPr>
        <w:t xml:space="preserve"> själv </w:t>
      </w:r>
      <w:r w:rsidRPr="00507914">
        <w:rPr>
          <w:rFonts w:ascii="Calibri Light" w:hAnsi="Calibri Light" w:cs="Calibri Light"/>
          <w:sz w:val="22"/>
          <w:szCs w:val="22"/>
        </w:rPr>
        <w:t xml:space="preserve">konstruera </w:t>
      </w:r>
      <w:r>
        <w:rPr>
          <w:rFonts w:ascii="Calibri Light" w:hAnsi="Calibri Light" w:cs="Calibri Light"/>
          <w:sz w:val="22"/>
          <w:szCs w:val="22"/>
        </w:rPr>
        <w:t>fallet med</w:t>
      </w:r>
      <w:r w:rsidRPr="00507914">
        <w:rPr>
          <w:rFonts w:ascii="Calibri Light" w:hAnsi="Calibri Light" w:cs="Calibri Light"/>
          <w:sz w:val="22"/>
          <w:szCs w:val="22"/>
        </w:rPr>
        <w:t xml:space="preserve"> inspiration av </w:t>
      </w:r>
      <w:r>
        <w:rPr>
          <w:rFonts w:ascii="Calibri Light" w:hAnsi="Calibri Light" w:cs="Calibri Light"/>
          <w:sz w:val="22"/>
          <w:szCs w:val="22"/>
        </w:rPr>
        <w:t>individer/brukare/klienter som</w:t>
      </w:r>
      <w:r w:rsidRPr="00507914">
        <w:rPr>
          <w:rFonts w:ascii="Calibri Light" w:hAnsi="Calibri Light" w:cs="Calibri Light"/>
          <w:sz w:val="22"/>
          <w:szCs w:val="22"/>
        </w:rPr>
        <w:t xml:space="preserve"> du har mött vid din studieplats. Det bör tydligt framgå i fallbeskrivningen vad </w:t>
      </w:r>
      <w:r>
        <w:rPr>
          <w:rFonts w:ascii="Calibri Light" w:hAnsi="Calibri Light" w:cs="Calibri Light"/>
          <w:sz w:val="22"/>
          <w:szCs w:val="22"/>
        </w:rPr>
        <w:t>som</w:t>
      </w:r>
      <w:r w:rsidRPr="00507914">
        <w:rPr>
          <w:rFonts w:ascii="Calibri Light" w:hAnsi="Calibri Light" w:cs="Calibri Light"/>
          <w:sz w:val="22"/>
          <w:szCs w:val="22"/>
        </w:rPr>
        <w:t xml:space="preserve"> ska vara </w:t>
      </w:r>
      <w:r>
        <w:rPr>
          <w:rFonts w:ascii="Calibri Light" w:hAnsi="Calibri Light" w:cs="Calibri Light"/>
          <w:sz w:val="22"/>
          <w:szCs w:val="22"/>
        </w:rPr>
        <w:t>i fokus</w:t>
      </w:r>
      <w:r w:rsidRPr="00507914">
        <w:rPr>
          <w:rFonts w:ascii="Calibri Light" w:hAnsi="Calibri Light" w:cs="Calibri Light"/>
          <w:sz w:val="22"/>
          <w:szCs w:val="22"/>
        </w:rPr>
        <w:t xml:space="preserve"> för analys och det sociala arbetet. Säkerställ att du bara redovisar sakförhållanden, du ska inte göra några tolkningar eller dra några slutsatser i denna del av uppgiften. Formulera slutligen ett syfte med din text.</w:t>
      </w:r>
    </w:p>
    <w:p w14:paraId="0E0DE242"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pacing w:val="-4"/>
          <w:sz w:val="22"/>
          <w:szCs w:val="22"/>
        </w:rPr>
      </w:pPr>
    </w:p>
    <w:p w14:paraId="45ADAA56"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bCs/>
          <w:spacing w:val="-4"/>
          <w:sz w:val="22"/>
          <w:szCs w:val="22"/>
        </w:rPr>
      </w:pPr>
      <w:r w:rsidRPr="00507914">
        <w:rPr>
          <w:rFonts w:ascii="Calibri Light" w:hAnsi="Calibri Light" w:cs="Calibri Light"/>
          <w:b/>
          <w:bCs/>
          <w:spacing w:val="-4"/>
          <w:sz w:val="22"/>
          <w:szCs w:val="22"/>
        </w:rPr>
        <w:t>Juridiska ramar och forskningsläge</w:t>
      </w:r>
    </w:p>
    <w:p w14:paraId="326C6D19"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Identifiera juridiska ramar (nationellt/internationellt) som har betydelse för det sociala arbetet med problematiken</w:t>
      </w:r>
    </w:p>
    <w:p w14:paraId="04A23958" w14:textId="521B66F1"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sz w:val="22"/>
          <w:szCs w:val="22"/>
        </w:rPr>
        <w:t xml:space="preserve">Gör en informationssökning och leta fram minst 5 relevanta peer reviewed-studier. </w:t>
      </w:r>
      <w:r w:rsidR="00246CCF">
        <w:rPr>
          <w:rFonts w:ascii="Calibri Light" w:hAnsi="Calibri Light" w:cs="Calibri Light"/>
          <w:sz w:val="22"/>
          <w:szCs w:val="22"/>
        </w:rPr>
        <w:t>Du ska</w:t>
      </w:r>
      <w:r w:rsidRPr="00507914">
        <w:rPr>
          <w:rFonts w:ascii="Calibri Light" w:hAnsi="Calibri Light" w:cs="Calibri Light"/>
          <w:sz w:val="22"/>
          <w:szCs w:val="22"/>
        </w:rPr>
        <w:t xml:space="preserve"> hitta forskning som berör både orsaker och verksamma åtgärder i relation till problematiken.</w:t>
      </w:r>
    </w:p>
    <w:p w14:paraId="686DBCC1" w14:textId="70C1D15B" w:rsidR="00F24C4E"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sz w:val="22"/>
          <w:szCs w:val="22"/>
        </w:rPr>
        <w:t xml:space="preserve">- Redovisa forskningsläget genom en </w:t>
      </w:r>
      <w:r w:rsidRPr="00507914">
        <w:rPr>
          <w:rFonts w:ascii="Calibri Light" w:hAnsi="Calibri Light" w:cs="Calibri Light"/>
          <w:i/>
          <w:iCs/>
          <w:sz w:val="22"/>
          <w:szCs w:val="22"/>
        </w:rPr>
        <w:t xml:space="preserve">tematiserad </w:t>
      </w:r>
      <w:r w:rsidRPr="00507914">
        <w:rPr>
          <w:rFonts w:ascii="Calibri Light" w:hAnsi="Calibri Light" w:cs="Calibri Light"/>
          <w:sz w:val="22"/>
          <w:szCs w:val="22"/>
        </w:rPr>
        <w:t>beskrivning, gärna med underrubriker. Tematisering innebär att du ska undvika att redovisa forskningen ”studie för studie”</w:t>
      </w:r>
      <w:r w:rsidR="00F24C4E">
        <w:rPr>
          <w:rFonts w:ascii="Calibri Light" w:hAnsi="Calibri Light" w:cs="Calibri Light"/>
          <w:sz w:val="22"/>
          <w:szCs w:val="22"/>
        </w:rPr>
        <w:t xml:space="preserve">. </w:t>
      </w:r>
      <w:r w:rsidR="00F24C4E" w:rsidRPr="00F24C4E">
        <w:rPr>
          <w:rFonts w:ascii="Calibri Light" w:hAnsi="Calibri Light" w:cs="Calibri Light"/>
          <w:sz w:val="22"/>
          <w:szCs w:val="22"/>
        </w:rPr>
        <w:t>Nedan illustreras ett exempel på hur det kan se ut när redovisningen är tematiserad och ett exempel där redovisningen görs ”studie för studie”. Notera att texterna är förkortade för att fungera som exempel</w:t>
      </w:r>
      <w:r w:rsidR="00F24C4E">
        <w:rPr>
          <w:rFonts w:ascii="Calibri Light" w:hAnsi="Calibri Light" w:cs="Calibri Light"/>
          <w:sz w:val="22"/>
          <w:szCs w:val="22"/>
        </w:rPr>
        <w:t>:</w:t>
      </w:r>
    </w:p>
    <w:p w14:paraId="77843647" w14:textId="77777777" w:rsid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p>
    <w:p w14:paraId="2123870B" w14:textId="54EF32FF" w:rsidR="00F24C4E" w:rsidRP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i/>
          <w:iCs/>
          <w:sz w:val="22"/>
          <w:szCs w:val="22"/>
        </w:rPr>
        <w:t>Tematiserad</w:t>
      </w:r>
    </w:p>
    <w:p w14:paraId="3A2927D1" w14:textId="77777777" w:rsidR="00F24C4E" w:rsidRP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sz w:val="22"/>
          <w:szCs w:val="22"/>
        </w:rPr>
        <w:t xml:space="preserve"> </w:t>
      </w:r>
      <w:r w:rsidRPr="00F24C4E">
        <w:rPr>
          <w:rFonts w:ascii="Calibri Light" w:hAnsi="Calibri Light" w:cs="Calibri Light"/>
          <w:i/>
          <w:iCs/>
          <w:sz w:val="22"/>
          <w:szCs w:val="22"/>
        </w:rPr>
        <w:t>Litteraturen lyfter fram flera intressanta aspekter av barnfattigdom. För det första, fattiga barn röker (Andersson, 2005, s. 211), dricker alkohol (Mårtensson, 2006, s. 15) och uppvisar andra normbrytande beteenden (Ymer, 2013, s. 97) i samma utsträckning som icke-fattiga barn. För det andra, fattiga barn tenderar dock att fortsätta röka, dricka och agera normbrytande också i vuxen ålder (Nilsson, 2000, s. 22).</w:t>
      </w:r>
    </w:p>
    <w:p w14:paraId="2B458AD0" w14:textId="77777777" w:rsid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p>
    <w:p w14:paraId="44AD61A1" w14:textId="77777777" w:rsid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F24C4E">
        <w:rPr>
          <w:rFonts w:ascii="Calibri Light" w:hAnsi="Calibri Light" w:cs="Calibri Light"/>
          <w:i/>
          <w:iCs/>
          <w:sz w:val="22"/>
          <w:szCs w:val="22"/>
        </w:rPr>
        <w:t xml:space="preserve"> ”Studie för studie”</w:t>
      </w:r>
      <w:r w:rsidRPr="00F24C4E">
        <w:rPr>
          <w:rFonts w:ascii="Calibri Light" w:hAnsi="Calibri Light" w:cs="Calibri Light"/>
          <w:sz w:val="22"/>
          <w:szCs w:val="22"/>
        </w:rPr>
        <w:t xml:space="preserve"> </w:t>
      </w:r>
    </w:p>
    <w:p w14:paraId="7F6A469F" w14:textId="25EB0862" w:rsidR="00F24C4E" w:rsidRPr="00F24C4E" w:rsidRDefault="00F24C4E"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i/>
          <w:iCs/>
          <w:sz w:val="22"/>
          <w:szCs w:val="22"/>
        </w:rPr>
      </w:pPr>
      <w:r w:rsidRPr="00F24C4E">
        <w:rPr>
          <w:rFonts w:ascii="Calibri Light" w:hAnsi="Calibri Light" w:cs="Calibri Light"/>
          <w:i/>
          <w:iCs/>
          <w:sz w:val="22"/>
          <w:szCs w:val="22"/>
        </w:rPr>
        <w:t>I en artikel från 2005 på sidan 211, Children and Smoking, av Janna Andersson skriver hon om att barn som lever i fattigdom ofta röker. En annan studie, där Mårtensson (2006, s. 15) intervjuat 25 barn, påvisas att fattiga barn också dricker alkohol. Ymer (2013, s. 97) skriver i sin bok om ungdomsbrottslighet att fattiga barn ibland uppvisar ett normbrytande beteenden. Alla författarna (Andersson, 2005, s. 211; Mårtensson, 2006, s. 15; Ymer, 2013, s. 97) har dock kommit fram till att också icke-fattiga barn röker, dricker och bryter mot normer. Men Britt Nilsson har i en internationell studie som publicerades i American Journal of Adolescents kommit fram till att fattiga barn tar med sig beteendet upp i vuxen ålder.</w:t>
      </w:r>
    </w:p>
    <w:p w14:paraId="0D2427D6"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3F18F37A" w14:textId="77777777" w:rsidR="00896A17"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r w:rsidRPr="00507914">
        <w:rPr>
          <w:rFonts w:ascii="Calibri Light" w:hAnsi="Calibri Light" w:cs="Calibri Light"/>
          <w:b/>
          <w:spacing w:val="-4"/>
          <w:sz w:val="22"/>
          <w:szCs w:val="22"/>
        </w:rPr>
        <w:t>Analys</w:t>
      </w:r>
    </w:p>
    <w:p w14:paraId="70EED0BA" w14:textId="5D7B9BC9" w:rsidR="0050345D" w:rsidRPr="00784CFE" w:rsidRDefault="00896A17" w:rsidP="0050345D">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Pr>
          <w:rFonts w:ascii="Calibri Light" w:hAnsi="Calibri Light" w:cs="Calibri Light"/>
          <w:sz w:val="22"/>
          <w:szCs w:val="22"/>
        </w:rPr>
        <w:t xml:space="preserve">Du ska </w:t>
      </w:r>
      <w:r w:rsidR="00F12EBD">
        <w:rPr>
          <w:rFonts w:ascii="Calibri Light" w:hAnsi="Calibri Light" w:cs="Calibri Light"/>
          <w:sz w:val="22"/>
          <w:szCs w:val="22"/>
        </w:rPr>
        <w:t xml:space="preserve">under denna rubrik </w:t>
      </w:r>
      <w:r>
        <w:rPr>
          <w:rFonts w:ascii="Calibri Light" w:hAnsi="Calibri Light" w:cs="Calibri Light"/>
          <w:sz w:val="22"/>
          <w:szCs w:val="22"/>
        </w:rPr>
        <w:t>analysera d</w:t>
      </w:r>
      <w:r w:rsidR="00F12EBD">
        <w:rPr>
          <w:rFonts w:ascii="Calibri Light" w:hAnsi="Calibri Light" w:cs="Calibri Light"/>
          <w:sz w:val="22"/>
          <w:szCs w:val="22"/>
        </w:rPr>
        <w:t>itt</w:t>
      </w:r>
      <w:r>
        <w:rPr>
          <w:rFonts w:ascii="Calibri Light" w:hAnsi="Calibri Light" w:cs="Calibri Light"/>
          <w:sz w:val="22"/>
          <w:szCs w:val="22"/>
        </w:rPr>
        <w:t xml:space="preserve"> fall/problemområde på två olika nivåer, strukturnivå </w:t>
      </w:r>
      <w:r w:rsidRPr="000E549D">
        <w:rPr>
          <w:rFonts w:ascii="Calibri Light" w:hAnsi="Calibri Light" w:cs="Calibri Light"/>
          <w:sz w:val="22"/>
          <w:szCs w:val="22"/>
          <w:u w:val="single"/>
        </w:rPr>
        <w:t>och</w:t>
      </w:r>
      <w:r>
        <w:rPr>
          <w:rFonts w:ascii="Calibri Light" w:hAnsi="Calibri Light" w:cs="Calibri Light"/>
          <w:sz w:val="22"/>
          <w:szCs w:val="22"/>
        </w:rPr>
        <w:t xml:space="preserve"> utöver det individ- </w:t>
      </w:r>
      <w:r w:rsidRPr="000E549D">
        <w:rPr>
          <w:rFonts w:ascii="Calibri Light" w:hAnsi="Calibri Light" w:cs="Calibri Light"/>
          <w:sz w:val="22"/>
          <w:szCs w:val="22"/>
          <w:u w:val="single"/>
        </w:rPr>
        <w:t>eller</w:t>
      </w:r>
      <w:r>
        <w:rPr>
          <w:rFonts w:ascii="Calibri Light" w:hAnsi="Calibri Light" w:cs="Calibri Light"/>
          <w:sz w:val="22"/>
          <w:szCs w:val="22"/>
        </w:rPr>
        <w:t xml:space="preserve"> gruppnivå</w:t>
      </w:r>
      <w:r w:rsidR="0050345D">
        <w:rPr>
          <w:rFonts w:ascii="Calibri Light" w:hAnsi="Calibri Light" w:cs="Calibri Light"/>
          <w:sz w:val="22"/>
          <w:szCs w:val="22"/>
        </w:rPr>
        <w:t xml:space="preserve">. </w:t>
      </w:r>
      <w:r w:rsidR="0050345D" w:rsidRPr="00507914">
        <w:rPr>
          <w:rFonts w:ascii="Calibri Light" w:hAnsi="Calibri Light" w:cs="Calibri Light"/>
          <w:spacing w:val="-4"/>
          <w:sz w:val="22"/>
          <w:szCs w:val="22"/>
        </w:rPr>
        <w:t xml:space="preserve">Kom ihåg att analys ska innehålla såväl empiri (= </w:t>
      </w:r>
      <w:r w:rsidR="00F24C4E">
        <w:rPr>
          <w:rFonts w:ascii="Calibri Light" w:hAnsi="Calibri Light" w:cs="Calibri Light"/>
          <w:spacing w:val="-4"/>
          <w:sz w:val="22"/>
          <w:szCs w:val="22"/>
        </w:rPr>
        <w:t>beskrivning av fall</w:t>
      </w:r>
      <w:r w:rsidR="0050345D" w:rsidRPr="00507914">
        <w:rPr>
          <w:rFonts w:ascii="Calibri Light" w:hAnsi="Calibri Light" w:cs="Calibri Light"/>
          <w:spacing w:val="-4"/>
          <w:sz w:val="22"/>
          <w:szCs w:val="22"/>
        </w:rPr>
        <w:t xml:space="preserve"> i denna text) som teori och egna slutsatser</w:t>
      </w:r>
      <w:r w:rsidR="0050345D">
        <w:rPr>
          <w:rFonts w:ascii="Calibri Light" w:hAnsi="Calibri Light" w:cs="Calibri Light"/>
          <w:spacing w:val="-4"/>
          <w:sz w:val="22"/>
          <w:szCs w:val="22"/>
        </w:rPr>
        <w:t>.</w:t>
      </w:r>
    </w:p>
    <w:p w14:paraId="7AF3DD93" w14:textId="77777777" w:rsidR="00896A17"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6C43F890" w14:textId="282C1BBB" w:rsidR="00896A17" w:rsidRPr="00784CFE"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0E549D">
        <w:rPr>
          <w:rFonts w:ascii="Calibri Light" w:hAnsi="Calibri Light" w:cs="Calibri Light"/>
          <w:bCs/>
          <w:spacing w:val="-4"/>
          <w:sz w:val="22"/>
          <w:szCs w:val="22"/>
        </w:rPr>
        <w:t>-</w:t>
      </w:r>
      <w:r w:rsidR="00A66FD0">
        <w:rPr>
          <w:rFonts w:ascii="Calibri Light" w:hAnsi="Calibri Light" w:cs="Calibri Light"/>
          <w:bCs/>
          <w:spacing w:val="-4"/>
          <w:sz w:val="22"/>
          <w:szCs w:val="22"/>
        </w:rPr>
        <w:t>För att du ska kunna göra detta behöver du inledningsvis</w:t>
      </w:r>
      <w:r w:rsidR="0050345D">
        <w:rPr>
          <w:rFonts w:ascii="Calibri Light" w:hAnsi="Calibri Light" w:cs="Calibri Light"/>
          <w:bCs/>
          <w:spacing w:val="-4"/>
          <w:sz w:val="22"/>
          <w:szCs w:val="22"/>
        </w:rPr>
        <w:t xml:space="preserve"> välja och</w:t>
      </w:r>
      <w:r w:rsidR="00A66FD0">
        <w:rPr>
          <w:rFonts w:ascii="Calibri Light" w:hAnsi="Calibri Light" w:cs="Calibri Light"/>
          <w:bCs/>
          <w:spacing w:val="-4"/>
          <w:sz w:val="22"/>
          <w:szCs w:val="22"/>
        </w:rPr>
        <w:t xml:space="preserve"> p</w:t>
      </w:r>
      <w:r>
        <w:rPr>
          <w:rFonts w:ascii="Calibri Light" w:hAnsi="Calibri Light" w:cs="Calibri Light"/>
          <w:bCs/>
          <w:spacing w:val="-4"/>
          <w:sz w:val="22"/>
          <w:szCs w:val="22"/>
        </w:rPr>
        <w:t>resentera teorier eller teoretiska begrepp som du vill använda för att analysera det vill säga förstå och förklara ditt fall/problemområde</w:t>
      </w:r>
      <w:r w:rsidR="001B79D5">
        <w:rPr>
          <w:rFonts w:ascii="Calibri Light" w:hAnsi="Calibri Light" w:cs="Calibri Light"/>
          <w:sz w:val="22"/>
          <w:szCs w:val="22"/>
        </w:rPr>
        <w:t xml:space="preserve">. </w:t>
      </w:r>
      <w:r w:rsidR="001B79D5" w:rsidRPr="00177C2E">
        <w:rPr>
          <w:rFonts w:ascii="Calibri Light" w:hAnsi="Calibri Light" w:cs="Calibri Light"/>
          <w:sz w:val="22"/>
          <w:szCs w:val="22"/>
        </w:rPr>
        <w:t>Du ska välja m</w:t>
      </w:r>
      <w:r w:rsidRPr="00177C2E">
        <w:rPr>
          <w:rFonts w:ascii="Calibri Light" w:hAnsi="Calibri Light" w:cs="Calibri Light"/>
          <w:sz w:val="22"/>
          <w:szCs w:val="22"/>
        </w:rPr>
        <w:t xml:space="preserve">inst </w:t>
      </w:r>
      <w:r w:rsidRPr="00177C2E">
        <w:rPr>
          <w:rFonts w:ascii="Calibri Light" w:hAnsi="Calibri Light" w:cs="Calibri Light"/>
          <w:sz w:val="22"/>
          <w:szCs w:val="22"/>
          <w:u w:val="single"/>
        </w:rPr>
        <w:t>två olika</w:t>
      </w:r>
      <w:r w:rsidRPr="00177C2E">
        <w:rPr>
          <w:rFonts w:ascii="Calibri Light" w:hAnsi="Calibri Light" w:cs="Calibri Light"/>
          <w:sz w:val="22"/>
          <w:szCs w:val="22"/>
        </w:rPr>
        <w:t xml:space="preserve"> teorier/teoretiska begrepp</w:t>
      </w:r>
      <w:r w:rsidR="001B79D5" w:rsidRPr="00177C2E">
        <w:rPr>
          <w:rFonts w:ascii="Calibri Light" w:hAnsi="Calibri Light" w:cs="Calibri Light"/>
          <w:sz w:val="22"/>
          <w:szCs w:val="22"/>
        </w:rPr>
        <w:t>, minst en</w:t>
      </w:r>
      <w:r w:rsidR="00B435A3" w:rsidRPr="00177C2E">
        <w:rPr>
          <w:rFonts w:ascii="Calibri Light" w:hAnsi="Calibri Light" w:cs="Calibri Light"/>
          <w:sz w:val="22"/>
          <w:szCs w:val="22"/>
        </w:rPr>
        <w:t>/ett</w:t>
      </w:r>
      <w:r w:rsidR="001B79D5" w:rsidRPr="00177C2E">
        <w:rPr>
          <w:rFonts w:ascii="Calibri Light" w:hAnsi="Calibri Light" w:cs="Calibri Light"/>
          <w:sz w:val="22"/>
          <w:szCs w:val="22"/>
        </w:rPr>
        <w:t xml:space="preserve"> som du applicerar på individ/gruppnivå och en</w:t>
      </w:r>
      <w:r w:rsidR="00B435A3" w:rsidRPr="00177C2E">
        <w:rPr>
          <w:rFonts w:ascii="Calibri Light" w:hAnsi="Calibri Light" w:cs="Calibri Light"/>
          <w:sz w:val="22"/>
          <w:szCs w:val="22"/>
        </w:rPr>
        <w:t>/ett</w:t>
      </w:r>
      <w:r w:rsidR="001B79D5" w:rsidRPr="00177C2E">
        <w:rPr>
          <w:rFonts w:ascii="Calibri Light" w:hAnsi="Calibri Light" w:cs="Calibri Light"/>
          <w:sz w:val="22"/>
          <w:szCs w:val="22"/>
        </w:rPr>
        <w:t xml:space="preserve"> på strukturell nivå</w:t>
      </w:r>
      <w:r w:rsidR="001B79D5">
        <w:rPr>
          <w:rFonts w:ascii="Calibri Light" w:hAnsi="Calibri Light" w:cs="Calibri Light"/>
          <w:sz w:val="22"/>
          <w:szCs w:val="22"/>
        </w:rPr>
        <w:t>.</w:t>
      </w:r>
      <w:r>
        <w:rPr>
          <w:rFonts w:ascii="Calibri Light" w:hAnsi="Calibri Light" w:cs="Calibri Light"/>
          <w:bCs/>
          <w:spacing w:val="-4"/>
          <w:sz w:val="22"/>
          <w:szCs w:val="22"/>
        </w:rPr>
        <w:t xml:space="preserve"> </w:t>
      </w:r>
      <w:r w:rsidRPr="00507914">
        <w:rPr>
          <w:rFonts w:ascii="Calibri Light" w:hAnsi="Calibri Light" w:cs="Calibri Light"/>
          <w:sz w:val="22"/>
          <w:szCs w:val="22"/>
        </w:rPr>
        <w:t>V</w:t>
      </w:r>
      <w:r w:rsidRPr="00507914">
        <w:rPr>
          <w:rFonts w:ascii="Calibri Light" w:hAnsi="Calibri Light" w:cs="Calibri Light"/>
          <w:spacing w:val="-4"/>
          <w:sz w:val="22"/>
          <w:szCs w:val="22"/>
        </w:rPr>
        <w:t xml:space="preserve">alet av </w:t>
      </w:r>
      <w:r>
        <w:rPr>
          <w:rFonts w:ascii="Calibri Light" w:hAnsi="Calibri Light" w:cs="Calibri Light"/>
          <w:spacing w:val="-4"/>
          <w:sz w:val="22"/>
          <w:szCs w:val="22"/>
        </w:rPr>
        <w:t xml:space="preserve">teorier/teoretiska begrepp </w:t>
      </w:r>
      <w:r w:rsidRPr="00507914">
        <w:rPr>
          <w:rFonts w:ascii="Calibri Light" w:hAnsi="Calibri Light" w:cs="Calibri Light"/>
          <w:spacing w:val="-4"/>
          <w:sz w:val="22"/>
          <w:szCs w:val="22"/>
        </w:rPr>
        <w:t>är inte begränsat till teoretiska utgångspunkter som faktiskt används vid studieplatsen utan du är fri att tänka vidar</w:t>
      </w:r>
      <w:r w:rsidR="00EA3175">
        <w:rPr>
          <w:rFonts w:ascii="Calibri Light" w:hAnsi="Calibri Light" w:cs="Calibri Light"/>
          <w:spacing w:val="-4"/>
          <w:sz w:val="22"/>
          <w:szCs w:val="22"/>
        </w:rPr>
        <w:t>e.</w:t>
      </w:r>
      <w:r w:rsidRPr="00507914">
        <w:rPr>
          <w:rFonts w:ascii="Calibri Light" w:hAnsi="Calibri Light" w:cs="Calibri Light"/>
          <w:spacing w:val="-4"/>
          <w:sz w:val="22"/>
          <w:szCs w:val="22"/>
        </w:rPr>
        <w:t xml:space="preserve"> </w:t>
      </w:r>
    </w:p>
    <w:p w14:paraId="06A39E5B"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Argumentera dig fram till slutsatser gällande hur fallet kan förstås och förklaras.</w:t>
      </w:r>
    </w:p>
    <w:p w14:paraId="4DFECE38"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u w:val="single"/>
        </w:rPr>
      </w:pPr>
      <w:r w:rsidRPr="00507914">
        <w:rPr>
          <w:rFonts w:ascii="Calibri Light" w:hAnsi="Calibri Light" w:cs="Calibri Light"/>
          <w:spacing w:val="-4"/>
          <w:sz w:val="22"/>
          <w:szCs w:val="22"/>
        </w:rPr>
        <w:t xml:space="preserve">-Jämför de slutsatser du drar i din analys med den forskning som du presenterade ovan </w:t>
      </w:r>
      <w:r w:rsidRPr="00507914">
        <w:rPr>
          <w:rFonts w:ascii="Calibri Light" w:hAnsi="Calibri Light" w:cs="Calibri Light"/>
          <w:spacing w:val="-4"/>
          <w:sz w:val="22"/>
          <w:szCs w:val="22"/>
          <w:u w:val="single"/>
        </w:rPr>
        <w:t xml:space="preserve">gällande problematikens orsaker. </w:t>
      </w:r>
    </w:p>
    <w:p w14:paraId="376EEE69" w14:textId="3B3DD7F7" w:rsidR="003B3C6E" w:rsidRPr="0095094A"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Du ska även kritiskt granska din egen analys.</w:t>
      </w:r>
      <w:r>
        <w:rPr>
          <w:rFonts w:ascii="Calibri Light" w:hAnsi="Calibri Light" w:cs="Calibri Light"/>
          <w:spacing w:val="-4"/>
          <w:sz w:val="22"/>
          <w:szCs w:val="22"/>
        </w:rPr>
        <w:t xml:space="preserve"> </w:t>
      </w:r>
      <w:r w:rsidRPr="00507914">
        <w:rPr>
          <w:rFonts w:ascii="Calibri Light" w:hAnsi="Calibri Light" w:cs="Calibri Light"/>
          <w:spacing w:val="-4"/>
          <w:sz w:val="22"/>
          <w:szCs w:val="22"/>
        </w:rPr>
        <w:t>Frågor du kan ställa dig i din kritiska analys är; vilka tänkbara konsekvenser får de olika teoretiska perspektiven för analysen av ärendet? Vilken information blir viktig att fokusera på? Uppstår luckor i förståelsen? Osv.</w:t>
      </w:r>
    </w:p>
    <w:p w14:paraId="33AD6904" w14:textId="77777777" w:rsidR="00896A17" w:rsidRPr="00507914" w:rsidRDefault="00896A17" w:rsidP="00896A17">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b/>
          <w:spacing w:val="-4"/>
          <w:sz w:val="22"/>
          <w:szCs w:val="22"/>
        </w:rPr>
      </w:pPr>
    </w:p>
    <w:p w14:paraId="1EA29812" w14:textId="77777777" w:rsidR="00896A17" w:rsidRDefault="00896A17" w:rsidP="00896A17"/>
    <w:p w14:paraId="2B5E2987" w14:textId="77777777" w:rsidR="001534D7" w:rsidRDefault="001534D7" w:rsidP="00896A17">
      <w:pPr>
        <w:rPr>
          <w:b/>
          <w:bCs/>
          <w:u w:val="single"/>
        </w:rPr>
      </w:pPr>
    </w:p>
    <w:p w14:paraId="06419195" w14:textId="3A2B3BB2" w:rsidR="001534D7" w:rsidRDefault="001534D7" w:rsidP="00896A17">
      <w:pPr>
        <w:rPr>
          <w:b/>
          <w:bCs/>
          <w:u w:val="single"/>
        </w:rPr>
      </w:pPr>
      <w:r w:rsidRPr="001534D7">
        <w:rPr>
          <w:b/>
          <w:bCs/>
          <w:u w:val="single"/>
        </w:rPr>
        <w:t>Handlingsplan (redovisas muntligt vid seminarium).</w:t>
      </w:r>
    </w:p>
    <w:p w14:paraId="6F060862" w14:textId="77777777" w:rsidR="0095094A" w:rsidRPr="001534D7" w:rsidRDefault="0095094A" w:rsidP="00896A17">
      <w:pPr>
        <w:rPr>
          <w:b/>
          <w:bCs/>
          <w:u w:val="single"/>
        </w:rPr>
      </w:pPr>
    </w:p>
    <w:p w14:paraId="6F838579" w14:textId="77777777" w:rsidR="001534D7"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p>
    <w:p w14:paraId="2D022AAA"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sidRPr="00507914">
        <w:rPr>
          <w:rFonts w:ascii="Calibri Light" w:hAnsi="Calibri Light" w:cs="Calibri Light"/>
          <w:sz w:val="22"/>
          <w:szCs w:val="22"/>
        </w:rPr>
        <w:t xml:space="preserve">Med analysen som utgångspunkt ska du </w:t>
      </w:r>
      <w:r>
        <w:rPr>
          <w:rFonts w:ascii="Calibri Light" w:hAnsi="Calibri Light" w:cs="Calibri Light"/>
          <w:sz w:val="22"/>
          <w:szCs w:val="22"/>
        </w:rPr>
        <w:t>vid seminariet</w:t>
      </w:r>
      <w:r w:rsidRPr="00507914">
        <w:rPr>
          <w:rFonts w:ascii="Calibri Light" w:hAnsi="Calibri Light" w:cs="Calibri Light"/>
          <w:sz w:val="22"/>
          <w:szCs w:val="22"/>
        </w:rPr>
        <w:t xml:space="preserve"> föreslå och argumentera för strategier och</w:t>
      </w:r>
      <w:r>
        <w:rPr>
          <w:rFonts w:ascii="Calibri Light" w:hAnsi="Calibri Light" w:cs="Calibri Light"/>
          <w:sz w:val="22"/>
          <w:szCs w:val="22"/>
        </w:rPr>
        <w:t>/eller</w:t>
      </w:r>
      <w:r w:rsidRPr="00507914">
        <w:rPr>
          <w:rFonts w:ascii="Calibri Light" w:hAnsi="Calibri Light" w:cs="Calibri Light"/>
          <w:sz w:val="22"/>
          <w:szCs w:val="22"/>
        </w:rPr>
        <w:t xml:space="preserve"> insatser i det specifika fallet. </w:t>
      </w:r>
      <w:r w:rsidRPr="00507914">
        <w:rPr>
          <w:rFonts w:ascii="Calibri Light" w:hAnsi="Calibri Light" w:cs="Calibri Light"/>
          <w:bCs/>
          <w:sz w:val="22"/>
          <w:szCs w:val="22"/>
        </w:rPr>
        <w:t>Kom ihåg att du är fri att arbeta som du vill - du är inte bunden av det sätt som är standard idag på din studieplats i arbetet med liknande fall/problem. Var kreativ.</w:t>
      </w:r>
      <w:r>
        <w:rPr>
          <w:rFonts w:ascii="Calibri Light" w:hAnsi="Calibri Light" w:cs="Calibri Light"/>
          <w:bCs/>
          <w:sz w:val="22"/>
          <w:szCs w:val="22"/>
        </w:rPr>
        <w:t xml:space="preserve"> Åtgärderna som föreslås ska vara på både individ/gruppnivå och strukturnivå.</w:t>
      </w:r>
      <w:r w:rsidRPr="00507914">
        <w:rPr>
          <w:rFonts w:ascii="Calibri Light" w:hAnsi="Calibri Light" w:cs="Calibri Light"/>
          <w:bCs/>
          <w:sz w:val="22"/>
          <w:szCs w:val="22"/>
        </w:rPr>
        <w:t xml:space="preserve"> </w:t>
      </w:r>
      <w:r>
        <w:rPr>
          <w:rFonts w:ascii="Calibri Light" w:hAnsi="Calibri Light" w:cs="Calibri Light"/>
          <w:bCs/>
          <w:sz w:val="22"/>
          <w:szCs w:val="22"/>
        </w:rPr>
        <w:t>Du ska kunna redogöra för:</w:t>
      </w:r>
    </w:p>
    <w:p w14:paraId="472B742E"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sidRPr="00507914">
        <w:rPr>
          <w:rFonts w:ascii="Calibri Light" w:hAnsi="Calibri Light" w:cs="Calibri Light"/>
          <w:bCs/>
          <w:sz w:val="22"/>
          <w:szCs w:val="22"/>
        </w:rPr>
        <w:t xml:space="preserve">- </w:t>
      </w:r>
      <w:r>
        <w:rPr>
          <w:rFonts w:ascii="Calibri Light" w:hAnsi="Calibri Light" w:cs="Calibri Light"/>
          <w:bCs/>
          <w:sz w:val="22"/>
          <w:szCs w:val="22"/>
        </w:rPr>
        <w:t>M</w:t>
      </w:r>
      <w:r w:rsidRPr="00507914">
        <w:rPr>
          <w:rFonts w:ascii="Calibri Light" w:hAnsi="Calibri Light" w:cs="Calibri Light"/>
          <w:bCs/>
          <w:sz w:val="22"/>
          <w:szCs w:val="22"/>
        </w:rPr>
        <w:t>ålsättning du har med arbetet</w:t>
      </w:r>
    </w:p>
    <w:p w14:paraId="6914D9EE"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sidRPr="00507914">
        <w:rPr>
          <w:rFonts w:ascii="Calibri Light" w:hAnsi="Calibri Light" w:cs="Calibri Light"/>
          <w:bCs/>
          <w:sz w:val="22"/>
          <w:szCs w:val="22"/>
        </w:rPr>
        <w:t xml:space="preserve">- </w:t>
      </w:r>
      <w:r>
        <w:rPr>
          <w:rFonts w:ascii="Calibri Light" w:hAnsi="Calibri Light" w:cs="Calibri Light"/>
          <w:bCs/>
          <w:sz w:val="22"/>
          <w:szCs w:val="22"/>
        </w:rPr>
        <w:t>S</w:t>
      </w:r>
      <w:r w:rsidRPr="00507914">
        <w:rPr>
          <w:rFonts w:ascii="Calibri Light" w:hAnsi="Calibri Light" w:cs="Calibri Light"/>
          <w:bCs/>
          <w:sz w:val="22"/>
          <w:szCs w:val="22"/>
        </w:rPr>
        <w:t>trategier och insatser som kan leda fram till målet</w:t>
      </w:r>
    </w:p>
    <w:p w14:paraId="5FF97BC4"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sidRPr="00507914">
        <w:rPr>
          <w:rFonts w:ascii="Calibri Light" w:hAnsi="Calibri Light" w:cs="Calibri Light"/>
          <w:bCs/>
          <w:sz w:val="22"/>
          <w:szCs w:val="22"/>
        </w:rPr>
        <w:t xml:space="preserve">- </w:t>
      </w:r>
      <w:r>
        <w:rPr>
          <w:rFonts w:ascii="Calibri Light" w:hAnsi="Calibri Light" w:cs="Calibri Light"/>
          <w:bCs/>
          <w:sz w:val="22"/>
          <w:szCs w:val="22"/>
        </w:rPr>
        <w:t>K</w:t>
      </w:r>
      <w:r w:rsidRPr="00507914">
        <w:rPr>
          <w:rFonts w:ascii="Calibri Light" w:hAnsi="Calibri Light" w:cs="Calibri Light"/>
          <w:bCs/>
          <w:sz w:val="22"/>
          <w:szCs w:val="22"/>
        </w:rPr>
        <w:t xml:space="preserve">opplingen mellan analysens slutsatser och föreslagna strategier och insatser. </w:t>
      </w:r>
    </w:p>
    <w:p w14:paraId="010DF529"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sz w:val="22"/>
          <w:szCs w:val="22"/>
        </w:rPr>
      </w:pPr>
      <w:r w:rsidRPr="00507914">
        <w:rPr>
          <w:rFonts w:ascii="Calibri Light" w:hAnsi="Calibri Light" w:cs="Calibri Light"/>
          <w:bCs/>
          <w:sz w:val="22"/>
          <w:szCs w:val="22"/>
        </w:rPr>
        <w:t>- Motiver</w:t>
      </w:r>
      <w:r>
        <w:rPr>
          <w:rFonts w:ascii="Calibri Light" w:hAnsi="Calibri Light" w:cs="Calibri Light"/>
          <w:bCs/>
          <w:sz w:val="22"/>
          <w:szCs w:val="22"/>
        </w:rPr>
        <w:t>ing till</w:t>
      </w:r>
      <w:r w:rsidRPr="00507914">
        <w:rPr>
          <w:rFonts w:ascii="Calibri Light" w:hAnsi="Calibri Light" w:cs="Calibri Light"/>
          <w:bCs/>
          <w:sz w:val="22"/>
          <w:szCs w:val="22"/>
        </w:rPr>
        <w:t xml:space="preserve"> förslagen </w:t>
      </w:r>
      <w:r>
        <w:rPr>
          <w:rFonts w:ascii="Calibri Light" w:hAnsi="Calibri Light" w:cs="Calibri Light"/>
          <w:sz w:val="22"/>
          <w:szCs w:val="22"/>
        </w:rPr>
        <w:t xml:space="preserve">utifrån </w:t>
      </w:r>
      <w:r w:rsidRPr="00507914">
        <w:rPr>
          <w:rFonts w:ascii="Calibri Light" w:hAnsi="Calibri Light" w:cs="Calibri Light"/>
          <w:sz w:val="22"/>
          <w:szCs w:val="22"/>
        </w:rPr>
        <w:t xml:space="preserve">den forskning om verksamma åtgärder som du beskrev ovan samt relevanta lagar och lagrum. </w:t>
      </w:r>
    </w:p>
    <w:p w14:paraId="0F82C90A" w14:textId="64DDEEBA" w:rsidR="001534D7"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sidRPr="00507914">
        <w:rPr>
          <w:rFonts w:ascii="Calibri Light" w:hAnsi="Calibri Light" w:cs="Calibri Light"/>
          <w:sz w:val="22"/>
          <w:szCs w:val="22"/>
        </w:rPr>
        <w:t xml:space="preserve">- </w:t>
      </w:r>
      <w:r w:rsidR="00F24C4E">
        <w:rPr>
          <w:rFonts w:ascii="Calibri Light" w:hAnsi="Calibri Light" w:cs="Calibri Light"/>
          <w:sz w:val="22"/>
          <w:szCs w:val="22"/>
        </w:rPr>
        <w:t>Ev. f</w:t>
      </w:r>
      <w:r w:rsidRPr="00507914">
        <w:rPr>
          <w:rFonts w:ascii="Calibri Light" w:hAnsi="Calibri Light" w:cs="Calibri Light"/>
          <w:bCs/>
          <w:sz w:val="22"/>
          <w:szCs w:val="22"/>
        </w:rPr>
        <w:t>ör- och nackdelar med de föreslagna åtgärderna och insatserna.</w:t>
      </w:r>
    </w:p>
    <w:p w14:paraId="27673F61" w14:textId="77777777" w:rsidR="001534D7"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p>
    <w:p w14:paraId="3EF73ACD" w14:textId="77777777" w:rsidR="001534D7" w:rsidRPr="00507914" w:rsidRDefault="001534D7" w:rsidP="001534D7">
      <w:pPr>
        <w:pStyle w:val="Brdtext"/>
        <w:pBdr>
          <w:top w:val="single" w:sz="4" w:space="0" w:color="auto"/>
          <w:left w:val="single" w:sz="4" w:space="4" w:color="auto"/>
          <w:bottom w:val="single" w:sz="4" w:space="1" w:color="auto"/>
          <w:right w:val="single" w:sz="4" w:space="4" w:color="auto"/>
        </w:pBdr>
        <w:kinsoku w:val="0"/>
        <w:overflowPunct w:val="0"/>
        <w:ind w:right="111"/>
        <w:rPr>
          <w:rFonts w:ascii="Calibri Light" w:hAnsi="Calibri Light" w:cs="Calibri Light"/>
          <w:bCs/>
          <w:sz w:val="22"/>
          <w:szCs w:val="22"/>
        </w:rPr>
      </w:pPr>
      <w:r>
        <w:rPr>
          <w:rFonts w:ascii="Calibri Light" w:hAnsi="Calibri Light" w:cs="Calibri Light"/>
          <w:bCs/>
          <w:sz w:val="22"/>
          <w:szCs w:val="22"/>
        </w:rPr>
        <w:t>Sammanfatta handlingsplanen i punktform att ta med vid seminariet. Försäkra dig om att samtliga delar som ska ingå i handlingsplanen finns med i den skriftliga sammanfattningen.</w:t>
      </w:r>
    </w:p>
    <w:p w14:paraId="231863BF" w14:textId="77777777" w:rsidR="001534D7" w:rsidRDefault="001534D7" w:rsidP="00896A17"/>
    <w:p w14:paraId="7EAA50BF" w14:textId="77777777" w:rsidR="00F57C7F" w:rsidRPr="00507914" w:rsidRDefault="00F57C7F" w:rsidP="00087722">
      <w:pPr>
        <w:pStyle w:val="Brdtext"/>
        <w:kinsoku w:val="0"/>
        <w:overflowPunct w:val="0"/>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81792" behindDoc="0" locked="0" layoutInCell="1" allowOverlap="1" wp14:anchorId="0D7E1FD7" wp14:editId="513353AA">
                <wp:simplePos x="0" y="0"/>
                <wp:positionH relativeFrom="margin">
                  <wp:align>center</wp:align>
                </wp:positionH>
                <wp:positionV relativeFrom="paragraph">
                  <wp:posOffset>102870</wp:posOffset>
                </wp:positionV>
                <wp:extent cx="5645150" cy="1404620"/>
                <wp:effectExtent l="0" t="0" r="12700" b="16510"/>
                <wp:wrapTopAndBottom/>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1404620"/>
                        </a:xfrm>
                        <a:prstGeom prst="rect">
                          <a:avLst/>
                        </a:prstGeom>
                        <a:solidFill>
                          <a:schemeClr val="bg1">
                            <a:lumMod val="85000"/>
                          </a:schemeClr>
                        </a:solidFill>
                        <a:ln w="9525">
                          <a:solidFill>
                            <a:srgbClr val="000000"/>
                          </a:solidFill>
                          <a:miter lim="800000"/>
                          <a:headEnd/>
                          <a:tailEnd/>
                        </a:ln>
                      </wps:spPr>
                      <wps:txbx>
                        <w:txbxContent>
                          <w:p w14:paraId="5D1D61B9" w14:textId="7B1DD428" w:rsidR="00417763" w:rsidRPr="00F57C7F" w:rsidRDefault="00417763">
                            <w:pPr>
                              <w:rPr>
                                <w:rFonts w:ascii="Calibri Light" w:hAnsi="Calibri Light"/>
                                <w:sz w:val="22"/>
                                <w:szCs w:val="22"/>
                              </w:rPr>
                            </w:pPr>
                            <w:r w:rsidRPr="00F57C7F">
                              <w:rPr>
                                <w:rFonts w:ascii="Calibri Light" w:hAnsi="Calibri Light"/>
                                <w:sz w:val="22"/>
                                <w:szCs w:val="22"/>
                              </w:rPr>
                              <w:t xml:space="preserve">Senast kl. </w:t>
                            </w:r>
                            <w:r w:rsidR="00F85E62">
                              <w:rPr>
                                <w:rFonts w:ascii="Calibri Light" w:hAnsi="Calibri Light"/>
                                <w:sz w:val="22"/>
                                <w:szCs w:val="22"/>
                              </w:rPr>
                              <w:t>8</w:t>
                            </w:r>
                            <w:r w:rsidR="003B3C6E">
                              <w:rPr>
                                <w:rFonts w:ascii="Calibri Light" w:hAnsi="Calibri Light"/>
                                <w:sz w:val="22"/>
                                <w:szCs w:val="22"/>
                              </w:rPr>
                              <w:t>.00</w:t>
                            </w:r>
                            <w:r w:rsidRPr="00F57C7F">
                              <w:rPr>
                                <w:rFonts w:ascii="Calibri Light" w:hAnsi="Calibri Light"/>
                                <w:sz w:val="22"/>
                                <w:szCs w:val="22"/>
                              </w:rPr>
                              <w:t xml:space="preserve"> </w:t>
                            </w:r>
                            <w:r w:rsidR="00246CCF">
                              <w:rPr>
                                <w:rFonts w:ascii="Calibri Light" w:hAnsi="Calibri Light"/>
                                <w:sz w:val="22"/>
                                <w:szCs w:val="22"/>
                              </w:rPr>
                              <w:t>inlämningsdatum (se sid 3)</w:t>
                            </w:r>
                            <w:r w:rsidRPr="00F57C7F">
                              <w:rPr>
                                <w:rFonts w:ascii="Calibri Light" w:hAnsi="Calibri Light"/>
                                <w:sz w:val="22"/>
                                <w:szCs w:val="22"/>
                              </w:rPr>
                              <w:t xml:space="preserve"> ska </w:t>
                            </w:r>
                            <w:r w:rsidR="009E4F29">
                              <w:rPr>
                                <w:rFonts w:ascii="Calibri Light" w:hAnsi="Calibri Light"/>
                                <w:sz w:val="22"/>
                                <w:szCs w:val="22"/>
                              </w:rPr>
                              <w:t>denna uppgift</w:t>
                            </w:r>
                            <w:r w:rsidRPr="00F57C7F">
                              <w:rPr>
                                <w:rFonts w:ascii="Calibri Light" w:hAnsi="Calibri Light"/>
                                <w:sz w:val="22"/>
                                <w:szCs w:val="22"/>
                              </w:rPr>
                              <w:t xml:space="preserve"> vara publicerad på B</w:t>
                            </w:r>
                            <w:r w:rsidR="00246CCF">
                              <w:rPr>
                                <w:rFonts w:ascii="Calibri Light" w:hAnsi="Calibri Light"/>
                                <w:sz w:val="22"/>
                                <w:szCs w:val="22"/>
                              </w:rPr>
                              <w:t>blearn</w:t>
                            </w:r>
                            <w:r w:rsidRPr="00F57C7F">
                              <w:rPr>
                                <w:rFonts w:ascii="Calibri Light" w:hAnsi="Calibri Light"/>
                                <w:sz w:val="22"/>
                                <w:szCs w:val="22"/>
                              </w:rPr>
                              <w:t xml:space="preserve">. Om </w:t>
                            </w:r>
                            <w:r w:rsidR="009E4F29">
                              <w:rPr>
                                <w:rFonts w:ascii="Calibri Light" w:hAnsi="Calibri Light"/>
                                <w:sz w:val="22"/>
                                <w:szCs w:val="22"/>
                              </w:rPr>
                              <w:t>den</w:t>
                            </w:r>
                            <w:r w:rsidRPr="00F57C7F">
                              <w:rPr>
                                <w:rFonts w:ascii="Calibri Light" w:hAnsi="Calibri Light"/>
                                <w:sz w:val="22"/>
                                <w:szCs w:val="22"/>
                              </w:rPr>
                              <w:t xml:space="preserve"> inkommer efter denna tidpunkt eller inte är fullständig riskerar du att inte kunna delta vid ordinarie seminarium.</w:t>
                            </w:r>
                            <w:r w:rsidR="008506E9">
                              <w:rPr>
                                <w:rFonts w:ascii="Calibri Light" w:hAnsi="Calibri Light"/>
                                <w:sz w:val="22"/>
                                <w:szCs w:val="22"/>
                              </w:rPr>
                              <w:t xml:space="preserve"> </w:t>
                            </w:r>
                            <w:r w:rsidR="0050345D">
                              <w:rPr>
                                <w:rFonts w:ascii="Calibri Light" w:hAnsi="Calibri Light"/>
                                <w:sz w:val="22"/>
                                <w:szCs w:val="22"/>
                              </w:rPr>
                              <w:t>Sammanfattningen av h</w:t>
                            </w:r>
                            <w:r w:rsidR="008506E9">
                              <w:rPr>
                                <w:rFonts w:ascii="Calibri Light" w:hAnsi="Calibri Light"/>
                                <w:sz w:val="22"/>
                                <w:szCs w:val="22"/>
                              </w:rPr>
                              <w:t>andlingsplanen ska tas med till seminariet i pappersform och lämnas till seminarieledaren.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E1FD7" id="_x0000_s1035" type="#_x0000_t202" style="position:absolute;left:0;text-align:left;margin-left:0;margin-top:8.1pt;width:444.5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sKgIAAEoEAAAOAAAAZHJzL2Uyb0RvYy54bWysVNtu2zAMfR+wfxD0vtgO7Cw16hRdugwD&#10;ugvQ7QNkWbaFyaImKbGzrx8lJ2m6vQ17ESiRPiTPIX17Nw2KHIR1EnRFs0VKidAcGqm7in7/tnuz&#10;psR5phumQIuKHoWjd5vXr25HU4ol9KAaYQmCaFeOpqK996ZMEsd7MTC3ACM0OluwA/N4tV3SWDYi&#10;+qCSZZqukhFsYyxw4Ry+PsxOuon4bSu4/9K2TniiKoq1+XjaeNbhTDa3rOwsM73kpzLYP1QxMKkx&#10;6QXqgXlG9lb+BTVIbsFB6xcchgTaVnIRe8BusvSPbp56ZkTsBclx5kKT+3+w/PPhyXy1xE/vYEIB&#10;YxPOPAL/4YiGbc90J+6thbEXrMHEWaAsGY0rT58Gql3pAkg9foIGRWZ7DxFoau0QWME+CaKjAMcL&#10;6WLyhONjscqLrEAXR1+Wp/lqGWVJWHn+3FjnPwgYSDAqalHVCM8Oj86Hclh5DgnZHCjZ7KRS8RIm&#10;SWyVJQeGM1B3c4tqP2Ct89u6SNNzyjh4ITyivkBSmowVvSmWxUzSiyy2qy85EO0K8DpskB6nXcmh&#10;outLECsDte91E2fRM6lmG7tS+sR1oHcm2k/1RGSDhQQhAvU1NEck38I83LiMaPRgf1Ey4mBX1P3c&#10;MysoUR81CniT5XnYhHjJi7fINrHXnvrawzRHqIp6SmZz6+P2RGrNPQq9k1GC50pOJePARg5PyxU2&#10;4voeo55/AZvfAAAA//8DAFBLAwQUAAYACAAAACEAn9MYf9sAAAAHAQAADwAAAGRycy9kb3ducmV2&#10;LnhtbEyPwU7DMBBE70j8g7VI3KhDitoQ4lQVCAmJU1OkXt14iSPidWQ7afh7lhMcZ2Y187baLW4Q&#10;M4bYe1Jwv8pAILXe9NQp+Di+3hUgYtJk9OAJFXxjhF19fVXp0vgLHXBuUie4hGKpFdiUxlLK2Fp0&#10;Oq78iMTZpw9OJ5ahkyboC5e7QeZZtpFO98QLVo/4bLH9aianILw1p3XfJS9P+yUzdno5zO9HpW5v&#10;lv0TiIRL+juGX3xGh5qZzn4iE8WggB9J7G5yEJwWxSMbZwX5evsAsq7kf/76BwAA//8DAFBLAQIt&#10;ABQABgAIAAAAIQC2gziS/gAAAOEBAAATAAAAAAAAAAAAAAAAAAAAAABbQ29udGVudF9UeXBlc10u&#10;eG1sUEsBAi0AFAAGAAgAAAAhADj9If/WAAAAlAEAAAsAAAAAAAAAAAAAAAAALwEAAF9yZWxzLy5y&#10;ZWxzUEsBAi0AFAAGAAgAAAAhAMb7duwqAgAASgQAAA4AAAAAAAAAAAAAAAAALgIAAGRycy9lMm9E&#10;b2MueG1sUEsBAi0AFAAGAAgAAAAhAJ/TGH/bAAAABwEAAA8AAAAAAAAAAAAAAAAAhAQAAGRycy9k&#10;b3ducmV2LnhtbFBLBQYAAAAABAAEAPMAAACMBQAAAAA=&#10;" fillcolor="#d8d8d8 [2732]">
                <v:textbox style="mso-fit-shape-to-text:t">
                  <w:txbxContent>
                    <w:p w14:paraId="5D1D61B9" w14:textId="7B1DD428" w:rsidR="00417763" w:rsidRPr="00F57C7F" w:rsidRDefault="00417763">
                      <w:pPr>
                        <w:rPr>
                          <w:rFonts w:ascii="Calibri Light" w:hAnsi="Calibri Light"/>
                          <w:sz w:val="22"/>
                          <w:szCs w:val="22"/>
                        </w:rPr>
                      </w:pPr>
                      <w:r w:rsidRPr="00F57C7F">
                        <w:rPr>
                          <w:rFonts w:ascii="Calibri Light" w:hAnsi="Calibri Light"/>
                          <w:sz w:val="22"/>
                          <w:szCs w:val="22"/>
                        </w:rPr>
                        <w:t xml:space="preserve">Senast kl. </w:t>
                      </w:r>
                      <w:r w:rsidR="00F85E62">
                        <w:rPr>
                          <w:rFonts w:ascii="Calibri Light" w:hAnsi="Calibri Light"/>
                          <w:sz w:val="22"/>
                          <w:szCs w:val="22"/>
                        </w:rPr>
                        <w:t>8</w:t>
                      </w:r>
                      <w:r w:rsidR="003B3C6E">
                        <w:rPr>
                          <w:rFonts w:ascii="Calibri Light" w:hAnsi="Calibri Light"/>
                          <w:sz w:val="22"/>
                          <w:szCs w:val="22"/>
                        </w:rPr>
                        <w:t>.00</w:t>
                      </w:r>
                      <w:r w:rsidRPr="00F57C7F">
                        <w:rPr>
                          <w:rFonts w:ascii="Calibri Light" w:hAnsi="Calibri Light"/>
                          <w:sz w:val="22"/>
                          <w:szCs w:val="22"/>
                        </w:rPr>
                        <w:t xml:space="preserve"> </w:t>
                      </w:r>
                      <w:r w:rsidR="00246CCF">
                        <w:rPr>
                          <w:rFonts w:ascii="Calibri Light" w:hAnsi="Calibri Light"/>
                          <w:sz w:val="22"/>
                          <w:szCs w:val="22"/>
                        </w:rPr>
                        <w:t>inlämningsdatum (se sid 3)</w:t>
                      </w:r>
                      <w:r w:rsidRPr="00F57C7F">
                        <w:rPr>
                          <w:rFonts w:ascii="Calibri Light" w:hAnsi="Calibri Light"/>
                          <w:sz w:val="22"/>
                          <w:szCs w:val="22"/>
                        </w:rPr>
                        <w:t xml:space="preserve"> ska </w:t>
                      </w:r>
                      <w:r w:rsidR="009E4F29">
                        <w:rPr>
                          <w:rFonts w:ascii="Calibri Light" w:hAnsi="Calibri Light"/>
                          <w:sz w:val="22"/>
                          <w:szCs w:val="22"/>
                        </w:rPr>
                        <w:t>denna uppgift</w:t>
                      </w:r>
                      <w:r w:rsidRPr="00F57C7F">
                        <w:rPr>
                          <w:rFonts w:ascii="Calibri Light" w:hAnsi="Calibri Light"/>
                          <w:sz w:val="22"/>
                          <w:szCs w:val="22"/>
                        </w:rPr>
                        <w:t xml:space="preserve"> vara publicerad på B</w:t>
                      </w:r>
                      <w:r w:rsidR="00246CCF">
                        <w:rPr>
                          <w:rFonts w:ascii="Calibri Light" w:hAnsi="Calibri Light"/>
                          <w:sz w:val="22"/>
                          <w:szCs w:val="22"/>
                        </w:rPr>
                        <w:t>blearn</w:t>
                      </w:r>
                      <w:r w:rsidRPr="00F57C7F">
                        <w:rPr>
                          <w:rFonts w:ascii="Calibri Light" w:hAnsi="Calibri Light"/>
                          <w:sz w:val="22"/>
                          <w:szCs w:val="22"/>
                        </w:rPr>
                        <w:t xml:space="preserve">. Om </w:t>
                      </w:r>
                      <w:r w:rsidR="009E4F29">
                        <w:rPr>
                          <w:rFonts w:ascii="Calibri Light" w:hAnsi="Calibri Light"/>
                          <w:sz w:val="22"/>
                          <w:szCs w:val="22"/>
                        </w:rPr>
                        <w:t>den</w:t>
                      </w:r>
                      <w:r w:rsidRPr="00F57C7F">
                        <w:rPr>
                          <w:rFonts w:ascii="Calibri Light" w:hAnsi="Calibri Light"/>
                          <w:sz w:val="22"/>
                          <w:szCs w:val="22"/>
                        </w:rPr>
                        <w:t xml:space="preserve"> inkommer efter denna tidpunkt eller inte är fullständig riskerar du att inte kunna delta vid ordinarie seminarium.</w:t>
                      </w:r>
                      <w:r w:rsidR="008506E9">
                        <w:rPr>
                          <w:rFonts w:ascii="Calibri Light" w:hAnsi="Calibri Light"/>
                          <w:sz w:val="22"/>
                          <w:szCs w:val="22"/>
                        </w:rPr>
                        <w:t xml:space="preserve"> </w:t>
                      </w:r>
                      <w:r w:rsidR="0050345D">
                        <w:rPr>
                          <w:rFonts w:ascii="Calibri Light" w:hAnsi="Calibri Light"/>
                          <w:sz w:val="22"/>
                          <w:szCs w:val="22"/>
                        </w:rPr>
                        <w:t>Sammanfattningen av h</w:t>
                      </w:r>
                      <w:r w:rsidR="008506E9">
                        <w:rPr>
                          <w:rFonts w:ascii="Calibri Light" w:hAnsi="Calibri Light"/>
                          <w:sz w:val="22"/>
                          <w:szCs w:val="22"/>
                        </w:rPr>
                        <w:t>andlingsplanen ska tas med till seminariet i pappersform och lämnas till seminarieledaren.</w:t>
                      </w:r>
                    </w:p>
                  </w:txbxContent>
                </v:textbox>
                <w10:wrap type="topAndBottom" anchorx="margin"/>
              </v:shape>
            </w:pict>
          </mc:Fallback>
        </mc:AlternateContent>
      </w:r>
    </w:p>
    <w:p w14:paraId="64E07013" w14:textId="10AD408D" w:rsidR="008711F4" w:rsidRPr="002A1A68" w:rsidRDefault="008711F4" w:rsidP="008711F4">
      <w:pPr>
        <w:pStyle w:val="Rubrik3"/>
        <w:rPr>
          <w:sz w:val="22"/>
          <w:szCs w:val="22"/>
        </w:rPr>
      </w:pPr>
      <w:r w:rsidRPr="002A1A68">
        <w:rPr>
          <w:sz w:val="22"/>
          <w:szCs w:val="22"/>
        </w:rPr>
        <w:t>Kommentatorskap och seminarieupplägg</w:t>
      </w:r>
      <w:r w:rsidR="0050345D" w:rsidRPr="002A1A68">
        <w:rPr>
          <w:sz w:val="22"/>
          <w:szCs w:val="22"/>
        </w:rPr>
        <w:t xml:space="preserve"> </w:t>
      </w:r>
    </w:p>
    <w:p w14:paraId="2D2FE4C0" w14:textId="70CEEB62" w:rsidR="002A1A68" w:rsidRPr="008711F4" w:rsidRDefault="002A1A68" w:rsidP="002A1A68">
      <w:pPr>
        <w:jc w:val="both"/>
        <w:rPr>
          <w:rFonts w:ascii="Calibri Light" w:hAnsi="Calibri Light" w:cs="Calibri Light"/>
          <w:i/>
          <w:sz w:val="22"/>
          <w:szCs w:val="22"/>
          <w:u w:val="single"/>
        </w:rPr>
      </w:pPr>
      <w:r w:rsidRPr="008711F4">
        <w:rPr>
          <w:rFonts w:ascii="Calibri Light" w:hAnsi="Calibri Light" w:cs="Calibri Light"/>
          <w:sz w:val="22"/>
          <w:szCs w:val="22"/>
        </w:rPr>
        <w:t>Inför seminariet läser du igenom övriga deltagares fallanalyser</w:t>
      </w:r>
      <w:r>
        <w:rPr>
          <w:rFonts w:ascii="Calibri Light" w:hAnsi="Calibri Light" w:cs="Calibri Light"/>
          <w:sz w:val="22"/>
          <w:szCs w:val="22"/>
        </w:rPr>
        <w:t>. När du läser fallanalysen ska du fundera över förslag</w:t>
      </w:r>
      <w:r w:rsidRPr="008711F4">
        <w:rPr>
          <w:rFonts w:ascii="Calibri Light" w:hAnsi="Calibri Light" w:cs="Calibri Light"/>
          <w:sz w:val="22"/>
          <w:szCs w:val="22"/>
        </w:rPr>
        <w:t xml:space="preserve"> på </w:t>
      </w:r>
      <w:r w:rsidR="003B3C6E">
        <w:rPr>
          <w:rFonts w:ascii="Calibri Light" w:hAnsi="Calibri Light" w:cs="Calibri Light"/>
          <w:sz w:val="22"/>
          <w:szCs w:val="22"/>
        </w:rPr>
        <w:t xml:space="preserve">minst en </w:t>
      </w:r>
      <w:r w:rsidRPr="008711F4">
        <w:rPr>
          <w:rFonts w:ascii="Calibri Light" w:hAnsi="Calibri Light" w:cs="Calibri Light"/>
          <w:sz w:val="22"/>
          <w:szCs w:val="22"/>
        </w:rPr>
        <w:t>målsättning och</w:t>
      </w:r>
      <w:r w:rsidR="003B3C6E">
        <w:rPr>
          <w:rFonts w:ascii="Calibri Light" w:hAnsi="Calibri Light" w:cs="Calibri Light"/>
          <w:sz w:val="22"/>
          <w:szCs w:val="22"/>
        </w:rPr>
        <w:t xml:space="preserve"> en</w:t>
      </w:r>
      <w:r w:rsidRPr="008711F4">
        <w:rPr>
          <w:rFonts w:ascii="Calibri Light" w:hAnsi="Calibri Light" w:cs="Calibri Light"/>
          <w:sz w:val="22"/>
          <w:szCs w:val="22"/>
        </w:rPr>
        <w:t xml:space="preserve"> åtgärd för varje fall. </w:t>
      </w:r>
      <w:r w:rsidRPr="008711F4">
        <w:rPr>
          <w:rFonts w:ascii="Calibri Light" w:hAnsi="Calibri Light" w:cs="Calibri Light"/>
          <w:i/>
          <w:sz w:val="22"/>
          <w:szCs w:val="22"/>
          <w:u w:val="single"/>
        </w:rPr>
        <w:t xml:space="preserve">Förslagen ska publiceras på BbLearn i samma diskussionsforum som fallanalyserna senast kl. 12.00 dagen före seminariet. </w:t>
      </w:r>
    </w:p>
    <w:p w14:paraId="216773AB" w14:textId="77777777" w:rsidR="002A1A68" w:rsidRPr="008711F4" w:rsidRDefault="002A1A68" w:rsidP="002A1A68">
      <w:pPr>
        <w:jc w:val="both"/>
        <w:rPr>
          <w:rFonts w:ascii="Calibri Light" w:hAnsi="Calibri Light" w:cs="Calibri Light"/>
          <w:sz w:val="22"/>
          <w:szCs w:val="22"/>
        </w:rPr>
      </w:pPr>
    </w:p>
    <w:p w14:paraId="18CD1967" w14:textId="21B324FD" w:rsidR="002A1A68" w:rsidRDefault="002A1A68" w:rsidP="002A1A68">
      <w:pPr>
        <w:jc w:val="both"/>
        <w:rPr>
          <w:rFonts w:ascii="Calibri Light" w:hAnsi="Calibri Light" w:cs="Calibri Light"/>
          <w:color w:val="000000" w:themeColor="text1"/>
          <w:spacing w:val="-10"/>
          <w:sz w:val="22"/>
          <w:szCs w:val="22"/>
        </w:rPr>
      </w:pPr>
      <w:r>
        <w:rPr>
          <w:rFonts w:ascii="Calibri Light" w:hAnsi="Calibri Light" w:cs="Calibri Light"/>
          <w:sz w:val="22"/>
          <w:szCs w:val="22"/>
        </w:rPr>
        <w:t xml:space="preserve">Utöver att läsa samtliga fallanalyser samt ge förslag på målsättning och åtgärder ska du vara kommentator. Kommentatorskap innebär att du ska vara samtalsledare för en specifik fallanalys/handlingsplan. </w:t>
      </w:r>
      <w:r w:rsidR="00246CCF">
        <w:rPr>
          <w:rFonts w:ascii="Calibri Light" w:hAnsi="Calibri Light" w:cs="Calibri Light"/>
          <w:sz w:val="22"/>
          <w:szCs w:val="22"/>
        </w:rPr>
        <w:t xml:space="preserve"> </w:t>
      </w:r>
      <w:r w:rsidRPr="008711F4">
        <w:rPr>
          <w:rFonts w:ascii="Calibri Light" w:hAnsi="Calibri Light" w:cs="Calibri Light"/>
          <w:sz w:val="22"/>
          <w:szCs w:val="22"/>
        </w:rPr>
        <w:t xml:space="preserve">Den första personen på seminarielistan </w:t>
      </w:r>
      <w:r>
        <w:rPr>
          <w:rFonts w:ascii="Calibri Light" w:hAnsi="Calibri Light" w:cs="Calibri Light"/>
          <w:sz w:val="22"/>
          <w:szCs w:val="22"/>
        </w:rPr>
        <w:t>är kommentator för</w:t>
      </w:r>
      <w:r w:rsidRPr="008711F4">
        <w:rPr>
          <w:rFonts w:ascii="Calibri Light" w:hAnsi="Calibri Light" w:cs="Calibri Light"/>
          <w:sz w:val="22"/>
          <w:szCs w:val="22"/>
        </w:rPr>
        <w:t xml:space="preserve"> student nr 2:s</w:t>
      </w:r>
      <w:r w:rsidR="001534D7">
        <w:rPr>
          <w:rFonts w:ascii="Calibri Light" w:hAnsi="Calibri Light" w:cs="Calibri Light"/>
          <w:sz w:val="22"/>
          <w:szCs w:val="22"/>
        </w:rPr>
        <w:t xml:space="preserve"> uppgift</w:t>
      </w:r>
      <w:r w:rsidRPr="008711F4">
        <w:rPr>
          <w:rFonts w:ascii="Calibri Light" w:hAnsi="Calibri Light" w:cs="Calibri Light"/>
          <w:sz w:val="22"/>
          <w:szCs w:val="22"/>
        </w:rPr>
        <w:t>, student nr 2</w:t>
      </w:r>
      <w:r>
        <w:rPr>
          <w:rFonts w:ascii="Calibri Light" w:hAnsi="Calibri Light" w:cs="Calibri Light"/>
          <w:sz w:val="22"/>
          <w:szCs w:val="22"/>
        </w:rPr>
        <w:t xml:space="preserve"> är kommentator för </w:t>
      </w:r>
      <w:r w:rsidRPr="008711F4">
        <w:rPr>
          <w:rFonts w:ascii="Calibri Light" w:hAnsi="Calibri Light" w:cs="Calibri Light"/>
          <w:sz w:val="22"/>
          <w:szCs w:val="22"/>
        </w:rPr>
        <w:t>student nr 3</w:t>
      </w:r>
      <w:r w:rsidR="001534D7">
        <w:rPr>
          <w:rFonts w:ascii="Calibri Light" w:hAnsi="Calibri Light" w:cs="Calibri Light"/>
          <w:sz w:val="22"/>
          <w:szCs w:val="22"/>
        </w:rPr>
        <w:t xml:space="preserve"> </w:t>
      </w:r>
      <w:r w:rsidRPr="008711F4">
        <w:rPr>
          <w:rFonts w:ascii="Calibri Light" w:hAnsi="Calibri Light" w:cs="Calibri Light"/>
          <w:sz w:val="22"/>
          <w:szCs w:val="22"/>
        </w:rPr>
        <w:t>och så vidare.</w:t>
      </w:r>
      <w:r w:rsidRPr="008711F4">
        <w:rPr>
          <w:rFonts w:ascii="Calibri Light" w:hAnsi="Calibri Light" w:cs="Calibri Light"/>
          <w:spacing w:val="-10"/>
          <w:sz w:val="22"/>
          <w:szCs w:val="22"/>
        </w:rPr>
        <w:t xml:space="preserve"> </w:t>
      </w:r>
    </w:p>
    <w:p w14:paraId="0F543354" w14:textId="77777777" w:rsidR="002A1A68" w:rsidRPr="008711F4" w:rsidRDefault="002A1A68" w:rsidP="002A1A68">
      <w:pPr>
        <w:jc w:val="both"/>
        <w:rPr>
          <w:rFonts w:ascii="Calibri Light" w:hAnsi="Calibri Light" w:cs="Calibri Light"/>
          <w:sz w:val="22"/>
          <w:szCs w:val="22"/>
        </w:rPr>
      </w:pPr>
    </w:p>
    <w:p w14:paraId="2C41C5C1" w14:textId="77777777" w:rsidR="002A1A68" w:rsidRDefault="002A1A68" w:rsidP="002A1A68">
      <w:pPr>
        <w:jc w:val="both"/>
        <w:rPr>
          <w:rFonts w:ascii="Calibri Light" w:hAnsi="Calibri Light" w:cs="Calibri Light"/>
          <w:b/>
          <w:sz w:val="22"/>
          <w:szCs w:val="22"/>
        </w:rPr>
      </w:pPr>
      <w:r w:rsidRPr="008711F4">
        <w:rPr>
          <w:rFonts w:ascii="Calibri Light" w:hAnsi="Calibri Light" w:cs="Calibri Light"/>
          <w:b/>
          <w:sz w:val="22"/>
          <w:szCs w:val="22"/>
        </w:rPr>
        <w:t>Kommentatorns</w:t>
      </w:r>
      <w:r>
        <w:rPr>
          <w:rFonts w:ascii="Calibri Light" w:hAnsi="Calibri Light" w:cs="Calibri Light"/>
          <w:b/>
          <w:sz w:val="22"/>
          <w:szCs w:val="22"/>
        </w:rPr>
        <w:t xml:space="preserve"> upplägg (sammanlagd tidsåtgång 30-40 minuter/fallanalys):</w:t>
      </w:r>
    </w:p>
    <w:p w14:paraId="730D1EB4" w14:textId="77777777" w:rsidR="002A1A68" w:rsidRPr="008711F4" w:rsidRDefault="002A1A68" w:rsidP="002A1A68">
      <w:pPr>
        <w:shd w:val="clear" w:color="auto" w:fill="FFFFFF"/>
        <w:jc w:val="both"/>
        <w:rPr>
          <w:rFonts w:ascii="Calibri Light" w:hAnsi="Calibri Light" w:cs="Calibri Light"/>
          <w:color w:val="000000"/>
          <w:sz w:val="22"/>
          <w:szCs w:val="22"/>
        </w:rPr>
      </w:pPr>
      <w:bookmarkStart w:id="24" w:name="_Hlk175123704"/>
      <w:r w:rsidRPr="008711F4">
        <w:rPr>
          <w:rFonts w:ascii="Calibri Light" w:hAnsi="Calibri Light" w:cs="Calibri Light"/>
          <w:color w:val="000000"/>
          <w:sz w:val="22"/>
          <w:szCs w:val="22"/>
        </w:rPr>
        <w:t xml:space="preserve">1. Inled </w:t>
      </w:r>
      <w:r>
        <w:rPr>
          <w:rFonts w:ascii="Calibri Light" w:hAnsi="Calibri Light" w:cs="Calibri Light"/>
          <w:color w:val="000000"/>
          <w:sz w:val="22"/>
          <w:szCs w:val="22"/>
        </w:rPr>
        <w:t xml:space="preserve">diskussionen </w:t>
      </w:r>
      <w:r w:rsidRPr="008711F4">
        <w:rPr>
          <w:rFonts w:ascii="Calibri Light" w:hAnsi="Calibri Light" w:cs="Calibri Light"/>
          <w:color w:val="000000"/>
          <w:sz w:val="22"/>
          <w:szCs w:val="22"/>
        </w:rPr>
        <w:t xml:space="preserve">genom att kort presentera </w:t>
      </w:r>
      <w:r>
        <w:rPr>
          <w:rFonts w:ascii="Calibri Light" w:hAnsi="Calibri Light" w:cs="Calibri Light"/>
          <w:color w:val="000000"/>
          <w:sz w:val="22"/>
          <w:szCs w:val="22"/>
        </w:rPr>
        <w:t xml:space="preserve">problemområde och fall. </w:t>
      </w:r>
    </w:p>
    <w:p w14:paraId="5B76E715" w14:textId="77777777" w:rsidR="00246CCF" w:rsidRDefault="002A1A68" w:rsidP="002A1A68">
      <w:pPr>
        <w:shd w:val="clear" w:color="auto" w:fill="FFFFFF"/>
        <w:jc w:val="both"/>
        <w:rPr>
          <w:rFonts w:ascii="Calibri Light" w:hAnsi="Calibri Light" w:cs="Calibri Light"/>
          <w:color w:val="000000"/>
          <w:sz w:val="22"/>
          <w:szCs w:val="22"/>
        </w:rPr>
      </w:pPr>
      <w:r w:rsidRPr="008711F4">
        <w:rPr>
          <w:rFonts w:ascii="Calibri Light" w:hAnsi="Calibri Light" w:cs="Calibri Light"/>
          <w:color w:val="000000"/>
          <w:sz w:val="22"/>
          <w:szCs w:val="22"/>
        </w:rPr>
        <w:t xml:space="preserve">2. </w:t>
      </w:r>
      <w:r w:rsidR="00246CCF">
        <w:rPr>
          <w:rFonts w:ascii="Calibri Light" w:hAnsi="Calibri Light" w:cs="Calibri Light"/>
          <w:color w:val="000000"/>
          <w:sz w:val="22"/>
          <w:szCs w:val="22"/>
        </w:rPr>
        <w:t xml:space="preserve"> </w:t>
      </w:r>
      <w:r w:rsidR="00246CCF" w:rsidRPr="006A2DFB">
        <w:rPr>
          <w:rFonts w:ascii="Calibri Light" w:hAnsi="Calibri Light" w:cs="Calibri Light"/>
          <w:color w:val="000000"/>
          <w:sz w:val="22"/>
          <w:szCs w:val="22"/>
        </w:rPr>
        <w:t>Redogör för valet av teorier</w:t>
      </w:r>
      <w:r w:rsidR="00246CCF">
        <w:rPr>
          <w:rFonts w:ascii="Calibri Light" w:hAnsi="Calibri Light" w:cs="Calibri Light"/>
          <w:color w:val="000000"/>
          <w:sz w:val="22"/>
          <w:szCs w:val="22"/>
        </w:rPr>
        <w:t>.</w:t>
      </w:r>
      <w:r w:rsidR="00246CCF" w:rsidRPr="006A2DFB">
        <w:rPr>
          <w:rFonts w:ascii="Calibri Light" w:hAnsi="Calibri Light" w:cs="Calibri Light"/>
          <w:color w:val="000000"/>
          <w:sz w:val="22"/>
          <w:szCs w:val="22"/>
        </w:rPr>
        <w:t xml:space="preserve"> Är valet av teorier rimligt/adekvat? Finns det andra teorier som du tänker hade tillfört analysen mer substans eller mer djup? </w:t>
      </w:r>
    </w:p>
    <w:p w14:paraId="595FC238" w14:textId="621B1B60" w:rsidR="002A1A68" w:rsidRPr="008711F4" w:rsidRDefault="00246CCF" w:rsidP="002A1A68">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 xml:space="preserve">3. </w:t>
      </w:r>
      <w:r w:rsidR="002A1A68" w:rsidRPr="008711F4">
        <w:rPr>
          <w:rFonts w:ascii="Calibri Light" w:hAnsi="Calibri Light" w:cs="Calibri Light"/>
          <w:color w:val="000000"/>
          <w:sz w:val="22"/>
          <w:szCs w:val="22"/>
        </w:rPr>
        <w:t>Be författaren redogöra för sina slutsatser</w:t>
      </w:r>
      <w:r w:rsidR="002A1A68">
        <w:rPr>
          <w:rFonts w:ascii="Calibri Light" w:hAnsi="Calibri Light" w:cs="Calibri Light"/>
          <w:color w:val="000000"/>
          <w:sz w:val="22"/>
          <w:szCs w:val="22"/>
        </w:rPr>
        <w:t xml:space="preserve"> och därefter kommenterar du vad du uppfattar att det dragits för slutsatser</w:t>
      </w:r>
      <w:r w:rsidR="002A1A68" w:rsidRPr="008711F4">
        <w:rPr>
          <w:rFonts w:ascii="Calibri Light" w:hAnsi="Calibri Light" w:cs="Calibri Light"/>
          <w:color w:val="000000"/>
          <w:sz w:val="22"/>
          <w:szCs w:val="22"/>
        </w:rPr>
        <w:t>.</w:t>
      </w:r>
      <w:r w:rsidR="002A1A68">
        <w:rPr>
          <w:rFonts w:ascii="Calibri Light" w:hAnsi="Calibri Light" w:cs="Calibri Light"/>
          <w:color w:val="000000"/>
          <w:sz w:val="22"/>
          <w:szCs w:val="22"/>
        </w:rPr>
        <w:t xml:space="preserve"> Jämför era slutsatser.</w:t>
      </w:r>
    </w:p>
    <w:p w14:paraId="38C70DF3" w14:textId="44F62484" w:rsidR="002A1A68" w:rsidRDefault="002A1A68" w:rsidP="002A1A68">
      <w:pPr>
        <w:shd w:val="clear" w:color="auto" w:fill="FFFFFF"/>
        <w:jc w:val="both"/>
        <w:rPr>
          <w:rFonts w:ascii="Calibri Light" w:hAnsi="Calibri Light" w:cs="Calibri Light"/>
          <w:color w:val="000000"/>
          <w:sz w:val="22"/>
          <w:szCs w:val="22"/>
        </w:rPr>
      </w:pPr>
      <w:r w:rsidRPr="008711F4">
        <w:rPr>
          <w:rFonts w:ascii="Calibri Light" w:hAnsi="Calibri Light" w:cs="Calibri Light"/>
          <w:color w:val="000000"/>
          <w:sz w:val="22"/>
          <w:szCs w:val="22"/>
        </w:rPr>
        <w:t xml:space="preserve"> 4. </w:t>
      </w:r>
      <w:r>
        <w:rPr>
          <w:rFonts w:ascii="Calibri Light" w:hAnsi="Calibri Light" w:cs="Calibri Light"/>
          <w:color w:val="000000"/>
          <w:sz w:val="22"/>
          <w:szCs w:val="22"/>
        </w:rPr>
        <w:t>Sammanfatta forskningsläget. Vad finns det för orsaker till problemområdet och vad finns det för lämpliga åtgärder enligt forskningen?</w:t>
      </w:r>
    </w:p>
    <w:p w14:paraId="476EF3FA" w14:textId="77777777" w:rsidR="002A1A68" w:rsidRDefault="002A1A68" w:rsidP="002A1A68">
      <w:pPr>
        <w:shd w:val="clear" w:color="auto" w:fill="FFFFFF"/>
        <w:jc w:val="both"/>
        <w:rPr>
          <w:rFonts w:ascii="Calibri Light" w:hAnsi="Calibri Light" w:cs="Calibri Light"/>
          <w:color w:val="000000"/>
          <w:sz w:val="22"/>
          <w:szCs w:val="22"/>
        </w:rPr>
      </w:pPr>
    </w:p>
    <w:p w14:paraId="0692895A" w14:textId="77777777" w:rsidR="002A1A68" w:rsidRDefault="002A1A68" w:rsidP="002A1A68">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5. Efter ovanstående punkter</w:t>
      </w:r>
      <w:r w:rsidRPr="008711F4">
        <w:rPr>
          <w:rFonts w:ascii="Calibri Light" w:hAnsi="Calibri Light" w:cs="Calibri Light"/>
          <w:color w:val="000000"/>
          <w:sz w:val="22"/>
          <w:szCs w:val="22"/>
        </w:rPr>
        <w:t xml:space="preserve"> diskuteras under 20–30 minuter de olika förslag till handlingsplan som finns i seminariegruppen (inklusive författarens). Syftet med diskussionen är att utgöra forum för tankar och idéer kring era erfarenheter av socialt arbete generellt och att komma överens om en målsättning och åtgärder specifikt. </w:t>
      </w:r>
      <w:r w:rsidRPr="008711F4">
        <w:rPr>
          <w:rFonts w:ascii="Calibri Light" w:hAnsi="Calibri Light" w:cs="Calibri Light"/>
          <w:color w:val="000000"/>
          <w:sz w:val="22"/>
          <w:szCs w:val="22"/>
          <w:u w:val="single"/>
        </w:rPr>
        <w:t>Kommentatorn leder diskussionen och ansvarar för att involvera samtliga deltagare.</w:t>
      </w:r>
      <w:r w:rsidRPr="008711F4">
        <w:rPr>
          <w:rFonts w:ascii="Calibri Light" w:hAnsi="Calibri Light" w:cs="Calibri Light"/>
          <w:color w:val="000000"/>
          <w:sz w:val="22"/>
          <w:szCs w:val="22"/>
        </w:rPr>
        <w:t xml:space="preserve"> </w:t>
      </w:r>
      <w:r>
        <w:rPr>
          <w:rFonts w:ascii="Calibri Light" w:hAnsi="Calibri Light" w:cs="Calibri Light"/>
          <w:color w:val="000000"/>
          <w:sz w:val="22"/>
          <w:szCs w:val="22"/>
        </w:rPr>
        <w:t xml:space="preserve"> Förslag på upplägg:</w:t>
      </w:r>
    </w:p>
    <w:p w14:paraId="66736472" w14:textId="77777777" w:rsidR="002A1A68" w:rsidRDefault="002A1A68" w:rsidP="002A1A68">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 xml:space="preserve"> -</w:t>
      </w:r>
      <w:r w:rsidRPr="00C11BA4">
        <w:rPr>
          <w:rFonts w:ascii="Calibri Light" w:hAnsi="Calibri Light" w:cs="Calibri Light"/>
          <w:color w:val="000000"/>
          <w:sz w:val="22"/>
          <w:szCs w:val="22"/>
        </w:rPr>
        <w:t>Kommentatorn inleder diskussionen om handlingsplanen genom att lämna ordet till författaren som får presentera sitt förslag på handlingsplan</w:t>
      </w:r>
      <w:r>
        <w:rPr>
          <w:rFonts w:ascii="Calibri Light" w:hAnsi="Calibri Light" w:cs="Calibri Light"/>
          <w:color w:val="000000"/>
          <w:sz w:val="22"/>
          <w:szCs w:val="22"/>
        </w:rPr>
        <w:t xml:space="preserve">. </w:t>
      </w:r>
    </w:p>
    <w:p w14:paraId="73E1632B" w14:textId="77777777" w:rsidR="002A1A68" w:rsidRDefault="002A1A68" w:rsidP="002A1A68">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lastRenderedPageBreak/>
        <w:t xml:space="preserve">-Därefter ges övriga i gruppen möjlighet att ställa frågor och ge synpunkter på den föreslagna handlingsplanen samt ge förslag på ytterligare åtgärder. </w:t>
      </w:r>
    </w:p>
    <w:p w14:paraId="28A66F32" w14:textId="77777777" w:rsidR="002A1A68" w:rsidRPr="008711F4" w:rsidRDefault="002A1A68" w:rsidP="002A1A68">
      <w:pPr>
        <w:shd w:val="clear" w:color="auto" w:fill="FFFFFF"/>
        <w:jc w:val="both"/>
        <w:rPr>
          <w:rFonts w:ascii="Calibri Light" w:hAnsi="Calibri Light" w:cs="Calibri Light"/>
          <w:color w:val="000000"/>
          <w:sz w:val="22"/>
          <w:szCs w:val="22"/>
        </w:rPr>
      </w:pPr>
      <w:r>
        <w:rPr>
          <w:rFonts w:ascii="Calibri Light" w:hAnsi="Calibri Light" w:cs="Calibri Light"/>
          <w:color w:val="000000"/>
          <w:sz w:val="22"/>
          <w:szCs w:val="22"/>
        </w:rPr>
        <w:t>-Slutligen sammanfattar kommentatorn de förslag på åtgärder som diskuteras och tillsammans med gruppen kommer överens om en handlingsplan för det specifika fallet/problemområdet.</w:t>
      </w:r>
    </w:p>
    <w:p w14:paraId="14048D56" w14:textId="77777777" w:rsidR="002A1A68" w:rsidRPr="008711F4" w:rsidRDefault="002A1A68" w:rsidP="002A1A68">
      <w:pPr>
        <w:shd w:val="clear" w:color="auto" w:fill="FFFFFF"/>
        <w:jc w:val="both"/>
        <w:rPr>
          <w:rFonts w:ascii="Calibri Light" w:hAnsi="Calibri Light" w:cs="Calibri Light"/>
          <w:color w:val="000000"/>
          <w:sz w:val="22"/>
          <w:szCs w:val="22"/>
        </w:rPr>
      </w:pPr>
    </w:p>
    <w:bookmarkEnd w:id="24"/>
    <w:p w14:paraId="57A885CB" w14:textId="2DD9BE77" w:rsidR="008711F4" w:rsidRPr="008711F4" w:rsidRDefault="008711F4" w:rsidP="008711F4">
      <w:pPr>
        <w:jc w:val="both"/>
        <w:rPr>
          <w:rFonts w:ascii="Calibri Light" w:hAnsi="Calibri Light" w:cs="Calibri Light"/>
          <w:b/>
          <w:color w:val="000000" w:themeColor="text1"/>
          <w:sz w:val="22"/>
          <w:szCs w:val="22"/>
        </w:rPr>
      </w:pPr>
      <w:r w:rsidRPr="008711F4">
        <w:rPr>
          <w:rFonts w:ascii="Calibri Light" w:hAnsi="Calibri Light" w:cs="Calibri Light"/>
          <w:b/>
          <w:color w:val="000000" w:themeColor="text1"/>
          <w:sz w:val="22"/>
          <w:szCs w:val="22"/>
        </w:rPr>
        <w:t>Efter seminariet</w:t>
      </w:r>
    </w:p>
    <w:p w14:paraId="7721A26C" w14:textId="69B496E5" w:rsidR="008711F4" w:rsidRPr="000E7749" w:rsidRDefault="008711F4" w:rsidP="008711F4">
      <w:pPr>
        <w:pStyle w:val="Brdtext"/>
        <w:rPr>
          <w:rFonts w:ascii="Calibri Light" w:hAnsi="Calibri Light" w:cs="Calibri Light"/>
          <w:sz w:val="22"/>
          <w:szCs w:val="22"/>
        </w:rPr>
      </w:pPr>
      <w:r w:rsidRPr="008711F4">
        <w:rPr>
          <w:rFonts w:ascii="Calibri Light" w:hAnsi="Calibri Light" w:cs="Calibri Light"/>
          <w:color w:val="000000" w:themeColor="text1"/>
          <w:sz w:val="22"/>
          <w:szCs w:val="22"/>
        </w:rPr>
        <w:t xml:space="preserve">Du </w:t>
      </w:r>
      <w:r w:rsidR="00F10823">
        <w:rPr>
          <w:rFonts w:ascii="Calibri Light" w:hAnsi="Calibri Light" w:cs="Calibri Light"/>
          <w:color w:val="000000" w:themeColor="text1"/>
          <w:sz w:val="22"/>
          <w:szCs w:val="22"/>
        </w:rPr>
        <w:t>arbetar vidare med</w:t>
      </w:r>
      <w:r w:rsidRPr="008711F4">
        <w:rPr>
          <w:rFonts w:ascii="Calibri Light" w:hAnsi="Calibri Light" w:cs="Calibri Light"/>
          <w:color w:val="000000" w:themeColor="text1"/>
          <w:sz w:val="22"/>
          <w:szCs w:val="22"/>
        </w:rPr>
        <w:t xml:space="preserve"> din fallanalys utifrån </w:t>
      </w:r>
      <w:r w:rsidR="00F10823">
        <w:rPr>
          <w:rFonts w:ascii="Calibri Light" w:hAnsi="Calibri Light" w:cs="Calibri Light"/>
          <w:color w:val="000000" w:themeColor="text1"/>
          <w:sz w:val="22"/>
          <w:szCs w:val="22"/>
        </w:rPr>
        <w:t xml:space="preserve">diskussioner vid seminarium </w:t>
      </w:r>
      <w:r w:rsidR="001B746D">
        <w:rPr>
          <w:rFonts w:ascii="Calibri Light" w:hAnsi="Calibri Light" w:cs="Calibri Light"/>
          <w:color w:val="000000" w:themeColor="text1"/>
          <w:sz w:val="22"/>
          <w:szCs w:val="22"/>
        </w:rPr>
        <w:t xml:space="preserve">och den </w:t>
      </w:r>
      <w:r w:rsidR="00F24C4E">
        <w:rPr>
          <w:rFonts w:ascii="Calibri Light" w:hAnsi="Calibri Light" w:cs="Calibri Light"/>
          <w:color w:val="000000" w:themeColor="text1"/>
          <w:sz w:val="22"/>
          <w:szCs w:val="22"/>
        </w:rPr>
        <w:t>återkoppling</w:t>
      </w:r>
      <w:r w:rsidR="001B746D">
        <w:rPr>
          <w:rFonts w:ascii="Calibri Light" w:hAnsi="Calibri Light" w:cs="Calibri Light"/>
          <w:color w:val="000000" w:themeColor="text1"/>
          <w:sz w:val="22"/>
          <w:szCs w:val="22"/>
        </w:rPr>
        <w:t xml:space="preserve"> som du får från seminarieledaren</w:t>
      </w:r>
      <w:r w:rsidRPr="008711F4">
        <w:rPr>
          <w:rFonts w:ascii="Calibri Light" w:hAnsi="Calibri Light" w:cs="Calibri Light"/>
          <w:color w:val="000000" w:themeColor="text1"/>
          <w:sz w:val="22"/>
          <w:szCs w:val="22"/>
        </w:rPr>
        <w:t>. Senast fem arbetsdagar efter seminariet publicerar du slutversionen på Bb</w:t>
      </w:r>
      <w:r w:rsidR="00693AF2">
        <w:rPr>
          <w:rFonts w:ascii="Calibri Light" w:hAnsi="Calibri Light" w:cs="Calibri Light"/>
          <w:color w:val="000000" w:themeColor="text1"/>
          <w:sz w:val="22"/>
          <w:szCs w:val="22"/>
        </w:rPr>
        <w:t>learn.</w:t>
      </w:r>
      <w:r w:rsidRPr="008711F4">
        <w:rPr>
          <w:rFonts w:ascii="Calibri Light" w:hAnsi="Calibri Light" w:cs="Calibri Light"/>
          <w:color w:val="000000" w:themeColor="text1"/>
          <w:sz w:val="22"/>
          <w:szCs w:val="22"/>
        </w:rPr>
        <w:t xml:space="preserve"> </w:t>
      </w:r>
      <w:r w:rsidRPr="008711F4">
        <w:rPr>
          <w:rFonts w:ascii="Calibri Light" w:hAnsi="Calibri Light" w:cs="Calibri Light"/>
          <w:sz w:val="22"/>
          <w:szCs w:val="22"/>
        </w:rPr>
        <w:t xml:space="preserve">Kom ihåg att gulmarkera och kommentera de revideringar som du gör. </w:t>
      </w:r>
      <w:r w:rsidRPr="008711F4">
        <w:rPr>
          <w:rFonts w:ascii="Calibri Light" w:hAnsi="Calibri Light" w:cs="Calibri Light"/>
          <w:color w:val="000000" w:themeColor="text1"/>
          <w:sz w:val="22"/>
          <w:szCs w:val="22"/>
        </w:rPr>
        <w:t>Examination av rapporter sker därefter inom 10 arbetsdagar. Om seminarieledare bedömer att arbeta ändå kvarstår ska uppgiften revideras och skickas in igen snarast</w:t>
      </w:r>
      <w:r w:rsidR="00693AF2">
        <w:rPr>
          <w:rFonts w:ascii="Calibri Light" w:hAnsi="Calibri Light" w:cs="Calibri Light"/>
          <w:color w:val="000000" w:themeColor="text1"/>
          <w:sz w:val="22"/>
          <w:szCs w:val="22"/>
        </w:rPr>
        <w:t xml:space="preserve"> dock senast kursens sista dag.</w:t>
      </w:r>
    </w:p>
    <w:p w14:paraId="7E23E4BE" w14:textId="22FBF01F" w:rsidR="00D67DD1" w:rsidRPr="00507914" w:rsidRDefault="00D67DD1" w:rsidP="00436C5A">
      <w:pPr>
        <w:pStyle w:val="Rubrik3"/>
        <w:rPr>
          <w:rFonts w:ascii="Calibri Light" w:hAnsi="Calibri Light" w:cs="Calibri Light"/>
          <w:b/>
          <w:bCs/>
          <w:i w:val="0"/>
          <w:iCs/>
        </w:rPr>
      </w:pPr>
      <w:bookmarkStart w:id="25" w:name="_Toc153886724"/>
      <w:r w:rsidRPr="00507914">
        <w:rPr>
          <w:rFonts w:ascii="Calibri Light" w:hAnsi="Calibri Light" w:cs="Calibri Light"/>
          <w:b/>
          <w:bCs/>
          <w:i w:val="0"/>
          <w:iCs/>
        </w:rPr>
        <w:t xml:space="preserve">Bedömningskriterier för det deltagande i </w:t>
      </w:r>
      <w:r w:rsidR="00E63D48">
        <w:rPr>
          <w:rFonts w:ascii="Calibri Light" w:hAnsi="Calibri Light" w:cs="Calibri Light"/>
          <w:b/>
          <w:bCs/>
          <w:i w:val="0"/>
          <w:iCs/>
        </w:rPr>
        <w:t xml:space="preserve">tredje </w:t>
      </w:r>
      <w:r w:rsidRPr="00507914">
        <w:rPr>
          <w:rFonts w:ascii="Calibri Light" w:hAnsi="Calibri Light" w:cs="Calibri Light"/>
          <w:b/>
          <w:bCs/>
          <w:i w:val="0"/>
          <w:iCs/>
        </w:rPr>
        <w:t>seminariet</w:t>
      </w:r>
      <w:bookmarkEnd w:id="25"/>
    </w:p>
    <w:p w14:paraId="420B3ACB" w14:textId="77777777" w:rsidR="00D67DD1" w:rsidRPr="00507914" w:rsidRDefault="00D67DD1" w:rsidP="00436C5A">
      <w:pPr>
        <w:pStyle w:val="Brdtext"/>
        <w:kinsoku w:val="0"/>
        <w:overflowPunct w:val="0"/>
        <w:rPr>
          <w:rFonts w:ascii="Calibri Light" w:hAnsi="Calibri Light" w:cs="Calibri Light"/>
          <w:bCs/>
          <w:sz w:val="22"/>
          <w:szCs w:val="22"/>
        </w:rPr>
      </w:pPr>
      <w:r w:rsidRPr="00507914">
        <w:rPr>
          <w:rFonts w:ascii="Calibri Light" w:hAnsi="Calibri Light" w:cs="Calibri Light"/>
          <w:bCs/>
          <w:sz w:val="22"/>
          <w:szCs w:val="22"/>
        </w:rPr>
        <w:t>För att godkännas på momentet krävs:</w:t>
      </w:r>
    </w:p>
    <w:p w14:paraId="43DB5BA2" w14:textId="77777777" w:rsidR="00D67DD1" w:rsidRPr="00507914" w:rsidRDefault="00D67DD1" w:rsidP="00436C5A">
      <w:pPr>
        <w:pStyle w:val="Liststycke"/>
        <w:widowControl w:val="0"/>
        <w:numPr>
          <w:ilvl w:val="1"/>
          <w:numId w:val="3"/>
        </w:numPr>
        <w:tabs>
          <w:tab w:val="left" w:pos="839"/>
        </w:tabs>
        <w:kinsoku w:val="0"/>
        <w:overflowPunct w:val="0"/>
        <w:autoSpaceDE w:val="0"/>
        <w:autoSpaceDN w:val="0"/>
        <w:adjustRightInd w:val="0"/>
        <w:spacing w:after="0" w:line="240" w:lineRule="auto"/>
        <w:contextualSpacing w:val="0"/>
        <w:jc w:val="both"/>
        <w:rPr>
          <w:rFonts w:ascii="Calibri Light" w:hAnsi="Calibri Light" w:cs="Calibri Light"/>
          <w:lang w:val="sv-SE"/>
        </w:rPr>
      </w:pPr>
      <w:r w:rsidRPr="00507914">
        <w:rPr>
          <w:rFonts w:ascii="Calibri Light" w:hAnsi="Calibri Light" w:cs="Calibri Light"/>
          <w:lang w:val="sv-SE"/>
        </w:rPr>
        <w:t>Att rapporten lämnas in i tid för</w:t>
      </w:r>
      <w:r w:rsidRPr="00507914">
        <w:rPr>
          <w:rFonts w:ascii="Calibri Light" w:hAnsi="Calibri Light" w:cs="Calibri Light"/>
          <w:spacing w:val="-16"/>
          <w:lang w:val="sv-SE"/>
        </w:rPr>
        <w:t xml:space="preserve"> </w:t>
      </w:r>
      <w:r w:rsidRPr="00507914">
        <w:rPr>
          <w:rFonts w:ascii="Calibri Light" w:hAnsi="Calibri Light" w:cs="Calibri Light"/>
          <w:lang w:val="sv-SE"/>
        </w:rPr>
        <w:t>seminariebehandling</w:t>
      </w:r>
    </w:p>
    <w:p w14:paraId="5157202E" w14:textId="394149FB" w:rsidR="00D67DD1" w:rsidRPr="00507914" w:rsidRDefault="00D67DD1" w:rsidP="00436C5A">
      <w:pPr>
        <w:pStyle w:val="Liststycke"/>
        <w:widowControl w:val="0"/>
        <w:numPr>
          <w:ilvl w:val="1"/>
          <w:numId w:val="3"/>
        </w:numPr>
        <w:tabs>
          <w:tab w:val="left" w:pos="839"/>
        </w:tabs>
        <w:kinsoku w:val="0"/>
        <w:overflowPunct w:val="0"/>
        <w:autoSpaceDE w:val="0"/>
        <w:autoSpaceDN w:val="0"/>
        <w:adjustRightInd w:val="0"/>
        <w:spacing w:after="0" w:line="240" w:lineRule="auto"/>
        <w:ind w:right="501"/>
        <w:contextualSpacing w:val="0"/>
        <w:jc w:val="both"/>
        <w:rPr>
          <w:rFonts w:ascii="Calibri Light" w:hAnsi="Calibri Light" w:cs="Calibri Light"/>
          <w:lang w:val="sv-SE"/>
        </w:rPr>
      </w:pPr>
      <w:r w:rsidRPr="00507914">
        <w:rPr>
          <w:rFonts w:ascii="Calibri Light" w:hAnsi="Calibri Light" w:cs="Calibri Light"/>
          <w:lang w:val="sv-SE"/>
        </w:rPr>
        <w:t>Att</w:t>
      </w:r>
      <w:r w:rsidRPr="00507914">
        <w:rPr>
          <w:rFonts w:ascii="Calibri Light" w:hAnsi="Calibri Light" w:cs="Calibri Light"/>
          <w:spacing w:val="-3"/>
          <w:lang w:val="sv-SE"/>
        </w:rPr>
        <w:t xml:space="preserve"> </w:t>
      </w:r>
      <w:r w:rsidRPr="00507914">
        <w:rPr>
          <w:rFonts w:ascii="Calibri Light" w:hAnsi="Calibri Light" w:cs="Calibri Light"/>
          <w:lang w:val="sv-SE"/>
        </w:rPr>
        <w:t>den</w:t>
      </w:r>
      <w:r w:rsidRPr="00507914">
        <w:rPr>
          <w:rFonts w:ascii="Calibri Light" w:hAnsi="Calibri Light" w:cs="Calibri Light"/>
          <w:spacing w:val="-2"/>
          <w:lang w:val="sv-SE"/>
        </w:rPr>
        <w:t xml:space="preserve"> </w:t>
      </w:r>
      <w:r w:rsidRPr="00507914">
        <w:rPr>
          <w:rFonts w:ascii="Calibri Light" w:hAnsi="Calibri Light" w:cs="Calibri Light"/>
          <w:lang w:val="sv-SE"/>
        </w:rPr>
        <w:t>studerande</w:t>
      </w:r>
      <w:r w:rsidRPr="00507914">
        <w:rPr>
          <w:rFonts w:ascii="Calibri Light" w:hAnsi="Calibri Light" w:cs="Calibri Light"/>
          <w:spacing w:val="-4"/>
          <w:lang w:val="sv-SE"/>
        </w:rPr>
        <w:t xml:space="preserve"> </w:t>
      </w:r>
      <w:r w:rsidR="00E650D9" w:rsidRPr="00507914">
        <w:rPr>
          <w:rFonts w:ascii="Calibri Light" w:hAnsi="Calibri Light" w:cs="Calibri Light"/>
          <w:lang w:val="sv-SE"/>
        </w:rPr>
        <w:t>dagen innan</w:t>
      </w:r>
      <w:r w:rsidRPr="00507914">
        <w:rPr>
          <w:rFonts w:ascii="Calibri Light" w:hAnsi="Calibri Light" w:cs="Calibri Light"/>
          <w:spacing w:val="-2"/>
          <w:lang w:val="sv-SE"/>
        </w:rPr>
        <w:t xml:space="preserve"> </w:t>
      </w:r>
      <w:r w:rsidR="00E650D9" w:rsidRPr="00507914">
        <w:rPr>
          <w:rFonts w:ascii="Calibri Light" w:hAnsi="Calibri Light" w:cs="Calibri Light"/>
          <w:lang w:val="sv-SE"/>
        </w:rPr>
        <w:t>seminariet</w:t>
      </w:r>
      <w:r w:rsidRPr="00507914">
        <w:rPr>
          <w:rFonts w:ascii="Calibri Light" w:hAnsi="Calibri Light" w:cs="Calibri Light"/>
          <w:spacing w:val="-2"/>
          <w:lang w:val="sv-SE"/>
        </w:rPr>
        <w:t xml:space="preserve"> </w:t>
      </w:r>
      <w:r w:rsidRPr="00507914">
        <w:rPr>
          <w:rFonts w:ascii="Calibri Light" w:hAnsi="Calibri Light" w:cs="Calibri Light"/>
          <w:lang w:val="sv-SE"/>
        </w:rPr>
        <w:t>lämnat</w:t>
      </w:r>
      <w:r w:rsidRPr="00507914">
        <w:rPr>
          <w:rFonts w:ascii="Calibri Light" w:hAnsi="Calibri Light" w:cs="Calibri Light"/>
          <w:spacing w:val="-4"/>
          <w:lang w:val="sv-SE"/>
        </w:rPr>
        <w:t xml:space="preserve"> </w:t>
      </w:r>
      <w:r w:rsidRPr="00507914">
        <w:rPr>
          <w:rFonts w:ascii="Calibri Light" w:hAnsi="Calibri Light" w:cs="Calibri Light"/>
          <w:lang w:val="sv-SE"/>
        </w:rPr>
        <w:t>in</w:t>
      </w:r>
      <w:r w:rsidRPr="00507914">
        <w:rPr>
          <w:rFonts w:ascii="Calibri Light" w:hAnsi="Calibri Light" w:cs="Calibri Light"/>
          <w:spacing w:val="-4"/>
          <w:lang w:val="sv-SE"/>
        </w:rPr>
        <w:t xml:space="preserve"> </w:t>
      </w:r>
      <w:r w:rsidRPr="00507914">
        <w:rPr>
          <w:rFonts w:ascii="Calibri Light" w:hAnsi="Calibri Light" w:cs="Calibri Light"/>
          <w:lang w:val="sv-SE"/>
        </w:rPr>
        <w:t>minst</w:t>
      </w:r>
      <w:r w:rsidRPr="00507914">
        <w:rPr>
          <w:rFonts w:ascii="Calibri Light" w:hAnsi="Calibri Light" w:cs="Calibri Light"/>
          <w:spacing w:val="-3"/>
          <w:lang w:val="sv-SE"/>
        </w:rPr>
        <w:t xml:space="preserve"> </w:t>
      </w:r>
      <w:r w:rsidRPr="00507914">
        <w:rPr>
          <w:rFonts w:ascii="Calibri Light" w:hAnsi="Calibri Light" w:cs="Calibri Light"/>
          <w:lang w:val="sv-SE"/>
        </w:rPr>
        <w:t>e</w:t>
      </w:r>
      <w:r w:rsidR="00440547">
        <w:rPr>
          <w:rFonts w:ascii="Calibri Light" w:hAnsi="Calibri Light" w:cs="Calibri Light"/>
          <w:lang w:val="sv-SE"/>
        </w:rPr>
        <w:t>tt förslag</w:t>
      </w:r>
      <w:r w:rsidR="00440547" w:rsidRPr="00440547">
        <w:rPr>
          <w:rFonts w:ascii="Calibri Light" w:hAnsi="Calibri Light" w:cs="Calibri Light"/>
          <w:lang w:val="sv-SE"/>
        </w:rPr>
        <w:t xml:space="preserve"> på målsättning och åtgärder för varje fall</w:t>
      </w:r>
      <w:r w:rsidR="00440547">
        <w:rPr>
          <w:rFonts w:ascii="Calibri Light" w:hAnsi="Calibri Light" w:cs="Calibri Light"/>
          <w:lang w:val="sv-SE"/>
        </w:rPr>
        <w:t xml:space="preserve"> i den egna seminariegruppen.</w:t>
      </w:r>
    </w:p>
    <w:p w14:paraId="167A65BF" w14:textId="1CC17E14" w:rsidR="00D67DD1" w:rsidRPr="00507914" w:rsidRDefault="00D67DD1" w:rsidP="00436C5A">
      <w:pPr>
        <w:pStyle w:val="Liststycke"/>
        <w:widowControl w:val="0"/>
        <w:numPr>
          <w:ilvl w:val="1"/>
          <w:numId w:val="3"/>
        </w:numPr>
        <w:tabs>
          <w:tab w:val="left" w:pos="839"/>
        </w:tabs>
        <w:kinsoku w:val="0"/>
        <w:overflowPunct w:val="0"/>
        <w:autoSpaceDE w:val="0"/>
        <w:autoSpaceDN w:val="0"/>
        <w:adjustRightInd w:val="0"/>
        <w:spacing w:after="0" w:line="240" w:lineRule="auto"/>
        <w:contextualSpacing w:val="0"/>
        <w:jc w:val="both"/>
        <w:rPr>
          <w:rFonts w:ascii="Calibri Light" w:hAnsi="Calibri Light" w:cs="Calibri Light"/>
          <w:lang w:val="sv-SE"/>
        </w:rPr>
      </w:pPr>
      <w:r w:rsidRPr="00507914">
        <w:rPr>
          <w:rFonts w:ascii="Calibri Light" w:hAnsi="Calibri Light" w:cs="Calibri Light"/>
          <w:lang w:val="sv-SE"/>
        </w:rPr>
        <w:t>Att</w:t>
      </w:r>
      <w:r w:rsidRPr="00507914">
        <w:rPr>
          <w:rFonts w:ascii="Calibri Light" w:hAnsi="Calibri Light" w:cs="Calibri Light"/>
          <w:spacing w:val="-4"/>
          <w:lang w:val="sv-SE"/>
        </w:rPr>
        <w:t xml:space="preserve"> </w:t>
      </w:r>
      <w:r w:rsidRPr="00507914">
        <w:rPr>
          <w:rFonts w:ascii="Calibri Light" w:hAnsi="Calibri Light" w:cs="Calibri Light"/>
          <w:lang w:val="sv-SE"/>
        </w:rPr>
        <w:t>den</w:t>
      </w:r>
      <w:r w:rsidRPr="00507914">
        <w:rPr>
          <w:rFonts w:ascii="Calibri Light" w:hAnsi="Calibri Light" w:cs="Calibri Light"/>
          <w:spacing w:val="-3"/>
          <w:lang w:val="sv-SE"/>
        </w:rPr>
        <w:t xml:space="preserve"> </w:t>
      </w:r>
      <w:r w:rsidRPr="00507914">
        <w:rPr>
          <w:rFonts w:ascii="Calibri Light" w:hAnsi="Calibri Light" w:cs="Calibri Light"/>
          <w:lang w:val="sv-SE"/>
        </w:rPr>
        <w:t>studerande</w:t>
      </w:r>
      <w:r w:rsidRPr="00507914">
        <w:rPr>
          <w:rFonts w:ascii="Calibri Light" w:hAnsi="Calibri Light" w:cs="Calibri Light"/>
          <w:spacing w:val="-6"/>
          <w:lang w:val="sv-SE"/>
        </w:rPr>
        <w:t xml:space="preserve"> </w:t>
      </w:r>
      <w:r w:rsidRPr="00507914">
        <w:rPr>
          <w:rFonts w:ascii="Calibri Light" w:hAnsi="Calibri Light" w:cs="Calibri Light"/>
          <w:lang w:val="sv-SE"/>
        </w:rPr>
        <w:t>förberett</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3"/>
          <w:lang w:val="sv-SE"/>
        </w:rPr>
        <w:t xml:space="preserve"> </w:t>
      </w:r>
      <w:r w:rsidRPr="00507914">
        <w:rPr>
          <w:rFonts w:ascii="Calibri Light" w:hAnsi="Calibri Light" w:cs="Calibri Light"/>
          <w:lang w:val="sv-SE"/>
        </w:rPr>
        <w:t>genomfört</w:t>
      </w:r>
      <w:r w:rsidRPr="00507914">
        <w:rPr>
          <w:rFonts w:ascii="Calibri Light" w:hAnsi="Calibri Light" w:cs="Calibri Light"/>
          <w:spacing w:val="-4"/>
          <w:lang w:val="sv-SE"/>
        </w:rPr>
        <w:t xml:space="preserve"> </w:t>
      </w:r>
      <w:r w:rsidRPr="00507914">
        <w:rPr>
          <w:rFonts w:ascii="Calibri Light" w:hAnsi="Calibri Light" w:cs="Calibri Light"/>
          <w:lang w:val="sv-SE"/>
        </w:rPr>
        <w:t>kommentatorskap</w:t>
      </w:r>
      <w:r w:rsidRPr="00507914">
        <w:rPr>
          <w:rFonts w:ascii="Calibri Light" w:hAnsi="Calibri Light" w:cs="Calibri Light"/>
          <w:spacing w:val="-3"/>
          <w:lang w:val="sv-SE"/>
        </w:rPr>
        <w:t xml:space="preserve"> </w:t>
      </w:r>
      <w:r w:rsidRPr="00507914">
        <w:rPr>
          <w:rFonts w:ascii="Calibri Light" w:hAnsi="Calibri Light" w:cs="Calibri Light"/>
          <w:lang w:val="sv-SE"/>
        </w:rPr>
        <w:t>enligt</w:t>
      </w:r>
      <w:r w:rsidRPr="00507914">
        <w:rPr>
          <w:rFonts w:ascii="Calibri Light" w:hAnsi="Calibri Light" w:cs="Calibri Light"/>
          <w:spacing w:val="-4"/>
          <w:lang w:val="sv-SE"/>
        </w:rPr>
        <w:t xml:space="preserve"> </w:t>
      </w:r>
      <w:r w:rsidRPr="00507914">
        <w:rPr>
          <w:rFonts w:ascii="Calibri Light" w:hAnsi="Calibri Light" w:cs="Calibri Light"/>
          <w:lang w:val="sv-SE"/>
        </w:rPr>
        <w:t>uppgiftens</w:t>
      </w:r>
      <w:r w:rsidRPr="00507914">
        <w:rPr>
          <w:rFonts w:ascii="Calibri Light" w:hAnsi="Calibri Light" w:cs="Calibri Light"/>
          <w:spacing w:val="-4"/>
          <w:lang w:val="sv-SE"/>
        </w:rPr>
        <w:t xml:space="preserve"> </w:t>
      </w:r>
      <w:r w:rsidRPr="00507914">
        <w:rPr>
          <w:rFonts w:ascii="Calibri Light" w:hAnsi="Calibri Light" w:cs="Calibri Light"/>
          <w:lang w:val="sv-SE"/>
        </w:rPr>
        <w:t>instruktioner</w:t>
      </w:r>
    </w:p>
    <w:p w14:paraId="5AF9EE2F" w14:textId="71D959C5" w:rsidR="00BC50DC" w:rsidRPr="00507914" w:rsidRDefault="00BC50DC" w:rsidP="00436C5A">
      <w:pPr>
        <w:pStyle w:val="Liststycke"/>
        <w:widowControl w:val="0"/>
        <w:numPr>
          <w:ilvl w:val="1"/>
          <w:numId w:val="3"/>
        </w:numPr>
        <w:tabs>
          <w:tab w:val="left" w:pos="762"/>
        </w:tabs>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deltar i diskussion kring samtliga rapporter genom</w:t>
      </w:r>
      <w:r w:rsidRPr="00507914">
        <w:rPr>
          <w:rFonts w:ascii="Calibri Light" w:hAnsi="Calibri Light" w:cs="Calibri Light"/>
          <w:spacing w:val="-4"/>
          <w:lang w:val="sv-SE"/>
        </w:rPr>
        <w:t xml:space="preserve"> </w:t>
      </w:r>
      <w:r w:rsidRPr="00507914">
        <w:rPr>
          <w:rFonts w:ascii="Calibri Light" w:hAnsi="Calibri Light" w:cs="Calibri Light"/>
          <w:lang w:val="sv-SE"/>
        </w:rPr>
        <w:t>att</w:t>
      </w:r>
      <w:r w:rsidRPr="00507914">
        <w:rPr>
          <w:rFonts w:ascii="Calibri Light" w:hAnsi="Calibri Light" w:cs="Calibri Light"/>
          <w:spacing w:val="-3"/>
          <w:lang w:val="sv-SE"/>
        </w:rPr>
        <w:t xml:space="preserve"> </w:t>
      </w:r>
      <w:r w:rsidRPr="00507914">
        <w:rPr>
          <w:rFonts w:ascii="Calibri Light" w:hAnsi="Calibri Light" w:cs="Calibri Light"/>
          <w:lang w:val="sv-SE"/>
        </w:rPr>
        <w:t>framföra</w:t>
      </w:r>
      <w:r w:rsidRPr="00507914">
        <w:rPr>
          <w:rFonts w:ascii="Calibri Light" w:hAnsi="Calibri Light" w:cs="Calibri Light"/>
          <w:spacing w:val="-4"/>
          <w:lang w:val="sv-SE"/>
        </w:rPr>
        <w:t xml:space="preserve"> </w:t>
      </w:r>
      <w:r w:rsidRPr="00507914">
        <w:rPr>
          <w:rFonts w:ascii="Calibri Light" w:hAnsi="Calibri Light" w:cs="Calibri Light"/>
          <w:lang w:val="sv-SE"/>
        </w:rPr>
        <w:t>reflektioner,</w:t>
      </w:r>
      <w:r w:rsidRPr="00507914">
        <w:rPr>
          <w:rFonts w:ascii="Calibri Light" w:hAnsi="Calibri Light" w:cs="Calibri Light"/>
          <w:spacing w:val="-3"/>
          <w:lang w:val="sv-SE"/>
        </w:rPr>
        <w:t xml:space="preserve"> perspektiv, </w:t>
      </w:r>
      <w:r w:rsidRPr="00507914">
        <w:rPr>
          <w:rFonts w:ascii="Calibri Light" w:hAnsi="Calibri Light" w:cs="Calibri Light"/>
          <w:lang w:val="sv-SE"/>
        </w:rPr>
        <w:t>frågor</w:t>
      </w:r>
      <w:r w:rsidRPr="00507914">
        <w:rPr>
          <w:rFonts w:ascii="Calibri Light" w:hAnsi="Calibri Light" w:cs="Calibri Light"/>
          <w:spacing w:val="-4"/>
          <w:lang w:val="sv-SE"/>
        </w:rPr>
        <w:t xml:space="preserve"> </w:t>
      </w:r>
      <w:r w:rsidRPr="00507914">
        <w:rPr>
          <w:rFonts w:ascii="Calibri Light" w:hAnsi="Calibri Light" w:cs="Calibri Light"/>
          <w:lang w:val="sv-SE"/>
        </w:rPr>
        <w:t>och</w:t>
      </w:r>
      <w:r w:rsidRPr="00507914">
        <w:rPr>
          <w:rFonts w:ascii="Calibri Light" w:hAnsi="Calibri Light" w:cs="Calibri Light"/>
          <w:spacing w:val="-2"/>
          <w:lang w:val="sv-SE"/>
        </w:rPr>
        <w:t xml:space="preserve"> </w:t>
      </w:r>
      <w:r w:rsidRPr="00507914">
        <w:rPr>
          <w:rFonts w:ascii="Calibri Light" w:hAnsi="Calibri Light" w:cs="Calibri Light"/>
          <w:lang w:val="sv-SE"/>
        </w:rPr>
        <w:t>synpunkter</w:t>
      </w:r>
      <w:r w:rsidRPr="00507914">
        <w:rPr>
          <w:rFonts w:ascii="Calibri Light" w:hAnsi="Calibri Light" w:cs="Calibri Light"/>
          <w:spacing w:val="-4"/>
          <w:lang w:val="sv-SE"/>
        </w:rPr>
        <w:t xml:space="preserve"> </w:t>
      </w:r>
      <w:r w:rsidRPr="00507914">
        <w:rPr>
          <w:rFonts w:ascii="Calibri Light" w:hAnsi="Calibri Light" w:cs="Calibri Light"/>
          <w:lang w:val="sv-SE"/>
        </w:rPr>
        <w:t>relaterade</w:t>
      </w:r>
      <w:r w:rsidRPr="00507914">
        <w:rPr>
          <w:rFonts w:ascii="Calibri Light" w:hAnsi="Calibri Light" w:cs="Calibri Light"/>
          <w:spacing w:val="-4"/>
          <w:lang w:val="sv-SE"/>
        </w:rPr>
        <w:t xml:space="preserve"> </w:t>
      </w:r>
      <w:r w:rsidRPr="00507914">
        <w:rPr>
          <w:rFonts w:ascii="Calibri Light" w:hAnsi="Calibri Light" w:cs="Calibri Light"/>
          <w:lang w:val="sv-SE"/>
        </w:rPr>
        <w:t>till</w:t>
      </w:r>
      <w:r w:rsidRPr="00507914">
        <w:rPr>
          <w:rFonts w:ascii="Calibri Light" w:hAnsi="Calibri Light" w:cs="Calibri Light"/>
          <w:spacing w:val="-12"/>
          <w:lang w:val="sv-SE"/>
        </w:rPr>
        <w:t xml:space="preserve"> den egna och övrigas </w:t>
      </w:r>
      <w:r w:rsidRPr="00507914">
        <w:rPr>
          <w:rFonts w:ascii="Calibri Light" w:hAnsi="Calibri Light" w:cs="Calibri Light"/>
          <w:lang w:val="sv-SE"/>
        </w:rPr>
        <w:t>rapporter.</w:t>
      </w:r>
    </w:p>
    <w:p w14:paraId="27444FE5" w14:textId="7A05DAFD" w:rsidR="00D67DD1" w:rsidRPr="00507914" w:rsidRDefault="00D67DD1" w:rsidP="00436C5A">
      <w:pPr>
        <w:pStyle w:val="Rubrik3"/>
        <w:rPr>
          <w:rFonts w:ascii="Calibri Light" w:hAnsi="Calibri Light" w:cs="Calibri Light"/>
          <w:b/>
          <w:bCs/>
          <w:i w:val="0"/>
          <w:iCs/>
        </w:rPr>
      </w:pPr>
      <w:bookmarkStart w:id="26" w:name="_Toc153886725"/>
      <w:r w:rsidRPr="00507914">
        <w:rPr>
          <w:rFonts w:ascii="Calibri Light" w:hAnsi="Calibri Light" w:cs="Calibri Light"/>
          <w:b/>
          <w:bCs/>
          <w:i w:val="0"/>
          <w:iCs/>
        </w:rPr>
        <w:t>Bedö</w:t>
      </w:r>
      <w:r w:rsidR="00BC50DC" w:rsidRPr="00507914">
        <w:rPr>
          <w:rFonts w:ascii="Calibri Light" w:hAnsi="Calibri Light" w:cs="Calibri Light"/>
          <w:b/>
          <w:bCs/>
          <w:i w:val="0"/>
          <w:iCs/>
        </w:rPr>
        <w:t>m</w:t>
      </w:r>
      <w:r w:rsidRPr="00507914">
        <w:rPr>
          <w:rFonts w:ascii="Calibri Light" w:hAnsi="Calibri Light" w:cs="Calibri Light"/>
          <w:b/>
          <w:bCs/>
          <w:i w:val="0"/>
          <w:iCs/>
        </w:rPr>
        <w:t xml:space="preserve">ningskriterier för </w:t>
      </w:r>
      <w:r w:rsidR="00845A2B">
        <w:rPr>
          <w:rFonts w:ascii="Calibri Light" w:hAnsi="Calibri Light" w:cs="Calibri Light"/>
          <w:b/>
          <w:bCs/>
          <w:i w:val="0"/>
          <w:iCs/>
        </w:rPr>
        <w:t>fallanalys/</w:t>
      </w:r>
      <w:r w:rsidR="007057EE">
        <w:rPr>
          <w:rFonts w:ascii="Calibri Light" w:hAnsi="Calibri Light" w:cs="Calibri Light"/>
          <w:b/>
          <w:bCs/>
          <w:i w:val="0"/>
          <w:iCs/>
        </w:rPr>
        <w:t xml:space="preserve"> teoretiskt grundad handlingsplan</w:t>
      </w:r>
      <w:bookmarkEnd w:id="26"/>
    </w:p>
    <w:p w14:paraId="1EAF4F76" w14:textId="0F8D8789" w:rsidR="00640DA7" w:rsidRPr="00507914" w:rsidRDefault="00640DA7" w:rsidP="00436C5A">
      <w:pPr>
        <w:spacing w:line="276" w:lineRule="auto"/>
        <w:jc w:val="both"/>
        <w:rPr>
          <w:rFonts w:ascii="Calibri Light" w:hAnsi="Calibri Light" w:cs="Calibri Light"/>
          <w:b/>
          <w:sz w:val="22"/>
          <w:szCs w:val="22"/>
        </w:rPr>
      </w:pPr>
      <w:bookmarkStart w:id="27" w:name="_Hlk72229103"/>
      <w:r w:rsidRPr="00507914">
        <w:rPr>
          <w:rFonts w:ascii="Calibri Light" w:hAnsi="Calibri Light" w:cs="Calibri Light"/>
          <w:b/>
          <w:sz w:val="22"/>
          <w:szCs w:val="22"/>
        </w:rPr>
        <w:t>För G</w:t>
      </w:r>
      <w:r w:rsidR="00075EC0" w:rsidRPr="00507914">
        <w:rPr>
          <w:rFonts w:ascii="Calibri Light" w:hAnsi="Calibri Light" w:cs="Calibri Light"/>
          <w:b/>
          <w:sz w:val="22"/>
          <w:szCs w:val="22"/>
        </w:rPr>
        <w:t>odkänt</w:t>
      </w:r>
      <w:r w:rsidRPr="00507914">
        <w:rPr>
          <w:rFonts w:ascii="Calibri Light" w:hAnsi="Calibri Light" w:cs="Calibri Light"/>
          <w:b/>
          <w:sz w:val="22"/>
          <w:szCs w:val="22"/>
        </w:rPr>
        <w:t xml:space="preserve"> krävs att följande kriterier är uppfyllda:</w:t>
      </w:r>
    </w:p>
    <w:p w14:paraId="46882D65" w14:textId="1E4CBE06" w:rsidR="00640DA7" w:rsidRPr="00507914" w:rsidRDefault="00640DA7" w:rsidP="00436C5A">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 xml:space="preserve">Uppgiftens anvisningar (instruktioner, formaliakrav, tidsramar) har följts </w:t>
      </w:r>
    </w:p>
    <w:p w14:paraId="19620DE0" w14:textId="1F14592F" w:rsidR="00640DA7" w:rsidRPr="00507914" w:rsidRDefault="00640DA7" w:rsidP="00436C5A">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 xml:space="preserve">Handledare har </w:t>
      </w:r>
      <w:r w:rsidR="005A208E">
        <w:rPr>
          <w:rFonts w:ascii="Calibri Light" w:hAnsi="Calibri Light" w:cs="Calibri Light"/>
          <w:lang w:val="sv-SE"/>
        </w:rPr>
        <w:t xml:space="preserve">via </w:t>
      </w:r>
      <w:r w:rsidR="00246E5E">
        <w:rPr>
          <w:rFonts w:ascii="Calibri Light" w:hAnsi="Calibri Light" w:cs="Calibri Light"/>
          <w:lang w:val="sv-SE"/>
        </w:rPr>
        <w:t>m</w:t>
      </w:r>
      <w:r w:rsidR="005A208E">
        <w:rPr>
          <w:rFonts w:ascii="Calibri Light" w:hAnsi="Calibri Light" w:cs="Calibri Light"/>
          <w:lang w:val="sv-SE"/>
        </w:rPr>
        <w:t xml:space="preserve">ejl </w:t>
      </w:r>
      <w:r w:rsidR="00246E5E">
        <w:rPr>
          <w:rFonts w:ascii="Calibri Light" w:hAnsi="Calibri Light" w:cs="Calibri Light"/>
          <w:lang w:val="sv-SE"/>
        </w:rPr>
        <w:t>till seminarieledare</w:t>
      </w:r>
      <w:r w:rsidRPr="00507914">
        <w:rPr>
          <w:rFonts w:ascii="Calibri Light" w:hAnsi="Calibri Light" w:cs="Calibri Light"/>
          <w:lang w:val="sv-SE"/>
        </w:rPr>
        <w:t xml:space="preserve"> visat att hen tagit del av texten och godkänt att den är tillräckligt avidentifiera och att fallet är verksamhetsspecifikt</w:t>
      </w:r>
    </w:p>
    <w:p w14:paraId="5DC514D0" w14:textId="77777777" w:rsidR="00553136" w:rsidRPr="00553136" w:rsidRDefault="00553136" w:rsidP="00553136">
      <w:pPr>
        <w:pStyle w:val="Default"/>
        <w:spacing w:line="276" w:lineRule="auto"/>
        <w:ind w:left="117"/>
        <w:jc w:val="both"/>
        <w:rPr>
          <w:b/>
          <w:bCs/>
          <w:sz w:val="22"/>
          <w:szCs w:val="22"/>
        </w:rPr>
      </w:pPr>
      <w:bookmarkStart w:id="28" w:name="_Hlk72229857"/>
      <w:r w:rsidRPr="00553136">
        <w:rPr>
          <w:b/>
          <w:bCs/>
          <w:sz w:val="22"/>
          <w:szCs w:val="22"/>
        </w:rPr>
        <w:t>För Godkänt krävs att följande kriterier utifrån nedanstående punkter är i huvudsak uppfyllda:</w:t>
      </w:r>
    </w:p>
    <w:p w14:paraId="3499134E" w14:textId="6657D5EE" w:rsidR="005A208E" w:rsidRPr="005A208E" w:rsidRDefault="00640DA7" w:rsidP="005A208E">
      <w:pPr>
        <w:pStyle w:val="Default"/>
        <w:numPr>
          <w:ilvl w:val="1"/>
          <w:numId w:val="3"/>
        </w:numPr>
        <w:spacing w:line="276" w:lineRule="auto"/>
        <w:jc w:val="both"/>
        <w:rPr>
          <w:sz w:val="22"/>
          <w:szCs w:val="22"/>
        </w:rPr>
      </w:pPr>
      <w:bookmarkStart w:id="29" w:name="_Hlk72229159"/>
      <w:bookmarkEnd w:id="27"/>
      <w:bookmarkEnd w:id="28"/>
      <w:r w:rsidRPr="00507914">
        <w:rPr>
          <w:sz w:val="22"/>
          <w:szCs w:val="22"/>
        </w:rPr>
        <w:t xml:space="preserve">Inledning: </w:t>
      </w:r>
      <w:bookmarkStart w:id="30" w:name="_Hlk72229285"/>
      <w:r w:rsidRPr="00507914">
        <w:rPr>
          <w:sz w:val="22"/>
          <w:szCs w:val="22"/>
        </w:rPr>
        <w:t>Inledningen är tydlig, strukturerad, kort och koncis</w:t>
      </w:r>
      <w:bookmarkEnd w:id="30"/>
      <w:r w:rsidR="005A208E">
        <w:rPr>
          <w:sz w:val="22"/>
          <w:szCs w:val="22"/>
        </w:rPr>
        <w:t>.</w:t>
      </w:r>
      <w:r w:rsidR="005A208E" w:rsidRPr="005A208E">
        <w:t xml:space="preserve"> </w:t>
      </w:r>
      <w:bookmarkStart w:id="31" w:name="_Hlk72229602"/>
      <w:r w:rsidR="005A208E" w:rsidRPr="005A208E">
        <w:rPr>
          <w:sz w:val="22"/>
          <w:szCs w:val="22"/>
        </w:rPr>
        <w:t>Fallbeskrivningen är saklig, neutral, tydlig, fokus för analys är framskrivet</w:t>
      </w:r>
      <w:bookmarkEnd w:id="31"/>
      <w:r w:rsidR="005A208E" w:rsidRPr="005A208E">
        <w:rPr>
          <w:sz w:val="22"/>
          <w:szCs w:val="22"/>
        </w:rPr>
        <w:t>. Fallet bedömas vara representativt för problemområdet.</w:t>
      </w:r>
    </w:p>
    <w:p w14:paraId="5322F382" w14:textId="21863482" w:rsidR="00640DA7" w:rsidRPr="00501635" w:rsidRDefault="00640DA7" w:rsidP="002B3BE5">
      <w:pPr>
        <w:pStyle w:val="Liststycke"/>
        <w:numPr>
          <w:ilvl w:val="1"/>
          <w:numId w:val="3"/>
        </w:numPr>
        <w:jc w:val="both"/>
        <w:rPr>
          <w:rFonts w:ascii="Calibri Light" w:hAnsi="Calibri Light" w:cs="Calibri Light"/>
          <w:lang w:val="sv-SE"/>
        </w:rPr>
      </w:pPr>
      <w:r w:rsidRPr="005A208E">
        <w:rPr>
          <w:rFonts w:ascii="Calibri Light" w:hAnsi="Calibri Light" w:cs="Calibri Light"/>
          <w:lang w:val="sv-SE"/>
        </w:rPr>
        <w:t xml:space="preserve">Forskningsläge och juridiska ramar: </w:t>
      </w:r>
      <w:bookmarkStart w:id="32" w:name="_Hlk72229365"/>
      <w:r w:rsidRPr="005A208E">
        <w:rPr>
          <w:rFonts w:ascii="Calibri Light" w:hAnsi="Calibri Light" w:cs="Calibri Light"/>
          <w:lang w:val="sv-SE"/>
        </w:rPr>
        <w:t xml:space="preserve">Valet av forskning och juridiska ramar är adekvat/relevanta i förhållande till fallbeskrivningen. </w:t>
      </w:r>
      <w:r w:rsidRPr="00501635">
        <w:rPr>
          <w:rFonts w:ascii="Calibri Light" w:hAnsi="Calibri Light" w:cs="Calibri Light"/>
          <w:lang w:val="sv-SE"/>
        </w:rPr>
        <w:t>Beskrivningen är utförlig,</w:t>
      </w:r>
      <w:r w:rsidR="00E47B11" w:rsidRPr="00501635">
        <w:rPr>
          <w:rFonts w:ascii="Calibri Light" w:hAnsi="Calibri Light" w:cs="Calibri Light"/>
          <w:lang w:val="sv-SE"/>
        </w:rPr>
        <w:t xml:space="preserve"> strukturerad,</w:t>
      </w:r>
      <w:r w:rsidRPr="00501635">
        <w:rPr>
          <w:rFonts w:ascii="Calibri Light" w:hAnsi="Calibri Light" w:cs="Calibri Light"/>
          <w:lang w:val="sv-SE"/>
        </w:rPr>
        <w:t xml:space="preserve"> relevant i förhållande till det avgränsade/preciserade problemområdet och tydlig.</w:t>
      </w:r>
    </w:p>
    <w:bookmarkEnd w:id="32"/>
    <w:p w14:paraId="745EE926" w14:textId="77777777" w:rsidR="001B746D" w:rsidRPr="00507914" w:rsidRDefault="00640DA7" w:rsidP="001B746D">
      <w:pPr>
        <w:pStyle w:val="Liststycke"/>
        <w:numPr>
          <w:ilvl w:val="1"/>
          <w:numId w:val="3"/>
        </w:numPr>
        <w:jc w:val="both"/>
        <w:rPr>
          <w:rFonts w:ascii="Calibri Light" w:hAnsi="Calibri Light" w:cs="Calibri Light"/>
          <w:lang w:val="sv-SE"/>
        </w:rPr>
      </w:pPr>
      <w:r w:rsidRPr="00507914">
        <w:rPr>
          <w:rFonts w:ascii="Calibri Light" w:hAnsi="Calibri Light" w:cs="Calibri Light"/>
          <w:lang w:val="sv-SE"/>
        </w:rPr>
        <w:t>Analys:</w:t>
      </w:r>
      <w:r w:rsidR="001B746D">
        <w:rPr>
          <w:rFonts w:ascii="Calibri Light" w:hAnsi="Calibri Light" w:cs="Calibri Light"/>
          <w:lang w:val="sv-SE"/>
        </w:rPr>
        <w:t xml:space="preserve"> </w:t>
      </w:r>
      <w:bookmarkStart w:id="33" w:name="_Hlk72229529"/>
      <w:r w:rsidR="001B746D" w:rsidRPr="00507914">
        <w:rPr>
          <w:rFonts w:ascii="Calibri Light" w:hAnsi="Calibri Light" w:cs="Calibri Light"/>
          <w:lang w:val="sv-SE"/>
        </w:rPr>
        <w:t xml:space="preserve">Valet av teorier/teoretiska begrepp är relevant i förhållande till fallbeskrivningen och nivåerna. </w:t>
      </w:r>
      <w:r w:rsidR="001B746D" w:rsidRPr="00677EC2">
        <w:rPr>
          <w:rFonts w:ascii="Calibri Light" w:hAnsi="Calibri Light" w:cs="Calibri Light"/>
          <w:lang w:val="sv-SE"/>
        </w:rPr>
        <w:t>Det framgår tydligt vilken teori/ begrepp som ska användas på vilken nivå.</w:t>
      </w:r>
      <w:r w:rsidR="001B746D">
        <w:rPr>
          <w:rFonts w:ascii="Calibri Light" w:hAnsi="Calibri Light" w:cs="Calibri Light"/>
          <w:lang w:val="sv-SE"/>
        </w:rPr>
        <w:t xml:space="preserve"> </w:t>
      </w:r>
      <w:r w:rsidR="001B746D" w:rsidRPr="00507914">
        <w:rPr>
          <w:rFonts w:ascii="Calibri Light" w:hAnsi="Calibri Light" w:cs="Calibri Light"/>
          <w:lang w:val="sv-SE"/>
        </w:rPr>
        <w:t>Beskrivningarna är utvecklade och preciserade och det framgår tydligt att de kan användas i analysen.</w:t>
      </w:r>
      <w:bookmarkEnd w:id="33"/>
    </w:p>
    <w:p w14:paraId="355B6349" w14:textId="0AD10C88" w:rsidR="00640DA7" w:rsidRPr="00A214AA" w:rsidRDefault="00640DA7" w:rsidP="001B746D">
      <w:pPr>
        <w:pStyle w:val="Liststycke"/>
        <w:ind w:left="838"/>
        <w:jc w:val="both"/>
        <w:rPr>
          <w:rFonts w:ascii="Calibri Light" w:hAnsi="Calibri Light" w:cs="Calibri Light"/>
          <w:lang w:val="sv-SE"/>
        </w:rPr>
      </w:pPr>
      <w:bookmarkStart w:id="34" w:name="_Hlk72229665"/>
      <w:r w:rsidRPr="00507914">
        <w:rPr>
          <w:rFonts w:ascii="Calibri Light" w:hAnsi="Calibri Light" w:cs="Calibri Light"/>
          <w:lang w:val="sv-SE"/>
        </w:rPr>
        <w:t>Analysen innehåller relevanta kopplingar mellan teori-fall, logiska och begripliga resonemang och slutsatser</w:t>
      </w:r>
      <w:bookmarkEnd w:id="34"/>
      <w:r w:rsidRPr="00507914">
        <w:rPr>
          <w:rFonts w:ascii="Calibri Light" w:hAnsi="Calibri Light" w:cs="Calibri Light"/>
          <w:lang w:val="sv-SE"/>
        </w:rPr>
        <w:t>.</w:t>
      </w:r>
      <w:r w:rsidR="00A214AA">
        <w:rPr>
          <w:rFonts w:ascii="Calibri Light" w:hAnsi="Calibri Light" w:cs="Calibri Light"/>
          <w:lang w:val="sv-SE"/>
        </w:rPr>
        <w:t xml:space="preserve"> </w:t>
      </w:r>
      <w:r w:rsidR="003B3C6E">
        <w:rPr>
          <w:rFonts w:ascii="Calibri Light" w:hAnsi="Calibri Light" w:cs="Calibri Light"/>
          <w:lang w:val="sv-SE"/>
        </w:rPr>
        <w:t>Resonemmagen är u</w:t>
      </w:r>
      <w:r w:rsidR="00A214AA">
        <w:rPr>
          <w:rFonts w:ascii="Calibri Light" w:hAnsi="Calibri Light" w:cs="Calibri Light"/>
          <w:lang w:val="sv-SE"/>
        </w:rPr>
        <w:t>tvecklad</w:t>
      </w:r>
      <w:r w:rsidR="003B3C6E">
        <w:rPr>
          <w:rFonts w:ascii="Calibri Light" w:hAnsi="Calibri Light" w:cs="Calibri Light"/>
          <w:lang w:val="sv-SE"/>
        </w:rPr>
        <w:t>e</w:t>
      </w:r>
      <w:r w:rsidR="00A214AA">
        <w:rPr>
          <w:rFonts w:ascii="Calibri Light" w:hAnsi="Calibri Light" w:cs="Calibri Light"/>
          <w:lang w:val="sv-SE"/>
        </w:rPr>
        <w:t>. Kopplingen till forskning är relevant.</w:t>
      </w:r>
      <w:r w:rsidRPr="00507914">
        <w:rPr>
          <w:rFonts w:ascii="Calibri Light" w:hAnsi="Calibri Light" w:cs="Calibri Light"/>
          <w:lang w:val="sv-SE"/>
        </w:rPr>
        <w:t xml:space="preserve"> </w:t>
      </w:r>
      <w:r w:rsidRPr="00A214AA">
        <w:rPr>
          <w:rFonts w:ascii="Calibri Light" w:hAnsi="Calibri Light" w:cs="Calibri Light"/>
          <w:lang w:val="sv-SE"/>
        </w:rPr>
        <w:t>Den kritiska granskningen är adekvat</w:t>
      </w:r>
      <w:r w:rsidR="00B220BD" w:rsidRPr="00A214AA">
        <w:rPr>
          <w:rFonts w:ascii="Calibri Light" w:hAnsi="Calibri Light" w:cs="Calibri Light"/>
          <w:lang w:val="sv-SE"/>
        </w:rPr>
        <w:t>, genomtänkt</w:t>
      </w:r>
      <w:r w:rsidRPr="00A214AA">
        <w:rPr>
          <w:rFonts w:ascii="Calibri Light" w:hAnsi="Calibri Light" w:cs="Calibri Light"/>
          <w:lang w:val="sv-SE"/>
        </w:rPr>
        <w:t xml:space="preserve"> och rimlig.</w:t>
      </w:r>
    </w:p>
    <w:p w14:paraId="32FB4995" w14:textId="0991676C" w:rsidR="00977211" w:rsidRDefault="00640DA7" w:rsidP="00977211">
      <w:pPr>
        <w:pStyle w:val="Liststycke"/>
        <w:numPr>
          <w:ilvl w:val="1"/>
          <w:numId w:val="3"/>
        </w:numPr>
        <w:tabs>
          <w:tab w:val="left" w:pos="142"/>
          <w:tab w:val="left" w:pos="284"/>
        </w:tabs>
        <w:jc w:val="both"/>
        <w:rPr>
          <w:rFonts w:ascii="Calibri Light" w:hAnsi="Calibri Light" w:cs="Calibri Light"/>
          <w:lang w:val="sv-SE"/>
        </w:rPr>
      </w:pPr>
      <w:r w:rsidRPr="00507914">
        <w:rPr>
          <w:rFonts w:ascii="Calibri Light" w:hAnsi="Calibri Light" w:cs="Calibri Light"/>
          <w:lang w:val="sv-SE"/>
        </w:rPr>
        <w:t>Handlingsplan</w:t>
      </w:r>
      <w:r w:rsidR="0084218E">
        <w:rPr>
          <w:rFonts w:ascii="Calibri Light" w:hAnsi="Calibri Light" w:cs="Calibri Light"/>
          <w:lang w:val="sv-SE"/>
        </w:rPr>
        <w:t xml:space="preserve"> </w:t>
      </w:r>
      <w:r w:rsidR="0084218E" w:rsidRPr="00177C2E">
        <w:rPr>
          <w:rFonts w:ascii="Calibri Light" w:hAnsi="Calibri Light" w:cs="Calibri Light"/>
          <w:lang w:val="sv-SE"/>
        </w:rPr>
        <w:t>(OBS! bedöms utifrån den muntliga presentationen</w:t>
      </w:r>
      <w:r w:rsidR="0084218E">
        <w:rPr>
          <w:rFonts w:ascii="Calibri Light" w:hAnsi="Calibri Light" w:cs="Calibri Light"/>
          <w:lang w:val="sv-SE"/>
        </w:rPr>
        <w:t>)</w:t>
      </w:r>
      <w:r w:rsidRPr="00507914">
        <w:rPr>
          <w:rFonts w:ascii="Calibri Light" w:hAnsi="Calibri Light" w:cs="Calibri Light"/>
          <w:lang w:val="sv-SE"/>
        </w:rPr>
        <w:t xml:space="preserve">: </w:t>
      </w:r>
      <w:bookmarkStart w:id="35" w:name="_Hlk72229801"/>
      <w:r w:rsidRPr="00507914">
        <w:rPr>
          <w:rFonts w:ascii="Calibri Light" w:hAnsi="Calibri Light" w:cs="Calibri Light"/>
          <w:lang w:val="sv-SE"/>
        </w:rPr>
        <w:t>är relevant för fallet/problembeskrivningen, målsättning och insatser är tydligt formulerade och relevanta i förhållande till analysens slutsatser, verksamhetens uppdrag och målsättning. Diskussionen är nyanserad</w:t>
      </w:r>
      <w:r w:rsidR="005A208E">
        <w:rPr>
          <w:rFonts w:ascii="Calibri Light" w:hAnsi="Calibri Light" w:cs="Calibri Light"/>
          <w:lang w:val="sv-SE"/>
        </w:rPr>
        <w:t>.</w:t>
      </w:r>
      <w:r w:rsidRPr="00507914">
        <w:rPr>
          <w:rFonts w:ascii="Calibri Light" w:hAnsi="Calibri Light" w:cs="Calibri Light"/>
          <w:lang w:val="sv-SE"/>
        </w:rPr>
        <w:t xml:space="preserve"> Föreslagna insatser motiveras tydligt och rimligt utifrån</w:t>
      </w:r>
      <w:r w:rsidR="00246E5E">
        <w:rPr>
          <w:rFonts w:ascii="Calibri Light" w:hAnsi="Calibri Light" w:cs="Calibri Light"/>
          <w:lang w:val="sv-SE"/>
        </w:rPr>
        <w:t xml:space="preserve"> analysens slutsatser,</w:t>
      </w:r>
      <w:r w:rsidRPr="00507914">
        <w:rPr>
          <w:rFonts w:ascii="Calibri Light" w:hAnsi="Calibri Light" w:cs="Calibri Light"/>
          <w:lang w:val="sv-SE"/>
        </w:rPr>
        <w:t xml:space="preserve"> forskningsläget och de juridiska ramarna.  </w:t>
      </w:r>
      <w:bookmarkEnd w:id="29"/>
      <w:bookmarkEnd w:id="35"/>
    </w:p>
    <w:p w14:paraId="1AD272AE" w14:textId="77777777" w:rsidR="007057EE" w:rsidRPr="00507914" w:rsidRDefault="007057EE" w:rsidP="007057EE">
      <w:pPr>
        <w:pStyle w:val="Liststycke"/>
        <w:numPr>
          <w:ilvl w:val="1"/>
          <w:numId w:val="3"/>
        </w:numPr>
        <w:jc w:val="both"/>
        <w:rPr>
          <w:rFonts w:ascii="Calibri Light" w:hAnsi="Calibri Light" w:cs="Calibri Light"/>
          <w:color w:val="000000"/>
          <w:shd w:val="clear" w:color="auto" w:fill="FFFFFF"/>
          <w:lang w:val="sv-SE"/>
        </w:rPr>
      </w:pPr>
      <w:r w:rsidRPr="00507914">
        <w:rPr>
          <w:rFonts w:ascii="Calibri Light" w:hAnsi="Calibri Light" w:cs="Calibri Light"/>
          <w:color w:val="000000"/>
          <w:shd w:val="clear" w:color="auto" w:fill="FFFFFF"/>
          <w:lang w:val="sv-SE"/>
        </w:rPr>
        <w:t>Referenshanteringen är korrekt och argumentation är underbyggd</w:t>
      </w:r>
    </w:p>
    <w:p w14:paraId="168634A9" w14:textId="77777777" w:rsidR="007057EE" w:rsidRPr="00507914" w:rsidRDefault="007057EE" w:rsidP="007057EE">
      <w:pPr>
        <w:pStyle w:val="Liststycke"/>
        <w:numPr>
          <w:ilvl w:val="1"/>
          <w:numId w:val="3"/>
        </w:numPr>
        <w:jc w:val="both"/>
        <w:rPr>
          <w:rFonts w:ascii="Calibri Light" w:hAnsi="Calibri Light" w:cs="Calibri Light"/>
          <w:color w:val="000000"/>
          <w:shd w:val="clear" w:color="auto" w:fill="FFFFFF"/>
          <w:lang w:val="sv-SE"/>
        </w:rPr>
      </w:pPr>
      <w:r w:rsidRPr="00507914">
        <w:rPr>
          <w:rFonts w:ascii="Calibri Light" w:hAnsi="Calibri Light" w:cs="Calibri Light"/>
          <w:color w:val="000000"/>
          <w:shd w:val="clear" w:color="auto" w:fill="FFFFFF"/>
          <w:lang w:val="sv-SE"/>
        </w:rPr>
        <w:t xml:space="preserve">Texten uppfyller kraven för akademiskt skrivande.  </w:t>
      </w:r>
      <w:r w:rsidRPr="00507914">
        <w:rPr>
          <w:rFonts w:ascii="Calibri Light" w:hAnsi="Calibri Light" w:cs="Calibri Light"/>
          <w:lang w:val="sv-SE"/>
        </w:rPr>
        <w:t>Texten är väl strukturerad, sammanhängande och inga eller få oklarheter förekommer.</w:t>
      </w:r>
    </w:p>
    <w:p w14:paraId="2A231D81" w14:textId="77777777" w:rsidR="003B3C6E" w:rsidRDefault="003B3C6E" w:rsidP="00DB2A90">
      <w:pPr>
        <w:rPr>
          <w:rFonts w:ascii="Calibri Light" w:hAnsi="Calibri Light" w:cs="Calibri Light"/>
          <w:b/>
          <w:sz w:val="22"/>
          <w:szCs w:val="22"/>
        </w:rPr>
      </w:pPr>
    </w:p>
    <w:p w14:paraId="5EE705BF" w14:textId="77777777" w:rsidR="003B3C6E" w:rsidRDefault="003B3C6E" w:rsidP="00DB2A90">
      <w:pPr>
        <w:rPr>
          <w:rFonts w:ascii="Calibri Light" w:hAnsi="Calibri Light" w:cs="Calibri Light"/>
          <w:b/>
          <w:sz w:val="22"/>
          <w:szCs w:val="22"/>
        </w:rPr>
      </w:pPr>
    </w:p>
    <w:p w14:paraId="114275FA" w14:textId="202FA559" w:rsidR="00083BC1" w:rsidRPr="002A1A68" w:rsidRDefault="00083BC1" w:rsidP="00DB2A90">
      <w:pPr>
        <w:rPr>
          <w:rFonts w:ascii="Calibri Light" w:eastAsia="Calibri" w:hAnsi="Calibri Light" w:cs="Calibri Light"/>
          <w:sz w:val="22"/>
          <w:szCs w:val="22"/>
          <w:lang w:eastAsia="en-US"/>
        </w:rPr>
      </w:pPr>
      <w:r w:rsidRPr="002A1A68">
        <w:rPr>
          <w:rFonts w:ascii="Calibri Light" w:hAnsi="Calibri Light" w:cs="Calibri Light"/>
          <w:b/>
          <w:sz w:val="22"/>
          <w:szCs w:val="22"/>
        </w:rPr>
        <w:lastRenderedPageBreak/>
        <w:t>Om du ej deltar vid seminarietillfället, på grund av t.ex. sjukdom eller för se</w:t>
      </w:r>
      <w:r w:rsidR="00C7704E" w:rsidRPr="002A1A68">
        <w:rPr>
          <w:rFonts w:ascii="Calibri Light" w:hAnsi="Calibri Light" w:cs="Calibri Light"/>
          <w:b/>
          <w:sz w:val="22"/>
          <w:szCs w:val="22"/>
        </w:rPr>
        <w:t xml:space="preserve">nt inlämnad </w:t>
      </w:r>
      <w:r w:rsidR="00977211" w:rsidRPr="002A1A68">
        <w:rPr>
          <w:rFonts w:ascii="Calibri Light" w:hAnsi="Calibri Light" w:cs="Calibri Light"/>
          <w:b/>
          <w:sz w:val="22"/>
          <w:szCs w:val="22"/>
        </w:rPr>
        <w:t>handlingsplan</w:t>
      </w:r>
    </w:p>
    <w:p w14:paraId="59C2B5C2" w14:textId="5D7E6317" w:rsidR="001D1B57" w:rsidRPr="00507914" w:rsidRDefault="00E41A90" w:rsidP="00436C5A">
      <w:pPr>
        <w:jc w:val="both"/>
        <w:rPr>
          <w:rFonts w:ascii="Calibri Light" w:hAnsi="Calibri Light" w:cs="Calibri Light"/>
          <w:sz w:val="22"/>
          <w:szCs w:val="22"/>
        </w:rPr>
      </w:pPr>
      <w:r>
        <w:rPr>
          <w:rFonts w:ascii="Calibri Light" w:hAnsi="Calibri Light" w:cs="Calibri Light"/>
          <w:sz w:val="22"/>
          <w:szCs w:val="22"/>
        </w:rPr>
        <w:t xml:space="preserve">Om du på förhand vet att du kommer ha förhinder att delta vid ordinarie tillfälle behöver du meddela din seminarieledare detta senast 1 vecka innan ordinarie seminarium. </w:t>
      </w:r>
      <w:r w:rsidRPr="00507914">
        <w:rPr>
          <w:rFonts w:ascii="Calibri Light" w:hAnsi="Calibri Light" w:cs="Calibri Light"/>
          <w:sz w:val="22"/>
          <w:szCs w:val="22"/>
        </w:rPr>
        <w:t xml:space="preserve">För dig som ej deltar vid </w:t>
      </w:r>
      <w:r>
        <w:rPr>
          <w:rFonts w:ascii="Calibri Light" w:hAnsi="Calibri Light" w:cs="Calibri Light"/>
          <w:sz w:val="22"/>
          <w:szCs w:val="22"/>
        </w:rPr>
        <w:t>ordinarie s</w:t>
      </w:r>
      <w:r w:rsidRPr="00507914">
        <w:rPr>
          <w:rFonts w:ascii="Calibri Light" w:hAnsi="Calibri Light" w:cs="Calibri Light"/>
          <w:sz w:val="22"/>
          <w:szCs w:val="22"/>
        </w:rPr>
        <w:t xml:space="preserve">eminarietillfället ersätts seminariemomentet med ett ersättningsseminarium som kommer äga rum </w:t>
      </w:r>
      <w:r w:rsidR="004433A4" w:rsidRPr="00507914">
        <w:rPr>
          <w:rFonts w:ascii="Calibri Light" w:hAnsi="Calibri Light" w:cs="Calibri Light"/>
          <w:sz w:val="22"/>
          <w:szCs w:val="22"/>
        </w:rPr>
        <w:t>2–5</w:t>
      </w:r>
      <w:r w:rsidRPr="00507914">
        <w:rPr>
          <w:rFonts w:ascii="Calibri Light" w:hAnsi="Calibri Light" w:cs="Calibri Light"/>
          <w:sz w:val="22"/>
          <w:szCs w:val="22"/>
        </w:rPr>
        <w:t xml:space="preserve"> veckor efter det ordinarie tillfället. Upplägget för ersättningsseminariet är detsamma som ordinarie seminarium (se instruktioner avseende verksamhetsbeskrivning). </w:t>
      </w:r>
      <w:r>
        <w:rPr>
          <w:rFonts w:ascii="Calibri Light" w:hAnsi="Calibri Light" w:cs="Calibri Light"/>
          <w:sz w:val="22"/>
          <w:szCs w:val="22"/>
        </w:rPr>
        <w:t xml:space="preserve">Det är din ordinarie seminarieledare som bedömer dina uppgifter och lämnar skriftlig feedback på Blackboard i samband med att seminariet är ägt rum. </w:t>
      </w:r>
      <w:r w:rsidRPr="00507914">
        <w:rPr>
          <w:rFonts w:ascii="Calibri Light" w:hAnsi="Calibri Light" w:cs="Calibri Light"/>
          <w:sz w:val="22"/>
          <w:szCs w:val="22"/>
        </w:rPr>
        <w:t xml:space="preserve">Om du ej deltar vid ordinarie seminarium ska du, utöver de uppgifter som ska behandlas vid </w:t>
      </w:r>
      <w:r>
        <w:rPr>
          <w:rFonts w:ascii="Calibri Light" w:hAnsi="Calibri Light" w:cs="Calibri Light"/>
          <w:sz w:val="22"/>
          <w:szCs w:val="22"/>
        </w:rPr>
        <w:t>ersättnings</w:t>
      </w:r>
      <w:r w:rsidRPr="00507914">
        <w:rPr>
          <w:rFonts w:ascii="Calibri Light" w:hAnsi="Calibri Light" w:cs="Calibri Light"/>
          <w:sz w:val="22"/>
          <w:szCs w:val="22"/>
        </w:rPr>
        <w:t xml:space="preserve">seminariet, även läsa inlämningsuppgifterna som studenterna i din ordinarie seminariegrupp har skrivit. </w:t>
      </w:r>
    </w:p>
    <w:p w14:paraId="67DE7A7F" w14:textId="77777777" w:rsidR="00F10823" w:rsidRDefault="00F10823" w:rsidP="00436C5A">
      <w:pPr>
        <w:jc w:val="both"/>
        <w:rPr>
          <w:rFonts w:ascii="Calibri Light" w:hAnsi="Calibri Light" w:cs="Calibri Light"/>
          <w:b/>
          <w:sz w:val="22"/>
          <w:szCs w:val="22"/>
        </w:rPr>
      </w:pPr>
    </w:p>
    <w:p w14:paraId="1DC3C5BF" w14:textId="71988FA0" w:rsidR="00083BC1" w:rsidRPr="00507914" w:rsidRDefault="00083BC1" w:rsidP="00436C5A">
      <w:pPr>
        <w:jc w:val="both"/>
        <w:rPr>
          <w:rFonts w:ascii="Calibri Light" w:hAnsi="Calibri Light" w:cs="Calibri Light"/>
          <w:b/>
          <w:sz w:val="22"/>
          <w:szCs w:val="22"/>
        </w:rPr>
      </w:pPr>
      <w:r w:rsidRPr="00507914">
        <w:rPr>
          <w:rFonts w:ascii="Calibri Light" w:hAnsi="Calibri Light" w:cs="Calibri Light"/>
          <w:b/>
          <w:sz w:val="22"/>
          <w:szCs w:val="22"/>
        </w:rPr>
        <w:t xml:space="preserve">Om du ej lämnat in </w:t>
      </w:r>
      <w:r w:rsidR="00F10823">
        <w:rPr>
          <w:rFonts w:ascii="Calibri Light" w:hAnsi="Calibri Light" w:cs="Calibri Light"/>
          <w:b/>
          <w:sz w:val="22"/>
          <w:szCs w:val="22"/>
        </w:rPr>
        <w:t>förslag på målsättning och åtgärder</w:t>
      </w:r>
      <w:r w:rsidRPr="00507914">
        <w:rPr>
          <w:rFonts w:ascii="Calibri Light" w:hAnsi="Calibri Light" w:cs="Calibri Light"/>
          <w:b/>
          <w:sz w:val="22"/>
          <w:szCs w:val="22"/>
        </w:rPr>
        <w:t xml:space="preserve"> inför seminariet:</w:t>
      </w:r>
    </w:p>
    <w:p w14:paraId="7A85E3EF" w14:textId="650497C3" w:rsidR="00A0720C" w:rsidRPr="00507914" w:rsidRDefault="00DA48B2" w:rsidP="00436C5A">
      <w:pPr>
        <w:widowControl w:val="0"/>
        <w:tabs>
          <w:tab w:val="left" w:pos="839"/>
        </w:tabs>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 xml:space="preserve">Om du ej lämnat in </w:t>
      </w:r>
      <w:r w:rsidR="00B510E1">
        <w:rPr>
          <w:rFonts w:ascii="Calibri Light" w:hAnsi="Calibri Light" w:cs="Calibri Light"/>
          <w:sz w:val="22"/>
          <w:szCs w:val="22"/>
        </w:rPr>
        <w:t>förslag på åtgärder till övriga deltagares fallanalyser</w:t>
      </w:r>
      <w:r w:rsidRPr="00507914">
        <w:rPr>
          <w:rFonts w:ascii="Calibri Light" w:hAnsi="Calibri Light" w:cs="Calibri Light"/>
          <w:sz w:val="22"/>
          <w:szCs w:val="22"/>
        </w:rPr>
        <w:t xml:space="preserve"> dagen innan ditt seminarium, kan du ändå närvara vid seminariet. </w:t>
      </w:r>
      <w:r w:rsidR="00083BC1" w:rsidRPr="00507914">
        <w:rPr>
          <w:rFonts w:ascii="Calibri Light" w:hAnsi="Calibri Light" w:cs="Calibri Light"/>
          <w:sz w:val="22"/>
          <w:szCs w:val="22"/>
        </w:rPr>
        <w:t>Då behöver du dock skriftlig</w:t>
      </w:r>
      <w:r w:rsidR="00B510E1">
        <w:rPr>
          <w:rFonts w:ascii="Calibri Light" w:hAnsi="Calibri Light" w:cs="Calibri Light"/>
          <w:sz w:val="22"/>
          <w:szCs w:val="22"/>
        </w:rPr>
        <w:t xml:space="preserve"> redogöra för målsättning och åtgärder och motivera dina val. Omfattning 1-2 sidor.</w:t>
      </w:r>
    </w:p>
    <w:p w14:paraId="742A0692" w14:textId="77777777" w:rsidR="00A0720C" w:rsidRPr="00507914" w:rsidRDefault="00A0720C">
      <w:pPr>
        <w:rPr>
          <w:rFonts w:ascii="Calibri Light" w:hAnsi="Calibri Light" w:cs="Calibri Light"/>
          <w:sz w:val="22"/>
          <w:szCs w:val="22"/>
        </w:rPr>
      </w:pPr>
      <w:r w:rsidRPr="00507914">
        <w:rPr>
          <w:rFonts w:ascii="Calibri Light" w:hAnsi="Calibri Light" w:cs="Calibri Light"/>
          <w:sz w:val="22"/>
          <w:szCs w:val="22"/>
        </w:rPr>
        <w:br w:type="page"/>
      </w:r>
    </w:p>
    <w:p w14:paraId="2358085C" w14:textId="7AEB2EB7" w:rsidR="001E6089" w:rsidRPr="00507914" w:rsidRDefault="001E6089" w:rsidP="00436C5A">
      <w:pPr>
        <w:pStyle w:val="Rubrik1"/>
        <w:jc w:val="both"/>
        <w:rPr>
          <w:rFonts w:ascii="Calibri Light" w:hAnsi="Calibri Light" w:cs="Calibri Light"/>
        </w:rPr>
      </w:pPr>
      <w:bookmarkStart w:id="36" w:name="_Toc153886726"/>
      <w:r w:rsidRPr="00507914">
        <w:rPr>
          <w:rFonts w:ascii="Calibri Light" w:hAnsi="Calibri Light" w:cs="Calibri Light"/>
        </w:rPr>
        <w:lastRenderedPageBreak/>
        <w:t xml:space="preserve">Seminarium </w:t>
      </w:r>
      <w:r w:rsidR="003B3C6E">
        <w:rPr>
          <w:rFonts w:ascii="Calibri Light" w:hAnsi="Calibri Light" w:cs="Calibri Light"/>
        </w:rPr>
        <w:t xml:space="preserve">4 </w:t>
      </w:r>
      <w:r w:rsidRPr="00507914">
        <w:rPr>
          <w:rFonts w:ascii="Calibri Light" w:hAnsi="Calibri Light" w:cs="Calibri Light"/>
        </w:rPr>
        <w:t>Professionalitet och handlingsutrymme</w:t>
      </w:r>
      <w:bookmarkEnd w:id="36"/>
    </w:p>
    <w:p w14:paraId="03458712"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Syfte</w:t>
      </w:r>
    </w:p>
    <w:p w14:paraId="1D5B6242" w14:textId="560DD52B"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 xml:space="preserve">Kursens </w:t>
      </w:r>
      <w:r w:rsidR="003B3C6E">
        <w:rPr>
          <w:rFonts w:ascii="Calibri Light" w:hAnsi="Calibri Light" w:cs="Calibri Light"/>
          <w:sz w:val="22"/>
          <w:szCs w:val="22"/>
        </w:rPr>
        <w:t>fjärde</w:t>
      </w:r>
      <w:r w:rsidRPr="00507914">
        <w:rPr>
          <w:rFonts w:ascii="Calibri Light" w:hAnsi="Calibri Light" w:cs="Calibri Light"/>
          <w:sz w:val="22"/>
          <w:szCs w:val="22"/>
        </w:rPr>
        <w:t xml:space="preserve"> seminarium syftar till att skapa förståelse för och utbyta erfarenheter om hur praxis och professionalitet skapas i olika sammanhang och inom ramen för olika verksamheter och arbetsgrupper. </w:t>
      </w:r>
      <w:r w:rsidR="00436C5A" w:rsidRPr="00507914">
        <w:rPr>
          <w:rFonts w:ascii="Calibri Light" w:hAnsi="Calibri Light" w:cs="Calibri Light"/>
          <w:sz w:val="22"/>
          <w:szCs w:val="22"/>
        </w:rPr>
        <w:br/>
      </w:r>
      <w:r w:rsidRPr="00507914">
        <w:rPr>
          <w:rFonts w:ascii="Calibri Light" w:hAnsi="Calibri Light" w:cs="Calibri Light"/>
          <w:sz w:val="22"/>
          <w:szCs w:val="22"/>
        </w:rPr>
        <w:t xml:space="preserve">Det är även ett tillfälle att reflektera kring den egna lärandeprocessen under kursen, </w:t>
      </w:r>
      <w:r w:rsidR="00E650D9" w:rsidRPr="00507914">
        <w:rPr>
          <w:rFonts w:ascii="Calibri Light" w:hAnsi="Calibri Light" w:cs="Calibri Light"/>
          <w:sz w:val="22"/>
          <w:szCs w:val="22"/>
        </w:rPr>
        <w:t xml:space="preserve">arbetsgruppens betydelse för det sociala arbetets praxis, </w:t>
      </w:r>
      <w:r w:rsidRPr="00507914">
        <w:rPr>
          <w:rFonts w:ascii="Calibri Light" w:hAnsi="Calibri Light" w:cs="Calibri Light"/>
          <w:sz w:val="22"/>
          <w:szCs w:val="22"/>
        </w:rPr>
        <w:t>vilk</w:t>
      </w:r>
      <w:r w:rsidR="00555F56">
        <w:rPr>
          <w:rFonts w:ascii="Calibri Light" w:hAnsi="Calibri Light" w:cs="Calibri Light"/>
          <w:sz w:val="22"/>
          <w:szCs w:val="22"/>
        </w:rPr>
        <w:t>a</w:t>
      </w:r>
      <w:r w:rsidRPr="00507914">
        <w:rPr>
          <w:rFonts w:ascii="Calibri Light" w:hAnsi="Calibri Light" w:cs="Calibri Light"/>
          <w:sz w:val="22"/>
          <w:szCs w:val="22"/>
        </w:rPr>
        <w:t xml:space="preserve"> ytterligare kunskap</w:t>
      </w:r>
      <w:r w:rsidR="00555F56">
        <w:rPr>
          <w:rFonts w:ascii="Calibri Light" w:hAnsi="Calibri Light" w:cs="Calibri Light"/>
          <w:sz w:val="22"/>
          <w:szCs w:val="22"/>
        </w:rPr>
        <w:t>er</w:t>
      </w:r>
      <w:r w:rsidRPr="00507914">
        <w:rPr>
          <w:rFonts w:ascii="Calibri Light" w:hAnsi="Calibri Light" w:cs="Calibri Light"/>
          <w:sz w:val="22"/>
          <w:szCs w:val="22"/>
        </w:rPr>
        <w:t xml:space="preserve"> som du som student behöver inför kommande yrkesliv samt mer generellt reflektera över kunskapsluckor inom verks</w:t>
      </w:r>
      <w:r w:rsidR="00506D74" w:rsidRPr="00507914">
        <w:rPr>
          <w:rFonts w:ascii="Calibri Light" w:hAnsi="Calibri Light" w:cs="Calibri Light"/>
          <w:sz w:val="22"/>
          <w:szCs w:val="22"/>
        </w:rPr>
        <w:t>amhetsfältet för din studieplats.</w:t>
      </w:r>
    </w:p>
    <w:p w14:paraId="55D5319A" w14:textId="77777777" w:rsidR="001D1B57" w:rsidRPr="00507914" w:rsidRDefault="001D1B57" w:rsidP="00436C5A">
      <w:pPr>
        <w:jc w:val="both"/>
        <w:rPr>
          <w:rFonts w:ascii="Calibri Light" w:hAnsi="Calibri Light" w:cs="Calibri Light"/>
          <w:b/>
          <w:sz w:val="22"/>
          <w:szCs w:val="22"/>
        </w:rPr>
      </w:pPr>
    </w:p>
    <w:p w14:paraId="6EDCD78E"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Förberedelser</w:t>
      </w:r>
    </w:p>
    <w:p w14:paraId="29465108" w14:textId="0844D512"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 xml:space="preserve">Som förberedelseuppgift ska du författa en skriftlig </w:t>
      </w:r>
      <w:r w:rsidR="00A214AA">
        <w:rPr>
          <w:rFonts w:ascii="Calibri Light" w:hAnsi="Calibri Light" w:cs="Calibri Light"/>
          <w:sz w:val="22"/>
          <w:szCs w:val="22"/>
        </w:rPr>
        <w:t>förberedelseuppgift</w:t>
      </w:r>
      <w:r w:rsidRPr="00507914">
        <w:rPr>
          <w:rFonts w:ascii="Calibri Light" w:hAnsi="Calibri Light" w:cs="Calibri Light"/>
          <w:sz w:val="22"/>
          <w:szCs w:val="22"/>
        </w:rPr>
        <w:t xml:space="preserve">, cirka </w:t>
      </w:r>
      <w:r w:rsidR="00436C5A" w:rsidRPr="00507914">
        <w:rPr>
          <w:rFonts w:ascii="Calibri Light" w:hAnsi="Calibri Light" w:cs="Calibri Light"/>
          <w:sz w:val="22"/>
          <w:szCs w:val="22"/>
        </w:rPr>
        <w:t>2–3</w:t>
      </w:r>
      <w:r w:rsidRPr="00507914">
        <w:rPr>
          <w:rFonts w:ascii="Calibri Light" w:hAnsi="Calibri Light" w:cs="Calibri Light"/>
          <w:sz w:val="22"/>
          <w:szCs w:val="22"/>
        </w:rPr>
        <w:t xml:space="preserve"> A4-sidor</w:t>
      </w:r>
      <w:r w:rsidR="00DA48B2" w:rsidRPr="00507914">
        <w:rPr>
          <w:rFonts w:ascii="Calibri Light" w:hAnsi="Calibri Light" w:cs="Calibri Light"/>
          <w:sz w:val="22"/>
          <w:szCs w:val="22"/>
        </w:rPr>
        <w:t xml:space="preserve">. </w:t>
      </w:r>
      <w:r w:rsidR="00A214AA">
        <w:rPr>
          <w:rFonts w:ascii="Calibri Light" w:hAnsi="Calibri Light" w:cs="Calibri Light"/>
          <w:sz w:val="22"/>
          <w:szCs w:val="22"/>
        </w:rPr>
        <w:t xml:space="preserve">Uppgiften </w:t>
      </w:r>
      <w:r w:rsidR="00DA48B2" w:rsidRPr="00507914">
        <w:rPr>
          <w:rFonts w:ascii="Calibri Light" w:hAnsi="Calibri Light" w:cs="Calibri Light"/>
          <w:sz w:val="22"/>
          <w:szCs w:val="22"/>
        </w:rPr>
        <w:t>ska utgå ifrån både egna erfarenheter, kursens litteratur och annan litteratur som bedöms relevant. M</w:t>
      </w:r>
      <w:r w:rsidRPr="00507914">
        <w:rPr>
          <w:rFonts w:ascii="Calibri Light" w:hAnsi="Calibri Light" w:cs="Calibri Light"/>
          <w:sz w:val="22"/>
          <w:szCs w:val="22"/>
        </w:rPr>
        <w:t xml:space="preserve">ed grund i din kunskap om yrkesrollen </w:t>
      </w:r>
      <w:r w:rsidR="00DA48B2" w:rsidRPr="00507914">
        <w:rPr>
          <w:rFonts w:ascii="Calibri Light" w:hAnsi="Calibri Light" w:cs="Calibri Light"/>
          <w:sz w:val="22"/>
          <w:szCs w:val="22"/>
        </w:rPr>
        <w:t xml:space="preserve">ska du författa skrivelse </w:t>
      </w:r>
      <w:r w:rsidRPr="00507914">
        <w:rPr>
          <w:rFonts w:ascii="Calibri Light" w:hAnsi="Calibri Light" w:cs="Calibri Light"/>
          <w:sz w:val="22"/>
          <w:szCs w:val="22"/>
        </w:rPr>
        <w:t xml:space="preserve">utifrån nedanstående frågeställningar: </w:t>
      </w:r>
    </w:p>
    <w:p w14:paraId="099F6FDC" w14:textId="77777777" w:rsidR="00D03D50" w:rsidRPr="00507914" w:rsidRDefault="00D03D50" w:rsidP="00436C5A">
      <w:pPr>
        <w:jc w:val="both"/>
        <w:rPr>
          <w:rFonts w:ascii="Calibri Light" w:hAnsi="Calibri Light" w:cs="Calibri Light"/>
          <w:sz w:val="22"/>
          <w:szCs w:val="22"/>
        </w:rPr>
      </w:pPr>
    </w:p>
    <w:p w14:paraId="4492F721" w14:textId="272772DF"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Reflektera över ditt lärande</w:t>
      </w:r>
      <w:r w:rsidRPr="00507914">
        <w:rPr>
          <w:rFonts w:ascii="Calibri Light" w:hAnsi="Calibri Light" w:cs="Calibri Light"/>
          <w:spacing w:val="-4"/>
          <w:sz w:val="22"/>
          <w:szCs w:val="22"/>
        </w:rPr>
        <w:t xml:space="preserve"> under terminen. Hur har </w:t>
      </w:r>
      <w:r w:rsidR="00BC50DC" w:rsidRPr="00507914">
        <w:rPr>
          <w:rFonts w:ascii="Calibri Light" w:hAnsi="Calibri Light" w:cs="Calibri Light"/>
          <w:spacing w:val="-4"/>
          <w:sz w:val="22"/>
          <w:szCs w:val="22"/>
        </w:rPr>
        <w:t>VFU</w:t>
      </w:r>
      <w:r w:rsidRPr="00507914">
        <w:rPr>
          <w:rFonts w:ascii="Calibri Light" w:hAnsi="Calibri Light" w:cs="Calibri Light"/>
          <w:spacing w:val="-4"/>
          <w:sz w:val="22"/>
          <w:szCs w:val="22"/>
        </w:rPr>
        <w:t xml:space="preserve"> bidragit till att fördjupa dina kunskaper och färdigheter och vad behöver</w:t>
      </w:r>
      <w:r w:rsidR="00A214AA">
        <w:rPr>
          <w:rFonts w:ascii="Calibri Light" w:hAnsi="Calibri Light" w:cs="Calibri Light"/>
          <w:spacing w:val="-4"/>
          <w:sz w:val="22"/>
          <w:szCs w:val="22"/>
        </w:rPr>
        <w:t xml:space="preserve"> du</w:t>
      </w:r>
      <w:r w:rsidRPr="00507914">
        <w:rPr>
          <w:rFonts w:ascii="Calibri Light" w:hAnsi="Calibri Light" w:cs="Calibri Light"/>
          <w:spacing w:val="-4"/>
          <w:sz w:val="22"/>
          <w:szCs w:val="22"/>
        </w:rPr>
        <w:t xml:space="preserve"> utveckla?  </w:t>
      </w:r>
    </w:p>
    <w:p w14:paraId="551F8D45" w14:textId="77777777"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367B7991" w14:textId="46BBAAAD"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Hur har jag utvecklats genom att vara en </w:t>
      </w:r>
      <w:r w:rsidRPr="00507914">
        <w:rPr>
          <w:rFonts w:ascii="Calibri Light" w:hAnsi="Calibri Light" w:cs="Calibri Light"/>
          <w:b/>
          <w:spacing w:val="-4"/>
          <w:sz w:val="22"/>
          <w:szCs w:val="22"/>
        </w:rPr>
        <w:t>del i en arbetsgrupp</w:t>
      </w:r>
      <w:r w:rsidRPr="00507914">
        <w:rPr>
          <w:rFonts w:ascii="Calibri Light" w:hAnsi="Calibri Light" w:cs="Calibri Light"/>
          <w:spacing w:val="-4"/>
          <w:sz w:val="22"/>
          <w:szCs w:val="22"/>
        </w:rPr>
        <w:t xml:space="preserve"> och vilka olika faktorer kan ha </w:t>
      </w:r>
      <w:r w:rsidR="004433A4" w:rsidRPr="00507914">
        <w:rPr>
          <w:rFonts w:ascii="Calibri Light" w:hAnsi="Calibri Light" w:cs="Calibri Light"/>
          <w:spacing w:val="-4"/>
          <w:sz w:val="22"/>
          <w:szCs w:val="22"/>
        </w:rPr>
        <w:t>påverkat</w:t>
      </w:r>
      <w:r w:rsidRPr="00507914">
        <w:rPr>
          <w:rFonts w:ascii="Calibri Light" w:hAnsi="Calibri Light" w:cs="Calibri Light"/>
          <w:spacing w:val="-4"/>
          <w:sz w:val="22"/>
          <w:szCs w:val="22"/>
        </w:rPr>
        <w:t xml:space="preserve"> detta? På vilket sätt har arbetsgruppen haft betydelse för mitt lärande på den specifika studieplatsen?</w:t>
      </w:r>
      <w:r w:rsidR="00246E5E">
        <w:rPr>
          <w:rFonts w:ascii="Calibri Light" w:hAnsi="Calibri Light" w:cs="Calibri Light"/>
          <w:spacing w:val="-4"/>
          <w:sz w:val="22"/>
          <w:szCs w:val="22"/>
        </w:rPr>
        <w:t xml:space="preserve"> Vad har arbetsgruppen för betydelse för yrkesrollen som socionom på din studieplats?</w:t>
      </w:r>
      <w:r w:rsidR="00490411" w:rsidRPr="00507914">
        <w:rPr>
          <w:rFonts w:ascii="Calibri Light" w:hAnsi="Calibri Light" w:cs="Calibri Light"/>
          <w:spacing w:val="-4"/>
          <w:sz w:val="22"/>
          <w:szCs w:val="22"/>
        </w:rPr>
        <w:t xml:space="preserve"> (kurslitteratur</w:t>
      </w:r>
      <w:r w:rsidR="00844F8F" w:rsidRPr="00507914">
        <w:rPr>
          <w:rFonts w:ascii="Calibri Light" w:hAnsi="Calibri Light" w:cs="Calibri Light"/>
          <w:spacing w:val="-4"/>
          <w:sz w:val="22"/>
          <w:szCs w:val="22"/>
        </w:rPr>
        <w:t xml:space="preserve"> ”arbetsgruppens psykologi”</w:t>
      </w:r>
      <w:r w:rsidR="00490411" w:rsidRPr="00507914">
        <w:rPr>
          <w:rFonts w:ascii="Calibri Light" w:hAnsi="Calibri Light" w:cs="Calibri Light"/>
          <w:spacing w:val="-4"/>
          <w:sz w:val="22"/>
          <w:szCs w:val="22"/>
        </w:rPr>
        <w:t xml:space="preserve"> ska användas)</w:t>
      </w:r>
    </w:p>
    <w:p w14:paraId="39F37FED" w14:textId="77777777" w:rsidR="00D03D50"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4D7F6F2E" w14:textId="6B3BAEE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Vad innebär professionalitet</w:t>
      </w:r>
      <w:r w:rsidRPr="00507914">
        <w:rPr>
          <w:rFonts w:ascii="Calibri Light" w:hAnsi="Calibri Light" w:cs="Calibri Light"/>
          <w:spacing w:val="-4"/>
          <w:sz w:val="22"/>
          <w:szCs w:val="22"/>
        </w:rPr>
        <w:t xml:space="preserve"> i yrkesrollen som socionom vid just din studieplats? </w:t>
      </w:r>
      <w:r w:rsidR="00490411" w:rsidRPr="00507914">
        <w:rPr>
          <w:rFonts w:ascii="Calibri Light" w:hAnsi="Calibri Light" w:cs="Calibri Light"/>
          <w:spacing w:val="-4"/>
          <w:sz w:val="22"/>
          <w:szCs w:val="22"/>
        </w:rPr>
        <w:t>(kurslitteratur</w:t>
      </w:r>
      <w:r w:rsidR="00BC50DC" w:rsidRPr="00507914">
        <w:rPr>
          <w:rFonts w:ascii="Calibri Light" w:hAnsi="Calibri Light" w:cs="Calibri Light"/>
          <w:spacing w:val="-4"/>
          <w:sz w:val="22"/>
          <w:szCs w:val="22"/>
        </w:rPr>
        <w:t>/</w:t>
      </w:r>
      <w:r w:rsidR="002364EE" w:rsidRPr="00507914">
        <w:rPr>
          <w:rFonts w:ascii="Calibri Light" w:hAnsi="Calibri Light" w:cs="Calibri Light"/>
          <w:spacing w:val="-4"/>
          <w:sz w:val="22"/>
          <w:szCs w:val="22"/>
        </w:rPr>
        <w:t>referenslitteratur</w:t>
      </w:r>
      <w:r w:rsidR="00490411" w:rsidRPr="00507914">
        <w:rPr>
          <w:rFonts w:ascii="Calibri Light" w:hAnsi="Calibri Light" w:cs="Calibri Light"/>
          <w:spacing w:val="-4"/>
          <w:sz w:val="22"/>
          <w:szCs w:val="22"/>
        </w:rPr>
        <w:t xml:space="preserve"> ska användas)</w:t>
      </w:r>
    </w:p>
    <w:p w14:paraId="2CD90783" w14:textId="7777777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1D01F13A" w14:textId="2DD1D473"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Hur påverkas handlingsutrymmet</w:t>
      </w:r>
      <w:r w:rsidRPr="00507914">
        <w:rPr>
          <w:rFonts w:ascii="Calibri Light" w:hAnsi="Calibri Light" w:cs="Calibri Light"/>
          <w:spacing w:val="-4"/>
          <w:sz w:val="22"/>
          <w:szCs w:val="22"/>
        </w:rPr>
        <w:t xml:space="preserve"> för socionom vid studieplatsen utifrån det sociala arbetets organisering? Problematisera!</w:t>
      </w:r>
      <w:r w:rsidR="00490411" w:rsidRPr="00507914">
        <w:rPr>
          <w:rFonts w:ascii="Calibri Light" w:hAnsi="Calibri Light" w:cs="Calibri Light"/>
          <w:spacing w:val="-4"/>
          <w:sz w:val="22"/>
          <w:szCs w:val="22"/>
        </w:rPr>
        <w:t xml:space="preserve"> (</w:t>
      </w:r>
      <w:r w:rsidR="001D0F90" w:rsidRPr="00507914">
        <w:rPr>
          <w:rFonts w:ascii="Calibri Light" w:hAnsi="Calibri Light" w:cs="Calibri Light"/>
          <w:spacing w:val="-4"/>
          <w:sz w:val="22"/>
          <w:szCs w:val="22"/>
        </w:rPr>
        <w:t>K</w:t>
      </w:r>
      <w:r w:rsidR="00490411" w:rsidRPr="00507914">
        <w:rPr>
          <w:rFonts w:ascii="Calibri Light" w:hAnsi="Calibri Light" w:cs="Calibri Light"/>
          <w:spacing w:val="-4"/>
          <w:sz w:val="22"/>
          <w:szCs w:val="22"/>
        </w:rPr>
        <w:t xml:space="preserve">urslitteratur </w:t>
      </w:r>
      <w:r w:rsidR="001D0F90" w:rsidRPr="00507914">
        <w:rPr>
          <w:rFonts w:ascii="Calibri Light" w:hAnsi="Calibri Light" w:cs="Calibri Light"/>
          <w:spacing w:val="-4"/>
          <w:sz w:val="22"/>
          <w:szCs w:val="22"/>
        </w:rPr>
        <w:t>”handlingsutrymme” ska användas</w:t>
      </w:r>
      <w:r w:rsidR="00490411" w:rsidRPr="00507914">
        <w:rPr>
          <w:rFonts w:ascii="Calibri Light" w:hAnsi="Calibri Light" w:cs="Calibri Light"/>
          <w:spacing w:val="-4"/>
          <w:sz w:val="22"/>
          <w:szCs w:val="22"/>
        </w:rPr>
        <w:t>)</w:t>
      </w:r>
    </w:p>
    <w:p w14:paraId="6E90003B" w14:textId="77777777" w:rsidR="00E650D9" w:rsidRPr="00507914" w:rsidRDefault="00E650D9"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p>
    <w:p w14:paraId="2565C02F" w14:textId="77777777" w:rsidR="00506D74" w:rsidRPr="00507914" w:rsidRDefault="00D03D50" w:rsidP="00436C5A">
      <w:pPr>
        <w:pStyle w:val="Brdtext"/>
        <w:pBdr>
          <w:top w:val="single" w:sz="4" w:space="1" w:color="auto"/>
          <w:left w:val="single" w:sz="4" w:space="4" w:color="auto"/>
          <w:bottom w:val="single" w:sz="4" w:space="1" w:color="auto"/>
          <w:right w:val="single" w:sz="4" w:space="4" w:color="auto"/>
        </w:pBdr>
        <w:kinsoku w:val="0"/>
        <w:overflowPunct w:val="0"/>
        <w:ind w:right="111"/>
        <w:rPr>
          <w:rFonts w:ascii="Calibri Light" w:hAnsi="Calibri Light" w:cs="Calibri Light"/>
          <w:spacing w:val="-4"/>
          <w:sz w:val="22"/>
          <w:szCs w:val="22"/>
        </w:rPr>
      </w:pPr>
      <w:r w:rsidRPr="00507914">
        <w:rPr>
          <w:rFonts w:ascii="Calibri Light" w:hAnsi="Calibri Light" w:cs="Calibri Light"/>
          <w:spacing w:val="-4"/>
          <w:sz w:val="22"/>
          <w:szCs w:val="22"/>
        </w:rPr>
        <w:t xml:space="preserve">• </w:t>
      </w:r>
      <w:r w:rsidRPr="00507914">
        <w:rPr>
          <w:rFonts w:ascii="Calibri Light" w:hAnsi="Calibri Light" w:cs="Calibri Light"/>
          <w:b/>
          <w:spacing w:val="-4"/>
          <w:sz w:val="22"/>
          <w:szCs w:val="22"/>
        </w:rPr>
        <w:t>Identifiera kunskapsluckor</w:t>
      </w:r>
      <w:r w:rsidRPr="00507914">
        <w:rPr>
          <w:rFonts w:ascii="Calibri Light" w:hAnsi="Calibri Light" w:cs="Calibri Light"/>
          <w:spacing w:val="-4"/>
          <w:sz w:val="22"/>
          <w:szCs w:val="22"/>
        </w:rPr>
        <w:t xml:space="preserve"> inom verksamhetsområdet för din studieplats! (Vad kan t ex vara lämpligt att undersöka genom kommande C-uppsa</w:t>
      </w:r>
      <w:r w:rsidR="003D1AFD" w:rsidRPr="00507914">
        <w:rPr>
          <w:rFonts w:ascii="Calibri Light" w:hAnsi="Calibri Light" w:cs="Calibri Light"/>
          <w:spacing w:val="-4"/>
          <w:sz w:val="22"/>
          <w:szCs w:val="22"/>
        </w:rPr>
        <w:t>tser?).</w:t>
      </w:r>
    </w:p>
    <w:p w14:paraId="4B8AA284" w14:textId="77777777" w:rsidR="00DA48B2" w:rsidRPr="00507914" w:rsidRDefault="00DA48B2" w:rsidP="00436C5A">
      <w:pPr>
        <w:jc w:val="both"/>
        <w:rPr>
          <w:rFonts w:ascii="Calibri Light" w:hAnsi="Calibri Light" w:cs="Calibri Light"/>
          <w:sz w:val="22"/>
          <w:szCs w:val="22"/>
        </w:rPr>
      </w:pPr>
      <w:r w:rsidRPr="00507914">
        <w:rPr>
          <w:rFonts w:ascii="Calibri Light" w:hAnsi="Calibri Light" w:cs="Calibri Light"/>
          <w:noProof/>
          <w:sz w:val="22"/>
          <w:szCs w:val="22"/>
          <w:lang w:val="en-US" w:eastAsia="en-US"/>
        </w:rPr>
        <mc:AlternateContent>
          <mc:Choice Requires="wps">
            <w:drawing>
              <wp:anchor distT="45720" distB="45720" distL="114300" distR="114300" simplePos="0" relativeHeight="251683840" behindDoc="0" locked="0" layoutInCell="1" allowOverlap="1" wp14:anchorId="7C28B152" wp14:editId="3ED1E4C4">
                <wp:simplePos x="0" y="0"/>
                <wp:positionH relativeFrom="margin">
                  <wp:align>center</wp:align>
                </wp:positionH>
                <wp:positionV relativeFrom="paragraph">
                  <wp:posOffset>350852</wp:posOffset>
                </wp:positionV>
                <wp:extent cx="5532755" cy="1404620"/>
                <wp:effectExtent l="0" t="0" r="10795" b="16510"/>
                <wp:wrapTopAndBottom/>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1404620"/>
                        </a:xfrm>
                        <a:prstGeom prst="rect">
                          <a:avLst/>
                        </a:prstGeom>
                        <a:solidFill>
                          <a:schemeClr val="bg1">
                            <a:lumMod val="85000"/>
                          </a:schemeClr>
                        </a:solidFill>
                        <a:ln w="9525">
                          <a:solidFill>
                            <a:srgbClr val="000000"/>
                          </a:solidFill>
                          <a:miter lim="800000"/>
                          <a:headEnd/>
                          <a:tailEnd/>
                        </a:ln>
                      </wps:spPr>
                      <wps:txbx>
                        <w:txbxContent>
                          <w:p w14:paraId="2B1E0498" w14:textId="056827FA" w:rsidR="00417763" w:rsidRPr="00DA48B2" w:rsidRDefault="00417763" w:rsidP="006D5902">
                            <w:pPr>
                              <w:rPr>
                                <w:rFonts w:ascii="Calibri Light" w:hAnsi="Calibri Light"/>
                                <w:sz w:val="22"/>
                                <w:szCs w:val="22"/>
                              </w:rPr>
                            </w:pPr>
                            <w:r w:rsidRPr="00DA48B2">
                              <w:rPr>
                                <w:rFonts w:ascii="Calibri Light" w:hAnsi="Calibri Light"/>
                                <w:sz w:val="22"/>
                                <w:szCs w:val="22"/>
                              </w:rPr>
                              <w:t xml:space="preserve">Senast kl. </w:t>
                            </w:r>
                            <w:r w:rsidR="00F85E62">
                              <w:rPr>
                                <w:rFonts w:ascii="Calibri Light" w:hAnsi="Calibri Light"/>
                                <w:sz w:val="22"/>
                                <w:szCs w:val="22"/>
                              </w:rPr>
                              <w:t>8.00</w:t>
                            </w:r>
                            <w:r w:rsidRPr="00DA48B2">
                              <w:rPr>
                                <w:rFonts w:ascii="Calibri Light" w:hAnsi="Calibri Light"/>
                                <w:sz w:val="22"/>
                                <w:szCs w:val="22"/>
                              </w:rPr>
                              <w:t xml:space="preserve"> </w:t>
                            </w:r>
                            <w:r w:rsidR="00854B32">
                              <w:rPr>
                                <w:rFonts w:ascii="Calibri Light" w:hAnsi="Calibri Light"/>
                                <w:sz w:val="22"/>
                                <w:szCs w:val="22"/>
                              </w:rPr>
                              <w:t>inlämningsdatum (se sid 3)</w:t>
                            </w:r>
                            <w:r w:rsidRPr="00DA48B2">
                              <w:rPr>
                                <w:rFonts w:ascii="Calibri Light" w:hAnsi="Calibri Light"/>
                                <w:sz w:val="22"/>
                                <w:szCs w:val="22"/>
                              </w:rPr>
                              <w:t xml:space="preserve"> ska förberedelseuppgiften vara publicerad på B</w:t>
                            </w:r>
                            <w:r w:rsidR="00F10823">
                              <w:rPr>
                                <w:rFonts w:ascii="Calibri Light" w:hAnsi="Calibri Light"/>
                                <w:sz w:val="22"/>
                                <w:szCs w:val="22"/>
                              </w:rPr>
                              <w:t>b</w:t>
                            </w:r>
                            <w:r w:rsidR="006D5902">
                              <w:rPr>
                                <w:rFonts w:ascii="Calibri Light" w:hAnsi="Calibri Light"/>
                                <w:sz w:val="22"/>
                                <w:szCs w:val="22"/>
                              </w:rPr>
                              <w:t>L</w:t>
                            </w:r>
                            <w:r w:rsidR="00E47B11">
                              <w:rPr>
                                <w:rFonts w:ascii="Calibri Light" w:hAnsi="Calibri Light"/>
                                <w:sz w:val="22"/>
                                <w:szCs w:val="22"/>
                              </w:rPr>
                              <w:t>ea</w:t>
                            </w:r>
                            <w:r w:rsidR="006D5902">
                              <w:rPr>
                                <w:rFonts w:ascii="Calibri Light" w:hAnsi="Calibri Light"/>
                                <w:sz w:val="22"/>
                                <w:szCs w:val="22"/>
                              </w:rPr>
                              <w:t xml:space="preserve">rn. </w:t>
                            </w:r>
                            <w:r w:rsidRPr="00DA48B2">
                              <w:rPr>
                                <w:rFonts w:ascii="Calibri Light" w:hAnsi="Calibri Light"/>
                                <w:sz w:val="22"/>
                                <w:szCs w:val="22"/>
                              </w:rPr>
                              <w:t>Om den inkommer efter denna tidpunkt eller inte är fullständig riskerar du att inte kunna delta vid ordinarie seminarium.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8B152" id="_x0000_s1036" type="#_x0000_t202" style="position:absolute;left:0;text-align:left;margin-left:0;margin-top:27.65pt;width:435.65pt;height:110.6pt;z-index:2516838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B9KwIAAEsEAAAOAAAAZHJzL2Uyb0RvYy54bWysVNtu2zAMfR+wfxD0vtjJ4jY14hRdugwD&#10;ugvQ7QNkWbaFSaImKbG7rx8lJ2m6vQ17ESiRPjw8JL2+HbUiB+G8BFPR+SynRBgOjTRdRb9/271Z&#10;UeIDMw1TYERFn4Snt5vXr9aDLcUCelCNcARBjC8HW9E+BFtmmee90MzPwAqDzhacZgGvrssaxwZE&#10;1ypb5PlVNoBrrAMuvMfX+8lJNwm/bQUPX9rWi0BURZFbSKdLZx3PbLNmZeeY7SU/0mD/wEIzaTDp&#10;GeqeBUb2Tv4FpSV34KENMw46g7aVXKQasJp5/kc1jz2zItWC4nh7lsn/P1j++fBovzoSxncwYgNT&#10;Ed4+AP/hiYFtz0wn7pyDoReswcTzKFk2WF8eP41S+9JHkHr4BA02me0DJKCxdTqqgnUSRMcGPJ1F&#10;F2MgHB+L4u3iuigo4eibL/Pl1SK1JWPl6XPrfPggQJNoVNRhVxM8Ozz4EOmw8hQSs3lQstlJpdIl&#10;TpLYKkcODGeg7qYS1V4j1+ltVeT5KWUavBieUF8gKUOGit4Ui2IS6UUW19XnHIh2AXgZpmXAaVdS&#10;V3R1DmJllPa9adIsBibVZGNVyhy1jvJOQoexHolsUKpEOWpfQ/OE6juYphu3EY0e3C9KBpzsivqf&#10;e+YEJeqjwQ7ezJfLuArpsiyuUW7iLj31pYcZjlAVDZRM5jak9Una2jvs9E6mHjwzOXLGiU0iHrcr&#10;rsTlPUU9/wM2vwEAAP//AwBQSwMEFAAGAAgAAAAhABsmf9LdAAAABwEAAA8AAABkcnMvZG93bnJl&#10;di54bWxMj8FqwzAQRO+F/oPYQm+NnAQnwfU6hJZCoac4gVwVa2uZWisjyY7791VP7W2HGWbelvvZ&#10;9mIiHzrHCMtFBoK4cbrjFuF8envagQhRsVa9Y0L4pgD76v6uVIV2Nz7SVMdWpBIOhUIwMQ6FlKEx&#10;ZFVYuIE4eZ/OWxWT9K3UXt1Sue3lKss20qqO04JRA70Yar7q0SL49/qy7tro5OUwZ9qMr8fp44T4&#10;+DAfnkFEmuNfGH7xEzpUienqRtZB9AjpkYiQ52sQyd1tl+m4Iqy2mxxkVcr//NUPAAAA//8DAFBL&#10;AQItABQABgAIAAAAIQC2gziS/gAAAOEBAAATAAAAAAAAAAAAAAAAAAAAAABbQ29udGVudF9UeXBl&#10;c10ueG1sUEsBAi0AFAAGAAgAAAAhADj9If/WAAAAlAEAAAsAAAAAAAAAAAAAAAAALwEAAF9yZWxz&#10;Ly5yZWxzUEsBAi0AFAAGAAgAAAAhAHBY4H0rAgAASwQAAA4AAAAAAAAAAAAAAAAALgIAAGRycy9l&#10;Mm9Eb2MueG1sUEsBAi0AFAAGAAgAAAAhABsmf9LdAAAABwEAAA8AAAAAAAAAAAAAAAAAhQQAAGRy&#10;cy9kb3ducmV2LnhtbFBLBQYAAAAABAAEAPMAAACPBQAAAAA=&#10;" fillcolor="#d8d8d8 [2732]">
                <v:textbox style="mso-fit-shape-to-text:t">
                  <w:txbxContent>
                    <w:p w14:paraId="2B1E0498" w14:textId="056827FA" w:rsidR="00417763" w:rsidRPr="00DA48B2" w:rsidRDefault="00417763" w:rsidP="006D5902">
                      <w:pPr>
                        <w:rPr>
                          <w:rFonts w:ascii="Calibri Light" w:hAnsi="Calibri Light"/>
                          <w:sz w:val="22"/>
                          <w:szCs w:val="22"/>
                        </w:rPr>
                      </w:pPr>
                      <w:r w:rsidRPr="00DA48B2">
                        <w:rPr>
                          <w:rFonts w:ascii="Calibri Light" w:hAnsi="Calibri Light"/>
                          <w:sz w:val="22"/>
                          <w:szCs w:val="22"/>
                        </w:rPr>
                        <w:t xml:space="preserve">Senast kl. </w:t>
                      </w:r>
                      <w:r w:rsidR="00F85E62">
                        <w:rPr>
                          <w:rFonts w:ascii="Calibri Light" w:hAnsi="Calibri Light"/>
                          <w:sz w:val="22"/>
                          <w:szCs w:val="22"/>
                        </w:rPr>
                        <w:t>8.00</w:t>
                      </w:r>
                      <w:r w:rsidRPr="00DA48B2">
                        <w:rPr>
                          <w:rFonts w:ascii="Calibri Light" w:hAnsi="Calibri Light"/>
                          <w:sz w:val="22"/>
                          <w:szCs w:val="22"/>
                        </w:rPr>
                        <w:t xml:space="preserve"> </w:t>
                      </w:r>
                      <w:r w:rsidR="00854B32">
                        <w:rPr>
                          <w:rFonts w:ascii="Calibri Light" w:hAnsi="Calibri Light"/>
                          <w:sz w:val="22"/>
                          <w:szCs w:val="22"/>
                        </w:rPr>
                        <w:t>inlämningsdatum (se sid 3)</w:t>
                      </w:r>
                      <w:r w:rsidRPr="00DA48B2">
                        <w:rPr>
                          <w:rFonts w:ascii="Calibri Light" w:hAnsi="Calibri Light"/>
                          <w:sz w:val="22"/>
                          <w:szCs w:val="22"/>
                        </w:rPr>
                        <w:t xml:space="preserve"> ska förberedelseuppgiften vara publicerad på B</w:t>
                      </w:r>
                      <w:r w:rsidR="00F10823">
                        <w:rPr>
                          <w:rFonts w:ascii="Calibri Light" w:hAnsi="Calibri Light"/>
                          <w:sz w:val="22"/>
                          <w:szCs w:val="22"/>
                        </w:rPr>
                        <w:t>b</w:t>
                      </w:r>
                      <w:r w:rsidR="006D5902">
                        <w:rPr>
                          <w:rFonts w:ascii="Calibri Light" w:hAnsi="Calibri Light"/>
                          <w:sz w:val="22"/>
                          <w:szCs w:val="22"/>
                        </w:rPr>
                        <w:t>L</w:t>
                      </w:r>
                      <w:r w:rsidR="00E47B11">
                        <w:rPr>
                          <w:rFonts w:ascii="Calibri Light" w:hAnsi="Calibri Light"/>
                          <w:sz w:val="22"/>
                          <w:szCs w:val="22"/>
                        </w:rPr>
                        <w:t>ea</w:t>
                      </w:r>
                      <w:r w:rsidR="006D5902">
                        <w:rPr>
                          <w:rFonts w:ascii="Calibri Light" w:hAnsi="Calibri Light"/>
                          <w:sz w:val="22"/>
                          <w:szCs w:val="22"/>
                        </w:rPr>
                        <w:t xml:space="preserve">rn. </w:t>
                      </w:r>
                      <w:r w:rsidRPr="00DA48B2">
                        <w:rPr>
                          <w:rFonts w:ascii="Calibri Light" w:hAnsi="Calibri Light"/>
                          <w:sz w:val="22"/>
                          <w:szCs w:val="22"/>
                        </w:rPr>
                        <w:t>Om den inkommer efter denna tidpunkt eller inte är fullständig riskerar du att inte kunna delta vid ordinarie seminarium.</w:t>
                      </w:r>
                    </w:p>
                  </w:txbxContent>
                </v:textbox>
                <w10:wrap type="topAndBottom" anchorx="margin"/>
              </v:shape>
            </w:pict>
          </mc:Fallback>
        </mc:AlternateContent>
      </w:r>
    </w:p>
    <w:p w14:paraId="20897AD2" w14:textId="77777777" w:rsidR="000F541C" w:rsidRPr="00507914" w:rsidRDefault="000F541C" w:rsidP="00436C5A">
      <w:pPr>
        <w:jc w:val="both"/>
        <w:rPr>
          <w:rFonts w:ascii="Calibri Light" w:hAnsi="Calibri Light" w:cs="Calibri Light"/>
          <w:sz w:val="22"/>
          <w:szCs w:val="22"/>
        </w:rPr>
      </w:pPr>
    </w:p>
    <w:p w14:paraId="55398E19" w14:textId="77777777" w:rsidR="00EF477C" w:rsidRPr="00507914" w:rsidRDefault="00EF477C" w:rsidP="00436C5A">
      <w:pPr>
        <w:jc w:val="both"/>
        <w:rPr>
          <w:rFonts w:ascii="Calibri Light" w:hAnsi="Calibri Light" w:cs="Calibri Light"/>
          <w:sz w:val="22"/>
          <w:szCs w:val="22"/>
        </w:rPr>
      </w:pPr>
      <w:r w:rsidRPr="00507914">
        <w:rPr>
          <w:rFonts w:ascii="Calibri Light" w:hAnsi="Calibri Light" w:cs="Calibri Light"/>
          <w:sz w:val="22"/>
          <w:szCs w:val="22"/>
        </w:rPr>
        <w:t>Inför seminariet ska du även läsa de övriga seminariedeltagarnas presentationer och förbereda dig på att delta i en diskussion kring dessa.</w:t>
      </w:r>
    </w:p>
    <w:p w14:paraId="1C0D3DAF" w14:textId="77777777" w:rsidR="001D1B57" w:rsidRPr="00507914" w:rsidRDefault="001D1B57" w:rsidP="00436C5A">
      <w:pPr>
        <w:jc w:val="both"/>
        <w:rPr>
          <w:rFonts w:ascii="Calibri Light" w:hAnsi="Calibri Light" w:cs="Calibri Light"/>
        </w:rPr>
      </w:pPr>
    </w:p>
    <w:p w14:paraId="43042BEE" w14:textId="77777777" w:rsidR="00EF477C" w:rsidRPr="00507914" w:rsidRDefault="00EF477C" w:rsidP="00436C5A">
      <w:pPr>
        <w:jc w:val="both"/>
        <w:rPr>
          <w:rFonts w:ascii="Calibri Light" w:hAnsi="Calibri Light" w:cs="Calibri Light"/>
          <w:b/>
          <w:sz w:val="22"/>
          <w:szCs w:val="22"/>
        </w:rPr>
      </w:pPr>
      <w:r w:rsidRPr="00507914">
        <w:rPr>
          <w:rFonts w:ascii="Calibri Light" w:hAnsi="Calibri Light" w:cs="Calibri Light"/>
          <w:b/>
          <w:sz w:val="22"/>
          <w:szCs w:val="22"/>
        </w:rPr>
        <w:t>Under seminariet</w:t>
      </w:r>
    </w:p>
    <w:p w14:paraId="12161CA2" w14:textId="07D24BEF" w:rsidR="00783982" w:rsidRPr="00507914" w:rsidRDefault="00EF477C" w:rsidP="00436C5A">
      <w:pPr>
        <w:shd w:val="clear" w:color="auto" w:fill="FFFFFF"/>
        <w:jc w:val="both"/>
        <w:rPr>
          <w:rFonts w:ascii="Calibri Light" w:hAnsi="Calibri Light" w:cs="Calibri Light"/>
          <w:color w:val="000000"/>
          <w:sz w:val="22"/>
          <w:szCs w:val="22"/>
        </w:rPr>
      </w:pPr>
      <w:r w:rsidRPr="00507914">
        <w:rPr>
          <w:rFonts w:ascii="Calibri Light" w:hAnsi="Calibri Light" w:cs="Calibri Light"/>
          <w:sz w:val="22"/>
          <w:szCs w:val="22"/>
        </w:rPr>
        <w:t>Vid seminariet ska du</w:t>
      </w:r>
      <w:r w:rsidR="0059168E" w:rsidRPr="00507914">
        <w:rPr>
          <w:rFonts w:ascii="Calibri Light" w:hAnsi="Calibri Light" w:cs="Calibri Light"/>
          <w:sz w:val="22"/>
          <w:szCs w:val="22"/>
        </w:rPr>
        <w:t xml:space="preserve"> kunna göra</w:t>
      </w:r>
      <w:r w:rsidR="0059168E" w:rsidRPr="00507914">
        <w:rPr>
          <w:rFonts w:ascii="Calibri Light" w:hAnsi="Calibri Light" w:cs="Calibri Light"/>
          <w:color w:val="000000"/>
          <w:sz w:val="22"/>
          <w:szCs w:val="22"/>
        </w:rPr>
        <w:t xml:space="preserve"> en kort </w:t>
      </w:r>
      <w:r w:rsidR="0059168E" w:rsidRPr="00507914">
        <w:rPr>
          <w:rFonts w:ascii="Calibri Light" w:hAnsi="Calibri Light" w:cs="Calibri Light"/>
          <w:iCs/>
          <w:color w:val="000000"/>
          <w:sz w:val="22"/>
          <w:szCs w:val="22"/>
        </w:rPr>
        <w:t>sammanfattning om</w:t>
      </w:r>
      <w:r w:rsidR="0059168E" w:rsidRPr="00507914">
        <w:rPr>
          <w:rFonts w:ascii="Calibri Light" w:hAnsi="Calibri Light" w:cs="Calibri Light"/>
          <w:color w:val="000000"/>
          <w:sz w:val="22"/>
          <w:szCs w:val="22"/>
        </w:rPr>
        <w:t xml:space="preserve"> vilka punkter i din </w:t>
      </w:r>
      <w:r w:rsidR="008B3E5A" w:rsidRPr="00507914">
        <w:rPr>
          <w:rFonts w:ascii="Calibri Light" w:hAnsi="Calibri Light" w:cs="Calibri Light"/>
          <w:color w:val="000000"/>
          <w:sz w:val="22"/>
          <w:szCs w:val="22"/>
        </w:rPr>
        <w:t>skriftliga presentation</w:t>
      </w:r>
      <w:r w:rsidR="0059168E" w:rsidRPr="00507914">
        <w:rPr>
          <w:rFonts w:ascii="Calibri Light" w:hAnsi="Calibri Light" w:cs="Calibri Light"/>
          <w:color w:val="000000"/>
          <w:sz w:val="22"/>
          <w:szCs w:val="22"/>
        </w:rPr>
        <w:t xml:space="preserve"> som är centralt för dig att diskutera och varför. Deltagarna ansvarar gemensamt för att </w:t>
      </w:r>
      <w:r w:rsidR="003D1AFD" w:rsidRPr="00507914">
        <w:rPr>
          <w:rFonts w:ascii="Calibri Light" w:hAnsi="Calibri Light" w:cs="Calibri Light"/>
          <w:sz w:val="22"/>
          <w:szCs w:val="22"/>
        </w:rPr>
        <w:t>möjliggöra intressanta</w:t>
      </w:r>
      <w:r w:rsidR="00F10823">
        <w:rPr>
          <w:rFonts w:ascii="Calibri Light" w:hAnsi="Calibri Light" w:cs="Calibri Light"/>
          <w:sz w:val="22"/>
          <w:szCs w:val="22"/>
        </w:rPr>
        <w:t xml:space="preserve"> diskussioner med utgångspunkt i</w:t>
      </w:r>
      <w:r w:rsidR="0059168E" w:rsidRPr="00507914">
        <w:rPr>
          <w:rFonts w:ascii="Calibri Light" w:hAnsi="Calibri Light" w:cs="Calibri Light"/>
          <w:sz w:val="22"/>
          <w:szCs w:val="22"/>
        </w:rPr>
        <w:t xml:space="preserve"> samtliga</w:t>
      </w:r>
      <w:r w:rsidR="001D0F90" w:rsidRPr="00507914">
        <w:rPr>
          <w:rFonts w:ascii="Calibri Light" w:hAnsi="Calibri Light" w:cs="Calibri Light"/>
          <w:sz w:val="22"/>
          <w:szCs w:val="22"/>
        </w:rPr>
        <w:t xml:space="preserve"> skriftliga</w:t>
      </w:r>
      <w:r w:rsidR="0059168E" w:rsidRPr="00507914">
        <w:rPr>
          <w:rFonts w:ascii="Calibri Light" w:hAnsi="Calibri Light" w:cs="Calibri Light"/>
          <w:sz w:val="22"/>
          <w:szCs w:val="22"/>
        </w:rPr>
        <w:t xml:space="preserve"> </w:t>
      </w:r>
      <w:r w:rsidR="00A214AA">
        <w:rPr>
          <w:rFonts w:ascii="Calibri Light" w:hAnsi="Calibri Light" w:cs="Calibri Light"/>
          <w:sz w:val="22"/>
          <w:szCs w:val="22"/>
        </w:rPr>
        <w:t>förberedelseuppgifter</w:t>
      </w:r>
      <w:r w:rsidR="0059168E" w:rsidRPr="00507914">
        <w:rPr>
          <w:rFonts w:ascii="Calibri Light" w:hAnsi="Calibri Light" w:cs="Calibri Light"/>
          <w:sz w:val="22"/>
          <w:szCs w:val="22"/>
        </w:rPr>
        <w:t xml:space="preserve"> och även utbyta erfarenheter kring likheter och skillnader inom ramen för det sociala arbetet </w:t>
      </w:r>
      <w:r w:rsidR="003E2964" w:rsidRPr="00507914">
        <w:rPr>
          <w:rFonts w:ascii="Calibri Light" w:hAnsi="Calibri Light" w:cs="Calibri Light"/>
          <w:sz w:val="22"/>
          <w:szCs w:val="22"/>
        </w:rPr>
        <w:t xml:space="preserve">de har deltagit i under sin </w:t>
      </w:r>
      <w:r w:rsidR="00BC50DC" w:rsidRPr="00507914">
        <w:rPr>
          <w:rFonts w:ascii="Calibri Light" w:hAnsi="Calibri Light" w:cs="Calibri Light"/>
          <w:sz w:val="22"/>
          <w:szCs w:val="22"/>
        </w:rPr>
        <w:t>VFU</w:t>
      </w:r>
      <w:r w:rsidR="003E2964" w:rsidRPr="00507914">
        <w:rPr>
          <w:rFonts w:ascii="Calibri Light" w:hAnsi="Calibri Light" w:cs="Calibri Light"/>
          <w:sz w:val="22"/>
          <w:szCs w:val="22"/>
        </w:rPr>
        <w:t xml:space="preserve">. </w:t>
      </w:r>
    </w:p>
    <w:p w14:paraId="3B168309" w14:textId="77777777" w:rsidR="00A214AA" w:rsidRDefault="00A214AA" w:rsidP="00436C5A">
      <w:pPr>
        <w:jc w:val="both"/>
        <w:rPr>
          <w:rFonts w:ascii="Calibri Light" w:hAnsi="Calibri Light" w:cs="Calibri Light"/>
          <w:b/>
          <w:sz w:val="22"/>
          <w:szCs w:val="22"/>
        </w:rPr>
      </w:pPr>
    </w:p>
    <w:p w14:paraId="623E4D0F" w14:textId="3DAC99CA" w:rsidR="00783982" w:rsidRPr="00507914" w:rsidRDefault="00783982" w:rsidP="00436C5A">
      <w:pPr>
        <w:jc w:val="both"/>
        <w:rPr>
          <w:rFonts w:ascii="Calibri Light" w:hAnsi="Calibri Light" w:cs="Calibri Light"/>
          <w:b/>
          <w:sz w:val="22"/>
          <w:szCs w:val="22"/>
        </w:rPr>
      </w:pPr>
      <w:r w:rsidRPr="00507914">
        <w:rPr>
          <w:rFonts w:ascii="Calibri Light" w:hAnsi="Calibri Light" w:cs="Calibri Light"/>
          <w:b/>
          <w:sz w:val="22"/>
          <w:szCs w:val="22"/>
        </w:rPr>
        <w:t>Efter seminariet</w:t>
      </w:r>
    </w:p>
    <w:p w14:paraId="0B1F3210" w14:textId="15E1CEAA" w:rsidR="00783982" w:rsidRPr="00507914" w:rsidRDefault="00FC52D2" w:rsidP="00436C5A">
      <w:pPr>
        <w:shd w:val="clear" w:color="auto" w:fill="FFFFFF"/>
        <w:jc w:val="both"/>
        <w:rPr>
          <w:rFonts w:ascii="Calibri Light" w:hAnsi="Calibri Light" w:cs="Calibri Light"/>
          <w:color w:val="000000"/>
          <w:sz w:val="22"/>
          <w:szCs w:val="22"/>
        </w:rPr>
      </w:pPr>
      <w:r w:rsidRPr="00507914">
        <w:rPr>
          <w:rFonts w:ascii="Calibri Light" w:hAnsi="Calibri Light" w:cs="Calibri Light"/>
          <w:color w:val="000000"/>
          <w:sz w:val="22"/>
          <w:szCs w:val="22"/>
        </w:rPr>
        <w:t>Studenten slutför terminens återstående dagar på studieplatsen.</w:t>
      </w:r>
      <w:r w:rsidR="00783982" w:rsidRPr="00507914">
        <w:rPr>
          <w:rFonts w:ascii="Calibri Light" w:hAnsi="Calibri Light" w:cs="Calibri Light"/>
          <w:color w:val="000000"/>
          <w:sz w:val="22"/>
          <w:szCs w:val="22"/>
        </w:rPr>
        <w:t xml:space="preserve"> </w:t>
      </w:r>
      <w:r w:rsidR="00BC50DC" w:rsidRPr="00507914">
        <w:rPr>
          <w:rFonts w:ascii="Calibri Light" w:hAnsi="Calibri Light" w:cs="Calibri Light"/>
          <w:color w:val="000000"/>
          <w:sz w:val="22"/>
          <w:szCs w:val="22"/>
        </w:rPr>
        <w:t>Om seminarieledare bedömer att det finns behov av revidering av</w:t>
      </w:r>
      <w:r w:rsidR="00A214AA">
        <w:rPr>
          <w:rFonts w:ascii="Calibri Light" w:hAnsi="Calibri Light" w:cs="Calibri Light"/>
          <w:color w:val="000000"/>
          <w:sz w:val="22"/>
          <w:szCs w:val="22"/>
        </w:rPr>
        <w:t xml:space="preserve"> den skriftliga förberedelseuppgiften</w:t>
      </w:r>
      <w:r w:rsidR="00BC50DC" w:rsidRPr="00507914">
        <w:rPr>
          <w:rFonts w:ascii="Calibri Light" w:hAnsi="Calibri Light" w:cs="Calibri Light"/>
          <w:color w:val="000000"/>
          <w:sz w:val="22"/>
          <w:szCs w:val="22"/>
        </w:rPr>
        <w:t xml:space="preserve"> ska detta göras snarast, senast 1 vecka efter kursavslut.</w:t>
      </w:r>
    </w:p>
    <w:p w14:paraId="46D03BB8" w14:textId="15420E65" w:rsidR="00E66683" w:rsidRPr="00507914" w:rsidRDefault="00F845B6" w:rsidP="00436C5A">
      <w:pPr>
        <w:pStyle w:val="Rubrik3"/>
        <w:rPr>
          <w:rFonts w:ascii="Calibri Light" w:hAnsi="Calibri Light" w:cs="Calibri Light"/>
          <w:b/>
          <w:bCs/>
          <w:i w:val="0"/>
          <w:iCs/>
        </w:rPr>
      </w:pPr>
      <w:bookmarkStart w:id="37" w:name="_Toc153886727"/>
      <w:r w:rsidRPr="00507914">
        <w:rPr>
          <w:rFonts w:ascii="Calibri Light" w:hAnsi="Calibri Light" w:cs="Calibri Light"/>
          <w:b/>
          <w:bCs/>
          <w:i w:val="0"/>
          <w:iCs/>
        </w:rPr>
        <w:lastRenderedPageBreak/>
        <w:t>Bedömningskriterier</w:t>
      </w:r>
      <w:r w:rsidR="00E66683" w:rsidRPr="00507914">
        <w:rPr>
          <w:rFonts w:ascii="Calibri Light" w:hAnsi="Calibri Light" w:cs="Calibri Light"/>
          <w:b/>
          <w:bCs/>
          <w:i w:val="0"/>
          <w:iCs/>
        </w:rPr>
        <w:t xml:space="preserve"> för seminarium om professionalitet och handlingsutrymme</w:t>
      </w:r>
      <w:bookmarkEnd w:id="37"/>
    </w:p>
    <w:p w14:paraId="3D8FEC9E" w14:textId="77777777" w:rsidR="00443FF9" w:rsidRPr="00507914" w:rsidRDefault="00E66683" w:rsidP="00436C5A">
      <w:pPr>
        <w:widowControl w:val="0"/>
        <w:kinsoku w:val="0"/>
        <w:overflowPunct w:val="0"/>
        <w:autoSpaceDE w:val="0"/>
        <w:autoSpaceDN w:val="0"/>
        <w:adjustRightInd w:val="0"/>
        <w:jc w:val="both"/>
        <w:rPr>
          <w:rFonts w:ascii="Calibri Light" w:hAnsi="Calibri Light" w:cs="Calibri Light"/>
          <w:sz w:val="22"/>
          <w:szCs w:val="22"/>
        </w:rPr>
      </w:pPr>
      <w:r w:rsidRPr="00507914">
        <w:rPr>
          <w:rFonts w:ascii="Calibri Light" w:hAnsi="Calibri Light" w:cs="Calibri Light"/>
          <w:sz w:val="22"/>
          <w:szCs w:val="22"/>
        </w:rPr>
        <w:t>För att godkännas på momentet krävs:</w:t>
      </w:r>
    </w:p>
    <w:p w14:paraId="55753D04" w14:textId="01B94B94" w:rsidR="00443FF9"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 xml:space="preserve">Att den </w:t>
      </w:r>
      <w:r w:rsidR="002364EE" w:rsidRPr="00507914">
        <w:rPr>
          <w:rFonts w:ascii="Calibri Light" w:hAnsi="Calibri Light" w:cs="Calibri Light"/>
          <w:lang w:val="sv-SE"/>
        </w:rPr>
        <w:t>studerande som</w:t>
      </w:r>
      <w:r w:rsidRPr="00507914">
        <w:rPr>
          <w:rFonts w:ascii="Calibri Light" w:hAnsi="Calibri Light" w:cs="Calibri Light"/>
          <w:lang w:val="sv-SE"/>
        </w:rPr>
        <w:t xml:space="preserve"> förberedelse för seminariet, skriftligt presenterat sin ku</w:t>
      </w:r>
      <w:r w:rsidR="000B4D92" w:rsidRPr="00507914">
        <w:rPr>
          <w:rFonts w:ascii="Calibri Light" w:hAnsi="Calibri Light" w:cs="Calibri Light"/>
          <w:lang w:val="sv-SE"/>
        </w:rPr>
        <w:t>nskap om yrkesrollen enligt in</w:t>
      </w:r>
      <w:r w:rsidRPr="00507914">
        <w:rPr>
          <w:rFonts w:ascii="Calibri Light" w:hAnsi="Calibri Light" w:cs="Calibri Light"/>
          <w:lang w:val="sv-SE"/>
        </w:rPr>
        <w:t>struktionerna</w:t>
      </w:r>
      <w:r w:rsidR="001D0F90" w:rsidRPr="00507914">
        <w:rPr>
          <w:rFonts w:ascii="Calibri Light" w:hAnsi="Calibri Light" w:cs="Calibri Light"/>
          <w:lang w:val="sv-SE"/>
        </w:rPr>
        <w:t>/anvisning</w:t>
      </w:r>
      <w:r w:rsidRPr="00507914">
        <w:rPr>
          <w:rFonts w:ascii="Calibri Light" w:hAnsi="Calibri Light" w:cs="Calibri Light"/>
          <w:lang w:val="sv-SE"/>
        </w:rPr>
        <w:t xml:space="preserve"> och publicerat denna presentation på</w:t>
      </w:r>
      <w:r w:rsidRPr="00507914">
        <w:rPr>
          <w:rFonts w:ascii="Calibri Light" w:hAnsi="Calibri Light" w:cs="Calibri Light"/>
          <w:spacing w:val="-20"/>
          <w:lang w:val="sv-SE"/>
        </w:rPr>
        <w:t xml:space="preserve"> </w:t>
      </w:r>
      <w:r w:rsidR="00844F8F" w:rsidRPr="00507914">
        <w:rPr>
          <w:rFonts w:ascii="Calibri Light" w:hAnsi="Calibri Light" w:cs="Calibri Light"/>
          <w:lang w:val="sv-SE"/>
        </w:rPr>
        <w:t>blackboard samt läst övriga studenters PM.</w:t>
      </w:r>
    </w:p>
    <w:p w14:paraId="0DB2B792" w14:textId="6B8C47CD" w:rsidR="00443FF9"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w:t>
      </w:r>
      <w:r w:rsidRPr="00507914">
        <w:rPr>
          <w:rFonts w:ascii="Calibri Light" w:hAnsi="Calibri Light" w:cs="Calibri Light"/>
          <w:spacing w:val="-4"/>
          <w:lang w:val="sv-SE"/>
        </w:rPr>
        <w:t xml:space="preserve"> </w:t>
      </w:r>
      <w:r w:rsidRPr="00507914">
        <w:rPr>
          <w:rFonts w:ascii="Calibri Light" w:hAnsi="Calibri Light" w:cs="Calibri Light"/>
          <w:lang w:val="sv-SE"/>
        </w:rPr>
        <w:t>den</w:t>
      </w:r>
      <w:r w:rsidRPr="00507914">
        <w:rPr>
          <w:rFonts w:ascii="Calibri Light" w:hAnsi="Calibri Light" w:cs="Calibri Light"/>
          <w:spacing w:val="-3"/>
          <w:lang w:val="sv-SE"/>
        </w:rPr>
        <w:t xml:space="preserve"> </w:t>
      </w:r>
      <w:r w:rsidRPr="00507914">
        <w:rPr>
          <w:rFonts w:ascii="Calibri Light" w:hAnsi="Calibri Light" w:cs="Calibri Light"/>
          <w:lang w:val="sv-SE"/>
        </w:rPr>
        <w:t>studerande,</w:t>
      </w:r>
      <w:r w:rsidRPr="00507914">
        <w:rPr>
          <w:rFonts w:ascii="Calibri Light" w:hAnsi="Calibri Light" w:cs="Calibri Light"/>
          <w:spacing w:val="-3"/>
          <w:lang w:val="sv-SE"/>
        </w:rPr>
        <w:t xml:space="preserve"> </w:t>
      </w:r>
      <w:r w:rsidRPr="00507914">
        <w:rPr>
          <w:rFonts w:ascii="Calibri Light" w:hAnsi="Calibri Light" w:cs="Calibri Light"/>
          <w:lang w:val="sv-SE"/>
        </w:rPr>
        <w:t>i</w:t>
      </w:r>
      <w:r w:rsidRPr="00507914">
        <w:rPr>
          <w:rFonts w:ascii="Calibri Light" w:hAnsi="Calibri Light" w:cs="Calibri Light"/>
          <w:spacing w:val="-6"/>
          <w:lang w:val="sv-SE"/>
        </w:rPr>
        <w:t xml:space="preserve"> </w:t>
      </w:r>
      <w:r w:rsidRPr="00507914">
        <w:rPr>
          <w:rFonts w:ascii="Calibri Light" w:hAnsi="Calibri Light" w:cs="Calibri Light"/>
          <w:lang w:val="sv-SE"/>
        </w:rPr>
        <w:t>enlighet</w:t>
      </w:r>
      <w:r w:rsidRPr="00507914">
        <w:rPr>
          <w:rFonts w:ascii="Calibri Light" w:hAnsi="Calibri Light" w:cs="Calibri Light"/>
          <w:spacing w:val="-5"/>
          <w:lang w:val="sv-SE"/>
        </w:rPr>
        <w:t xml:space="preserve"> </w:t>
      </w:r>
      <w:r w:rsidRPr="00507914">
        <w:rPr>
          <w:rFonts w:ascii="Calibri Light" w:hAnsi="Calibri Light" w:cs="Calibri Light"/>
          <w:lang w:val="sv-SE"/>
        </w:rPr>
        <w:t>med</w:t>
      </w:r>
      <w:r w:rsidRPr="00507914">
        <w:rPr>
          <w:rFonts w:ascii="Calibri Light" w:hAnsi="Calibri Light" w:cs="Calibri Light"/>
          <w:spacing w:val="-3"/>
          <w:lang w:val="sv-SE"/>
        </w:rPr>
        <w:t xml:space="preserve"> </w:t>
      </w:r>
      <w:r w:rsidRPr="00507914">
        <w:rPr>
          <w:rFonts w:ascii="Calibri Light" w:hAnsi="Calibri Light" w:cs="Calibri Light"/>
          <w:lang w:val="sv-SE"/>
        </w:rPr>
        <w:t>instruktionerna,</w:t>
      </w:r>
      <w:r w:rsidR="001D0F90" w:rsidRPr="00507914">
        <w:rPr>
          <w:rFonts w:ascii="Calibri Light" w:hAnsi="Calibri Light" w:cs="Calibri Light"/>
          <w:spacing w:val="-4"/>
          <w:lang w:val="sv-SE"/>
        </w:rPr>
        <w:t xml:space="preserve"> aktivt deltar i</w:t>
      </w:r>
      <w:r w:rsidRPr="00507914">
        <w:rPr>
          <w:rFonts w:ascii="Calibri Light" w:hAnsi="Calibri Light" w:cs="Calibri Light"/>
          <w:spacing w:val="-5"/>
          <w:lang w:val="sv-SE"/>
        </w:rPr>
        <w:t xml:space="preserve"> </w:t>
      </w:r>
      <w:r w:rsidRPr="00507914">
        <w:rPr>
          <w:rFonts w:ascii="Calibri Light" w:hAnsi="Calibri Light" w:cs="Calibri Light"/>
          <w:lang w:val="sv-SE"/>
        </w:rPr>
        <w:t>en</w:t>
      </w:r>
      <w:r w:rsidRPr="00507914">
        <w:rPr>
          <w:rFonts w:ascii="Calibri Light" w:hAnsi="Calibri Light" w:cs="Calibri Light"/>
          <w:spacing w:val="-3"/>
          <w:lang w:val="sv-SE"/>
        </w:rPr>
        <w:t xml:space="preserve"> </w:t>
      </w:r>
      <w:r w:rsidRPr="00507914">
        <w:rPr>
          <w:rFonts w:ascii="Calibri Light" w:hAnsi="Calibri Light" w:cs="Calibri Light"/>
          <w:lang w:val="sv-SE"/>
        </w:rPr>
        <w:t>diskussion</w:t>
      </w:r>
      <w:r w:rsidRPr="00507914">
        <w:rPr>
          <w:rFonts w:ascii="Calibri Light" w:hAnsi="Calibri Light" w:cs="Calibri Light"/>
          <w:spacing w:val="-1"/>
          <w:lang w:val="sv-SE"/>
        </w:rPr>
        <w:t xml:space="preserve"> </w:t>
      </w:r>
      <w:r w:rsidRPr="00507914">
        <w:rPr>
          <w:rFonts w:ascii="Calibri Light" w:hAnsi="Calibri Light" w:cs="Calibri Light"/>
          <w:lang w:val="sv-SE"/>
        </w:rPr>
        <w:t>om</w:t>
      </w:r>
      <w:r w:rsidRPr="00507914">
        <w:rPr>
          <w:rFonts w:ascii="Calibri Light" w:hAnsi="Calibri Light" w:cs="Calibri Light"/>
          <w:spacing w:val="-5"/>
          <w:lang w:val="sv-SE"/>
        </w:rPr>
        <w:t xml:space="preserve"> </w:t>
      </w:r>
      <w:r w:rsidRPr="00507914">
        <w:rPr>
          <w:rFonts w:ascii="Calibri Light" w:hAnsi="Calibri Light" w:cs="Calibri Light"/>
          <w:lang w:val="sv-SE"/>
        </w:rPr>
        <w:t>professionalitet,</w:t>
      </w:r>
      <w:r w:rsidRPr="00507914">
        <w:rPr>
          <w:rFonts w:ascii="Calibri Light" w:hAnsi="Calibri Light" w:cs="Calibri Light"/>
          <w:spacing w:val="-4"/>
          <w:lang w:val="sv-SE"/>
        </w:rPr>
        <w:t xml:space="preserve"> </w:t>
      </w:r>
      <w:r w:rsidRPr="00507914">
        <w:rPr>
          <w:rFonts w:ascii="Calibri Light" w:hAnsi="Calibri Light" w:cs="Calibri Light"/>
          <w:lang w:val="sv-SE"/>
        </w:rPr>
        <w:t>handlingsutrymme, arbetsgruppens psykologi och lärande i socialt</w:t>
      </w:r>
      <w:r w:rsidRPr="00507914">
        <w:rPr>
          <w:rFonts w:ascii="Calibri Light" w:hAnsi="Calibri Light" w:cs="Calibri Light"/>
          <w:spacing w:val="-8"/>
          <w:lang w:val="sv-SE"/>
        </w:rPr>
        <w:t xml:space="preserve"> </w:t>
      </w:r>
      <w:r w:rsidRPr="00507914">
        <w:rPr>
          <w:rFonts w:ascii="Calibri Light" w:hAnsi="Calibri Light" w:cs="Calibri Light"/>
          <w:lang w:val="sv-SE"/>
        </w:rPr>
        <w:t>arbete.</w:t>
      </w:r>
    </w:p>
    <w:p w14:paraId="2E09C1AA" w14:textId="2466CBB3" w:rsidR="001D0F90" w:rsidRPr="00507914" w:rsidRDefault="00E66683" w:rsidP="00436C5A">
      <w:pPr>
        <w:pStyle w:val="Liststycke"/>
        <w:widowControl w:val="0"/>
        <w:numPr>
          <w:ilvl w:val="0"/>
          <w:numId w:val="11"/>
        </w:numPr>
        <w:kinsoku w:val="0"/>
        <w:overflowPunct w:val="0"/>
        <w:autoSpaceDE w:val="0"/>
        <w:autoSpaceDN w:val="0"/>
        <w:adjustRightInd w:val="0"/>
        <w:jc w:val="both"/>
        <w:rPr>
          <w:rFonts w:ascii="Calibri Light" w:hAnsi="Calibri Light" w:cs="Calibri Light"/>
          <w:lang w:val="sv-SE"/>
        </w:rPr>
      </w:pPr>
      <w:r w:rsidRPr="00507914">
        <w:rPr>
          <w:rFonts w:ascii="Calibri Light" w:hAnsi="Calibri Light" w:cs="Calibri Light"/>
          <w:lang w:val="sv-SE"/>
        </w:rPr>
        <w:t>Att den studerande aktivt deltar i seminariet genom att ställa frågor, framföra egna reflektioner och synpunkter i relation till de frågor som</w:t>
      </w:r>
      <w:r w:rsidRPr="00507914">
        <w:rPr>
          <w:rFonts w:ascii="Calibri Light" w:hAnsi="Calibri Light" w:cs="Calibri Light"/>
          <w:spacing w:val="-17"/>
          <w:lang w:val="sv-SE"/>
        </w:rPr>
        <w:t xml:space="preserve"> </w:t>
      </w:r>
      <w:r w:rsidR="00844F8F" w:rsidRPr="00507914">
        <w:rPr>
          <w:rFonts w:ascii="Calibri Light" w:hAnsi="Calibri Light" w:cs="Calibri Light"/>
          <w:lang w:val="sv-SE"/>
        </w:rPr>
        <w:t>diskuteras samt visar att den tagit del av övrigas PM.</w:t>
      </w:r>
    </w:p>
    <w:p w14:paraId="538832F6" w14:textId="77777777" w:rsidR="001D1B57" w:rsidRPr="00507914" w:rsidRDefault="001D1B57" w:rsidP="001D1B57">
      <w:pPr>
        <w:rPr>
          <w:rFonts w:ascii="Calibri Light" w:hAnsi="Calibri Light" w:cs="Calibri Light"/>
          <w:b/>
          <w:sz w:val="22"/>
          <w:szCs w:val="22"/>
        </w:rPr>
      </w:pPr>
    </w:p>
    <w:p w14:paraId="2B17EAE0" w14:textId="77777777" w:rsidR="00F845B6" w:rsidRPr="00507914" w:rsidRDefault="00F845B6" w:rsidP="001D1B57">
      <w:pPr>
        <w:rPr>
          <w:rFonts w:ascii="Calibri Light" w:hAnsi="Calibri Light" w:cs="Calibri Light"/>
          <w:b/>
          <w:sz w:val="22"/>
          <w:szCs w:val="22"/>
        </w:rPr>
      </w:pPr>
      <w:r w:rsidRPr="00507914">
        <w:rPr>
          <w:rFonts w:ascii="Calibri Light" w:hAnsi="Calibri Light" w:cs="Calibri Light"/>
          <w:b/>
          <w:sz w:val="22"/>
          <w:szCs w:val="22"/>
        </w:rPr>
        <w:t>Om du ej deltar vid seminarietillfället</w:t>
      </w:r>
    </w:p>
    <w:p w14:paraId="4F9A4F3E" w14:textId="61B09E20" w:rsidR="00E66683" w:rsidRPr="00507914" w:rsidRDefault="00F845B6" w:rsidP="005C62D4">
      <w:pPr>
        <w:jc w:val="both"/>
        <w:rPr>
          <w:rFonts w:ascii="Calibri Light" w:hAnsi="Calibri Light" w:cs="Calibri Light"/>
          <w:i/>
          <w:iCs/>
          <w:sz w:val="22"/>
          <w:szCs w:val="22"/>
        </w:rPr>
      </w:pPr>
      <w:r w:rsidRPr="00507914">
        <w:rPr>
          <w:rFonts w:ascii="Calibri Light" w:hAnsi="Calibri Light" w:cs="Calibri Light"/>
          <w:sz w:val="22"/>
          <w:szCs w:val="22"/>
        </w:rPr>
        <w:t>Seminarietillfället är en delexamination av kursen</w:t>
      </w:r>
      <w:r w:rsidR="00EB5033">
        <w:rPr>
          <w:rFonts w:ascii="Calibri Light" w:hAnsi="Calibri Light" w:cs="Calibri Light"/>
          <w:sz w:val="22"/>
          <w:szCs w:val="22"/>
        </w:rPr>
        <w:t xml:space="preserve"> och därmed obligatoriskt. </w:t>
      </w:r>
      <w:r w:rsidRPr="00507914">
        <w:rPr>
          <w:rFonts w:ascii="Calibri Light" w:hAnsi="Calibri Light" w:cs="Calibri Light"/>
          <w:sz w:val="22"/>
          <w:szCs w:val="22"/>
        </w:rPr>
        <w:t>Om du ej deltar vid seminarietillfället ersätts seminariemome</w:t>
      </w:r>
      <w:r w:rsidR="007E4952" w:rsidRPr="00507914">
        <w:rPr>
          <w:rFonts w:ascii="Calibri Light" w:hAnsi="Calibri Light" w:cs="Calibri Light"/>
          <w:sz w:val="22"/>
          <w:szCs w:val="22"/>
        </w:rPr>
        <w:t>ntet</w:t>
      </w:r>
      <w:r w:rsidR="00C141B7" w:rsidRPr="00507914">
        <w:rPr>
          <w:rFonts w:ascii="Calibri Light" w:hAnsi="Calibri Light" w:cs="Calibri Light"/>
          <w:sz w:val="22"/>
          <w:szCs w:val="22"/>
        </w:rPr>
        <w:t xml:space="preserve"> och </w:t>
      </w:r>
      <w:r w:rsidR="00EB5033">
        <w:rPr>
          <w:rFonts w:ascii="Calibri Light" w:hAnsi="Calibri Light" w:cs="Calibri Light"/>
          <w:sz w:val="22"/>
          <w:szCs w:val="22"/>
        </w:rPr>
        <w:t>förberedelseuppgiften</w:t>
      </w:r>
      <w:r w:rsidR="00C141B7" w:rsidRPr="00507914">
        <w:rPr>
          <w:rFonts w:ascii="Calibri Light" w:hAnsi="Calibri Light" w:cs="Calibri Light"/>
          <w:sz w:val="22"/>
          <w:szCs w:val="22"/>
        </w:rPr>
        <w:t xml:space="preserve"> som du ska göra inför seminariet</w:t>
      </w:r>
      <w:r w:rsidR="007E4952" w:rsidRPr="00507914">
        <w:rPr>
          <w:rFonts w:ascii="Calibri Light" w:hAnsi="Calibri Light" w:cs="Calibri Light"/>
          <w:sz w:val="22"/>
          <w:szCs w:val="22"/>
        </w:rPr>
        <w:t xml:space="preserve"> med e</w:t>
      </w:r>
      <w:r w:rsidR="00EB5033">
        <w:rPr>
          <w:rFonts w:ascii="Calibri Light" w:hAnsi="Calibri Light" w:cs="Calibri Light"/>
          <w:sz w:val="22"/>
          <w:szCs w:val="22"/>
        </w:rPr>
        <w:t>n</w:t>
      </w:r>
      <w:r w:rsidR="007E4952" w:rsidRPr="00507914">
        <w:rPr>
          <w:rFonts w:ascii="Calibri Light" w:hAnsi="Calibri Light" w:cs="Calibri Light"/>
          <w:sz w:val="22"/>
          <w:szCs w:val="22"/>
        </w:rPr>
        <w:t xml:space="preserve"> skriftlig </w:t>
      </w:r>
      <w:r w:rsidR="00EB5033">
        <w:rPr>
          <w:rFonts w:ascii="Calibri Light" w:hAnsi="Calibri Light" w:cs="Calibri Light"/>
          <w:sz w:val="22"/>
          <w:szCs w:val="22"/>
        </w:rPr>
        <w:t>ersättningsuppgift</w:t>
      </w:r>
      <w:r w:rsidR="007E4952" w:rsidRPr="00507914">
        <w:rPr>
          <w:rFonts w:ascii="Calibri Light" w:hAnsi="Calibri Light" w:cs="Calibri Light"/>
          <w:sz w:val="22"/>
          <w:szCs w:val="22"/>
        </w:rPr>
        <w:t xml:space="preserve"> omfat</w:t>
      </w:r>
      <w:r w:rsidRPr="00507914">
        <w:rPr>
          <w:rFonts w:ascii="Calibri Light" w:hAnsi="Calibri Light" w:cs="Calibri Light"/>
          <w:sz w:val="22"/>
          <w:szCs w:val="22"/>
        </w:rPr>
        <w:t xml:space="preserve">tande </w:t>
      </w:r>
      <w:r w:rsidR="004433A4">
        <w:rPr>
          <w:rFonts w:ascii="Calibri Light" w:hAnsi="Calibri Light" w:cs="Calibri Light"/>
          <w:sz w:val="22"/>
          <w:szCs w:val="22"/>
        </w:rPr>
        <w:t>5</w:t>
      </w:r>
      <w:r w:rsidR="004433A4" w:rsidRPr="00507914">
        <w:rPr>
          <w:rFonts w:ascii="Calibri Light" w:hAnsi="Calibri Light" w:cs="Calibri Light"/>
          <w:sz w:val="22"/>
          <w:szCs w:val="22"/>
        </w:rPr>
        <w:t>–6</w:t>
      </w:r>
      <w:r w:rsidR="006427D7" w:rsidRPr="00507914">
        <w:rPr>
          <w:rFonts w:ascii="Calibri Light" w:hAnsi="Calibri Light" w:cs="Calibri Light"/>
          <w:sz w:val="22"/>
          <w:szCs w:val="22"/>
        </w:rPr>
        <w:t xml:space="preserve"> </w:t>
      </w:r>
      <w:r w:rsidRPr="00507914">
        <w:rPr>
          <w:rFonts w:ascii="Calibri Light" w:hAnsi="Calibri Light" w:cs="Calibri Light"/>
          <w:sz w:val="22"/>
          <w:szCs w:val="22"/>
        </w:rPr>
        <w:t xml:space="preserve">sidor. I </w:t>
      </w:r>
      <w:r w:rsidR="00EB5033">
        <w:rPr>
          <w:rFonts w:ascii="Calibri Light" w:hAnsi="Calibri Light" w:cs="Calibri Light"/>
          <w:sz w:val="22"/>
          <w:szCs w:val="22"/>
        </w:rPr>
        <w:t>ersättningsuppgiften</w:t>
      </w:r>
      <w:r w:rsidRPr="00507914">
        <w:rPr>
          <w:rFonts w:ascii="Calibri Light" w:hAnsi="Calibri Light" w:cs="Calibri Light"/>
          <w:sz w:val="22"/>
          <w:szCs w:val="22"/>
        </w:rPr>
        <w:t xml:space="preserve"> ska du presentera och reflektera över din kunskap om yrkesrollen utifrån de frågeställningar</w:t>
      </w:r>
      <w:r w:rsidR="00977211" w:rsidRPr="00507914">
        <w:rPr>
          <w:rFonts w:ascii="Calibri Light" w:hAnsi="Calibri Light" w:cs="Calibri Light"/>
          <w:sz w:val="22"/>
          <w:szCs w:val="22"/>
        </w:rPr>
        <w:t xml:space="preserve"> </w:t>
      </w:r>
      <w:r w:rsidRPr="00507914">
        <w:rPr>
          <w:rFonts w:ascii="Calibri Light" w:hAnsi="Calibri Light" w:cs="Calibri Light"/>
          <w:sz w:val="22"/>
          <w:szCs w:val="22"/>
        </w:rPr>
        <w:t>som framgick av instruktionerna för</w:t>
      </w:r>
      <w:r w:rsidR="00E02CA4" w:rsidRPr="00507914">
        <w:rPr>
          <w:rFonts w:ascii="Calibri Light" w:hAnsi="Calibri Light" w:cs="Calibri Light"/>
          <w:sz w:val="22"/>
          <w:szCs w:val="22"/>
        </w:rPr>
        <w:t xml:space="preserve"> förberedelseuppgiften</w:t>
      </w:r>
      <w:r w:rsidR="006427D7" w:rsidRPr="00507914">
        <w:rPr>
          <w:rFonts w:ascii="Calibri Light" w:hAnsi="Calibri Light" w:cs="Calibri Light"/>
          <w:sz w:val="22"/>
          <w:szCs w:val="22"/>
        </w:rPr>
        <w:t xml:space="preserve"> inför själva seminariet</w:t>
      </w:r>
      <w:r w:rsidRPr="00507914">
        <w:rPr>
          <w:rFonts w:ascii="Calibri Light" w:hAnsi="Calibri Light" w:cs="Calibri Light"/>
          <w:sz w:val="22"/>
          <w:szCs w:val="22"/>
        </w:rPr>
        <w:t xml:space="preserve">. Av dessa sidor ska </w:t>
      </w:r>
      <w:r w:rsidR="004433A4" w:rsidRPr="00507914">
        <w:rPr>
          <w:rFonts w:ascii="Calibri Light" w:hAnsi="Calibri Light" w:cs="Calibri Light"/>
          <w:sz w:val="22"/>
          <w:szCs w:val="22"/>
        </w:rPr>
        <w:t>3–4</w:t>
      </w:r>
      <w:r w:rsidRPr="00507914">
        <w:rPr>
          <w:rFonts w:ascii="Calibri Light" w:hAnsi="Calibri Light" w:cs="Calibri Light"/>
          <w:sz w:val="22"/>
          <w:szCs w:val="22"/>
        </w:rPr>
        <w:t xml:space="preserve"> sidor omfatta en reflektion kring din e</w:t>
      </w:r>
      <w:r w:rsidR="00DC1973">
        <w:rPr>
          <w:rFonts w:ascii="Calibri Light" w:hAnsi="Calibri Light" w:cs="Calibri Light"/>
          <w:sz w:val="22"/>
          <w:szCs w:val="22"/>
        </w:rPr>
        <w:t xml:space="preserve">gen </w:t>
      </w:r>
      <w:r w:rsidRPr="00507914">
        <w:rPr>
          <w:rFonts w:ascii="Calibri Light" w:hAnsi="Calibri Light" w:cs="Calibri Light"/>
          <w:sz w:val="22"/>
          <w:szCs w:val="22"/>
        </w:rPr>
        <w:t>studieplats</w:t>
      </w:r>
      <w:r w:rsidR="006427D7" w:rsidRPr="00507914">
        <w:rPr>
          <w:rFonts w:ascii="Calibri Light" w:hAnsi="Calibri Light" w:cs="Calibri Light"/>
          <w:sz w:val="22"/>
          <w:szCs w:val="22"/>
        </w:rPr>
        <w:t xml:space="preserve"> kopplat till de olika teman</w:t>
      </w:r>
      <w:r w:rsidR="00555F56">
        <w:rPr>
          <w:rFonts w:ascii="Calibri Light" w:hAnsi="Calibri Light" w:cs="Calibri Light"/>
          <w:sz w:val="22"/>
          <w:szCs w:val="22"/>
        </w:rPr>
        <w:t xml:space="preserve"> som ingår i förberedelseuppgiften</w:t>
      </w:r>
      <w:r w:rsidR="00C141B7" w:rsidRPr="00507914">
        <w:rPr>
          <w:rFonts w:ascii="Calibri Light" w:hAnsi="Calibri Light" w:cs="Calibri Light"/>
          <w:sz w:val="22"/>
          <w:szCs w:val="22"/>
        </w:rPr>
        <w:t xml:space="preserve"> (d</w:t>
      </w:r>
      <w:r w:rsidR="00555F56">
        <w:rPr>
          <w:rFonts w:ascii="Calibri Light" w:hAnsi="Calibri Light" w:cs="Calibri Light"/>
          <w:sz w:val="22"/>
          <w:szCs w:val="22"/>
        </w:rPr>
        <w:t>.v.s.</w:t>
      </w:r>
      <w:r w:rsidR="00C141B7" w:rsidRPr="00507914">
        <w:rPr>
          <w:rFonts w:ascii="Calibri Light" w:hAnsi="Calibri Light" w:cs="Calibri Light"/>
          <w:sz w:val="22"/>
          <w:szCs w:val="22"/>
        </w:rPr>
        <w:t xml:space="preserve"> det egna lärandet, handlingsutrymme, professionalitet o.s.v.)</w:t>
      </w:r>
      <w:r w:rsidR="003D1AFD" w:rsidRPr="00507914">
        <w:rPr>
          <w:rFonts w:ascii="Calibri Light" w:hAnsi="Calibri Light" w:cs="Calibri Light"/>
          <w:sz w:val="22"/>
          <w:szCs w:val="22"/>
        </w:rPr>
        <w:t>.</w:t>
      </w:r>
      <w:r w:rsidRPr="00507914">
        <w:rPr>
          <w:rFonts w:ascii="Calibri Light" w:hAnsi="Calibri Light" w:cs="Calibri Light"/>
          <w:sz w:val="22"/>
          <w:szCs w:val="22"/>
        </w:rPr>
        <w:t xml:space="preserve"> Denna presentation ska utgå ifrån både egna erfarenheter, kursens litteratur och annan litteratur som bedöms relevant. Vidare ska </w:t>
      </w:r>
      <w:r w:rsidR="004433A4">
        <w:rPr>
          <w:rFonts w:ascii="Calibri Light" w:hAnsi="Calibri Light" w:cs="Calibri Light"/>
          <w:sz w:val="22"/>
          <w:szCs w:val="22"/>
        </w:rPr>
        <w:t>2–3</w:t>
      </w:r>
      <w:r w:rsidRPr="00507914">
        <w:rPr>
          <w:rFonts w:ascii="Calibri Light" w:hAnsi="Calibri Light" w:cs="Calibri Light"/>
          <w:sz w:val="22"/>
          <w:szCs w:val="22"/>
        </w:rPr>
        <w:t xml:space="preserve"> av sidorna ägnas åt en reflektion kring minst tre av</w:t>
      </w:r>
      <w:r w:rsidR="007057EE">
        <w:rPr>
          <w:rFonts w:ascii="Calibri Light" w:hAnsi="Calibri Light" w:cs="Calibri Light"/>
          <w:sz w:val="22"/>
          <w:szCs w:val="22"/>
        </w:rPr>
        <w:t xml:space="preserve"> de</w:t>
      </w:r>
      <w:r w:rsidRPr="00507914">
        <w:rPr>
          <w:rFonts w:ascii="Calibri Light" w:hAnsi="Calibri Light" w:cs="Calibri Light"/>
          <w:sz w:val="22"/>
          <w:szCs w:val="22"/>
        </w:rPr>
        <w:t xml:space="preserve"> övriga seminariegruppdeltagares skriftliga </w:t>
      </w:r>
      <w:r w:rsidR="007057EE">
        <w:rPr>
          <w:rFonts w:ascii="Calibri Light" w:hAnsi="Calibri Light" w:cs="Calibri Light"/>
          <w:sz w:val="22"/>
          <w:szCs w:val="22"/>
        </w:rPr>
        <w:t>förberedelseuppgifter</w:t>
      </w:r>
      <w:r w:rsidR="007E4952" w:rsidRPr="00507914">
        <w:rPr>
          <w:rFonts w:ascii="Calibri Light" w:hAnsi="Calibri Light" w:cs="Calibri Light"/>
          <w:sz w:val="22"/>
          <w:szCs w:val="22"/>
        </w:rPr>
        <w:t>. Reflekt</w:t>
      </w:r>
      <w:r w:rsidRPr="00507914">
        <w:rPr>
          <w:rFonts w:ascii="Calibri Light" w:hAnsi="Calibri Light" w:cs="Calibri Light"/>
          <w:sz w:val="22"/>
          <w:szCs w:val="22"/>
        </w:rPr>
        <w:t xml:space="preserve">ionerna kring dessa </w:t>
      </w:r>
      <w:r w:rsidR="007057EE">
        <w:rPr>
          <w:rFonts w:ascii="Calibri Light" w:hAnsi="Calibri Light" w:cs="Calibri Light"/>
          <w:sz w:val="22"/>
          <w:szCs w:val="22"/>
        </w:rPr>
        <w:t>uppgifter</w:t>
      </w:r>
      <w:r w:rsidRPr="00507914">
        <w:rPr>
          <w:rFonts w:ascii="Calibri Light" w:hAnsi="Calibri Light" w:cs="Calibri Light"/>
          <w:sz w:val="22"/>
          <w:szCs w:val="22"/>
        </w:rPr>
        <w:t xml:space="preserve"> kan utformas tämligen fritt</w:t>
      </w:r>
      <w:r w:rsidR="007E4952" w:rsidRPr="00507914">
        <w:rPr>
          <w:rFonts w:ascii="Calibri Light" w:hAnsi="Calibri Light" w:cs="Calibri Light"/>
          <w:sz w:val="22"/>
          <w:szCs w:val="22"/>
        </w:rPr>
        <w:t>,</w:t>
      </w:r>
      <w:r w:rsidRPr="00507914">
        <w:rPr>
          <w:rFonts w:ascii="Calibri Light" w:hAnsi="Calibri Light" w:cs="Calibri Light"/>
          <w:sz w:val="22"/>
          <w:szCs w:val="22"/>
        </w:rPr>
        <w:t xml:space="preserve"> men </w:t>
      </w:r>
      <w:r w:rsidR="00EB5033">
        <w:rPr>
          <w:rFonts w:ascii="Calibri Light" w:hAnsi="Calibri Light" w:cs="Calibri Light"/>
          <w:sz w:val="22"/>
          <w:szCs w:val="22"/>
        </w:rPr>
        <w:t xml:space="preserve">ska ha sin </w:t>
      </w:r>
      <w:r w:rsidR="007E4952" w:rsidRPr="00507914">
        <w:rPr>
          <w:rFonts w:ascii="Calibri Light" w:hAnsi="Calibri Light" w:cs="Calibri Light"/>
          <w:sz w:val="22"/>
          <w:szCs w:val="22"/>
        </w:rPr>
        <w:t>utgångspunkt i instruktion</w:t>
      </w:r>
      <w:r w:rsidRPr="00507914">
        <w:rPr>
          <w:rFonts w:ascii="Calibri Light" w:hAnsi="Calibri Light" w:cs="Calibri Light"/>
          <w:sz w:val="22"/>
          <w:szCs w:val="22"/>
        </w:rPr>
        <w:t>erna för seminariet</w:t>
      </w:r>
      <w:r w:rsidR="00EB5033">
        <w:rPr>
          <w:rFonts w:ascii="Calibri Light" w:hAnsi="Calibri Light" w:cs="Calibri Light"/>
          <w:sz w:val="22"/>
          <w:szCs w:val="22"/>
        </w:rPr>
        <w:t xml:space="preserve"> samt </w:t>
      </w:r>
      <w:r w:rsidR="002D3237">
        <w:rPr>
          <w:rFonts w:ascii="Calibri Light" w:hAnsi="Calibri Light" w:cs="Calibri Light"/>
          <w:sz w:val="22"/>
          <w:szCs w:val="22"/>
        </w:rPr>
        <w:t>innehålla en jämförelse</w:t>
      </w:r>
      <w:r w:rsidR="00EB5033">
        <w:rPr>
          <w:rFonts w:ascii="Calibri Light" w:hAnsi="Calibri Light" w:cs="Calibri Light"/>
          <w:sz w:val="22"/>
          <w:szCs w:val="22"/>
        </w:rPr>
        <w:t xml:space="preserve"> med den egna </w:t>
      </w:r>
      <w:r w:rsidR="00634FF1">
        <w:rPr>
          <w:rFonts w:ascii="Calibri Light" w:hAnsi="Calibri Light" w:cs="Calibri Light"/>
          <w:sz w:val="22"/>
          <w:szCs w:val="22"/>
        </w:rPr>
        <w:t>VFU-platsen. Ersättningsuppgiften</w:t>
      </w:r>
      <w:r w:rsidRPr="00507914">
        <w:rPr>
          <w:rFonts w:ascii="Calibri Light" w:hAnsi="Calibri Light" w:cs="Calibri Light"/>
          <w:i/>
          <w:iCs/>
          <w:sz w:val="22"/>
          <w:szCs w:val="22"/>
        </w:rPr>
        <w:t xml:space="preserve"> lämnas till seminarieledare senast kursens sista dag om ej annan överenskommelse träffats.</w:t>
      </w:r>
    </w:p>
    <w:p w14:paraId="6DDEDC61" w14:textId="77777777" w:rsidR="00382DBD" w:rsidRPr="00507914" w:rsidRDefault="00382DBD">
      <w:pPr>
        <w:rPr>
          <w:rFonts w:ascii="Calibri Light" w:hAnsi="Calibri Light" w:cs="Calibri Light"/>
        </w:rPr>
      </w:pPr>
    </w:p>
    <w:p w14:paraId="19B973CB" w14:textId="77777777" w:rsidR="001D1B57" w:rsidRPr="00507914" w:rsidRDefault="001D1B57">
      <w:pPr>
        <w:rPr>
          <w:rFonts w:ascii="Calibri Light" w:eastAsia="Times" w:hAnsi="Calibri Light" w:cs="Calibri Light"/>
          <w:b/>
          <w:sz w:val="28"/>
          <w:szCs w:val="20"/>
        </w:rPr>
      </w:pPr>
      <w:r w:rsidRPr="00507914">
        <w:rPr>
          <w:rFonts w:ascii="Calibri Light" w:hAnsi="Calibri Light" w:cs="Calibri Light"/>
        </w:rPr>
        <w:br w:type="page"/>
      </w:r>
    </w:p>
    <w:p w14:paraId="7A9C04A4" w14:textId="77777777" w:rsidR="00382DBD" w:rsidRPr="00507914" w:rsidRDefault="00F04FD5" w:rsidP="007F794B">
      <w:pPr>
        <w:pStyle w:val="Rubrik1"/>
        <w:rPr>
          <w:rFonts w:ascii="Calibri Light" w:hAnsi="Calibri Light" w:cs="Calibri Light"/>
        </w:rPr>
      </w:pPr>
      <w:bookmarkStart w:id="38" w:name="_Toc153886728"/>
      <w:r w:rsidRPr="00507914">
        <w:rPr>
          <w:rFonts w:ascii="Calibri Light" w:hAnsi="Calibri Light" w:cs="Calibri Light"/>
        </w:rPr>
        <w:lastRenderedPageBreak/>
        <w:t>ALL</w:t>
      </w:r>
      <w:r w:rsidR="007F794B" w:rsidRPr="00507914">
        <w:rPr>
          <w:rFonts w:ascii="Calibri Light" w:hAnsi="Calibri Light" w:cs="Calibri Light"/>
        </w:rPr>
        <w:t>MÄN INFORMATION</w:t>
      </w:r>
      <w:bookmarkEnd w:id="38"/>
    </w:p>
    <w:p w14:paraId="4E6AF5DF" w14:textId="77777777" w:rsidR="007F794B" w:rsidRPr="00507914" w:rsidRDefault="007F794B" w:rsidP="00436C5A">
      <w:pPr>
        <w:pStyle w:val="Rubrik2"/>
        <w:jc w:val="both"/>
        <w:rPr>
          <w:rFonts w:ascii="Calibri Light" w:hAnsi="Calibri Light" w:cs="Calibri Light"/>
        </w:rPr>
      </w:pPr>
      <w:bookmarkStart w:id="39" w:name="_Toc153886729"/>
      <w:r w:rsidRPr="00507914">
        <w:rPr>
          <w:rFonts w:ascii="Calibri Light" w:hAnsi="Calibri Light" w:cs="Calibri Light"/>
        </w:rPr>
        <w:t>Kursregistrering/studiemedel</w:t>
      </w:r>
      <w:bookmarkEnd w:id="39"/>
    </w:p>
    <w:p w14:paraId="7867543C" w14:textId="6980E353"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Registrering gör du själv via Student</w:t>
      </w:r>
      <w:r w:rsidR="008401EB" w:rsidRPr="00507914">
        <w:rPr>
          <w:rFonts w:ascii="Calibri Light" w:hAnsi="Calibri Light" w:cs="Calibri Light"/>
          <w:sz w:val="22"/>
          <w:szCs w:val="22"/>
        </w:rPr>
        <w:t>tjänster</w:t>
      </w:r>
      <w:r w:rsidRPr="00507914">
        <w:rPr>
          <w:rFonts w:ascii="Calibri Light" w:hAnsi="Calibri Light" w:cs="Calibri Light"/>
          <w:sz w:val="22"/>
          <w:szCs w:val="22"/>
        </w:rPr>
        <w:t>.</w:t>
      </w:r>
    </w:p>
    <w:p w14:paraId="2F17750A" w14:textId="77777777" w:rsidR="007F794B" w:rsidRPr="00507914" w:rsidRDefault="007F794B" w:rsidP="00436C5A">
      <w:pPr>
        <w:pStyle w:val="Rubrik2"/>
        <w:jc w:val="both"/>
        <w:rPr>
          <w:rFonts w:ascii="Calibri Light" w:hAnsi="Calibri Light" w:cs="Calibri Light"/>
        </w:rPr>
      </w:pPr>
      <w:bookmarkStart w:id="40" w:name="_Toc153886730"/>
      <w:r w:rsidRPr="00507914">
        <w:rPr>
          <w:rFonts w:ascii="Calibri Light" w:hAnsi="Calibri Light" w:cs="Calibri Light"/>
        </w:rPr>
        <w:t>Resebidrag</w:t>
      </w:r>
      <w:bookmarkEnd w:id="40"/>
    </w:p>
    <w:p w14:paraId="31F1C232" w14:textId="7FD98771"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 xml:space="preserve">Information om regler för resebidrag finns på </w:t>
      </w:r>
      <w:r w:rsidR="00853E7A" w:rsidRPr="00507914">
        <w:rPr>
          <w:rFonts w:ascii="Calibri Light" w:hAnsi="Calibri Light" w:cs="Calibri Light"/>
          <w:sz w:val="22"/>
          <w:szCs w:val="22"/>
        </w:rPr>
        <w:t xml:space="preserve">hemsidan för VFU </w:t>
      </w:r>
      <w:hyperlink r:id="rId19" w:history="1">
        <w:r w:rsidR="004433A4" w:rsidRPr="00BF1FC2">
          <w:rPr>
            <w:rStyle w:val="Hyperlnk"/>
            <w:rFonts w:ascii="Calibri Light" w:hAnsi="Calibri Light" w:cs="Calibri Light"/>
            <w:sz w:val="22"/>
            <w:szCs w:val="22"/>
          </w:rPr>
          <w:t>https://www.oru.se/bsr/vfu</w:t>
        </w:r>
      </w:hyperlink>
      <w:r w:rsidR="00853E7A" w:rsidRPr="00507914">
        <w:rPr>
          <w:rFonts w:ascii="Calibri Light" w:hAnsi="Calibri Light" w:cs="Calibri Light"/>
          <w:sz w:val="22"/>
          <w:szCs w:val="22"/>
        </w:rPr>
        <w:t xml:space="preserve">. </w:t>
      </w:r>
    </w:p>
    <w:p w14:paraId="22B3CF88" w14:textId="77777777" w:rsidR="008E5E97" w:rsidRPr="00507914" w:rsidRDefault="008E5E97" w:rsidP="00436C5A">
      <w:pPr>
        <w:pStyle w:val="Rubrik2"/>
        <w:jc w:val="both"/>
        <w:rPr>
          <w:rFonts w:ascii="Calibri Light" w:hAnsi="Calibri Light" w:cs="Calibri Light"/>
        </w:rPr>
      </w:pPr>
      <w:bookmarkStart w:id="41" w:name="_Toc153886731"/>
      <w:r w:rsidRPr="00507914">
        <w:rPr>
          <w:rFonts w:ascii="Calibri Light" w:hAnsi="Calibri Light" w:cs="Calibri Light"/>
        </w:rPr>
        <w:t>Frånvaro</w:t>
      </w:r>
      <w:bookmarkEnd w:id="41"/>
    </w:p>
    <w:p w14:paraId="672D664D" w14:textId="4D44788C"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Sjukdom</w:t>
      </w:r>
      <w:r w:rsidR="00BE601D" w:rsidRPr="00507914">
        <w:rPr>
          <w:rFonts w:ascii="Calibri Light" w:hAnsi="Calibri Light" w:cs="Calibri Light"/>
          <w:b/>
          <w:sz w:val="22"/>
          <w:szCs w:val="22"/>
        </w:rPr>
        <w:t>/VAB</w:t>
      </w:r>
    </w:p>
    <w:p w14:paraId="53BA8644" w14:textId="29B7C673"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Vid sjukdom</w:t>
      </w:r>
      <w:r w:rsidR="007E7A3C" w:rsidRPr="00507914">
        <w:rPr>
          <w:rFonts w:ascii="Calibri Light" w:hAnsi="Calibri Light" w:cs="Calibri Light"/>
          <w:sz w:val="22"/>
          <w:szCs w:val="22"/>
        </w:rPr>
        <w:t>/VAB</w:t>
      </w:r>
      <w:r w:rsidRPr="00507914">
        <w:rPr>
          <w:rFonts w:ascii="Calibri Light" w:hAnsi="Calibri Light" w:cs="Calibri Light"/>
          <w:sz w:val="22"/>
          <w:szCs w:val="22"/>
        </w:rPr>
        <w:t xml:space="preserve"> mer </w:t>
      </w:r>
      <w:r w:rsidR="00F932F7" w:rsidRPr="00507914">
        <w:rPr>
          <w:rFonts w:ascii="Calibri Light" w:hAnsi="Calibri Light" w:cs="Calibri Light"/>
          <w:sz w:val="22"/>
          <w:szCs w:val="22"/>
        </w:rPr>
        <w:t>än</w:t>
      </w:r>
      <w:r w:rsidR="001E62AE" w:rsidRPr="00507914">
        <w:rPr>
          <w:rFonts w:ascii="Calibri Light" w:hAnsi="Calibri Light" w:cs="Calibri Light"/>
          <w:sz w:val="22"/>
          <w:szCs w:val="22"/>
        </w:rPr>
        <w:t xml:space="preserve"> </w:t>
      </w:r>
      <w:r w:rsidR="001632B7">
        <w:rPr>
          <w:rFonts w:ascii="Calibri Light" w:hAnsi="Calibri Light" w:cs="Calibri Light"/>
          <w:sz w:val="22"/>
          <w:szCs w:val="22"/>
        </w:rPr>
        <w:t>sex</w:t>
      </w:r>
      <w:r w:rsidRPr="00507914">
        <w:rPr>
          <w:rFonts w:ascii="Calibri Light" w:hAnsi="Calibri Light" w:cs="Calibri Light"/>
          <w:sz w:val="22"/>
          <w:szCs w:val="22"/>
        </w:rPr>
        <w:t xml:space="preserve"> dagar måste kursansvar</w:t>
      </w:r>
      <w:r w:rsidR="001632B7">
        <w:rPr>
          <w:rFonts w:ascii="Calibri Light" w:hAnsi="Calibri Light" w:cs="Calibri Light"/>
          <w:sz w:val="22"/>
          <w:szCs w:val="22"/>
        </w:rPr>
        <w:t>ig</w:t>
      </w:r>
      <w:r w:rsidRPr="00507914">
        <w:rPr>
          <w:rFonts w:ascii="Calibri Light" w:hAnsi="Calibri Light" w:cs="Calibri Light"/>
          <w:sz w:val="22"/>
          <w:szCs w:val="22"/>
        </w:rPr>
        <w:t xml:space="preserve"> kontaktas för att diskutera </w:t>
      </w:r>
      <w:r w:rsidR="001632B7">
        <w:rPr>
          <w:rFonts w:ascii="Calibri Light" w:hAnsi="Calibri Light" w:cs="Calibri Light"/>
          <w:sz w:val="22"/>
          <w:szCs w:val="22"/>
        </w:rPr>
        <w:t>om förutsättningar finns att ta igen tiden inom ramen för pågående termin och hur tiden i sådana fall ska ersättas.</w:t>
      </w:r>
      <w:r w:rsidRPr="00507914">
        <w:rPr>
          <w:rFonts w:ascii="Calibri Light" w:hAnsi="Calibri Light" w:cs="Calibri Light"/>
          <w:sz w:val="22"/>
          <w:szCs w:val="22"/>
        </w:rPr>
        <w:t xml:space="preserve"> Frånvaro för enstaka läkar- och tandläkarbesök eller liknande, som omfattar mindre än en dag, räknas som arbetstid. En hel dag motsvarar en sjukdag.</w:t>
      </w:r>
    </w:p>
    <w:p w14:paraId="35BDC6EE" w14:textId="77777777" w:rsidR="008E5E97" w:rsidRPr="00507914" w:rsidRDefault="008E5E97" w:rsidP="00436C5A">
      <w:pPr>
        <w:jc w:val="both"/>
        <w:rPr>
          <w:rFonts w:ascii="Calibri Light" w:hAnsi="Calibri Light" w:cs="Calibri Light"/>
          <w:sz w:val="22"/>
          <w:szCs w:val="22"/>
        </w:rPr>
      </w:pPr>
    </w:p>
    <w:p w14:paraId="4C856556" w14:textId="77777777"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Vid längre frånvaro/sjukdom</w:t>
      </w:r>
    </w:p>
    <w:p w14:paraId="348D7C05" w14:textId="7BBDE1EC"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Vid längre frånvaro, sjukdom eller liknande som innebär att studenten behöver förlänga sin VFU-tid på samma arbetsplats, eller annan arbetsplats, behöver detta göras under en sammanhängande tid så att en bedömning av kursens mål från arbetsplatsens sida möjliggörs</w:t>
      </w:r>
      <w:r w:rsidR="006A3735" w:rsidRPr="00507914">
        <w:rPr>
          <w:rFonts w:ascii="Calibri Light" w:hAnsi="Calibri Light" w:cs="Calibri Light"/>
          <w:color w:val="333333"/>
          <w:sz w:val="22"/>
          <w:szCs w:val="22"/>
        </w:rPr>
        <w:t>. Frånvaro kan i begränsad utsträckning kompenseras under pågående termin i överenskommelse med examinator. Vid mer omfattande frånvaro sker omexamination nästkommande termin</w:t>
      </w:r>
      <w:r w:rsidR="006A3735" w:rsidRPr="00507914">
        <w:rPr>
          <w:rFonts w:ascii="Calibri Light" w:hAnsi="Calibri Light" w:cs="Calibri Light"/>
          <w:color w:val="333333"/>
          <w:sz w:val="23"/>
          <w:szCs w:val="23"/>
        </w:rPr>
        <w:t>.</w:t>
      </w:r>
    </w:p>
    <w:p w14:paraId="32DB953F" w14:textId="77777777" w:rsidR="008E5E97" w:rsidRPr="00507914" w:rsidRDefault="008E5E97" w:rsidP="00436C5A">
      <w:pPr>
        <w:jc w:val="both"/>
        <w:rPr>
          <w:rFonts w:ascii="Calibri Light" w:hAnsi="Calibri Light" w:cs="Calibri Light"/>
          <w:sz w:val="22"/>
          <w:szCs w:val="22"/>
        </w:rPr>
      </w:pPr>
    </w:p>
    <w:p w14:paraId="2CF96C07" w14:textId="77777777"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Temadagar</w:t>
      </w:r>
    </w:p>
    <w:p w14:paraId="77B20FB9" w14:textId="120346BE"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 xml:space="preserve">Temadagar (t.ex. föreläsningsserien) och studieinformation på universitetet räknas som </w:t>
      </w:r>
      <w:r w:rsidR="001632B7">
        <w:rPr>
          <w:rFonts w:ascii="Calibri Light" w:hAnsi="Calibri Light" w:cs="Calibri Light"/>
          <w:sz w:val="22"/>
          <w:szCs w:val="22"/>
        </w:rPr>
        <w:t>verksamhetsförlagd tid.</w:t>
      </w:r>
      <w:r w:rsidRPr="00507914">
        <w:rPr>
          <w:rFonts w:ascii="Calibri Light" w:hAnsi="Calibri Light" w:cs="Calibri Light"/>
          <w:sz w:val="22"/>
          <w:szCs w:val="22"/>
        </w:rPr>
        <w:t xml:space="preserve"> Resebidrag utgår ej.</w:t>
      </w:r>
    </w:p>
    <w:p w14:paraId="05121B7B" w14:textId="77777777" w:rsidR="008E5E97" w:rsidRPr="00507914" w:rsidRDefault="008E5E97" w:rsidP="00436C5A">
      <w:pPr>
        <w:jc w:val="both"/>
        <w:rPr>
          <w:rFonts w:ascii="Calibri Light" w:hAnsi="Calibri Light" w:cs="Calibri Light"/>
          <w:sz w:val="22"/>
          <w:szCs w:val="22"/>
        </w:rPr>
      </w:pPr>
    </w:p>
    <w:p w14:paraId="22B4E71F" w14:textId="77777777" w:rsidR="008E5E97" w:rsidRPr="00507914" w:rsidRDefault="008E5E97" w:rsidP="00436C5A">
      <w:pPr>
        <w:jc w:val="both"/>
        <w:rPr>
          <w:rFonts w:ascii="Calibri Light" w:hAnsi="Calibri Light" w:cs="Calibri Light"/>
          <w:b/>
          <w:sz w:val="22"/>
          <w:szCs w:val="22"/>
        </w:rPr>
      </w:pPr>
      <w:r w:rsidRPr="00507914">
        <w:rPr>
          <w:rFonts w:ascii="Calibri Light" w:hAnsi="Calibri Light" w:cs="Calibri Light"/>
          <w:b/>
          <w:sz w:val="22"/>
          <w:szCs w:val="22"/>
        </w:rPr>
        <w:t>Kåruppdrag</w:t>
      </w:r>
    </w:p>
    <w:p w14:paraId="111354E6" w14:textId="2E2E82E6" w:rsidR="008E5E97" w:rsidRPr="00507914" w:rsidRDefault="008E5E97" w:rsidP="00436C5A">
      <w:pPr>
        <w:jc w:val="both"/>
        <w:rPr>
          <w:rFonts w:ascii="Calibri Light" w:hAnsi="Calibri Light" w:cs="Calibri Light"/>
          <w:sz w:val="22"/>
          <w:szCs w:val="22"/>
        </w:rPr>
      </w:pPr>
      <w:r w:rsidRPr="00507914">
        <w:rPr>
          <w:rFonts w:ascii="Calibri Light" w:hAnsi="Calibri Light" w:cs="Calibri Light"/>
          <w:sz w:val="22"/>
          <w:szCs w:val="22"/>
        </w:rPr>
        <w:t>Om studeranden är utsedd till visst uppdrag i nämnd/styrelse inom studentkår eller p</w:t>
      </w:r>
      <w:r w:rsidR="00FF27AF" w:rsidRPr="00507914">
        <w:rPr>
          <w:rFonts w:ascii="Calibri Light" w:hAnsi="Calibri Light" w:cs="Calibri Light"/>
          <w:sz w:val="22"/>
          <w:szCs w:val="22"/>
        </w:rPr>
        <w:t>å universitet, har hen möjlighet</w:t>
      </w:r>
      <w:r w:rsidRPr="00507914">
        <w:rPr>
          <w:rFonts w:ascii="Calibri Light" w:hAnsi="Calibri Light" w:cs="Calibri Light"/>
          <w:sz w:val="22"/>
          <w:szCs w:val="22"/>
        </w:rPr>
        <w:t xml:space="preserve"> att använda sig av ytterligare fem dagar till sådant arbete</w:t>
      </w:r>
      <w:r w:rsidR="00F64D56" w:rsidRPr="00507914">
        <w:rPr>
          <w:rFonts w:ascii="Calibri Light" w:hAnsi="Calibri Light" w:cs="Calibri Light"/>
          <w:sz w:val="22"/>
          <w:szCs w:val="22"/>
        </w:rPr>
        <w:t xml:space="preserve"> exempelvis vara med på möten som äger rum på verksamhetsförlagd tid</w:t>
      </w:r>
      <w:r w:rsidRPr="00507914">
        <w:rPr>
          <w:rFonts w:ascii="Calibri Light" w:hAnsi="Calibri Light" w:cs="Calibri Light"/>
          <w:sz w:val="22"/>
          <w:szCs w:val="22"/>
        </w:rPr>
        <w:t>. Intyg för erhållet kåruppdrag måste lämnas till kursansvarig.</w:t>
      </w:r>
    </w:p>
    <w:p w14:paraId="2DACBDB8" w14:textId="77777777" w:rsidR="00382DBD" w:rsidRPr="00507914" w:rsidRDefault="00382DBD" w:rsidP="00436C5A">
      <w:pPr>
        <w:pStyle w:val="Rubrik2"/>
        <w:jc w:val="both"/>
        <w:rPr>
          <w:rFonts w:ascii="Calibri Light" w:hAnsi="Calibri Light" w:cs="Calibri Light"/>
        </w:rPr>
      </w:pPr>
      <w:bookmarkStart w:id="42" w:name="_Toc153886732"/>
      <w:r w:rsidRPr="00507914">
        <w:rPr>
          <w:rFonts w:ascii="Calibri Light" w:hAnsi="Calibri Light" w:cs="Calibri Light"/>
        </w:rPr>
        <w:t>Studiebesök</w:t>
      </w:r>
      <w:bookmarkEnd w:id="42"/>
    </w:p>
    <w:p w14:paraId="56F6FE3B" w14:textId="262C8F52"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 xml:space="preserve">Studiebesök </w:t>
      </w:r>
      <w:r w:rsidR="001632B7">
        <w:rPr>
          <w:rFonts w:ascii="Calibri Light" w:hAnsi="Calibri Light" w:cs="Calibri Light"/>
          <w:sz w:val="22"/>
          <w:szCs w:val="22"/>
        </w:rPr>
        <w:t xml:space="preserve">för att </w:t>
      </w:r>
      <w:r w:rsidRPr="00507914">
        <w:rPr>
          <w:rFonts w:ascii="Calibri Light" w:hAnsi="Calibri Light" w:cs="Calibri Light"/>
          <w:sz w:val="22"/>
          <w:szCs w:val="22"/>
        </w:rPr>
        <w:t>se hur socialt arbete bedrivs inom olika verksamheter</w:t>
      </w:r>
      <w:r w:rsidR="001632B7">
        <w:rPr>
          <w:rFonts w:ascii="Calibri Light" w:hAnsi="Calibri Light" w:cs="Calibri Light"/>
          <w:sz w:val="22"/>
          <w:szCs w:val="22"/>
        </w:rPr>
        <w:t xml:space="preserve"> är värdefullt</w:t>
      </w:r>
      <w:r w:rsidRPr="00507914">
        <w:rPr>
          <w:rFonts w:ascii="Calibri Light" w:hAnsi="Calibri Light" w:cs="Calibri Light"/>
          <w:sz w:val="22"/>
          <w:szCs w:val="22"/>
        </w:rPr>
        <w:t xml:space="preserve">. Antalet studiebesök utanför den egna studieplatsen bör inte sammantaget överstiga tio dagar. För att få djupare kunskap om något verksamhetsområde kan den studerande göra något eller några förlängda studiebesök. </w:t>
      </w:r>
      <w:r w:rsidR="00183C46" w:rsidRPr="00507914">
        <w:rPr>
          <w:rFonts w:ascii="Calibri Light" w:hAnsi="Calibri Light" w:cs="Calibri Light"/>
          <w:sz w:val="22"/>
          <w:szCs w:val="22"/>
        </w:rPr>
        <w:t>De studerande tar själva ansvar för att arrangera studiebesöken vilka kan ske enskilt eller i grupp</w:t>
      </w:r>
      <w:r w:rsidR="00183C46">
        <w:rPr>
          <w:rFonts w:ascii="Calibri Light" w:hAnsi="Calibri Light" w:cs="Calibri Light"/>
          <w:sz w:val="22"/>
          <w:szCs w:val="22"/>
        </w:rPr>
        <w:t>.</w:t>
      </w:r>
      <w:r w:rsidR="00183C46" w:rsidRPr="00507914">
        <w:rPr>
          <w:rFonts w:ascii="Calibri Light" w:hAnsi="Calibri Light" w:cs="Calibri Light"/>
          <w:sz w:val="22"/>
          <w:szCs w:val="22"/>
        </w:rPr>
        <w:t xml:space="preserve"> </w:t>
      </w:r>
      <w:r w:rsidRPr="00507914">
        <w:rPr>
          <w:rFonts w:ascii="Calibri Light" w:hAnsi="Calibri Light" w:cs="Calibri Light"/>
          <w:sz w:val="22"/>
          <w:szCs w:val="22"/>
        </w:rPr>
        <w:t>Förlängda studiebesök kan omfatta upp till 5 dagar i sträck och genomförs efter överenskommelse mellan studerande och dennes handledare. Om den studerande önskar genomföra förlängt studiebesök som är längre än 5 dagar ska kursansvarig lärare informeras</w:t>
      </w:r>
      <w:r w:rsidR="00204989" w:rsidRPr="00507914">
        <w:rPr>
          <w:rFonts w:ascii="Calibri Light" w:hAnsi="Calibri Light" w:cs="Calibri Light"/>
          <w:sz w:val="22"/>
          <w:szCs w:val="22"/>
        </w:rPr>
        <w:t xml:space="preserve"> och göra en bedömning om lämplighet</w:t>
      </w:r>
      <w:r w:rsidRPr="00507914">
        <w:rPr>
          <w:rFonts w:ascii="Calibri Light" w:hAnsi="Calibri Light" w:cs="Calibri Light"/>
          <w:sz w:val="22"/>
          <w:szCs w:val="22"/>
        </w:rPr>
        <w:t>. Erbjudande om studiebesök kan komma att anslås på B</w:t>
      </w:r>
      <w:r w:rsidR="001632B7">
        <w:rPr>
          <w:rFonts w:ascii="Calibri Light" w:hAnsi="Calibri Light" w:cs="Calibri Light"/>
          <w:sz w:val="22"/>
          <w:szCs w:val="22"/>
        </w:rPr>
        <w:t>blearn.</w:t>
      </w:r>
    </w:p>
    <w:p w14:paraId="5C83F4B9" w14:textId="77777777" w:rsidR="00D12F67" w:rsidRPr="00507914" w:rsidRDefault="00D12F67" w:rsidP="00436C5A">
      <w:pPr>
        <w:pStyle w:val="Rubrik2"/>
        <w:jc w:val="both"/>
        <w:rPr>
          <w:rFonts w:ascii="Calibri Light" w:hAnsi="Calibri Light" w:cs="Calibri Light"/>
          <w:b w:val="0"/>
          <w:szCs w:val="28"/>
        </w:rPr>
      </w:pPr>
      <w:bookmarkStart w:id="43" w:name="_Toc23856575"/>
      <w:bookmarkStart w:id="44" w:name="_Toc153886733"/>
      <w:r w:rsidRPr="00507914">
        <w:rPr>
          <w:rFonts w:ascii="Calibri Light" w:hAnsi="Calibri Light" w:cs="Calibri Light"/>
          <w:szCs w:val="28"/>
        </w:rPr>
        <w:t>Kursrepresentanter och kursvärderingar</w:t>
      </w:r>
      <w:bookmarkEnd w:id="43"/>
      <w:bookmarkEnd w:id="44"/>
      <w:r w:rsidRPr="00507914">
        <w:rPr>
          <w:rFonts w:ascii="Calibri Light" w:hAnsi="Calibri Light" w:cs="Calibri Light"/>
          <w:szCs w:val="28"/>
        </w:rPr>
        <w:t xml:space="preserve"> </w:t>
      </w:r>
    </w:p>
    <w:p w14:paraId="4D504E80" w14:textId="67F1E4EE" w:rsidR="00D12F67" w:rsidRPr="00507914" w:rsidRDefault="00FF27AF" w:rsidP="00436C5A">
      <w:pPr>
        <w:jc w:val="both"/>
        <w:rPr>
          <w:rFonts w:ascii="Calibri Light" w:hAnsi="Calibri Light" w:cs="Calibri Light"/>
          <w:sz w:val="22"/>
          <w:szCs w:val="22"/>
        </w:rPr>
      </w:pPr>
      <w:r w:rsidRPr="00507914">
        <w:rPr>
          <w:rFonts w:ascii="Calibri Light" w:hAnsi="Calibri Light" w:cs="Calibri Light"/>
          <w:sz w:val="22"/>
          <w:szCs w:val="22"/>
        </w:rPr>
        <w:t xml:space="preserve">För varje kurs utses kursrepresentanter som träffar kursansvarig/kursansvariga vid </w:t>
      </w:r>
      <w:r w:rsidR="00183C46">
        <w:rPr>
          <w:rFonts w:ascii="Calibri Light" w:hAnsi="Calibri Light" w:cs="Calibri Light"/>
          <w:sz w:val="22"/>
          <w:szCs w:val="22"/>
        </w:rPr>
        <w:t>minst ett tillfälle</w:t>
      </w:r>
      <w:r w:rsidRPr="00507914">
        <w:rPr>
          <w:rFonts w:ascii="Calibri Light" w:hAnsi="Calibri Light" w:cs="Calibri Light"/>
          <w:sz w:val="22"/>
          <w:szCs w:val="22"/>
        </w:rPr>
        <w:t xml:space="preserve"> per termin. </w:t>
      </w:r>
      <w:r w:rsidR="00C1299E">
        <w:rPr>
          <w:rFonts w:ascii="Calibri Light" w:hAnsi="Calibri Light" w:cs="Calibri Light"/>
          <w:sz w:val="22"/>
          <w:szCs w:val="22"/>
        </w:rPr>
        <w:t>Om du</w:t>
      </w:r>
      <w:r w:rsidR="00183C46">
        <w:rPr>
          <w:rFonts w:ascii="Calibri Light" w:hAnsi="Calibri Light" w:cs="Calibri Light"/>
          <w:sz w:val="22"/>
          <w:szCs w:val="22"/>
        </w:rPr>
        <w:t xml:space="preserve"> är intresserad av att vara</w:t>
      </w:r>
      <w:r w:rsidR="00C1299E">
        <w:rPr>
          <w:rFonts w:ascii="Calibri Light" w:hAnsi="Calibri Light" w:cs="Calibri Light"/>
          <w:sz w:val="22"/>
          <w:szCs w:val="22"/>
        </w:rPr>
        <w:t xml:space="preserve"> kursrepresentant </w:t>
      </w:r>
      <w:r w:rsidR="00183C46">
        <w:rPr>
          <w:rFonts w:ascii="Calibri Light" w:hAnsi="Calibri Light" w:cs="Calibri Light"/>
          <w:sz w:val="22"/>
          <w:szCs w:val="22"/>
        </w:rPr>
        <w:t xml:space="preserve">är </w:t>
      </w:r>
      <w:r w:rsidR="00C1299E">
        <w:rPr>
          <w:rFonts w:ascii="Calibri Light" w:hAnsi="Calibri Light" w:cs="Calibri Light"/>
          <w:sz w:val="22"/>
          <w:szCs w:val="22"/>
        </w:rPr>
        <w:t>du varmt välkommen att höra av dig</w:t>
      </w:r>
      <w:r w:rsidR="00DD34AE">
        <w:rPr>
          <w:rFonts w:ascii="Calibri Light" w:hAnsi="Calibri Light" w:cs="Calibri Light"/>
          <w:sz w:val="22"/>
          <w:szCs w:val="22"/>
        </w:rPr>
        <w:t xml:space="preserve"> till kursansvarig</w:t>
      </w:r>
      <w:r w:rsidR="00B97A55">
        <w:rPr>
          <w:rFonts w:ascii="Calibri Light" w:hAnsi="Calibri Light" w:cs="Calibri Light"/>
          <w:sz w:val="22"/>
          <w:szCs w:val="22"/>
        </w:rPr>
        <w:t xml:space="preserve"> via m</w:t>
      </w:r>
      <w:r w:rsidR="001632B7">
        <w:rPr>
          <w:rFonts w:ascii="Calibri Light" w:hAnsi="Calibri Light" w:cs="Calibri Light"/>
          <w:sz w:val="22"/>
          <w:szCs w:val="22"/>
        </w:rPr>
        <w:t>ejl</w:t>
      </w:r>
      <w:r w:rsidR="00C1299E">
        <w:rPr>
          <w:rFonts w:ascii="Calibri Light" w:hAnsi="Calibri Light" w:cs="Calibri Light"/>
          <w:sz w:val="22"/>
          <w:szCs w:val="22"/>
        </w:rPr>
        <w:t xml:space="preserve">. </w:t>
      </w:r>
      <w:r w:rsidRPr="00507914">
        <w:rPr>
          <w:rFonts w:ascii="Calibri Light" w:hAnsi="Calibri Light" w:cs="Calibri Light"/>
          <w:sz w:val="22"/>
          <w:szCs w:val="22"/>
        </w:rPr>
        <w:t>Kursrepresentanterna</w:t>
      </w:r>
      <w:r w:rsidR="00D12F67" w:rsidRPr="00507914">
        <w:rPr>
          <w:rFonts w:ascii="Calibri Light" w:hAnsi="Calibri Light" w:cs="Calibri Light"/>
          <w:sz w:val="22"/>
          <w:szCs w:val="22"/>
        </w:rPr>
        <w:t xml:space="preserve"> har i uppgift att vara kontaktpersoner mellan undervisningsgruppen och kursa</w:t>
      </w:r>
      <w:r w:rsidRPr="00507914">
        <w:rPr>
          <w:rFonts w:ascii="Calibri Light" w:hAnsi="Calibri Light" w:cs="Calibri Light"/>
          <w:sz w:val="22"/>
          <w:szCs w:val="22"/>
        </w:rPr>
        <w:t xml:space="preserve">nsvariga lärare. </w:t>
      </w:r>
      <w:r w:rsidR="00DD34AE">
        <w:rPr>
          <w:rFonts w:ascii="Calibri Light" w:hAnsi="Calibri Light" w:cs="Calibri Light"/>
          <w:sz w:val="22"/>
          <w:szCs w:val="22"/>
        </w:rPr>
        <w:t>Inför träffen men kursansvarig</w:t>
      </w:r>
      <w:r w:rsidR="00D12F67" w:rsidRPr="00507914">
        <w:rPr>
          <w:rFonts w:ascii="Calibri Light" w:hAnsi="Calibri Light" w:cs="Calibri Light"/>
          <w:sz w:val="22"/>
          <w:szCs w:val="22"/>
        </w:rPr>
        <w:t xml:space="preserve"> har kursrepresentanterna möjlighet att samla in synpunkter från studiekamraterna och förmedla dessa</w:t>
      </w:r>
      <w:r w:rsidR="00B97A55">
        <w:rPr>
          <w:rFonts w:ascii="Calibri Light" w:hAnsi="Calibri Light" w:cs="Calibri Light"/>
          <w:sz w:val="22"/>
          <w:szCs w:val="22"/>
        </w:rPr>
        <w:t xml:space="preserve"> vid träffen</w:t>
      </w:r>
      <w:r w:rsidR="00D12F67" w:rsidRPr="00507914">
        <w:rPr>
          <w:rFonts w:ascii="Calibri Light" w:hAnsi="Calibri Light" w:cs="Calibri Light"/>
          <w:sz w:val="22"/>
          <w:szCs w:val="22"/>
        </w:rPr>
        <w:t xml:space="preserve">. Kursvärderingar sker i slutet av varje kurs och syftar till att studenterna ska få möjlighet att anonymt informera vad de tyckt om kursen; vad som har varit bra och vad som behöver </w:t>
      </w:r>
      <w:r w:rsidR="00F64D56" w:rsidRPr="00507914">
        <w:rPr>
          <w:rFonts w:ascii="Calibri Light" w:hAnsi="Calibri Light" w:cs="Calibri Light"/>
          <w:sz w:val="22"/>
          <w:szCs w:val="22"/>
        </w:rPr>
        <w:t>utvecklas</w:t>
      </w:r>
      <w:r w:rsidR="00D12F67" w:rsidRPr="00507914">
        <w:rPr>
          <w:rFonts w:ascii="Calibri Light" w:hAnsi="Calibri Light" w:cs="Calibri Light"/>
          <w:sz w:val="22"/>
          <w:szCs w:val="22"/>
        </w:rPr>
        <w:t xml:space="preserve">. Resultatet av kursvärderingarna används i det kontinuerliga utvecklingsarbetet av kurserna. </w:t>
      </w:r>
    </w:p>
    <w:p w14:paraId="1CE0508E" w14:textId="77777777" w:rsidR="004A08A5" w:rsidRPr="00507914" w:rsidRDefault="004A08A5" w:rsidP="00436C5A">
      <w:pPr>
        <w:pStyle w:val="Default"/>
        <w:jc w:val="both"/>
        <w:rPr>
          <w:sz w:val="22"/>
          <w:szCs w:val="22"/>
        </w:rPr>
      </w:pPr>
    </w:p>
    <w:p w14:paraId="647F1912" w14:textId="77777777" w:rsidR="007F794B" w:rsidRPr="00507914" w:rsidRDefault="007F794B" w:rsidP="00436C5A">
      <w:pPr>
        <w:pStyle w:val="Rubrik2"/>
        <w:jc w:val="both"/>
        <w:rPr>
          <w:rFonts w:ascii="Calibri Light" w:hAnsi="Calibri Light" w:cs="Calibri Light"/>
        </w:rPr>
      </w:pPr>
      <w:bookmarkStart w:id="45" w:name="_Toc153886734"/>
      <w:r w:rsidRPr="00507914">
        <w:rPr>
          <w:rFonts w:ascii="Calibri Light" w:hAnsi="Calibri Light" w:cs="Calibri Light"/>
        </w:rPr>
        <w:t>Examination och betygskriterier</w:t>
      </w:r>
      <w:bookmarkEnd w:id="45"/>
    </w:p>
    <w:p w14:paraId="7AF1BE4C" w14:textId="77777777"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Universitetets kursansvariga lärare är examinator på kursen. Kursen består av flera betygsgrundande moment och alla moment behöver vara färdiga för att studenten ska tillägna sig kursens 30 högskolepoäng.</w:t>
      </w:r>
    </w:p>
    <w:p w14:paraId="271E65FE" w14:textId="77777777" w:rsidR="007F794B" w:rsidRPr="00507914" w:rsidRDefault="007F794B" w:rsidP="00436C5A">
      <w:pPr>
        <w:jc w:val="both"/>
        <w:rPr>
          <w:rFonts w:ascii="Calibri Light" w:hAnsi="Calibri Light" w:cs="Calibri Light"/>
          <w:sz w:val="22"/>
          <w:szCs w:val="22"/>
        </w:rPr>
      </w:pPr>
    </w:p>
    <w:p w14:paraId="543B88D4" w14:textId="26CC9E66"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Verksamhetsförlagda studier 30 hp (provkod 0300): Examinationen grundas på underlag från handledare avseende den studerandes kunskapsutveckling i förhållande till lärandemålen samt den studerandes närvaro. Examinationen grundas även på bedömning av skriftliga</w:t>
      </w:r>
      <w:r w:rsidR="004C1E54">
        <w:rPr>
          <w:rFonts w:ascii="Calibri Light" w:hAnsi="Calibri Light" w:cs="Calibri Light"/>
          <w:sz w:val="22"/>
          <w:szCs w:val="22"/>
        </w:rPr>
        <w:t>/muntliga</w:t>
      </w:r>
      <w:r w:rsidRPr="00507914">
        <w:rPr>
          <w:rFonts w:ascii="Calibri Light" w:hAnsi="Calibri Light" w:cs="Calibri Light"/>
          <w:sz w:val="22"/>
          <w:szCs w:val="22"/>
        </w:rPr>
        <w:t xml:space="preserve"> individuella</w:t>
      </w:r>
      <w:r w:rsidR="004C1E54">
        <w:rPr>
          <w:rFonts w:ascii="Calibri Light" w:hAnsi="Calibri Light" w:cs="Calibri Light"/>
          <w:sz w:val="22"/>
          <w:szCs w:val="22"/>
        </w:rPr>
        <w:t xml:space="preserve"> </w:t>
      </w:r>
      <w:r w:rsidRPr="00507914">
        <w:rPr>
          <w:rFonts w:ascii="Calibri Light" w:hAnsi="Calibri Light" w:cs="Calibri Light"/>
          <w:sz w:val="22"/>
          <w:szCs w:val="22"/>
        </w:rPr>
        <w:t>uppgifter</w:t>
      </w:r>
      <w:r w:rsidR="001632B7">
        <w:rPr>
          <w:rFonts w:ascii="Calibri Light" w:hAnsi="Calibri Light" w:cs="Calibri Light"/>
          <w:sz w:val="22"/>
          <w:szCs w:val="22"/>
        </w:rPr>
        <w:t>na</w:t>
      </w:r>
      <w:r w:rsidRPr="00507914">
        <w:rPr>
          <w:rFonts w:ascii="Calibri Light" w:hAnsi="Calibri Light" w:cs="Calibri Light"/>
          <w:sz w:val="22"/>
          <w:szCs w:val="22"/>
        </w:rPr>
        <w:t xml:space="preserve"> i relation till respektive studieplats samt aktivt deltagande i kursens </w:t>
      </w:r>
      <w:r w:rsidR="00B97A55">
        <w:rPr>
          <w:rFonts w:ascii="Calibri Light" w:hAnsi="Calibri Light" w:cs="Calibri Light"/>
          <w:sz w:val="22"/>
          <w:szCs w:val="22"/>
        </w:rPr>
        <w:t>seminarium.</w:t>
      </w:r>
    </w:p>
    <w:p w14:paraId="0AFD18C4" w14:textId="77777777" w:rsidR="007F794B" w:rsidRPr="00507914" w:rsidRDefault="007F794B" w:rsidP="00436C5A">
      <w:pPr>
        <w:jc w:val="both"/>
        <w:rPr>
          <w:rFonts w:ascii="Calibri Light" w:hAnsi="Calibri Light" w:cs="Calibri Light"/>
          <w:sz w:val="22"/>
          <w:szCs w:val="22"/>
        </w:rPr>
      </w:pPr>
    </w:p>
    <w:p w14:paraId="2AABD253" w14:textId="5F6C52EC"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För att godkännas på kursen krävs att den studerande i kursens samtliga moment (</w:t>
      </w:r>
      <w:r w:rsidR="001632B7">
        <w:rPr>
          <w:rFonts w:ascii="Calibri Light" w:hAnsi="Calibri Light" w:cs="Calibri Light"/>
          <w:sz w:val="22"/>
          <w:szCs w:val="22"/>
        </w:rPr>
        <w:t>verksamhetsförlagda momentet</w:t>
      </w:r>
      <w:r w:rsidRPr="00507914">
        <w:rPr>
          <w:rFonts w:ascii="Calibri Light" w:hAnsi="Calibri Light" w:cs="Calibri Light"/>
          <w:sz w:val="22"/>
          <w:szCs w:val="22"/>
        </w:rPr>
        <w:t>, i handledning samt i kursens skriftliga moment och seminarier) uppfyllt kriterierna för betyget godkänd avseende kursens lärandemål. Att detta sker följs upp på flera sätt vid flera tillfällen under kursen, dels med utgångspunkt i handledarens bedömning, dels genom den studerandes prestationer i kursens skriftliga moment och obligatoriska seminarier.</w:t>
      </w:r>
    </w:p>
    <w:p w14:paraId="1CB079B2" w14:textId="77777777" w:rsidR="007F794B" w:rsidRPr="00507914" w:rsidRDefault="007F794B" w:rsidP="00436C5A">
      <w:pPr>
        <w:jc w:val="both"/>
        <w:rPr>
          <w:rFonts w:ascii="Calibri Light" w:hAnsi="Calibri Light" w:cs="Calibri Light"/>
          <w:sz w:val="22"/>
          <w:szCs w:val="22"/>
        </w:rPr>
      </w:pPr>
    </w:p>
    <w:p w14:paraId="39395657" w14:textId="77777777" w:rsidR="007F794B" w:rsidRPr="00507914" w:rsidRDefault="007F794B" w:rsidP="00436C5A">
      <w:pPr>
        <w:jc w:val="both"/>
        <w:rPr>
          <w:rFonts w:ascii="Calibri Light" w:hAnsi="Calibri Light" w:cs="Calibri Light"/>
          <w:sz w:val="22"/>
          <w:szCs w:val="22"/>
        </w:rPr>
      </w:pPr>
      <w:r w:rsidRPr="00507914">
        <w:rPr>
          <w:rFonts w:ascii="Calibri Light" w:hAnsi="Calibri Light" w:cs="Calibri Light"/>
          <w:sz w:val="22"/>
          <w:szCs w:val="22"/>
        </w:rPr>
        <w:t>För ytterligare information se universitetets regler för examination för utbildning på grundnivå och avancerad nivå.</w:t>
      </w:r>
    </w:p>
    <w:p w14:paraId="67B215AE" w14:textId="77777777" w:rsidR="00382DBD" w:rsidRPr="00507914" w:rsidRDefault="00382DBD" w:rsidP="00436C5A">
      <w:pPr>
        <w:pStyle w:val="Rubrik2"/>
        <w:jc w:val="both"/>
        <w:rPr>
          <w:rFonts w:ascii="Calibri Light" w:hAnsi="Calibri Light" w:cs="Calibri Light"/>
        </w:rPr>
      </w:pPr>
      <w:bookmarkStart w:id="46" w:name="_Toc153886735"/>
      <w:r w:rsidRPr="00507914">
        <w:rPr>
          <w:rFonts w:ascii="Calibri Light" w:hAnsi="Calibri Light" w:cs="Calibri Light"/>
        </w:rPr>
        <w:t>Akademiskt skrivcentrum</w:t>
      </w:r>
      <w:bookmarkEnd w:id="46"/>
    </w:p>
    <w:p w14:paraId="35F69864" w14:textId="59B617FA"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 xml:space="preserve">På akademiskt skrivcentrum kan du som är student vid Örebro universitet få handledning i akademiskt skrivande på svenska och engelska. I skrivhandledningen fokuseras på vad som fungerar bra och vad du kan utveckla. Förutom konkreta förslag på ändringar får du också verktyg för att kunna utveckla ditt språk och skrivande. På akademiskt skrivcentrum kan du också få råd om hur du gör din text lättläst och grafiskt tilltalande. </w:t>
      </w:r>
    </w:p>
    <w:p w14:paraId="5041088C" w14:textId="77777777" w:rsidR="00382DBD" w:rsidRPr="00507914" w:rsidRDefault="00382DBD" w:rsidP="00436C5A">
      <w:pPr>
        <w:jc w:val="both"/>
        <w:rPr>
          <w:rFonts w:ascii="Calibri Light" w:hAnsi="Calibri Light" w:cs="Calibri Light"/>
          <w:sz w:val="22"/>
          <w:szCs w:val="22"/>
        </w:rPr>
      </w:pPr>
    </w:p>
    <w:p w14:paraId="74999B3B" w14:textId="1A7DDCB9"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Fråga personalen om du vill ha lästips eller leta själv i de ordlistor, skrivhandledningar och metodböcker som erbjuds.</w:t>
      </w:r>
    </w:p>
    <w:p w14:paraId="43E51434" w14:textId="77777777" w:rsidR="00382DBD" w:rsidRPr="00507914" w:rsidRDefault="00382DBD" w:rsidP="00436C5A">
      <w:pPr>
        <w:jc w:val="both"/>
        <w:rPr>
          <w:rFonts w:ascii="Calibri Light" w:hAnsi="Calibri Light" w:cs="Calibri Light"/>
          <w:sz w:val="22"/>
          <w:szCs w:val="22"/>
        </w:rPr>
      </w:pPr>
    </w:p>
    <w:p w14:paraId="4644ECC7" w14:textId="77777777" w:rsidR="00382DBD" w:rsidRPr="00507914" w:rsidRDefault="00382DBD" w:rsidP="00436C5A">
      <w:pPr>
        <w:jc w:val="both"/>
        <w:rPr>
          <w:rFonts w:ascii="Calibri Light" w:hAnsi="Calibri Light" w:cs="Calibri Light"/>
          <w:sz w:val="22"/>
          <w:szCs w:val="22"/>
        </w:rPr>
      </w:pPr>
      <w:r w:rsidRPr="00507914">
        <w:rPr>
          <w:rFonts w:ascii="Calibri Light" w:hAnsi="Calibri Light" w:cs="Calibri Light"/>
          <w:sz w:val="22"/>
          <w:szCs w:val="22"/>
        </w:rPr>
        <w:t>På universitetsbibliotekets hemsida finns mer information att läsa:</w:t>
      </w:r>
    </w:p>
    <w:p w14:paraId="5D3C589F" w14:textId="77777777" w:rsidR="00382DBD" w:rsidRPr="00507914" w:rsidRDefault="00382DBD" w:rsidP="00436C5A">
      <w:pPr>
        <w:jc w:val="both"/>
        <w:rPr>
          <w:rStyle w:val="Hyperlnk"/>
          <w:rFonts w:ascii="Calibri Light" w:hAnsi="Calibri Light" w:cs="Calibri Light"/>
          <w:sz w:val="22"/>
          <w:szCs w:val="22"/>
        </w:rPr>
      </w:pPr>
      <w:hyperlink r:id="rId20" w:history="1">
        <w:r w:rsidRPr="00507914">
          <w:rPr>
            <w:rStyle w:val="Hyperlnk"/>
            <w:rFonts w:ascii="Calibri Light" w:hAnsi="Calibri Light" w:cs="Calibri Light"/>
            <w:sz w:val="22"/>
            <w:szCs w:val="22"/>
          </w:rPr>
          <w:t>https://www.oru.se/ub/skriv/skrivguide/</w:t>
        </w:r>
      </w:hyperlink>
    </w:p>
    <w:p w14:paraId="6F20ACCB" w14:textId="77777777" w:rsidR="007F794B" w:rsidRPr="00507914" w:rsidRDefault="007F794B" w:rsidP="00436C5A">
      <w:pPr>
        <w:pStyle w:val="Rubrik2"/>
        <w:jc w:val="both"/>
        <w:rPr>
          <w:rFonts w:ascii="Calibri Light" w:hAnsi="Calibri Light" w:cs="Calibri Light"/>
        </w:rPr>
      </w:pPr>
      <w:bookmarkStart w:id="47" w:name="_Toc153886736"/>
      <w:r w:rsidRPr="00507914">
        <w:rPr>
          <w:rFonts w:ascii="Calibri Light" w:hAnsi="Calibri Light" w:cs="Calibri Light"/>
        </w:rPr>
        <w:t>Försäkringsregler</w:t>
      </w:r>
      <w:bookmarkEnd w:id="47"/>
    </w:p>
    <w:p w14:paraId="7A5A25B7" w14:textId="77777777" w:rsidR="00C1299E" w:rsidRDefault="007F794B" w:rsidP="00C1299E">
      <w:pPr>
        <w:jc w:val="both"/>
        <w:rPr>
          <w:rFonts w:ascii="Calibri Light" w:hAnsi="Calibri Light" w:cs="Calibri Light"/>
          <w:sz w:val="22"/>
          <w:szCs w:val="22"/>
        </w:rPr>
      </w:pPr>
      <w:r w:rsidRPr="00507914">
        <w:rPr>
          <w:rFonts w:ascii="Calibri Light" w:hAnsi="Calibri Light" w:cs="Calibri Light"/>
          <w:sz w:val="22"/>
          <w:szCs w:val="22"/>
        </w:rPr>
        <w:t xml:space="preserve">Studenter vid de statliga universiteten och högskolorna är försäkrade under skoltid och under direkt färd mellan bostaden och den plats där skoltiden tillbringas. Med skoltid avses bl.a. tid då studenten vistas på studieplats, eller på en arbetsplats där examensarbete utförs i de fall verksamheten är godkänd av högskolan. Denna försäkring gäller endast i Sverige (studerande som förlägger kursen utomlands kan erhålla försäkringen ”student-ut”). Mer information om vilka försäkringsregler som gäller för studerande under studieperiod finns på </w:t>
      </w:r>
      <w:r w:rsidR="00436C5A" w:rsidRPr="00507914">
        <w:rPr>
          <w:rFonts w:ascii="Calibri Light" w:hAnsi="Calibri Light" w:cs="Calibri Light"/>
          <w:sz w:val="22"/>
          <w:szCs w:val="22"/>
        </w:rPr>
        <w:t>Kammarkollegiets</w:t>
      </w:r>
      <w:r w:rsidRPr="00507914">
        <w:rPr>
          <w:rFonts w:ascii="Calibri Light" w:hAnsi="Calibri Light" w:cs="Calibri Light"/>
          <w:sz w:val="22"/>
          <w:szCs w:val="22"/>
        </w:rPr>
        <w:t xml:space="preserve"> hemsida </w:t>
      </w:r>
      <w:hyperlink r:id="rId21" w:history="1">
        <w:r w:rsidR="00436C5A" w:rsidRPr="00507914">
          <w:rPr>
            <w:rStyle w:val="Hyperlnk"/>
            <w:rFonts w:ascii="Calibri Light" w:hAnsi="Calibri Light" w:cs="Calibri Light"/>
            <w:sz w:val="22"/>
            <w:szCs w:val="22"/>
          </w:rPr>
          <w:t>http://www.kammarkollegiet.se</w:t>
        </w:r>
      </w:hyperlink>
      <w:r w:rsidR="00436C5A" w:rsidRPr="00507914">
        <w:rPr>
          <w:rFonts w:ascii="Calibri Light" w:hAnsi="Calibri Light" w:cs="Calibri Light"/>
          <w:sz w:val="22"/>
          <w:szCs w:val="22"/>
        </w:rPr>
        <w:t xml:space="preserve"> </w:t>
      </w:r>
    </w:p>
    <w:p w14:paraId="2F27B4A7" w14:textId="77777777" w:rsidR="00C1299E" w:rsidRDefault="00C1299E" w:rsidP="00C1299E">
      <w:pPr>
        <w:jc w:val="both"/>
        <w:rPr>
          <w:rFonts w:ascii="Calibri Light" w:hAnsi="Calibri Light" w:cs="Calibri Light"/>
          <w:sz w:val="22"/>
          <w:szCs w:val="22"/>
        </w:rPr>
      </w:pPr>
    </w:p>
    <w:p w14:paraId="1B06FA72" w14:textId="6F65CAF3" w:rsidR="00782D40" w:rsidRPr="00C1299E" w:rsidRDefault="006954C9" w:rsidP="00C1299E">
      <w:pPr>
        <w:jc w:val="both"/>
        <w:rPr>
          <w:rFonts w:ascii="Calibri Light" w:hAnsi="Calibri Light" w:cs="Calibri Light"/>
          <w:b/>
          <w:bCs/>
          <w:sz w:val="28"/>
          <w:szCs w:val="28"/>
        </w:rPr>
      </w:pPr>
      <w:r w:rsidRPr="00C1299E">
        <w:rPr>
          <w:rFonts w:ascii="Calibri Light" w:hAnsi="Calibri Light" w:cs="Calibri Light"/>
          <w:b/>
          <w:bCs/>
          <w:sz w:val="28"/>
          <w:szCs w:val="28"/>
        </w:rPr>
        <w:t>Lagstiftning av betydelse för vfu</w:t>
      </w:r>
    </w:p>
    <w:p w14:paraId="75C29AD0" w14:textId="77777777" w:rsidR="00782D40" w:rsidRPr="00507914" w:rsidRDefault="00782D40" w:rsidP="00436C5A">
      <w:pPr>
        <w:jc w:val="both"/>
        <w:rPr>
          <w:rFonts w:ascii="Calibri Light" w:hAnsi="Calibri Light" w:cs="Calibri Light"/>
          <w:sz w:val="22"/>
          <w:szCs w:val="22"/>
        </w:rPr>
      </w:pPr>
      <w:r w:rsidRPr="00507914">
        <w:rPr>
          <w:rFonts w:ascii="Calibri Light" w:hAnsi="Calibri Light" w:cs="Calibri Light"/>
          <w:sz w:val="22"/>
          <w:szCs w:val="22"/>
        </w:rPr>
        <w:t xml:space="preserve">När en student genomför verksamhetsförlagd utbildning har både universitetet och studieplatsen ansvar för studentens arbetsmiljö och att studenten inte diskrimineras. Nedan redogörs kortfattat för studieplatsens ansvar med grund i diskrimineringslagen och arbetsmiljölagen. </w:t>
      </w:r>
    </w:p>
    <w:p w14:paraId="45BA0EA1" w14:textId="77777777" w:rsidR="00782D40" w:rsidRPr="00507914" w:rsidRDefault="00782D40" w:rsidP="00782D40">
      <w:pPr>
        <w:jc w:val="both"/>
        <w:rPr>
          <w:rFonts w:ascii="Calibri Light" w:hAnsi="Calibri Light" w:cs="Calibri Light"/>
          <w:sz w:val="22"/>
          <w:szCs w:val="22"/>
        </w:rPr>
      </w:pPr>
    </w:p>
    <w:p w14:paraId="0DD01414"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Mer information om respektive lagstiftning finner du på: </w:t>
      </w:r>
    </w:p>
    <w:p w14:paraId="029EF1BA"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Riksdagens hemsida (</w:t>
      </w:r>
      <w:hyperlink r:id="rId22" w:history="1">
        <w:r w:rsidRPr="00507914">
          <w:rPr>
            <w:rStyle w:val="Hyperlnk"/>
            <w:rFonts w:ascii="Calibri Light" w:hAnsi="Calibri Light" w:cs="Calibri Light"/>
            <w:sz w:val="22"/>
            <w:szCs w:val="22"/>
          </w:rPr>
          <w:t>http://www.riksdagen.se</w:t>
        </w:r>
      </w:hyperlink>
      <w:r w:rsidRPr="00507914">
        <w:rPr>
          <w:rFonts w:ascii="Calibri Light" w:hAnsi="Calibri Light" w:cs="Calibri Light"/>
          <w:sz w:val="22"/>
          <w:szCs w:val="22"/>
        </w:rPr>
        <w:t>)</w:t>
      </w:r>
    </w:p>
    <w:p w14:paraId="26AC115D"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Arbetsmiljöverket: </w:t>
      </w:r>
      <w:hyperlink r:id="rId23" w:history="1">
        <w:r w:rsidRPr="00507914">
          <w:rPr>
            <w:rStyle w:val="Hyperlnk"/>
            <w:rFonts w:ascii="Calibri Light" w:hAnsi="Calibri Light" w:cs="Calibri Light"/>
            <w:sz w:val="22"/>
            <w:szCs w:val="22"/>
          </w:rPr>
          <w:t>http://www.av.se/</w:t>
        </w:r>
      </w:hyperlink>
      <w:r w:rsidRPr="00507914">
        <w:rPr>
          <w:rFonts w:ascii="Calibri Light" w:hAnsi="Calibri Light" w:cs="Calibri Light"/>
          <w:sz w:val="22"/>
          <w:szCs w:val="22"/>
        </w:rPr>
        <w:t xml:space="preserve"> </w:t>
      </w:r>
    </w:p>
    <w:p w14:paraId="3222D762" w14:textId="77777777" w:rsidR="00F02C3F"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Diskrimineringsombudsmannen: </w:t>
      </w:r>
      <w:hyperlink r:id="rId24" w:history="1">
        <w:r w:rsidRPr="00507914">
          <w:rPr>
            <w:rStyle w:val="Hyperlnk"/>
            <w:rFonts w:ascii="Calibri Light" w:hAnsi="Calibri Light" w:cs="Calibri Light"/>
            <w:sz w:val="22"/>
            <w:szCs w:val="22"/>
          </w:rPr>
          <w:t>http://www.do.se/</w:t>
        </w:r>
      </w:hyperlink>
    </w:p>
    <w:p w14:paraId="7DAD96BA" w14:textId="77777777" w:rsidR="00F02C3F" w:rsidRPr="00507914" w:rsidRDefault="00F02C3F" w:rsidP="00782D40">
      <w:pPr>
        <w:jc w:val="both"/>
        <w:rPr>
          <w:rFonts w:ascii="Calibri Light" w:hAnsi="Calibri Light" w:cs="Calibri Light"/>
          <w:b/>
          <w:sz w:val="22"/>
          <w:szCs w:val="22"/>
        </w:rPr>
      </w:pPr>
    </w:p>
    <w:p w14:paraId="077C4C65" w14:textId="6989651E" w:rsidR="00782D40" w:rsidRPr="00507914" w:rsidRDefault="00782D40" w:rsidP="00782D40">
      <w:pPr>
        <w:jc w:val="both"/>
        <w:rPr>
          <w:rFonts w:ascii="Calibri Light" w:hAnsi="Calibri Light" w:cs="Calibri Light"/>
          <w:b/>
          <w:sz w:val="22"/>
          <w:szCs w:val="22"/>
        </w:rPr>
      </w:pPr>
      <w:r w:rsidRPr="00507914">
        <w:rPr>
          <w:rFonts w:ascii="Calibri Light" w:hAnsi="Calibri Light" w:cs="Calibri Light"/>
          <w:b/>
          <w:sz w:val="22"/>
          <w:szCs w:val="22"/>
        </w:rPr>
        <w:lastRenderedPageBreak/>
        <w:t>Diskrimineringslag (2008:567)</w:t>
      </w:r>
    </w:p>
    <w:p w14:paraId="468B64AE"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Från den 1 januari 2009 gäller en sammanhållen lagstiftning mot diskriminering på grund av kön, etnisk tillhörighet, religion eller annan trosuppfattning, funktionsnedsättning, sexuell läggning, könsidentitet eller könsuttryck (sedan 1 januari 2009), ålder (sedan 1 januari 2009).</w:t>
      </w:r>
    </w:p>
    <w:p w14:paraId="6CA24492" w14:textId="77777777" w:rsidR="00782D40" w:rsidRPr="00507914" w:rsidRDefault="00782D40" w:rsidP="00782D40">
      <w:pPr>
        <w:jc w:val="both"/>
        <w:rPr>
          <w:rFonts w:ascii="Calibri Light" w:hAnsi="Calibri Light" w:cs="Calibri Light"/>
          <w:sz w:val="22"/>
          <w:szCs w:val="22"/>
        </w:rPr>
      </w:pPr>
    </w:p>
    <w:p w14:paraId="282D7B51"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Enligt diskrimineringslagen får en arbetsgivare inte diskriminera den som hos arbetsgivaren</w:t>
      </w:r>
    </w:p>
    <w:p w14:paraId="73E0AA04" w14:textId="77777777" w:rsidR="00782D40" w:rsidRPr="00507914" w:rsidRDefault="00782D40" w:rsidP="00782D40">
      <w:pPr>
        <w:jc w:val="both"/>
        <w:rPr>
          <w:rFonts w:ascii="Calibri Light" w:hAnsi="Calibri Light" w:cs="Calibri Light"/>
          <w:sz w:val="22"/>
          <w:szCs w:val="22"/>
        </w:rPr>
      </w:pPr>
    </w:p>
    <w:p w14:paraId="0CE74242"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1. är arbetstagare,</w:t>
      </w:r>
    </w:p>
    <w:p w14:paraId="1EE5998C"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2. gör en förfrågan om eller söker arbete,</w:t>
      </w:r>
    </w:p>
    <w:p w14:paraId="694052D8"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3. söker eller fullgör praktik, eller</w:t>
      </w:r>
    </w:p>
    <w:p w14:paraId="63B71124"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4. står till förfogande för att utföra eller utför arbete som inhyrd eller inlånad arbetskraft</w:t>
      </w:r>
    </w:p>
    <w:p w14:paraId="011988C5" w14:textId="77777777" w:rsidR="00782D40" w:rsidRPr="00507914" w:rsidRDefault="00782D40" w:rsidP="00782D40">
      <w:pPr>
        <w:jc w:val="both"/>
        <w:rPr>
          <w:rFonts w:ascii="Calibri Light" w:hAnsi="Calibri Light" w:cs="Calibri Light"/>
          <w:sz w:val="22"/>
          <w:szCs w:val="22"/>
        </w:rPr>
      </w:pPr>
    </w:p>
    <w:p w14:paraId="4BA09641"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Diskrimineringslagen benämner fem olika typer av diskriminering:</w:t>
      </w:r>
    </w:p>
    <w:p w14:paraId="6AB1074A" w14:textId="77777777" w:rsidR="00782D40" w:rsidRPr="00507914" w:rsidRDefault="00782D40" w:rsidP="00782D40">
      <w:pPr>
        <w:jc w:val="both"/>
        <w:rPr>
          <w:rFonts w:ascii="Calibri Light" w:hAnsi="Calibri Light" w:cs="Calibri Light"/>
          <w:sz w:val="22"/>
          <w:szCs w:val="22"/>
        </w:rPr>
      </w:pPr>
    </w:p>
    <w:p w14:paraId="247198B9"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1. direkt diskriminering: att någon missgynnas genom att behandlas sämre än någon annan behandlas, har behandlats eller skulle ha behandlats i en jämförbar situation, om missgynnandet har samband med kön, könsöverskridande identitet eller uttryck, etnisk tillhörighet, religion eller annan trosuppfattning, funktionshinder, sexuell läggning eller ålder,</w:t>
      </w:r>
    </w:p>
    <w:p w14:paraId="34FCA7D5"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2. indirekt diskriminering: att någon missgynnas genom tillämpning av en bestämmelse, ett kriterium eller ett förfaringssätt som framstår som neutralt men som kan komma att särskilt missgynna personer med visst kön, viss könsöverskridande identitet eller uttryck, viss etnisk tillhörighet, viss religion eller annan trosuppfattning, visst funktionshinder, viss sexuell läggning eller viss ålder, såvida inte bestämmelsen, kriteriet eller förfaringssättet har ett berättigat syfte och de medel som används är lämpliga och nödvändiga för att uppnå syftet,</w:t>
      </w:r>
    </w:p>
    <w:p w14:paraId="5BBF59D0" w14:textId="66E2A615"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3. trakasserier: ett uppträdande som kränker någons värdighet och som har samband med någon av diskrimineringsgrunderna kön, könsöverskridande identitet eller uttryck, etnisk tillhörighet, religion eller annan trosuppfattning, funktionshinder, sexuell läggning eller ålder,</w:t>
      </w:r>
    </w:p>
    <w:p w14:paraId="56E56CAF"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4. sexuella trakasserier: ett uppträdande av sexuell natur som kränker någons värdighet,</w:t>
      </w:r>
    </w:p>
    <w:p w14:paraId="3A875389" w14:textId="33C52C74"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xml:space="preserve">5.instruktioner att diskriminera: order eller instruktioner att diskriminera någon på ett sätt som avses </w:t>
      </w:r>
      <w:r w:rsidR="002364EE" w:rsidRPr="00507914">
        <w:rPr>
          <w:rFonts w:ascii="Calibri Light" w:hAnsi="Calibri Light" w:cs="Calibri Light"/>
          <w:sz w:val="22"/>
          <w:szCs w:val="22"/>
        </w:rPr>
        <w:br/>
      </w:r>
      <w:r w:rsidRPr="00507914">
        <w:rPr>
          <w:rFonts w:ascii="Calibri Light" w:hAnsi="Calibri Light" w:cs="Calibri Light"/>
          <w:sz w:val="22"/>
          <w:szCs w:val="22"/>
        </w:rPr>
        <w:t xml:space="preserve">i </w:t>
      </w:r>
      <w:r w:rsidR="002364EE" w:rsidRPr="00507914">
        <w:rPr>
          <w:rFonts w:ascii="Calibri Light" w:hAnsi="Calibri Light" w:cs="Calibri Light"/>
          <w:sz w:val="22"/>
          <w:szCs w:val="22"/>
        </w:rPr>
        <w:t>1–4</w:t>
      </w:r>
      <w:r w:rsidRPr="00507914">
        <w:rPr>
          <w:rFonts w:ascii="Calibri Light" w:hAnsi="Calibri Light" w:cs="Calibri Light"/>
          <w:sz w:val="22"/>
          <w:szCs w:val="22"/>
        </w:rPr>
        <w:t xml:space="preserve"> och som lämnas åt någon som står i lydnads- eller beroendeförhållande till den som lämnar ordern eller instruktionen eller som gentemot denna åtagit sig att fullgöra ett uppdrag.</w:t>
      </w:r>
    </w:p>
    <w:p w14:paraId="749C8010" w14:textId="77777777" w:rsidR="00782D40" w:rsidRPr="00507914" w:rsidRDefault="00782D40" w:rsidP="00782D40">
      <w:pPr>
        <w:jc w:val="both"/>
        <w:rPr>
          <w:rFonts w:ascii="Calibri Light" w:hAnsi="Calibri Light" w:cs="Calibri Light"/>
          <w:sz w:val="22"/>
          <w:szCs w:val="22"/>
        </w:rPr>
      </w:pPr>
    </w:p>
    <w:p w14:paraId="32E9E917"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Om universitetet får kännedom om att en student utsatts för trakasserier under verksamhetsförlagd utbildning har universitetet enligt lag skyldighet att utreda och åtgärda detta.</w:t>
      </w:r>
    </w:p>
    <w:p w14:paraId="529FD3D2" w14:textId="77777777" w:rsidR="00782D40" w:rsidRPr="00507914" w:rsidRDefault="00782D40" w:rsidP="00782D40">
      <w:pPr>
        <w:jc w:val="both"/>
        <w:rPr>
          <w:rFonts w:ascii="Calibri Light" w:hAnsi="Calibri Light" w:cs="Calibri Light"/>
          <w:sz w:val="22"/>
          <w:szCs w:val="22"/>
        </w:rPr>
      </w:pPr>
    </w:p>
    <w:p w14:paraId="588E0F88" w14:textId="77777777" w:rsidR="00782D40" w:rsidRPr="00507914" w:rsidRDefault="00782D40" w:rsidP="00782D40">
      <w:pPr>
        <w:jc w:val="both"/>
        <w:rPr>
          <w:rFonts w:ascii="Calibri Light" w:hAnsi="Calibri Light" w:cs="Calibri Light"/>
          <w:b/>
          <w:sz w:val="22"/>
          <w:szCs w:val="22"/>
        </w:rPr>
      </w:pPr>
      <w:r w:rsidRPr="00507914">
        <w:rPr>
          <w:rFonts w:ascii="Calibri Light" w:hAnsi="Calibri Light" w:cs="Calibri Light"/>
          <w:b/>
          <w:sz w:val="22"/>
          <w:szCs w:val="22"/>
        </w:rPr>
        <w:t>Arbetsmiljölag (1977:1160)</w:t>
      </w:r>
    </w:p>
    <w:p w14:paraId="5CF6B1FE"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Studenters arbetsmiljö regleras av arbetsmiljölagen. Enligt arbetsmiljölagen likställs studenter med arbetstagare både på universitetet och då de befinner sig på en arbetsplats, även om de inte är anställda. Detta innebär att arbetsmiljölagen även gäller för studerande under verksamhetsförlagd utbildning. Arbetsgivare (studieplatser) som tar emot en student i verksamhetsförlagd utbildning har ansvar för studentens arbetsmiljö. Kortfattat innebär ansvaret att verksamhet ska:</w:t>
      </w:r>
    </w:p>
    <w:p w14:paraId="7F173217"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behövliga åtgärder vidtas så att arbetet blir säkert för studenten</w:t>
      </w:r>
    </w:p>
    <w:p w14:paraId="37E98DDF"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studenten får tillräcklig introduktion och handledning</w:t>
      </w:r>
    </w:p>
    <w:p w14:paraId="15F4850C"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studenten arbetar under ledning och tillsyn av en lämplig person</w:t>
      </w:r>
    </w:p>
    <w:p w14:paraId="60A0D973"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handledaren har tillräckliga kunskaper för sitt uppdrag</w:t>
      </w:r>
    </w:p>
    <w:p w14:paraId="15C3048B" w14:textId="77777777" w:rsidR="00782D40" w:rsidRPr="00507914"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handledaren har tillräckligt med tid för att fullgöra uppdraget</w:t>
      </w:r>
    </w:p>
    <w:p w14:paraId="75921452" w14:textId="77777777" w:rsidR="00782D40" w:rsidRDefault="00782D40" w:rsidP="00782D40">
      <w:pPr>
        <w:jc w:val="both"/>
        <w:rPr>
          <w:rFonts w:ascii="Calibri Light" w:hAnsi="Calibri Light" w:cs="Calibri Light"/>
          <w:sz w:val="22"/>
          <w:szCs w:val="22"/>
        </w:rPr>
      </w:pPr>
      <w:r w:rsidRPr="00507914">
        <w:rPr>
          <w:rFonts w:ascii="Calibri Light" w:hAnsi="Calibri Light" w:cs="Calibri Light"/>
          <w:sz w:val="22"/>
          <w:szCs w:val="22"/>
        </w:rPr>
        <w:t>• se till att tillbud eller olyckor som berör studenten rapporteras till skolan</w:t>
      </w:r>
    </w:p>
    <w:p w14:paraId="4A3ECD89" w14:textId="046F7A13" w:rsidR="00F62FE6" w:rsidRPr="00507914" w:rsidRDefault="00F62FE6" w:rsidP="00782D40">
      <w:pPr>
        <w:jc w:val="both"/>
        <w:rPr>
          <w:rFonts w:ascii="Calibri Light" w:hAnsi="Calibri Light" w:cs="Calibri Light"/>
          <w:sz w:val="22"/>
          <w:szCs w:val="22"/>
        </w:rPr>
      </w:pPr>
      <w:r w:rsidRPr="00507914">
        <w:rPr>
          <w:rFonts w:ascii="Calibri Light" w:hAnsi="Calibri Light" w:cs="Calibri Light"/>
          <w:sz w:val="22"/>
          <w:szCs w:val="22"/>
        </w:rPr>
        <w:t xml:space="preserve">• se till att </w:t>
      </w:r>
      <w:r>
        <w:rPr>
          <w:rFonts w:ascii="Calibri Light" w:hAnsi="Calibri Light" w:cs="Calibri Light"/>
          <w:sz w:val="22"/>
          <w:szCs w:val="22"/>
        </w:rPr>
        <w:t>arbetstidslagen följs</w:t>
      </w:r>
    </w:p>
    <w:p w14:paraId="0022871A" w14:textId="0CF2C3EF" w:rsidR="00782D40" w:rsidRDefault="00782D40" w:rsidP="00104940">
      <w:pPr>
        <w:jc w:val="both"/>
        <w:rPr>
          <w:rFonts w:ascii="Calibri Light" w:hAnsi="Calibri Light" w:cs="Calibri Light"/>
          <w:sz w:val="21"/>
          <w:szCs w:val="21"/>
        </w:rPr>
      </w:pPr>
      <w:r w:rsidRPr="00507914">
        <w:rPr>
          <w:rFonts w:ascii="Calibri Light" w:hAnsi="Calibri Light" w:cs="Calibri Light"/>
          <w:sz w:val="22"/>
          <w:szCs w:val="22"/>
        </w:rPr>
        <w:t xml:space="preserve">(fritt efter </w:t>
      </w:r>
      <w:hyperlink r:id="rId25" w:tgtFrame="_blank" w:tooltip="https://www.riksdagen.se/sv/dokument-lagar/dokument/svensk-forfattningssamling/arbetsmiljolag-19771160_sfs-1977-1160" w:history="1">
        <w:r w:rsidR="00B16FD1" w:rsidRPr="00507914">
          <w:rPr>
            <w:rStyle w:val="Hyperlnk"/>
            <w:rFonts w:ascii="Calibri Light" w:hAnsi="Calibri Light" w:cs="Calibri Light"/>
            <w:sz w:val="21"/>
            <w:szCs w:val="21"/>
          </w:rPr>
          <w:t>https://www.riksdagen.se/sv/dokument-lagar/dokument/svensk-forfattningssamling/arbetsmiljolag-19771160_sfs-1977-1160</w:t>
        </w:r>
      </w:hyperlink>
      <w:r w:rsidR="00B16FD1" w:rsidRPr="00507914">
        <w:rPr>
          <w:rFonts w:ascii="Calibri Light" w:hAnsi="Calibri Light" w:cs="Calibri Light"/>
          <w:sz w:val="21"/>
          <w:szCs w:val="21"/>
        </w:rPr>
        <w:t>)</w:t>
      </w:r>
    </w:p>
    <w:p w14:paraId="25F130D8" w14:textId="77777777" w:rsidR="00F62FE6" w:rsidRDefault="00F62FE6" w:rsidP="00104940">
      <w:pPr>
        <w:jc w:val="both"/>
        <w:rPr>
          <w:rFonts w:ascii="Calibri Light" w:hAnsi="Calibri Light" w:cs="Calibri Light"/>
          <w:sz w:val="21"/>
          <w:szCs w:val="21"/>
        </w:rPr>
      </w:pPr>
    </w:p>
    <w:p w14:paraId="3901613C" w14:textId="5853520C" w:rsidR="00150ABF" w:rsidRPr="00507914" w:rsidRDefault="00F617FD" w:rsidP="00B16FD1">
      <w:pPr>
        <w:rPr>
          <w:rFonts w:ascii="Calibri Light" w:eastAsia="Times" w:hAnsi="Calibri Light" w:cs="Calibri Light"/>
          <w:b/>
          <w:sz w:val="28"/>
          <w:szCs w:val="20"/>
        </w:rPr>
      </w:pPr>
      <w:r w:rsidRPr="00507914">
        <w:rPr>
          <w:rFonts w:ascii="Calibri Light" w:hAnsi="Calibri Light" w:cs="Calibri Light"/>
        </w:rPr>
        <w:br w:type="page"/>
      </w:r>
      <w:r w:rsidR="001D5178" w:rsidRPr="00507914">
        <w:rPr>
          <w:rFonts w:ascii="Calibri Light" w:eastAsia="Times" w:hAnsi="Calibri Light" w:cs="Calibri Light"/>
          <w:b/>
          <w:sz w:val="28"/>
          <w:szCs w:val="20"/>
        </w:rPr>
        <w:lastRenderedPageBreak/>
        <w:t>B</w:t>
      </w:r>
      <w:r w:rsidR="00521349" w:rsidRPr="00507914">
        <w:rPr>
          <w:rFonts w:ascii="Calibri Light" w:eastAsia="Times" w:hAnsi="Calibri Light" w:cs="Calibri Light"/>
          <w:b/>
          <w:sz w:val="28"/>
          <w:szCs w:val="20"/>
        </w:rPr>
        <w:t>ILAGA</w:t>
      </w:r>
      <w:r w:rsidR="001D5178" w:rsidRPr="00507914">
        <w:rPr>
          <w:rFonts w:ascii="Calibri Light" w:eastAsia="Times" w:hAnsi="Calibri Light" w:cs="Calibri Light"/>
          <w:b/>
          <w:sz w:val="28"/>
          <w:szCs w:val="20"/>
        </w:rPr>
        <w:t xml:space="preserve"> </w:t>
      </w:r>
      <w:r w:rsidR="00F64C3A" w:rsidRPr="00507914">
        <w:rPr>
          <w:rFonts w:ascii="Calibri Light" w:eastAsia="Times" w:hAnsi="Calibri Light" w:cs="Calibri Light"/>
          <w:b/>
          <w:sz w:val="28"/>
          <w:szCs w:val="20"/>
        </w:rPr>
        <w:t xml:space="preserve">1 </w:t>
      </w:r>
      <w:r w:rsidR="000E32D1" w:rsidRPr="00507914">
        <w:rPr>
          <w:rFonts w:ascii="Calibri Light" w:eastAsia="Times" w:hAnsi="Calibri Light" w:cs="Calibri Light"/>
          <w:b/>
          <w:sz w:val="28"/>
          <w:szCs w:val="20"/>
        </w:rPr>
        <w:t>M</w:t>
      </w:r>
      <w:r w:rsidR="00521349" w:rsidRPr="00507914">
        <w:rPr>
          <w:rFonts w:ascii="Calibri Light" w:eastAsia="Times" w:hAnsi="Calibri Light" w:cs="Calibri Light"/>
          <w:b/>
          <w:sz w:val="28"/>
          <w:szCs w:val="20"/>
        </w:rPr>
        <w:t>ITT- OCH UTVÄRDERINGSSAMTAL</w:t>
      </w:r>
      <w:r w:rsidR="006B616A" w:rsidRPr="00507914">
        <w:rPr>
          <w:rFonts w:ascii="Calibri Light" w:eastAsia="Times" w:hAnsi="Calibri Light" w:cs="Calibri Light"/>
          <w:b/>
          <w:sz w:val="28"/>
          <w:szCs w:val="20"/>
        </w:rPr>
        <w:t xml:space="preserve"> </w:t>
      </w:r>
    </w:p>
    <w:p w14:paraId="04FC1730" w14:textId="5741A670" w:rsidR="00150ABF" w:rsidRPr="00507914" w:rsidRDefault="00150ABF" w:rsidP="00CC6AA2">
      <w:pPr>
        <w:jc w:val="both"/>
        <w:rPr>
          <w:rFonts w:ascii="Calibri Light" w:hAnsi="Calibri Light" w:cs="Calibri Light"/>
          <w:sz w:val="22"/>
          <w:szCs w:val="22"/>
        </w:rPr>
      </w:pPr>
      <w:r w:rsidRPr="00507914">
        <w:rPr>
          <w:rFonts w:ascii="Calibri Light" w:hAnsi="Calibri Light" w:cs="Calibri Light"/>
          <w:sz w:val="22"/>
          <w:szCs w:val="22"/>
        </w:rPr>
        <w:t>Som utgångspunkt för diskussion i mittvärderingssamtal och utvärderingssamtal finns ett antal punkter som kan vara till hjälp för den studerandes kunskapsutveckling.</w:t>
      </w:r>
      <w:r w:rsidR="00C1299E">
        <w:rPr>
          <w:rFonts w:ascii="Calibri Light" w:hAnsi="Calibri Light" w:cs="Calibri Light"/>
          <w:sz w:val="22"/>
          <w:szCs w:val="22"/>
        </w:rPr>
        <w:t xml:space="preserve"> Titta gärna även i bedömningsmallen och de bedömningskriterier som finns där under respektive kursmål.</w:t>
      </w:r>
      <w:r w:rsidRPr="00507914">
        <w:rPr>
          <w:rFonts w:ascii="Calibri Light" w:hAnsi="Calibri Light" w:cs="Calibri Light"/>
          <w:sz w:val="22"/>
          <w:szCs w:val="22"/>
        </w:rPr>
        <w:t xml:space="preserve"> Kriterierna kan anpassas till de förutsättningar som råder vid den studieplats som den studerande vistas på och bör diskuteras i samband med</w:t>
      </w:r>
      <w:r w:rsidR="003E2964" w:rsidRPr="00507914">
        <w:rPr>
          <w:rFonts w:ascii="Calibri Light" w:hAnsi="Calibri Light" w:cs="Calibri Light"/>
          <w:sz w:val="22"/>
          <w:szCs w:val="22"/>
        </w:rPr>
        <w:t xml:space="preserve"> formulering av studieplan, vid mittvärderingssamtal samt vid</w:t>
      </w:r>
      <w:r w:rsidRPr="00507914">
        <w:rPr>
          <w:rFonts w:ascii="Calibri Light" w:hAnsi="Calibri Light" w:cs="Calibri Light"/>
          <w:sz w:val="22"/>
          <w:szCs w:val="22"/>
        </w:rPr>
        <w:t xml:space="preserve"> utvärderingssamtal.</w:t>
      </w:r>
      <w:r w:rsidR="00F617FD" w:rsidRPr="00507914">
        <w:rPr>
          <w:rFonts w:ascii="Calibri Light" w:hAnsi="Calibri Light" w:cs="Calibri Light"/>
          <w:sz w:val="22"/>
          <w:szCs w:val="22"/>
        </w:rPr>
        <w:t xml:space="preserve"> </w:t>
      </w:r>
    </w:p>
    <w:p w14:paraId="56123E7D" w14:textId="77777777" w:rsidR="00430D16" w:rsidRPr="00507914" w:rsidRDefault="00430D16" w:rsidP="00CC6AA2">
      <w:pPr>
        <w:jc w:val="both"/>
        <w:rPr>
          <w:rFonts w:ascii="Calibri Light" w:hAnsi="Calibri Light" w:cs="Calibri Light"/>
          <w:sz w:val="22"/>
          <w:szCs w:val="22"/>
        </w:rPr>
      </w:pPr>
    </w:p>
    <w:p w14:paraId="14F42824"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Närvaro</w:t>
      </w:r>
      <w:r w:rsidRPr="00507914">
        <w:rPr>
          <w:rFonts w:ascii="Calibri Light" w:hAnsi="Calibri Light" w:cs="Calibri Light"/>
          <w:lang w:val="sv-SE"/>
        </w:rPr>
        <w:t xml:space="preserve"> i verksamheten. Är studenten närvarande på heltid? Planeras skrivdagar på ett bra sätt utifrån verksamheten respektive studieuppgifternas karaktär?</w:t>
      </w:r>
    </w:p>
    <w:p w14:paraId="75B4A1AD"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Organisation</w:t>
      </w:r>
      <w:r w:rsidR="003E2964" w:rsidRPr="00507914">
        <w:rPr>
          <w:rFonts w:ascii="Calibri Light" w:hAnsi="Calibri Light" w:cs="Calibri Light"/>
          <w:lang w:val="sv-SE"/>
        </w:rPr>
        <w:t>. Vilken förståelse har studenten om</w:t>
      </w:r>
      <w:r w:rsidR="00430D16" w:rsidRPr="00507914">
        <w:rPr>
          <w:rFonts w:ascii="Calibri Light" w:hAnsi="Calibri Light" w:cs="Calibri Light"/>
          <w:lang w:val="sv-SE"/>
        </w:rPr>
        <w:t xml:space="preserve"> organisationen och vad dess förutsättningar </w:t>
      </w:r>
      <w:r w:rsidRPr="00507914">
        <w:rPr>
          <w:rFonts w:ascii="Calibri Light" w:hAnsi="Calibri Light" w:cs="Calibri Light"/>
          <w:lang w:val="sv-SE"/>
        </w:rPr>
        <w:t>innebär för det sociala arbetet vid studieplatsen?</w:t>
      </w:r>
    </w:p>
    <w:p w14:paraId="2DAB5752" w14:textId="77777777" w:rsidR="003E2964" w:rsidRPr="00507914" w:rsidRDefault="003E2964"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Förståelse för verksamhetens uppdrag</w:t>
      </w:r>
      <w:r w:rsidRPr="00507914">
        <w:rPr>
          <w:rFonts w:ascii="Calibri Light" w:hAnsi="Calibri Light" w:cs="Calibri Light"/>
          <w:lang w:val="sv-SE"/>
        </w:rPr>
        <w:t>. Hur förstår och förhåller sig studenten till verksamhetens uppdrag?</w:t>
      </w:r>
    </w:p>
    <w:p w14:paraId="2141A6CE" w14:textId="77777777" w:rsidR="00430D16" w:rsidRPr="0050791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Lagstiftning och konventioner</w:t>
      </w:r>
      <w:r w:rsidRPr="00507914">
        <w:rPr>
          <w:rFonts w:ascii="Calibri Light" w:hAnsi="Calibri Light" w:cs="Calibri Light"/>
          <w:lang w:val="sv-SE"/>
        </w:rPr>
        <w:t xml:space="preserve">. Hur ser studentens förståelse ut för juridiska aspekter av relevans för verksamheten? Hur ser studentens förmåga ut att tillämpa relevanta konventioner, lagrum och styrdokument? </w:t>
      </w:r>
    </w:p>
    <w:p w14:paraId="6EA8E149"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Arbetsgruppens psykologi</w:t>
      </w:r>
      <w:r w:rsidRPr="00507914">
        <w:rPr>
          <w:rFonts w:ascii="Calibri Light" w:hAnsi="Calibri Light" w:cs="Calibri Light"/>
          <w:lang w:val="sv-SE"/>
        </w:rPr>
        <w:t>. Hur uttrycks studentens förmåga att självständigt identifiera och förstå processer i arbetsgruppen och kunna reflektera kring sitt eget förhållningssätt?</w:t>
      </w:r>
    </w:p>
    <w:p w14:paraId="5FD78D0D" w14:textId="77777777" w:rsidR="00430D16"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Brukares livssituation</w:t>
      </w:r>
      <w:r w:rsidRPr="00507914">
        <w:rPr>
          <w:rFonts w:ascii="Calibri Light" w:hAnsi="Calibri Light" w:cs="Calibri Light"/>
          <w:lang w:val="sv-SE"/>
        </w:rPr>
        <w:t>. Hur förs diskussioner kring brukarnas livssituation</w:t>
      </w:r>
      <w:r w:rsidR="00FE322A" w:rsidRPr="00507914">
        <w:rPr>
          <w:rFonts w:ascii="Calibri Light" w:hAnsi="Calibri Light" w:cs="Calibri Light"/>
          <w:lang w:val="sv-SE"/>
        </w:rPr>
        <w:t xml:space="preserve"> målgruppen för </w:t>
      </w:r>
      <w:r w:rsidR="001C52DB" w:rsidRPr="00507914">
        <w:rPr>
          <w:rFonts w:ascii="Calibri Light" w:hAnsi="Calibri Light" w:cs="Calibri Light"/>
          <w:lang w:val="sv-SE"/>
        </w:rPr>
        <w:t>d</w:t>
      </w:r>
      <w:r w:rsidR="00FE322A" w:rsidRPr="00507914">
        <w:rPr>
          <w:rFonts w:ascii="Calibri Light" w:hAnsi="Calibri Light" w:cs="Calibri Light"/>
          <w:lang w:val="sv-SE"/>
        </w:rPr>
        <w:t>et soc</w:t>
      </w:r>
      <w:r w:rsidR="001C52DB" w:rsidRPr="00507914">
        <w:rPr>
          <w:rFonts w:ascii="Calibri Light" w:hAnsi="Calibri Light" w:cs="Calibri Light"/>
          <w:lang w:val="sv-SE"/>
        </w:rPr>
        <w:t>i</w:t>
      </w:r>
      <w:r w:rsidR="00FE322A" w:rsidRPr="00507914">
        <w:rPr>
          <w:rFonts w:ascii="Calibri Light" w:hAnsi="Calibri Light" w:cs="Calibri Light"/>
          <w:lang w:val="sv-SE"/>
        </w:rPr>
        <w:t xml:space="preserve">ala arbetet på </w:t>
      </w:r>
      <w:r w:rsidR="00430D16" w:rsidRPr="00507914">
        <w:rPr>
          <w:rFonts w:ascii="Calibri Light" w:hAnsi="Calibri Light" w:cs="Calibri Light"/>
          <w:lang w:val="sv-SE"/>
        </w:rPr>
        <w:t>verksamhetsplatsen</w:t>
      </w:r>
      <w:r w:rsidRPr="00507914">
        <w:rPr>
          <w:rFonts w:ascii="Calibri Light" w:hAnsi="Calibri Light" w:cs="Calibri Light"/>
          <w:lang w:val="sv-SE"/>
        </w:rPr>
        <w:t xml:space="preserve"> och vilken förmåga har studenten att reflektera över detta? </w:t>
      </w:r>
    </w:p>
    <w:p w14:paraId="6B4B1C56" w14:textId="77777777" w:rsidR="00430D16" w:rsidRPr="0050791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Etik</w:t>
      </w:r>
      <w:r w:rsidRPr="00507914">
        <w:rPr>
          <w:rFonts w:ascii="Calibri Light" w:hAnsi="Calibri Light" w:cs="Calibri Light"/>
          <w:lang w:val="sv-SE"/>
        </w:rPr>
        <w:t xml:space="preserve">. Hur ser studentens förmåga ut gällande att identifiera olika etiska dilemman och kunna reflektera och problematisera kring olika handlingsalternativ? </w:t>
      </w:r>
    </w:p>
    <w:p w14:paraId="3B8B0FAB" w14:textId="387FD7E9" w:rsidR="00430D16" w:rsidRPr="00507914" w:rsidRDefault="00C1299E" w:rsidP="00CC6AA2">
      <w:pPr>
        <w:pStyle w:val="Liststycke"/>
        <w:numPr>
          <w:ilvl w:val="0"/>
          <w:numId w:val="1"/>
        </w:numPr>
        <w:jc w:val="both"/>
        <w:rPr>
          <w:rFonts w:ascii="Calibri Light" w:hAnsi="Calibri Light" w:cs="Calibri Light"/>
          <w:lang w:val="sv-SE"/>
        </w:rPr>
      </w:pPr>
      <w:r>
        <w:rPr>
          <w:rFonts w:ascii="Calibri Light" w:hAnsi="Calibri Light" w:cs="Calibri Light"/>
          <w:b/>
          <w:color w:val="333333"/>
          <w:lang w:val="sv-SE"/>
        </w:rPr>
        <w:t>G</w:t>
      </w:r>
      <w:r w:rsidRPr="00C1299E">
        <w:rPr>
          <w:rFonts w:ascii="Calibri Light" w:hAnsi="Calibri Light" w:cs="Calibri Light"/>
          <w:b/>
          <w:color w:val="333333"/>
          <w:lang w:val="sv-SE"/>
        </w:rPr>
        <w:t>enus-,</w:t>
      </w:r>
      <w:r>
        <w:rPr>
          <w:rFonts w:ascii="Calibri Light" w:hAnsi="Calibri Light" w:cs="Calibri Light"/>
          <w:b/>
          <w:color w:val="333333"/>
          <w:lang w:val="sv-SE"/>
        </w:rPr>
        <w:t xml:space="preserve"> </w:t>
      </w:r>
      <w:r w:rsidRPr="00C1299E">
        <w:rPr>
          <w:rFonts w:ascii="Calibri Light" w:hAnsi="Calibri Light" w:cs="Calibri Light"/>
          <w:b/>
          <w:color w:val="333333"/>
          <w:lang w:val="sv-SE"/>
        </w:rPr>
        <w:t>klass-, mångfalds-, hållbarhets- samt maktperspektiv,</w:t>
      </w:r>
      <w:r w:rsidRPr="00C1299E">
        <w:rPr>
          <w:rFonts w:ascii="Calibri Light" w:hAnsi="Calibri Light" w:cs="Calibri Light"/>
          <w:b/>
          <w:color w:val="333333"/>
          <w:lang w:val="sv-SE"/>
        </w:rPr>
        <w:br/>
      </w:r>
      <w:r w:rsidR="00430D16" w:rsidRPr="00507914">
        <w:rPr>
          <w:rFonts w:ascii="Calibri Light" w:hAnsi="Calibri Light" w:cs="Calibri Light"/>
          <w:lang w:val="sv-SE"/>
        </w:rPr>
        <w:t xml:space="preserve">Hur förstår studenten strukturer som </w:t>
      </w:r>
      <w:r w:rsidR="004433A4" w:rsidRPr="00507914">
        <w:rPr>
          <w:rFonts w:ascii="Calibri Light" w:hAnsi="Calibri Light" w:cs="Calibri Light"/>
          <w:lang w:val="sv-SE"/>
        </w:rPr>
        <w:t>makt,</w:t>
      </w:r>
      <w:r w:rsidR="00430D16" w:rsidRPr="00507914">
        <w:rPr>
          <w:rFonts w:ascii="Calibri Light" w:hAnsi="Calibri Light" w:cs="Calibri Light"/>
          <w:lang w:val="sv-SE"/>
        </w:rPr>
        <w:t xml:space="preserve"> klass</w:t>
      </w:r>
      <w:r>
        <w:rPr>
          <w:rFonts w:ascii="Calibri Light" w:hAnsi="Calibri Light" w:cs="Calibri Light"/>
          <w:lang w:val="sv-SE"/>
        </w:rPr>
        <w:t xml:space="preserve">, genus samt </w:t>
      </w:r>
      <w:r w:rsidR="004433A4">
        <w:rPr>
          <w:rFonts w:ascii="Calibri Light" w:hAnsi="Calibri Light" w:cs="Calibri Light"/>
          <w:lang w:val="sv-SE"/>
        </w:rPr>
        <w:t xml:space="preserve">hållbarhet </w:t>
      </w:r>
      <w:r w:rsidR="004433A4" w:rsidRPr="00507914">
        <w:rPr>
          <w:rFonts w:ascii="Calibri Light" w:hAnsi="Calibri Light" w:cs="Calibri Light"/>
          <w:lang w:val="sv-SE"/>
        </w:rPr>
        <w:t>och</w:t>
      </w:r>
      <w:r w:rsidR="00430D16" w:rsidRPr="00507914">
        <w:rPr>
          <w:rFonts w:ascii="Calibri Light" w:hAnsi="Calibri Light" w:cs="Calibri Light"/>
          <w:lang w:val="sv-SE"/>
        </w:rPr>
        <w:t xml:space="preserve"> hur dessa påverkar det sociala arbetet? (kan </w:t>
      </w:r>
      <w:r w:rsidR="004433A4" w:rsidRPr="00507914">
        <w:rPr>
          <w:rFonts w:ascii="Calibri Light" w:hAnsi="Calibri Light" w:cs="Calibri Light"/>
          <w:lang w:val="sv-SE"/>
        </w:rPr>
        <w:t>till exempel</w:t>
      </w:r>
      <w:r w:rsidR="00430D16" w:rsidRPr="00507914">
        <w:rPr>
          <w:rFonts w:ascii="Calibri Light" w:hAnsi="Calibri Light" w:cs="Calibri Light"/>
          <w:lang w:val="sv-SE"/>
        </w:rPr>
        <w:t xml:space="preserve"> inbegripa diskriminering, maktförhållanden mellan socialarbetare och brukare samt maktförhållanden inom organisationen).</w:t>
      </w:r>
    </w:p>
    <w:p w14:paraId="60E4F9D9" w14:textId="6C301FAB" w:rsidR="00430D16" w:rsidRPr="004C1E54" w:rsidRDefault="00430D16"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Samverkan</w:t>
      </w:r>
      <w:r w:rsidR="004C1E54">
        <w:rPr>
          <w:rFonts w:ascii="Calibri Light" w:hAnsi="Calibri Light" w:cs="Calibri Light"/>
          <w:b/>
          <w:lang w:val="sv-SE"/>
        </w:rPr>
        <w:t>/Bemötande</w:t>
      </w:r>
      <w:r w:rsidRPr="00507914">
        <w:rPr>
          <w:rFonts w:ascii="Calibri Light" w:hAnsi="Calibri Light" w:cs="Calibri Light"/>
          <w:lang w:val="sv-SE"/>
        </w:rPr>
        <w:t>. Hur ser studentens delaktighet i samverkan</w:t>
      </w:r>
      <w:r w:rsidR="004C1E54">
        <w:rPr>
          <w:rFonts w:ascii="Calibri Light" w:hAnsi="Calibri Light" w:cs="Calibri Light"/>
          <w:lang w:val="sv-SE"/>
        </w:rPr>
        <w:t>/bemötande</w:t>
      </w:r>
      <w:r w:rsidRPr="00507914">
        <w:rPr>
          <w:rFonts w:ascii="Calibri Light" w:hAnsi="Calibri Light" w:cs="Calibri Light"/>
          <w:lang w:val="sv-SE"/>
        </w:rPr>
        <w:t xml:space="preserve"> ut och hur fungerar det? </w:t>
      </w:r>
      <w:r w:rsidRPr="004C1E54">
        <w:rPr>
          <w:rFonts w:ascii="Calibri Light" w:hAnsi="Calibri Light" w:cs="Calibri Light"/>
          <w:lang w:val="sv-SE"/>
        </w:rPr>
        <w:t xml:space="preserve">Vad </w:t>
      </w:r>
      <w:r w:rsidR="00BF3D5F" w:rsidRPr="004C1E54">
        <w:rPr>
          <w:rFonts w:ascii="Calibri Light" w:hAnsi="Calibri Light" w:cs="Calibri Light"/>
          <w:lang w:val="sv-SE"/>
        </w:rPr>
        <w:t>skulle kunna utvecklas?</w:t>
      </w:r>
    </w:p>
    <w:p w14:paraId="4B51D4CB"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Handledning</w:t>
      </w:r>
      <w:r w:rsidRPr="00507914">
        <w:rPr>
          <w:rFonts w:ascii="Calibri Light" w:hAnsi="Calibri Light" w:cs="Calibri Light"/>
          <w:lang w:val="sv-SE"/>
        </w:rPr>
        <w:t>.</w:t>
      </w:r>
      <w:r w:rsidR="00FE322A" w:rsidRPr="00507914">
        <w:rPr>
          <w:rFonts w:ascii="Calibri Light" w:hAnsi="Calibri Light" w:cs="Calibri Light"/>
          <w:lang w:val="sv-SE"/>
        </w:rPr>
        <w:t xml:space="preserve"> </w:t>
      </w:r>
      <w:r w:rsidR="00EB7A38" w:rsidRPr="00507914">
        <w:rPr>
          <w:rFonts w:ascii="Calibri Light" w:hAnsi="Calibri Light" w:cs="Calibri Light"/>
          <w:lang w:val="sv-SE"/>
        </w:rPr>
        <w:t xml:space="preserve">Hur fungerar samarbetet mellan handledare och student? Hur agerar studenten för att få mer kunskap om vad han/hon behöver? Hur förhåller sig studenten till den återkoppling som handledaren ger? </w:t>
      </w:r>
      <w:r w:rsidRPr="00507914">
        <w:rPr>
          <w:rFonts w:ascii="Calibri Light" w:hAnsi="Calibri Light" w:cs="Calibri Light"/>
          <w:lang w:val="sv-SE"/>
        </w:rPr>
        <w:t xml:space="preserve">Kommer den studerande förberedd till handledningssamtalen? Är överenskomna uppgifter gjorda? </w:t>
      </w:r>
    </w:p>
    <w:p w14:paraId="1D5D5D38"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Egna personens betydelse</w:t>
      </w:r>
      <w:r w:rsidRPr="00507914">
        <w:rPr>
          <w:rFonts w:ascii="Calibri Light" w:hAnsi="Calibri Light" w:cs="Calibri Light"/>
          <w:lang w:val="sv-SE"/>
        </w:rPr>
        <w:t xml:space="preserve">. </w:t>
      </w:r>
      <w:r w:rsidR="00EB7A38" w:rsidRPr="00507914">
        <w:rPr>
          <w:rFonts w:ascii="Calibri Light" w:hAnsi="Calibri Light" w:cs="Calibri Light"/>
          <w:lang w:val="sv-SE"/>
        </w:rPr>
        <w:t xml:space="preserve">Vilken förmåga har den studerande att lyssna, visa respekt och till empati? </w:t>
      </w:r>
      <w:r w:rsidRPr="00507914">
        <w:rPr>
          <w:rFonts w:ascii="Calibri Light" w:hAnsi="Calibri Light" w:cs="Calibri Light"/>
          <w:lang w:val="sv-SE"/>
        </w:rPr>
        <w:t>På vilket sätt resonerar studenten över hur han/hon påverkar det sociala arbetet som utförs och hur agerar den studerande utifrån denna förståelse? Överensstämmer handledarens och studentens bild?</w:t>
      </w:r>
      <w:r w:rsidR="00430D16" w:rsidRPr="00507914">
        <w:rPr>
          <w:rFonts w:ascii="Calibri Light" w:hAnsi="Calibri Light" w:cs="Calibri Light"/>
          <w:lang w:val="sv-SE"/>
        </w:rPr>
        <w:t xml:space="preserve"> </w:t>
      </w:r>
    </w:p>
    <w:p w14:paraId="21CDEF48"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Analytisk förmåga</w:t>
      </w:r>
      <w:r w:rsidRPr="00507914">
        <w:rPr>
          <w:rFonts w:ascii="Calibri Light" w:hAnsi="Calibri Light" w:cs="Calibri Light"/>
          <w:lang w:val="sv-SE"/>
        </w:rPr>
        <w:t>. På vilket sätt använder sig studenten av relevanta teorier och forskning för att analysera förekommande sociala problem? Hur ser studentens förmåga ut att resonera kring, reflektera över och analysera åtgärder på olika nivåer med beaktande av verksamhetens uppdrag, forskning och teoribildning?</w:t>
      </w:r>
    </w:p>
    <w:p w14:paraId="74617100" w14:textId="77777777" w:rsidR="00150ABF"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Förmåga att formulera sig</w:t>
      </w:r>
      <w:r w:rsidRPr="00507914">
        <w:rPr>
          <w:rFonts w:ascii="Calibri Light" w:hAnsi="Calibri Light" w:cs="Calibri Light"/>
          <w:lang w:val="sv-SE"/>
        </w:rPr>
        <w:t>. Hur ser studentens förmåga ut att formulera sig i skrift och tal?</w:t>
      </w:r>
    </w:p>
    <w:p w14:paraId="5938F0A7" w14:textId="11C81AA5" w:rsidR="00D81A76" w:rsidRPr="00507914" w:rsidRDefault="00150ABF" w:rsidP="00CC6AA2">
      <w:pPr>
        <w:pStyle w:val="Liststycke"/>
        <w:numPr>
          <w:ilvl w:val="0"/>
          <w:numId w:val="1"/>
        </w:numPr>
        <w:jc w:val="both"/>
        <w:rPr>
          <w:rFonts w:ascii="Calibri Light" w:hAnsi="Calibri Light" w:cs="Calibri Light"/>
          <w:lang w:val="sv-SE"/>
        </w:rPr>
      </w:pPr>
      <w:r w:rsidRPr="00507914">
        <w:rPr>
          <w:rFonts w:ascii="Calibri Light" w:hAnsi="Calibri Light" w:cs="Calibri Light"/>
          <w:b/>
          <w:lang w:val="sv-SE"/>
        </w:rPr>
        <w:t>Reflektioner kring lärandeprocessen</w:t>
      </w:r>
      <w:r w:rsidRPr="00507914">
        <w:rPr>
          <w:rFonts w:ascii="Calibri Light" w:hAnsi="Calibri Light" w:cs="Calibri Light"/>
          <w:lang w:val="sv-SE"/>
        </w:rPr>
        <w:t xml:space="preserve">. Vad anser studenten respektive handledaren att studenten behöver lära mer om inför kommande yrkesutövning? Vad behöver studenten </w:t>
      </w:r>
      <w:r w:rsidR="00430D16" w:rsidRPr="00507914">
        <w:rPr>
          <w:rFonts w:ascii="Calibri Light" w:hAnsi="Calibri Light" w:cs="Calibri Light"/>
          <w:lang w:val="sv-SE"/>
        </w:rPr>
        <w:t xml:space="preserve">fokusera på och </w:t>
      </w:r>
      <w:r w:rsidRPr="00507914">
        <w:rPr>
          <w:rFonts w:ascii="Calibri Light" w:hAnsi="Calibri Light" w:cs="Calibri Light"/>
          <w:lang w:val="sv-SE"/>
        </w:rPr>
        <w:t>arbeta mer med för att nå kursmålen?</w:t>
      </w:r>
      <w:r w:rsidR="00433AD9">
        <w:rPr>
          <w:rFonts w:ascii="Calibri Light" w:hAnsi="Calibri Light" w:cs="Calibri Light"/>
          <w:lang w:val="sv-SE"/>
        </w:rPr>
        <w:t xml:space="preserve"> På vilket sätt tar studenten ansvar för sin egen lärandeprocess?</w:t>
      </w:r>
    </w:p>
    <w:p w14:paraId="5A16B877" w14:textId="77777777" w:rsidR="004602EF" w:rsidRDefault="004602EF">
      <w:pPr>
        <w:rPr>
          <w:rFonts w:ascii="Calibri Light" w:eastAsia="Times" w:hAnsi="Calibri Light" w:cs="Calibri Light"/>
          <w:b/>
          <w:sz w:val="28"/>
          <w:szCs w:val="20"/>
        </w:rPr>
      </w:pPr>
      <w:r>
        <w:rPr>
          <w:rFonts w:ascii="Calibri Light" w:eastAsia="Times" w:hAnsi="Calibri Light" w:cs="Calibri Light"/>
          <w:b/>
          <w:sz w:val="28"/>
          <w:szCs w:val="20"/>
        </w:rPr>
        <w:br w:type="page"/>
      </w:r>
    </w:p>
    <w:p w14:paraId="143E4AE9" w14:textId="7D7A5B8A" w:rsidR="00845A7B" w:rsidRPr="008428B0" w:rsidRDefault="00845A7B" w:rsidP="00845A7B">
      <w:pPr>
        <w:rPr>
          <w:rFonts w:ascii="Calibri Light" w:eastAsia="Verdana" w:hAnsi="Calibri Light" w:cs="Calibri Light"/>
          <w:b/>
          <w:sz w:val="18"/>
          <w:szCs w:val="18"/>
          <w:lang w:eastAsia="en-US"/>
        </w:rPr>
      </w:pPr>
      <w:r w:rsidRPr="00845A2B">
        <w:rPr>
          <w:rFonts w:ascii="Calibri Light" w:eastAsia="Times" w:hAnsi="Calibri Light" w:cs="Calibri Light"/>
          <w:b/>
          <w:sz w:val="28"/>
          <w:szCs w:val="20"/>
        </w:rPr>
        <w:lastRenderedPageBreak/>
        <w:t xml:space="preserve">BILAGA 2 KURSPLAN </w:t>
      </w:r>
    </w:p>
    <w:p w14:paraId="34CC96D3" w14:textId="77777777" w:rsidR="00845A7B" w:rsidRPr="00507914" w:rsidRDefault="00845A7B" w:rsidP="00845A7B">
      <w:pPr>
        <w:rPr>
          <w:rFonts w:ascii="Calibri Light" w:hAnsi="Calibri Light" w:cs="Calibri Light"/>
          <w:color w:val="333333"/>
          <w:sz w:val="21"/>
          <w:szCs w:val="21"/>
        </w:rPr>
      </w:pPr>
    </w:p>
    <w:tbl>
      <w:tblPr>
        <w:tblpPr w:leftFromText="45" w:rightFromText="45" w:vertAnchor="text"/>
        <w:tblW w:w="4500" w:type="pct"/>
        <w:tblCellSpacing w:w="15" w:type="dxa"/>
        <w:tblCellMar>
          <w:top w:w="15" w:type="dxa"/>
          <w:left w:w="15" w:type="dxa"/>
          <w:bottom w:w="15" w:type="dxa"/>
          <w:right w:w="15" w:type="dxa"/>
        </w:tblCellMar>
        <w:tblLook w:val="04A0" w:firstRow="1" w:lastRow="0" w:firstColumn="1" w:lastColumn="0" w:noHBand="0" w:noVBand="1"/>
      </w:tblPr>
      <w:tblGrid>
        <w:gridCol w:w="8312"/>
        <w:gridCol w:w="94"/>
      </w:tblGrid>
      <w:tr w:rsidR="00845A7B" w:rsidRPr="00507914" w14:paraId="2B9A3CDA" w14:textId="77777777" w:rsidTr="00913341">
        <w:trPr>
          <w:tblCellSpacing w:w="15" w:type="dxa"/>
        </w:trPr>
        <w:tc>
          <w:tcPr>
            <w:tcW w:w="0" w:type="auto"/>
            <w:vAlign w:val="center"/>
            <w:hideMark/>
          </w:tcPr>
          <w:p w14:paraId="27C2EFC0" w14:textId="77777777" w:rsidR="00845A7B" w:rsidRDefault="00845A7B" w:rsidP="00913341">
            <w:pPr>
              <w:rPr>
                <w:rFonts w:ascii="Calibri Light" w:hAnsi="Calibri Light" w:cs="Calibri Light"/>
                <w:color w:val="455361"/>
                <w:sz w:val="17"/>
                <w:szCs w:val="17"/>
              </w:rPr>
            </w:pPr>
            <w:r w:rsidRPr="00507914">
              <w:rPr>
                <w:rFonts w:ascii="Calibri Light" w:hAnsi="Calibri Light" w:cs="Calibri Light"/>
                <w:noProof/>
                <w:color w:val="507AA3"/>
                <w:sz w:val="17"/>
                <w:szCs w:val="17"/>
                <w:lang w:val="en-US" w:eastAsia="en-US"/>
              </w:rPr>
              <w:drawing>
                <wp:inline distT="0" distB="0" distL="0" distR="0" wp14:anchorId="571D5408" wp14:editId="1B2D92C5">
                  <wp:extent cx="2343150" cy="371475"/>
                  <wp:effectExtent l="0" t="0" r="0" b="9525"/>
                  <wp:docPr id="2135632045" name="Bildobjekt 2135632045" descr="Logotype Örebro universite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Örebro universitet">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43150" cy="371475"/>
                          </a:xfrm>
                          <a:prstGeom prst="rect">
                            <a:avLst/>
                          </a:prstGeom>
                          <a:noFill/>
                          <a:ln>
                            <a:noFill/>
                          </a:ln>
                        </pic:spPr>
                      </pic:pic>
                    </a:graphicData>
                  </a:graphic>
                </wp:inline>
              </w:drawing>
            </w:r>
          </w:p>
          <w:p w14:paraId="7C745D15" w14:textId="77777777" w:rsidR="00845A7B" w:rsidRDefault="00845A7B" w:rsidP="00913341">
            <w:pPr>
              <w:rPr>
                <w:rFonts w:ascii="Calibri Light" w:hAnsi="Calibri Light" w:cs="Calibri Light"/>
                <w:color w:val="455361"/>
                <w:sz w:val="17"/>
                <w:szCs w:val="17"/>
              </w:rPr>
            </w:pPr>
            <w:r>
              <w:rPr>
                <w:rFonts w:ascii="Calibri Light" w:hAnsi="Calibri Light" w:cs="Calibri Light"/>
                <w:color w:val="455361"/>
                <w:sz w:val="17"/>
                <w:szCs w:val="17"/>
              </w:rPr>
              <w:t>Institutionen för beteende- social- och rättsvetenskap</w:t>
            </w:r>
          </w:p>
          <w:p w14:paraId="1723E1A6" w14:textId="77777777" w:rsidR="00845A7B" w:rsidRDefault="00845A7B" w:rsidP="00913341">
            <w:pPr>
              <w:rPr>
                <w:rFonts w:ascii="Calibri Light" w:hAnsi="Calibri Light" w:cs="Calibri Light"/>
                <w:color w:val="455361"/>
                <w:sz w:val="17"/>
                <w:szCs w:val="17"/>
              </w:rPr>
            </w:pPr>
          </w:p>
          <w:p w14:paraId="569449E3" w14:textId="77777777" w:rsidR="00845A7B" w:rsidRDefault="00845A7B" w:rsidP="00913341">
            <w:pPr>
              <w:rPr>
                <w:rFonts w:ascii="Calibri Light" w:hAnsi="Calibri Light" w:cs="Calibri Light"/>
                <w:color w:val="455361"/>
                <w:sz w:val="17"/>
                <w:szCs w:val="17"/>
              </w:rPr>
            </w:pPr>
          </w:p>
          <w:p w14:paraId="11E3663B" w14:textId="64370B55" w:rsidR="00845A7B" w:rsidRPr="00344115" w:rsidRDefault="00344115" w:rsidP="00913341">
            <w:pPr>
              <w:rPr>
                <w:rFonts w:ascii="Arial" w:hAnsi="Arial" w:cs="Arial"/>
                <w:color w:val="455361"/>
                <w:sz w:val="27"/>
                <w:szCs w:val="27"/>
              </w:rPr>
            </w:pPr>
            <w:r w:rsidRPr="00344115">
              <w:rPr>
                <w:rFonts w:ascii="Arial" w:hAnsi="Arial" w:cs="Arial"/>
                <w:color w:val="455361"/>
                <w:sz w:val="27"/>
                <w:szCs w:val="27"/>
              </w:rPr>
              <w:t>Yrkesutövande professionalitet, 30 högskolepoäng</w:t>
            </w:r>
          </w:p>
        </w:tc>
        <w:tc>
          <w:tcPr>
            <w:tcW w:w="0" w:type="auto"/>
            <w:hideMark/>
          </w:tcPr>
          <w:p w14:paraId="5BD593F6" w14:textId="77777777" w:rsidR="00845A7B" w:rsidRPr="00507914" w:rsidRDefault="00845A7B" w:rsidP="00913341">
            <w:pPr>
              <w:rPr>
                <w:rFonts w:ascii="Calibri Light" w:hAnsi="Calibri Light" w:cs="Calibri Light"/>
                <w:color w:val="455361"/>
                <w:sz w:val="17"/>
                <w:szCs w:val="17"/>
              </w:rPr>
            </w:pPr>
          </w:p>
        </w:tc>
      </w:tr>
    </w:tbl>
    <w:p w14:paraId="4DAF2E5C" w14:textId="77777777" w:rsidR="00845A7B" w:rsidRDefault="00845A7B" w:rsidP="00845A7B">
      <w:pPr>
        <w:pStyle w:val="Rubrik"/>
        <w:spacing w:line="314" w:lineRule="auto"/>
      </w:pPr>
    </w:p>
    <w:p w14:paraId="0C0FE12E" w14:textId="77777777" w:rsidR="00845A7B" w:rsidRDefault="00845A7B" w:rsidP="00845A7B">
      <w:pPr>
        <w:pStyle w:val="Rubrik"/>
        <w:spacing w:line="314" w:lineRule="auto"/>
      </w:pPr>
    </w:p>
    <w:p w14:paraId="7C16EE4F" w14:textId="77777777" w:rsidR="00845A7B" w:rsidRDefault="00845A7B" w:rsidP="00845A7B">
      <w:pPr>
        <w:spacing w:before="46"/>
        <w:ind w:left="153"/>
        <w:rPr>
          <w:lang w:val="en-US"/>
        </w:rPr>
      </w:pPr>
    </w:p>
    <w:p w14:paraId="01CED0C2" w14:textId="78C6C23F" w:rsidR="00845A7B" w:rsidRPr="00845A7B" w:rsidRDefault="00845A7B" w:rsidP="00845A7B">
      <w:pPr>
        <w:spacing w:before="46"/>
        <w:ind w:left="153"/>
        <w:rPr>
          <w:lang w:val="en-US"/>
        </w:rPr>
      </w:pPr>
      <w:r w:rsidRPr="00845A7B">
        <w:rPr>
          <w:lang w:val="en-US"/>
        </w:rPr>
        <w:t>Professional</w:t>
      </w:r>
      <w:r w:rsidRPr="00845A7B">
        <w:rPr>
          <w:spacing w:val="15"/>
          <w:lang w:val="en-US"/>
        </w:rPr>
        <w:t xml:space="preserve"> </w:t>
      </w:r>
      <w:r w:rsidRPr="00845A7B">
        <w:rPr>
          <w:lang w:val="en-US"/>
        </w:rPr>
        <w:t>Practice</w:t>
      </w:r>
      <w:r w:rsidRPr="00845A7B">
        <w:rPr>
          <w:spacing w:val="15"/>
          <w:lang w:val="en-US"/>
        </w:rPr>
        <w:t xml:space="preserve"> </w:t>
      </w:r>
      <w:r w:rsidRPr="00845A7B">
        <w:rPr>
          <w:lang w:val="en-US"/>
        </w:rPr>
        <w:t>and</w:t>
      </w:r>
      <w:r w:rsidRPr="00845A7B">
        <w:rPr>
          <w:spacing w:val="15"/>
          <w:lang w:val="en-US"/>
        </w:rPr>
        <w:t xml:space="preserve"> </w:t>
      </w:r>
      <w:r w:rsidRPr="00845A7B">
        <w:rPr>
          <w:lang w:val="en-US"/>
        </w:rPr>
        <w:t>Professionality,</w:t>
      </w:r>
      <w:r w:rsidRPr="00845A7B">
        <w:rPr>
          <w:spacing w:val="15"/>
          <w:lang w:val="en-US"/>
        </w:rPr>
        <w:t xml:space="preserve"> </w:t>
      </w:r>
      <w:r w:rsidRPr="00845A7B">
        <w:rPr>
          <w:lang w:val="en-US"/>
        </w:rPr>
        <w:t>30</w:t>
      </w:r>
      <w:r w:rsidRPr="00845A7B">
        <w:rPr>
          <w:spacing w:val="15"/>
          <w:lang w:val="en-US"/>
        </w:rPr>
        <w:t xml:space="preserve"> </w:t>
      </w:r>
      <w:r w:rsidRPr="00845A7B">
        <w:rPr>
          <w:spacing w:val="-2"/>
          <w:lang w:val="en-US"/>
        </w:rPr>
        <w:t>Credits</w:t>
      </w:r>
    </w:p>
    <w:p w14:paraId="762B4F0F" w14:textId="77777777" w:rsidR="00845A7B" w:rsidRPr="00845A7B" w:rsidRDefault="00845A7B" w:rsidP="00845A7B">
      <w:pPr>
        <w:pStyle w:val="Brdtext"/>
        <w:spacing w:before="1"/>
        <w:rPr>
          <w:sz w:val="28"/>
          <w:lang w:val="en-US"/>
        </w:rPr>
      </w:pPr>
    </w:p>
    <w:tbl>
      <w:tblPr>
        <w:tblStyle w:val="TableNormal"/>
        <w:tblW w:w="0" w:type="auto"/>
        <w:tblInd w:w="160" w:type="dxa"/>
        <w:tblLayout w:type="fixed"/>
        <w:tblLook w:val="01E0" w:firstRow="1" w:lastRow="1" w:firstColumn="1" w:lastColumn="1" w:noHBand="0" w:noVBand="0"/>
      </w:tblPr>
      <w:tblGrid>
        <w:gridCol w:w="1949"/>
        <w:gridCol w:w="2173"/>
        <w:gridCol w:w="2961"/>
        <w:gridCol w:w="1745"/>
      </w:tblGrid>
      <w:tr w:rsidR="00845A7B" w14:paraId="29D78397" w14:textId="77777777" w:rsidTr="00913341">
        <w:trPr>
          <w:trHeight w:val="367"/>
        </w:trPr>
        <w:tc>
          <w:tcPr>
            <w:tcW w:w="1949" w:type="dxa"/>
            <w:tcBorders>
              <w:top w:val="single" w:sz="6" w:space="0" w:color="000000"/>
            </w:tcBorders>
          </w:tcPr>
          <w:p w14:paraId="7684DAB5" w14:textId="77777777" w:rsidR="00845A7B" w:rsidRDefault="00845A7B" w:rsidP="00913341">
            <w:pPr>
              <w:pStyle w:val="TableParagraph"/>
              <w:spacing w:before="105"/>
              <w:rPr>
                <w:b/>
                <w:sz w:val="20"/>
              </w:rPr>
            </w:pPr>
            <w:r>
              <w:rPr>
                <w:b/>
                <w:spacing w:val="-2"/>
                <w:sz w:val="20"/>
              </w:rPr>
              <w:t>Kurskod:</w:t>
            </w:r>
          </w:p>
        </w:tc>
        <w:tc>
          <w:tcPr>
            <w:tcW w:w="2173" w:type="dxa"/>
            <w:tcBorders>
              <w:top w:val="single" w:sz="6" w:space="0" w:color="000000"/>
            </w:tcBorders>
          </w:tcPr>
          <w:p w14:paraId="61C744C4" w14:textId="77777777" w:rsidR="00845A7B" w:rsidRDefault="00845A7B" w:rsidP="00913341">
            <w:pPr>
              <w:pStyle w:val="TableParagraph"/>
              <w:spacing w:before="105"/>
              <w:ind w:left="270"/>
              <w:rPr>
                <w:sz w:val="20"/>
              </w:rPr>
            </w:pPr>
            <w:r>
              <w:rPr>
                <w:spacing w:val="-2"/>
                <w:sz w:val="20"/>
              </w:rPr>
              <w:t>SA511G</w:t>
            </w:r>
          </w:p>
        </w:tc>
        <w:tc>
          <w:tcPr>
            <w:tcW w:w="2961" w:type="dxa"/>
            <w:tcBorders>
              <w:top w:val="single" w:sz="6" w:space="0" w:color="000000"/>
            </w:tcBorders>
          </w:tcPr>
          <w:p w14:paraId="34A60C83" w14:textId="77777777" w:rsidR="00845A7B" w:rsidRDefault="00845A7B" w:rsidP="00913341">
            <w:pPr>
              <w:pStyle w:val="TableParagraph"/>
              <w:spacing w:before="105"/>
              <w:ind w:left="273"/>
              <w:rPr>
                <w:b/>
                <w:sz w:val="20"/>
              </w:rPr>
            </w:pPr>
            <w:r>
              <w:rPr>
                <w:b/>
                <w:spacing w:val="-2"/>
                <w:sz w:val="20"/>
              </w:rPr>
              <w:t>Högskolepoäng:</w:t>
            </w:r>
          </w:p>
        </w:tc>
        <w:tc>
          <w:tcPr>
            <w:tcW w:w="1745" w:type="dxa"/>
            <w:tcBorders>
              <w:top w:val="single" w:sz="6" w:space="0" w:color="000000"/>
            </w:tcBorders>
          </w:tcPr>
          <w:p w14:paraId="613ADA59" w14:textId="77777777" w:rsidR="00845A7B" w:rsidRDefault="00845A7B" w:rsidP="00913341">
            <w:pPr>
              <w:pStyle w:val="TableParagraph"/>
              <w:spacing w:before="105"/>
              <w:ind w:left="352"/>
              <w:rPr>
                <w:sz w:val="20"/>
              </w:rPr>
            </w:pPr>
            <w:r>
              <w:rPr>
                <w:spacing w:val="-5"/>
                <w:sz w:val="20"/>
              </w:rPr>
              <w:t>30</w:t>
            </w:r>
          </w:p>
        </w:tc>
      </w:tr>
      <w:tr w:rsidR="00845A7B" w14:paraId="4DF077C1" w14:textId="77777777" w:rsidTr="00913341">
        <w:trPr>
          <w:trHeight w:val="292"/>
        </w:trPr>
        <w:tc>
          <w:tcPr>
            <w:tcW w:w="1949" w:type="dxa"/>
          </w:tcPr>
          <w:p w14:paraId="4BE009FA" w14:textId="77777777" w:rsidR="00845A7B" w:rsidRDefault="00845A7B" w:rsidP="00913341">
            <w:pPr>
              <w:pStyle w:val="TableParagraph"/>
              <w:rPr>
                <w:b/>
                <w:sz w:val="20"/>
              </w:rPr>
            </w:pPr>
            <w:r>
              <w:rPr>
                <w:b/>
                <w:spacing w:val="-2"/>
                <w:sz w:val="20"/>
              </w:rPr>
              <w:t>Huvudområde:</w:t>
            </w:r>
          </w:p>
        </w:tc>
        <w:tc>
          <w:tcPr>
            <w:tcW w:w="2173" w:type="dxa"/>
          </w:tcPr>
          <w:p w14:paraId="6CEB98A7" w14:textId="77777777" w:rsidR="00845A7B" w:rsidRDefault="00845A7B" w:rsidP="00913341">
            <w:pPr>
              <w:pStyle w:val="TableParagraph"/>
              <w:ind w:left="270"/>
              <w:rPr>
                <w:sz w:val="20"/>
              </w:rPr>
            </w:pPr>
            <w:r>
              <w:rPr>
                <w:sz w:val="20"/>
              </w:rPr>
              <w:t>Socialt</w:t>
            </w:r>
            <w:r>
              <w:rPr>
                <w:spacing w:val="13"/>
                <w:sz w:val="20"/>
              </w:rPr>
              <w:t xml:space="preserve"> </w:t>
            </w:r>
            <w:r>
              <w:rPr>
                <w:spacing w:val="-2"/>
                <w:sz w:val="20"/>
              </w:rPr>
              <w:t>arbete</w:t>
            </w:r>
          </w:p>
        </w:tc>
        <w:tc>
          <w:tcPr>
            <w:tcW w:w="2961" w:type="dxa"/>
          </w:tcPr>
          <w:p w14:paraId="254C40E5" w14:textId="77777777" w:rsidR="00845A7B" w:rsidRDefault="00845A7B" w:rsidP="00913341">
            <w:pPr>
              <w:pStyle w:val="TableParagraph"/>
              <w:ind w:left="273"/>
              <w:rPr>
                <w:b/>
                <w:sz w:val="20"/>
              </w:rPr>
            </w:pPr>
            <w:r>
              <w:rPr>
                <w:b/>
                <w:spacing w:val="-2"/>
                <w:sz w:val="20"/>
              </w:rPr>
              <w:t>Fördjupning:</w:t>
            </w:r>
          </w:p>
        </w:tc>
        <w:tc>
          <w:tcPr>
            <w:tcW w:w="1745" w:type="dxa"/>
          </w:tcPr>
          <w:p w14:paraId="79625F57" w14:textId="77777777" w:rsidR="00845A7B" w:rsidRDefault="00845A7B" w:rsidP="00913341">
            <w:pPr>
              <w:pStyle w:val="TableParagraph"/>
              <w:ind w:left="352"/>
              <w:rPr>
                <w:sz w:val="20"/>
              </w:rPr>
            </w:pPr>
            <w:r>
              <w:rPr>
                <w:spacing w:val="-5"/>
                <w:sz w:val="20"/>
              </w:rPr>
              <w:t>G2F</w:t>
            </w:r>
          </w:p>
        </w:tc>
      </w:tr>
      <w:tr w:rsidR="00845A7B" w14:paraId="052A92AC" w14:textId="77777777" w:rsidTr="00913341">
        <w:trPr>
          <w:trHeight w:val="292"/>
        </w:trPr>
        <w:tc>
          <w:tcPr>
            <w:tcW w:w="1949" w:type="dxa"/>
          </w:tcPr>
          <w:p w14:paraId="1D2EF75D" w14:textId="77777777" w:rsidR="00845A7B" w:rsidRDefault="00845A7B" w:rsidP="00913341">
            <w:pPr>
              <w:pStyle w:val="TableParagraph"/>
              <w:rPr>
                <w:b/>
                <w:sz w:val="20"/>
              </w:rPr>
            </w:pPr>
            <w:r>
              <w:rPr>
                <w:b/>
                <w:sz w:val="20"/>
              </w:rPr>
              <w:t>Senast</w:t>
            </w:r>
            <w:r>
              <w:rPr>
                <w:b/>
                <w:spacing w:val="14"/>
                <w:sz w:val="20"/>
              </w:rPr>
              <w:t xml:space="preserve"> </w:t>
            </w:r>
            <w:r>
              <w:rPr>
                <w:b/>
                <w:spacing w:val="-2"/>
                <w:sz w:val="20"/>
              </w:rPr>
              <w:t>ändrad:</w:t>
            </w:r>
          </w:p>
        </w:tc>
        <w:tc>
          <w:tcPr>
            <w:tcW w:w="2173" w:type="dxa"/>
          </w:tcPr>
          <w:p w14:paraId="2DD472DE" w14:textId="249E14A6" w:rsidR="00845A7B" w:rsidRDefault="002A7C8D" w:rsidP="00913341">
            <w:pPr>
              <w:pStyle w:val="TableParagraph"/>
              <w:ind w:left="270"/>
              <w:rPr>
                <w:sz w:val="20"/>
              </w:rPr>
            </w:pPr>
            <w:r w:rsidRPr="002A7C8D">
              <w:rPr>
                <w:sz w:val="20"/>
              </w:rPr>
              <w:t>202</w:t>
            </w:r>
            <w:r w:rsidR="00491FFF">
              <w:rPr>
                <w:sz w:val="20"/>
              </w:rPr>
              <w:t>5-0</w:t>
            </w:r>
            <w:r w:rsidR="00A40C66">
              <w:rPr>
                <w:sz w:val="20"/>
              </w:rPr>
              <w:t>9-11</w:t>
            </w:r>
          </w:p>
        </w:tc>
        <w:tc>
          <w:tcPr>
            <w:tcW w:w="2961" w:type="dxa"/>
          </w:tcPr>
          <w:p w14:paraId="4A477E72" w14:textId="77777777" w:rsidR="00845A7B" w:rsidRDefault="00845A7B" w:rsidP="00913341">
            <w:pPr>
              <w:pStyle w:val="TableParagraph"/>
              <w:spacing w:before="0"/>
              <w:ind w:left="0"/>
              <w:rPr>
                <w:rFonts w:ascii="Times New Roman"/>
                <w:sz w:val="20"/>
              </w:rPr>
            </w:pPr>
          </w:p>
        </w:tc>
        <w:tc>
          <w:tcPr>
            <w:tcW w:w="1745" w:type="dxa"/>
          </w:tcPr>
          <w:p w14:paraId="33CAC66A" w14:textId="77777777" w:rsidR="00845A7B" w:rsidRDefault="00845A7B" w:rsidP="00913341">
            <w:pPr>
              <w:pStyle w:val="TableParagraph"/>
              <w:spacing w:before="0"/>
              <w:ind w:left="0"/>
              <w:rPr>
                <w:rFonts w:ascii="Times New Roman"/>
                <w:sz w:val="20"/>
              </w:rPr>
            </w:pPr>
          </w:p>
        </w:tc>
      </w:tr>
      <w:tr w:rsidR="00845A7B" w14:paraId="7E386EF6" w14:textId="77777777" w:rsidTr="00913341">
        <w:trPr>
          <w:trHeight w:val="292"/>
        </w:trPr>
        <w:tc>
          <w:tcPr>
            <w:tcW w:w="1949" w:type="dxa"/>
          </w:tcPr>
          <w:p w14:paraId="4D4992DF" w14:textId="77777777" w:rsidR="00845A7B" w:rsidRDefault="00845A7B" w:rsidP="00913341">
            <w:pPr>
              <w:pStyle w:val="TableParagraph"/>
              <w:rPr>
                <w:b/>
                <w:sz w:val="20"/>
              </w:rPr>
            </w:pPr>
            <w:r>
              <w:rPr>
                <w:b/>
                <w:spacing w:val="-2"/>
                <w:sz w:val="20"/>
              </w:rPr>
              <w:t>Utbildningsnivå:</w:t>
            </w:r>
          </w:p>
        </w:tc>
        <w:tc>
          <w:tcPr>
            <w:tcW w:w="2173" w:type="dxa"/>
          </w:tcPr>
          <w:p w14:paraId="1A944C4E" w14:textId="77777777" w:rsidR="00845A7B" w:rsidRDefault="00845A7B" w:rsidP="00913341">
            <w:pPr>
              <w:pStyle w:val="TableParagraph"/>
              <w:ind w:left="270"/>
              <w:rPr>
                <w:sz w:val="20"/>
              </w:rPr>
            </w:pPr>
            <w:r>
              <w:rPr>
                <w:spacing w:val="-2"/>
                <w:sz w:val="20"/>
              </w:rPr>
              <w:t>Grundnivå</w:t>
            </w:r>
          </w:p>
        </w:tc>
        <w:tc>
          <w:tcPr>
            <w:tcW w:w="2961" w:type="dxa"/>
          </w:tcPr>
          <w:p w14:paraId="46401744" w14:textId="77777777" w:rsidR="00845A7B" w:rsidRDefault="00845A7B" w:rsidP="00913341">
            <w:pPr>
              <w:pStyle w:val="TableParagraph"/>
              <w:ind w:left="273"/>
              <w:rPr>
                <w:b/>
                <w:sz w:val="20"/>
              </w:rPr>
            </w:pPr>
            <w:r>
              <w:rPr>
                <w:b/>
                <w:sz w:val="20"/>
              </w:rPr>
              <w:t>Beslutad</w:t>
            </w:r>
            <w:r>
              <w:rPr>
                <w:b/>
                <w:spacing w:val="17"/>
                <w:sz w:val="20"/>
              </w:rPr>
              <w:t xml:space="preserve"> </w:t>
            </w:r>
            <w:r>
              <w:rPr>
                <w:b/>
                <w:spacing w:val="-5"/>
                <w:sz w:val="20"/>
              </w:rPr>
              <w:t>av:</w:t>
            </w:r>
          </w:p>
        </w:tc>
        <w:tc>
          <w:tcPr>
            <w:tcW w:w="1745" w:type="dxa"/>
          </w:tcPr>
          <w:p w14:paraId="23C957C2" w14:textId="77777777" w:rsidR="00845A7B" w:rsidRDefault="00845A7B" w:rsidP="00913341">
            <w:pPr>
              <w:pStyle w:val="TableParagraph"/>
              <w:ind w:left="352"/>
              <w:rPr>
                <w:sz w:val="20"/>
              </w:rPr>
            </w:pPr>
            <w:r>
              <w:rPr>
                <w:spacing w:val="-2"/>
                <w:sz w:val="20"/>
              </w:rPr>
              <w:t>Prefekt</w:t>
            </w:r>
          </w:p>
        </w:tc>
      </w:tr>
      <w:tr w:rsidR="00845A7B" w14:paraId="5E98169A" w14:textId="77777777" w:rsidTr="00913341">
        <w:trPr>
          <w:trHeight w:val="292"/>
        </w:trPr>
        <w:tc>
          <w:tcPr>
            <w:tcW w:w="1949" w:type="dxa"/>
          </w:tcPr>
          <w:p w14:paraId="5605CA21" w14:textId="77777777" w:rsidR="00845A7B" w:rsidRDefault="00845A7B" w:rsidP="00913341">
            <w:pPr>
              <w:pStyle w:val="TableParagraph"/>
              <w:rPr>
                <w:b/>
                <w:sz w:val="20"/>
              </w:rPr>
            </w:pPr>
            <w:r>
              <w:rPr>
                <w:b/>
                <w:spacing w:val="-2"/>
                <w:sz w:val="20"/>
              </w:rPr>
              <w:t>Inrättad:</w:t>
            </w:r>
          </w:p>
        </w:tc>
        <w:tc>
          <w:tcPr>
            <w:tcW w:w="2173" w:type="dxa"/>
          </w:tcPr>
          <w:p w14:paraId="37282A15" w14:textId="77777777" w:rsidR="00845A7B" w:rsidRDefault="00845A7B" w:rsidP="00913341">
            <w:pPr>
              <w:pStyle w:val="TableParagraph"/>
              <w:ind w:left="270"/>
              <w:rPr>
                <w:sz w:val="20"/>
              </w:rPr>
            </w:pPr>
            <w:r>
              <w:rPr>
                <w:sz w:val="20"/>
              </w:rPr>
              <w:t>2020-06-</w:t>
            </w:r>
            <w:r>
              <w:rPr>
                <w:spacing w:val="-5"/>
                <w:sz w:val="20"/>
              </w:rPr>
              <w:t>05</w:t>
            </w:r>
          </w:p>
        </w:tc>
        <w:tc>
          <w:tcPr>
            <w:tcW w:w="2961" w:type="dxa"/>
          </w:tcPr>
          <w:p w14:paraId="1AE33628" w14:textId="77777777" w:rsidR="00845A7B" w:rsidRDefault="00845A7B" w:rsidP="00913341">
            <w:pPr>
              <w:pStyle w:val="TableParagraph"/>
              <w:ind w:left="273"/>
              <w:rPr>
                <w:b/>
                <w:sz w:val="20"/>
              </w:rPr>
            </w:pPr>
            <w:r>
              <w:rPr>
                <w:b/>
                <w:sz w:val="20"/>
              </w:rPr>
              <w:t>Litteraturlista</w:t>
            </w:r>
            <w:r>
              <w:rPr>
                <w:b/>
                <w:spacing w:val="26"/>
                <w:sz w:val="20"/>
              </w:rPr>
              <w:t xml:space="preserve"> </w:t>
            </w:r>
            <w:r>
              <w:rPr>
                <w:b/>
                <w:spacing w:val="-2"/>
                <w:sz w:val="20"/>
              </w:rPr>
              <w:t>fastställd:</w:t>
            </w:r>
          </w:p>
        </w:tc>
        <w:tc>
          <w:tcPr>
            <w:tcW w:w="1745" w:type="dxa"/>
          </w:tcPr>
          <w:p w14:paraId="19A15DCC" w14:textId="1279E593" w:rsidR="00845A7B" w:rsidRDefault="00845A7B" w:rsidP="00913341">
            <w:pPr>
              <w:pStyle w:val="TableParagraph"/>
              <w:ind w:left="352"/>
              <w:rPr>
                <w:sz w:val="20"/>
              </w:rPr>
            </w:pPr>
            <w:r>
              <w:rPr>
                <w:sz w:val="20"/>
              </w:rPr>
              <w:t>2</w:t>
            </w:r>
            <w:r w:rsidR="00491FFF">
              <w:rPr>
                <w:sz w:val="20"/>
              </w:rPr>
              <w:t>5-0</w:t>
            </w:r>
            <w:r w:rsidR="00A40C66">
              <w:rPr>
                <w:sz w:val="20"/>
              </w:rPr>
              <w:t>9-11</w:t>
            </w:r>
          </w:p>
        </w:tc>
      </w:tr>
      <w:tr w:rsidR="00845A7B" w14:paraId="5D8994DC" w14:textId="77777777" w:rsidTr="00913341">
        <w:trPr>
          <w:trHeight w:val="363"/>
        </w:trPr>
        <w:tc>
          <w:tcPr>
            <w:tcW w:w="1949" w:type="dxa"/>
            <w:tcBorders>
              <w:bottom w:val="single" w:sz="6" w:space="0" w:color="000000"/>
            </w:tcBorders>
          </w:tcPr>
          <w:p w14:paraId="0BA7F454" w14:textId="77777777" w:rsidR="00845A7B" w:rsidRDefault="00845A7B" w:rsidP="00913341">
            <w:pPr>
              <w:pStyle w:val="TableParagraph"/>
              <w:rPr>
                <w:b/>
                <w:sz w:val="20"/>
              </w:rPr>
            </w:pPr>
            <w:r>
              <w:rPr>
                <w:b/>
                <w:sz w:val="20"/>
              </w:rPr>
              <w:t>Giltig</w:t>
            </w:r>
            <w:r>
              <w:rPr>
                <w:b/>
                <w:spacing w:val="11"/>
                <w:sz w:val="20"/>
              </w:rPr>
              <w:t xml:space="preserve"> </w:t>
            </w:r>
            <w:r>
              <w:rPr>
                <w:b/>
                <w:spacing w:val="-2"/>
                <w:sz w:val="20"/>
              </w:rPr>
              <w:t>fr.o.m.:</w:t>
            </w:r>
          </w:p>
        </w:tc>
        <w:tc>
          <w:tcPr>
            <w:tcW w:w="2173" w:type="dxa"/>
            <w:tcBorders>
              <w:bottom w:val="single" w:sz="6" w:space="0" w:color="000000"/>
            </w:tcBorders>
          </w:tcPr>
          <w:p w14:paraId="455500F3" w14:textId="049E6085" w:rsidR="00845A7B" w:rsidRDefault="00A40C66" w:rsidP="00913341">
            <w:pPr>
              <w:pStyle w:val="TableParagraph"/>
              <w:ind w:left="270"/>
              <w:rPr>
                <w:sz w:val="20"/>
              </w:rPr>
            </w:pPr>
            <w:r>
              <w:rPr>
                <w:sz w:val="20"/>
              </w:rPr>
              <w:t>Vårterminen 2026</w:t>
            </w:r>
          </w:p>
        </w:tc>
        <w:tc>
          <w:tcPr>
            <w:tcW w:w="2961" w:type="dxa"/>
            <w:tcBorders>
              <w:bottom w:val="single" w:sz="6" w:space="0" w:color="000000"/>
            </w:tcBorders>
          </w:tcPr>
          <w:p w14:paraId="69123A39" w14:textId="77777777" w:rsidR="00845A7B" w:rsidRDefault="00845A7B" w:rsidP="00913341">
            <w:pPr>
              <w:pStyle w:val="TableParagraph"/>
              <w:ind w:left="273"/>
              <w:rPr>
                <w:b/>
                <w:sz w:val="20"/>
              </w:rPr>
            </w:pPr>
            <w:r>
              <w:rPr>
                <w:b/>
                <w:spacing w:val="-2"/>
                <w:sz w:val="20"/>
              </w:rPr>
              <w:t>Revision:</w:t>
            </w:r>
          </w:p>
        </w:tc>
        <w:tc>
          <w:tcPr>
            <w:tcW w:w="1745" w:type="dxa"/>
            <w:tcBorders>
              <w:bottom w:val="single" w:sz="6" w:space="0" w:color="000000"/>
            </w:tcBorders>
          </w:tcPr>
          <w:p w14:paraId="7B5095A3" w14:textId="786A7133" w:rsidR="00845A7B" w:rsidRDefault="00392FAC" w:rsidP="00913341">
            <w:pPr>
              <w:pStyle w:val="TableParagraph"/>
              <w:ind w:left="352"/>
              <w:rPr>
                <w:sz w:val="20"/>
              </w:rPr>
            </w:pPr>
            <w:r>
              <w:rPr>
                <w:w w:val="102"/>
                <w:sz w:val="20"/>
              </w:rPr>
              <w:t>1</w:t>
            </w:r>
            <w:r w:rsidR="00A40C66">
              <w:rPr>
                <w:w w:val="102"/>
                <w:sz w:val="20"/>
              </w:rPr>
              <w:t>1</w:t>
            </w:r>
          </w:p>
        </w:tc>
      </w:tr>
    </w:tbl>
    <w:p w14:paraId="0220A580" w14:textId="77777777" w:rsidR="00845A7B" w:rsidRDefault="00845A7B" w:rsidP="00845A7B">
      <w:pPr>
        <w:pStyle w:val="Brdtext"/>
        <w:spacing w:before="11"/>
        <w:rPr>
          <w:sz w:val="23"/>
        </w:rPr>
      </w:pPr>
    </w:p>
    <w:p w14:paraId="40F0E11F" w14:textId="5C373AD2" w:rsidR="004E28A3" w:rsidRPr="004E28A3" w:rsidRDefault="00845A7B" w:rsidP="004E28A3">
      <w:pPr>
        <w:pStyle w:val="Rubrik1"/>
      </w:pPr>
      <w:bookmarkStart w:id="48" w:name="_Toc153886737"/>
      <w:r>
        <w:rPr>
          <w:spacing w:val="-5"/>
        </w:rPr>
        <w:t>Mål</w:t>
      </w:r>
      <w:bookmarkEnd w:id="48"/>
    </w:p>
    <w:p w14:paraId="09595A88" w14:textId="77777777" w:rsidR="00A40C66" w:rsidRPr="00A40C66" w:rsidRDefault="00A40C66" w:rsidP="00A40C66">
      <w:pPr>
        <w:pStyle w:val="Rubrik1"/>
        <w:spacing w:before="0"/>
        <w:rPr>
          <w:rFonts w:ascii="Calibri Light" w:hAnsi="Calibri Light" w:cs="Calibri Light"/>
          <w:b w:val="0"/>
          <w:bCs/>
          <w:sz w:val="22"/>
          <w:szCs w:val="22"/>
        </w:rPr>
      </w:pPr>
      <w:bookmarkStart w:id="49" w:name="_Toc153886738"/>
      <w:r w:rsidRPr="00A40C66">
        <w:rPr>
          <w:rFonts w:ascii="Calibri Light" w:hAnsi="Calibri Light" w:cs="Calibri Light"/>
          <w:b w:val="0"/>
          <w:bCs/>
          <w:sz w:val="22"/>
          <w:szCs w:val="22"/>
        </w:rPr>
        <w:t>Den studerande ska efter avslutad kurs med utgångspunkt från studieplatsens verksamhetsområde:</w:t>
      </w:r>
    </w:p>
    <w:p w14:paraId="43F2DA7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redogöra för och reflektera kring studieplatsens verksamhet, organisation, arbetsmetoder och funktion i samhället,</w:t>
      </w:r>
    </w:p>
    <w:p w14:paraId="56B2DC05"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utreda och analysera sociala processer och problem samt kunna föreslå, planera och följa upp åtgärder med utgångspunkt i forskning och teoribildning,</w:t>
      </w:r>
    </w:p>
    <w:p w14:paraId="26AF83C9"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analysera socionomens yrkesroll och handlingsutrymme med utgångspunkt i det sociala arbetets organisering,</w:t>
      </w:r>
    </w:p>
    <w:p w14:paraId="365F72F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tillämpa lagar samt redogöra och ha förståelse för hur lagstiftning och konventioner reglerar det sociala arbetet,</w:t>
      </w:r>
    </w:p>
    <w:p w14:paraId="06C92E84"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under handledning planera, strukturera och självständigt genomföra förekommande arbetsuppgifter med utgångspunkt i ett professionellt förhållningssätt,</w:t>
      </w:r>
    </w:p>
    <w:p w14:paraId="6F0A42C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kritiskt granska och reflektera över arbetssätt och metoder i socialt arbete med utgångspunkt i teorier, forskning och lagstiftning,</w:t>
      </w:r>
    </w:p>
    <w:p w14:paraId="77B1FCA0"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identifiera, analysera och kritiskt reflektera över etiska aspekter i socialt arbete samt visa förmåga till ett etiskt förhållningssätt och god omdömesförmåga,</w:t>
      </w:r>
    </w:p>
    <w:p w14:paraId="02358907"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analysera och kritiskt reflektera över det sociala arbetets utövande med utgångspunkt i olika perspektiv så som makt, genus-, klass-, mångfalds- och hållbarhetsperspektiv,</w:t>
      </w:r>
    </w:p>
    <w:p w14:paraId="5AD6919B"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kunna redogöra för och tillämpa teorier om processer i arbetsgrupper samt visa förståelse för arbetsgruppens betydelse för det sociala arbetets yrkesutövande och ett hållbart arbetsliv,</w:t>
      </w:r>
    </w:p>
    <w:p w14:paraId="749CCCC3"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reflektera över sitt eget och andras bemötande, kunna samarbeta och ha ett professionellt förhållningssätt med målgruppen, kollegor och samverkanspartners,</w:t>
      </w:r>
    </w:p>
    <w:p w14:paraId="3E68436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kunna reflektera över och ta ansvar för sin lärandeprocess och professionella utveckling samt kunna identifiera behov av ytterligare kompetens,</w:t>
      </w:r>
    </w:p>
    <w:p w14:paraId="40EFD70F" w14:textId="77777777" w:rsidR="00A40C66"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t>visa förmåga att söka, värdera, välja ut och på ett strukturerat sätt redovisa relevant kunskap, förmedla egna och andras tankar samt med stöd i källor, muntligt och skriftligt, kunna argumentera och dra slutsatser,</w:t>
      </w:r>
    </w:p>
    <w:p w14:paraId="058F18C2" w14:textId="71AADDF6" w:rsidR="000B20BA" w:rsidRPr="00A40C66" w:rsidRDefault="00A40C66" w:rsidP="00A40C66">
      <w:pPr>
        <w:pStyle w:val="Rubrik1"/>
        <w:numPr>
          <w:ilvl w:val="0"/>
          <w:numId w:val="36"/>
        </w:numPr>
        <w:spacing w:before="0"/>
        <w:rPr>
          <w:rFonts w:ascii="Calibri Light" w:hAnsi="Calibri Light" w:cs="Calibri Light"/>
          <w:b w:val="0"/>
          <w:bCs/>
          <w:sz w:val="22"/>
          <w:szCs w:val="22"/>
        </w:rPr>
      </w:pPr>
      <w:r w:rsidRPr="00A40C66">
        <w:rPr>
          <w:rFonts w:ascii="Calibri Light" w:hAnsi="Calibri Light" w:cs="Calibri Light"/>
          <w:b w:val="0"/>
          <w:bCs/>
          <w:sz w:val="22"/>
          <w:szCs w:val="22"/>
        </w:rPr>
        <w:lastRenderedPageBreak/>
        <w:t>visa förmåga att med ett korrekt och formellt språk kunna producera självständiga texter med hög kvalitet gällande struktur, argumentation och logik, samt att texterna är sakliga, välgrundade och följer skrivregler.</w:t>
      </w:r>
    </w:p>
    <w:p w14:paraId="288AD0C7" w14:textId="7361AF4D" w:rsidR="00845A7B" w:rsidRDefault="00845A7B" w:rsidP="00845A7B">
      <w:pPr>
        <w:pStyle w:val="Rubrik1"/>
        <w:rPr>
          <w:spacing w:val="-2"/>
        </w:rPr>
      </w:pPr>
      <w:r>
        <w:rPr>
          <w:spacing w:val="-2"/>
        </w:rPr>
        <w:t>Innehåll</w:t>
      </w:r>
      <w:bookmarkEnd w:id="49"/>
    </w:p>
    <w:p w14:paraId="76279C58" w14:textId="2A66995D"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Kursen är verksamhetsförlagd. Kursen behandlar professionens yrkesroller, yrkesidentiteter och förhållningssätt genom att integrera och tillämpa olika aspekter av yrkeskunskaper såsom vetenskap, arbetssätt, attityder, värderingar, självreflektion, etik och interprofessionellt samarbete. I kursen behandlas ett vetenskapligt förhållningssätt där särskild vikt läggs vid förmågan att tillämpa teorier som analysverktyg för att reflektera över och problematisera det sociala arbetet som bedrivs på studieplatsen. Den studerande ska i processinriktad handledning ges möjlighet att reflektera över egna erfarenheter, intryck och reaktioner som studiesituationen väcker och därigenom fördjupa den personliga professionella utvecklingen. I handledningssamtal och seminarier ska den studerande reflektera över och problematisera den egna personens betydelse för det sociala arbetet och i det sociala arbetet vid studieplatsen ska den studerande kunna agera utifrån denna förståelse.</w:t>
      </w:r>
    </w:p>
    <w:p w14:paraId="477296C5" w14:textId="77777777" w:rsidR="00845A7B" w:rsidRDefault="00845A7B" w:rsidP="00845A7B">
      <w:pPr>
        <w:pStyle w:val="Rubrik1"/>
        <w:rPr>
          <w:spacing w:val="-2"/>
        </w:rPr>
      </w:pPr>
      <w:bookmarkStart w:id="50" w:name="_Toc153886739"/>
      <w:r>
        <w:t>Examinationer</w:t>
      </w:r>
      <w:r>
        <w:rPr>
          <w:spacing w:val="25"/>
        </w:rPr>
        <w:t xml:space="preserve"> </w:t>
      </w:r>
      <w:r>
        <w:t>och</w:t>
      </w:r>
      <w:r>
        <w:rPr>
          <w:spacing w:val="25"/>
        </w:rPr>
        <w:t xml:space="preserve"> </w:t>
      </w:r>
      <w:r>
        <w:rPr>
          <w:spacing w:val="-2"/>
        </w:rPr>
        <w:t>betyg</w:t>
      </w:r>
      <w:bookmarkEnd w:id="50"/>
    </w:p>
    <w:p w14:paraId="6CF06240" w14:textId="059941D8" w:rsidR="000B20BA" w:rsidRDefault="000B20BA" w:rsidP="000B20BA">
      <w:pPr>
        <w:rPr>
          <w:rFonts w:ascii="Calibri Light" w:hAnsi="Calibri Light" w:cs="Calibri Light"/>
          <w:sz w:val="22"/>
          <w:szCs w:val="22"/>
        </w:rPr>
      </w:pPr>
      <w:r w:rsidRPr="00491FFF">
        <w:rPr>
          <w:rFonts w:ascii="Calibri Light" w:hAnsi="Calibri Light" w:cs="Calibri Light"/>
          <w:i/>
          <w:iCs/>
          <w:sz w:val="22"/>
          <w:szCs w:val="22"/>
        </w:rPr>
        <w:t>Verksamhetsförlagda studier</w:t>
      </w:r>
      <w:r w:rsidRPr="00491FFF">
        <w:rPr>
          <w:rFonts w:ascii="Calibri Light" w:hAnsi="Calibri Light" w:cs="Calibri Light"/>
          <w:sz w:val="22"/>
          <w:szCs w:val="22"/>
        </w:rPr>
        <w:t>, 2</w:t>
      </w:r>
      <w:r w:rsidR="00D276B7">
        <w:rPr>
          <w:rFonts w:ascii="Calibri Light" w:hAnsi="Calibri Light" w:cs="Calibri Light"/>
          <w:sz w:val="22"/>
          <w:szCs w:val="22"/>
        </w:rPr>
        <w:t>5</w:t>
      </w:r>
      <w:r w:rsidRPr="00491FFF">
        <w:rPr>
          <w:rFonts w:ascii="Calibri Light" w:hAnsi="Calibri Light" w:cs="Calibri Light"/>
          <w:sz w:val="22"/>
          <w:szCs w:val="22"/>
        </w:rPr>
        <w:t xml:space="preserve"> högskolepoäng (Provkod: A00</w:t>
      </w:r>
      <w:r w:rsidR="00D276B7">
        <w:rPr>
          <w:rFonts w:ascii="Calibri Light" w:hAnsi="Calibri Light" w:cs="Calibri Light"/>
          <w:sz w:val="22"/>
          <w:szCs w:val="22"/>
        </w:rPr>
        <w:t>5</w:t>
      </w:r>
      <w:r w:rsidRPr="00491FFF">
        <w:rPr>
          <w:rFonts w:ascii="Calibri Light" w:hAnsi="Calibri Light" w:cs="Calibri Light"/>
          <w:sz w:val="22"/>
          <w:szCs w:val="22"/>
        </w:rPr>
        <w:t>)</w:t>
      </w:r>
      <w:r w:rsidRPr="00491FFF">
        <w:rPr>
          <w:rFonts w:ascii="Calibri Light" w:hAnsi="Calibri Light" w:cs="Calibri Light"/>
          <w:sz w:val="22"/>
          <w:szCs w:val="22"/>
        </w:rPr>
        <w:br/>
        <w:t>Som betyg används Underkänd (U) eller Godkänd (G).</w:t>
      </w:r>
    </w:p>
    <w:p w14:paraId="3214465C" w14:textId="77777777" w:rsidR="00D276B7" w:rsidRDefault="00D276B7" w:rsidP="000B20BA">
      <w:pPr>
        <w:rPr>
          <w:rFonts w:ascii="Calibri Light" w:hAnsi="Calibri Light" w:cs="Calibri Light"/>
          <w:sz w:val="22"/>
          <w:szCs w:val="22"/>
        </w:rPr>
      </w:pPr>
    </w:p>
    <w:p w14:paraId="6719DC5A" w14:textId="47D2A6E3" w:rsidR="00D276B7" w:rsidRDefault="00D276B7" w:rsidP="000B20BA">
      <w:pPr>
        <w:rPr>
          <w:rFonts w:ascii="Calibri Light" w:hAnsi="Calibri Light" w:cs="Calibri Light"/>
          <w:sz w:val="22"/>
          <w:szCs w:val="22"/>
        </w:rPr>
      </w:pPr>
      <w:r w:rsidRPr="00D276B7">
        <w:rPr>
          <w:rFonts w:ascii="Calibri Light" w:hAnsi="Calibri Light" w:cs="Calibri Light"/>
          <w:i/>
          <w:iCs/>
          <w:sz w:val="22"/>
          <w:szCs w:val="22"/>
        </w:rPr>
        <w:t>Etik och makt</w:t>
      </w:r>
      <w:r w:rsidRPr="00D276B7">
        <w:rPr>
          <w:rFonts w:ascii="Calibri Light" w:hAnsi="Calibri Light" w:cs="Calibri Light"/>
          <w:sz w:val="22"/>
          <w:szCs w:val="22"/>
        </w:rPr>
        <w:t>, 1 högskolepoäng (Provkod: A006)</w:t>
      </w:r>
    </w:p>
    <w:p w14:paraId="5AB1E600" w14:textId="4F4C2A58" w:rsidR="00D276B7" w:rsidRPr="00491FFF" w:rsidRDefault="00D276B7" w:rsidP="000B20BA">
      <w:pPr>
        <w:rPr>
          <w:rFonts w:ascii="Calibri Light" w:hAnsi="Calibri Light" w:cs="Calibri Light"/>
          <w:sz w:val="22"/>
          <w:szCs w:val="22"/>
        </w:rPr>
      </w:pPr>
      <w:r w:rsidRPr="00D276B7">
        <w:rPr>
          <w:rFonts w:ascii="Calibri Light" w:hAnsi="Calibri Light" w:cs="Calibri Light"/>
          <w:sz w:val="22"/>
          <w:szCs w:val="22"/>
        </w:rPr>
        <w:t>Som betyg används Underkänd (U) eller Godkänd (G).</w:t>
      </w:r>
    </w:p>
    <w:p w14:paraId="44AF8BF4" w14:textId="77777777" w:rsidR="000B20BA" w:rsidRPr="00491FFF" w:rsidRDefault="000B20BA" w:rsidP="000B20BA">
      <w:pPr>
        <w:rPr>
          <w:rFonts w:ascii="Calibri Light" w:hAnsi="Calibri Light" w:cs="Calibri Light"/>
          <w:i/>
          <w:iCs/>
          <w:sz w:val="22"/>
          <w:szCs w:val="22"/>
        </w:rPr>
      </w:pPr>
    </w:p>
    <w:p w14:paraId="5CF61474" w14:textId="41AA7DF9"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Teoretiskt grundad handlingsplan</w:t>
      </w:r>
      <w:r w:rsidRPr="00491FFF">
        <w:rPr>
          <w:rFonts w:ascii="Calibri Light" w:hAnsi="Calibri Light" w:cs="Calibri Light"/>
          <w:sz w:val="22"/>
          <w:szCs w:val="22"/>
        </w:rPr>
        <w:t>, 3 högskolepoäng (Provkod: A003)</w:t>
      </w:r>
      <w:r w:rsidRPr="00491FFF">
        <w:rPr>
          <w:rFonts w:ascii="Calibri Light" w:hAnsi="Calibri Light" w:cs="Calibri Light"/>
          <w:sz w:val="22"/>
          <w:szCs w:val="22"/>
        </w:rPr>
        <w:br/>
        <w:t>Som betyg används Underkänd (U) eller Godkänd (G).</w:t>
      </w:r>
    </w:p>
    <w:p w14:paraId="0E2DC644" w14:textId="77777777" w:rsidR="000B20BA" w:rsidRPr="00491FFF" w:rsidRDefault="000B20BA" w:rsidP="000B20BA">
      <w:pPr>
        <w:rPr>
          <w:rFonts w:ascii="Calibri Light" w:hAnsi="Calibri Light" w:cs="Calibri Light"/>
          <w:i/>
          <w:iCs/>
          <w:sz w:val="22"/>
          <w:szCs w:val="22"/>
        </w:rPr>
      </w:pPr>
    </w:p>
    <w:p w14:paraId="677B92DC" w14:textId="562ECD0C" w:rsidR="000B20BA" w:rsidRPr="00491FFF" w:rsidRDefault="00D276B7" w:rsidP="000B20BA">
      <w:pPr>
        <w:rPr>
          <w:rFonts w:ascii="Calibri Light" w:hAnsi="Calibri Light" w:cs="Calibri Light"/>
          <w:sz w:val="22"/>
          <w:szCs w:val="22"/>
        </w:rPr>
      </w:pPr>
      <w:r>
        <w:rPr>
          <w:rFonts w:ascii="Calibri Light" w:hAnsi="Calibri Light" w:cs="Calibri Light"/>
          <w:i/>
          <w:iCs/>
          <w:sz w:val="22"/>
          <w:szCs w:val="22"/>
        </w:rPr>
        <w:t>P</w:t>
      </w:r>
      <w:r w:rsidR="000B20BA" w:rsidRPr="00491FFF">
        <w:rPr>
          <w:rFonts w:ascii="Calibri Light" w:hAnsi="Calibri Light" w:cs="Calibri Light"/>
          <w:i/>
          <w:iCs/>
          <w:sz w:val="22"/>
          <w:szCs w:val="22"/>
        </w:rPr>
        <w:t>rofessionalitet och handlingsutrymme</w:t>
      </w:r>
      <w:r w:rsidR="000B20BA" w:rsidRPr="00491FFF">
        <w:rPr>
          <w:rFonts w:ascii="Calibri Light" w:hAnsi="Calibri Light" w:cs="Calibri Light"/>
          <w:sz w:val="22"/>
          <w:szCs w:val="22"/>
        </w:rPr>
        <w:t>, 1 högskolepoäng (Provkod: A00</w:t>
      </w:r>
      <w:r>
        <w:rPr>
          <w:rFonts w:ascii="Calibri Light" w:hAnsi="Calibri Light" w:cs="Calibri Light"/>
          <w:sz w:val="22"/>
          <w:szCs w:val="22"/>
        </w:rPr>
        <w:t>7</w:t>
      </w:r>
      <w:r w:rsidR="000B20BA" w:rsidRPr="00491FFF">
        <w:rPr>
          <w:rFonts w:ascii="Calibri Light" w:hAnsi="Calibri Light" w:cs="Calibri Light"/>
          <w:sz w:val="22"/>
          <w:szCs w:val="22"/>
        </w:rPr>
        <w:t>)</w:t>
      </w:r>
      <w:r w:rsidR="000B20BA" w:rsidRPr="00491FFF">
        <w:rPr>
          <w:rFonts w:ascii="Calibri Light" w:hAnsi="Calibri Light" w:cs="Calibri Light"/>
          <w:sz w:val="22"/>
          <w:szCs w:val="22"/>
        </w:rPr>
        <w:br/>
        <w:t>Som betyg används Underkänd (U) eller Godkänd (G).</w:t>
      </w:r>
    </w:p>
    <w:p w14:paraId="33DD9465" w14:textId="0D1BC838" w:rsidR="000B20BA" w:rsidRDefault="000B20BA" w:rsidP="000B20BA">
      <w:pPr>
        <w:rPr>
          <w:rFonts w:ascii="Calibri Light" w:hAnsi="Calibri Light" w:cs="Calibri Light"/>
          <w:sz w:val="22"/>
          <w:szCs w:val="22"/>
        </w:rPr>
      </w:pPr>
      <w:r w:rsidRPr="00491FFF">
        <w:rPr>
          <w:rFonts w:ascii="Calibri Light" w:hAnsi="Calibri Light" w:cs="Calibri Light"/>
          <w:sz w:val="22"/>
          <w:szCs w:val="22"/>
        </w:rPr>
        <w:br/>
        <w:t>Enligt 6 kap. 18 § högskoleförordningen ska betyg sättas på en genomgången kurs om inte universitetet föreskriver något annat. Universitetet får föreskriva vilket betygssystem som ska användas. Betyget ska beslutas av en av universitetet särskilt utsedd lärare (examinator).</w:t>
      </w:r>
    </w:p>
    <w:p w14:paraId="72B66F66" w14:textId="77777777" w:rsidR="00D276B7" w:rsidRPr="00491FFF" w:rsidRDefault="00D276B7" w:rsidP="000B20BA">
      <w:pPr>
        <w:rPr>
          <w:rFonts w:ascii="Calibri Light" w:hAnsi="Calibri Light" w:cs="Calibri Light"/>
          <w:sz w:val="22"/>
          <w:szCs w:val="22"/>
        </w:rPr>
      </w:pPr>
    </w:p>
    <w:p w14:paraId="5692C699"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Enligt universitetets föreskrifter om betygssystem för utbildning på grundnivå och avancerad nivå (beslut ORU 2018/00929) ska något av uttrycken underkänd, godkänd eller väl godkänd användas som betyg. För utbildning som ingår i en internationell magister- eller masterutbildning eller i universitetets kursutbud för utbytesstudenter ska betygsskalan A-F användas. Rektor, eller den rektorn bestämmer, får besluta om undantag från denna bestämmelse för en viss kurs om det finns särskilda skäl.</w:t>
      </w:r>
    </w:p>
    <w:p w14:paraId="57D9C89A"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Som betyg på kursen används Underkänd (U) eller Godkänd (G).</w:t>
      </w:r>
    </w:p>
    <w:p w14:paraId="171FD2BB" w14:textId="77777777" w:rsidR="000B20BA" w:rsidRPr="000B20BA" w:rsidRDefault="000B20BA" w:rsidP="000B20BA"/>
    <w:p w14:paraId="56A0AF67" w14:textId="77777777" w:rsidR="00845A7B" w:rsidRDefault="00845A7B" w:rsidP="00845A7B">
      <w:pPr>
        <w:pStyle w:val="Rubrik2"/>
        <w:spacing w:before="166"/>
        <w:rPr>
          <w:spacing w:val="-2"/>
        </w:rPr>
      </w:pPr>
      <w:bookmarkStart w:id="51" w:name="_Toc153886741"/>
      <w:r>
        <w:rPr>
          <w:spacing w:val="-2"/>
        </w:rPr>
        <w:t>Examinationsformer</w:t>
      </w:r>
      <w:bookmarkEnd w:id="51"/>
    </w:p>
    <w:p w14:paraId="26AD96C1" w14:textId="1DFB0C5B"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Verksamhetsförlagda studier</w:t>
      </w:r>
      <w:r w:rsidRPr="00491FFF">
        <w:rPr>
          <w:rFonts w:ascii="Calibri Light" w:hAnsi="Calibri Light" w:cs="Calibri Light"/>
          <w:sz w:val="22"/>
          <w:szCs w:val="22"/>
        </w:rPr>
        <w:t>, 2</w:t>
      </w:r>
      <w:r w:rsidR="00D276B7">
        <w:rPr>
          <w:rFonts w:ascii="Calibri Light" w:hAnsi="Calibri Light" w:cs="Calibri Light"/>
          <w:sz w:val="22"/>
          <w:szCs w:val="22"/>
        </w:rPr>
        <w:t>5</w:t>
      </w:r>
      <w:r w:rsidRPr="00491FFF">
        <w:rPr>
          <w:rFonts w:ascii="Calibri Light" w:hAnsi="Calibri Light" w:cs="Calibri Light"/>
          <w:sz w:val="22"/>
          <w:szCs w:val="22"/>
        </w:rPr>
        <w:t xml:space="preserve"> högskolepoäng (Provkod: A00</w:t>
      </w:r>
      <w:r w:rsidR="00D276B7">
        <w:rPr>
          <w:rFonts w:ascii="Calibri Light" w:hAnsi="Calibri Light" w:cs="Calibri Light"/>
          <w:sz w:val="22"/>
          <w:szCs w:val="22"/>
        </w:rPr>
        <w:t>5</w:t>
      </w:r>
      <w:r w:rsidRPr="00491FFF">
        <w:rPr>
          <w:rFonts w:ascii="Calibri Light" w:hAnsi="Calibri Light" w:cs="Calibri Light"/>
          <w:sz w:val="22"/>
          <w:szCs w:val="22"/>
        </w:rPr>
        <w:t>)</w:t>
      </w:r>
      <w:r w:rsidRPr="00491FFF">
        <w:rPr>
          <w:rFonts w:ascii="Calibri Light" w:hAnsi="Calibri Light" w:cs="Calibri Light"/>
          <w:sz w:val="22"/>
          <w:szCs w:val="22"/>
        </w:rPr>
        <w:br/>
        <w:t>Verksamhetsförlagt moment, muntliga examinationer och skriftliga inlämningsuppgifter</w:t>
      </w:r>
    </w:p>
    <w:p w14:paraId="273EE943" w14:textId="77777777" w:rsidR="000B20BA" w:rsidRPr="00491FFF" w:rsidRDefault="000B20BA" w:rsidP="000B20BA">
      <w:pPr>
        <w:rPr>
          <w:rFonts w:ascii="Calibri Light" w:hAnsi="Calibri Light" w:cs="Calibri Light"/>
          <w:sz w:val="22"/>
          <w:szCs w:val="22"/>
        </w:rPr>
      </w:pPr>
    </w:p>
    <w:p w14:paraId="715627C5" w14:textId="77777777" w:rsidR="00D276B7" w:rsidRPr="00D276B7" w:rsidRDefault="00D276B7" w:rsidP="00D276B7">
      <w:pPr>
        <w:rPr>
          <w:rFonts w:ascii="Calibri Light" w:hAnsi="Calibri Light" w:cs="Calibri Light"/>
          <w:sz w:val="22"/>
          <w:szCs w:val="22"/>
        </w:rPr>
      </w:pPr>
      <w:r w:rsidRPr="00D276B7">
        <w:rPr>
          <w:rFonts w:ascii="Calibri Light" w:hAnsi="Calibri Light" w:cs="Calibri Light"/>
          <w:sz w:val="22"/>
          <w:szCs w:val="22"/>
        </w:rPr>
        <w:t>Det verksamhetsförlagda momentet innebär obligatorisk närvaro motsvarande 32 timmar i veckan. Frånvaro upp till 6 arbetsdagar behöver ej kompenseras. Frånvaro som överstiger 6 arbetsdagar kan vid särskilda skäl kompenseras under innevarande termin om förutsättningar finns. Denna bedömning görs av examinator. I annat fall sker omexamination nästkommande termin.</w:t>
      </w:r>
    </w:p>
    <w:p w14:paraId="1140B677" w14:textId="77777777" w:rsidR="00D276B7" w:rsidRDefault="00D276B7" w:rsidP="00D276B7">
      <w:pPr>
        <w:rPr>
          <w:rFonts w:ascii="Calibri Light" w:hAnsi="Calibri Light" w:cs="Calibri Light"/>
          <w:sz w:val="22"/>
          <w:szCs w:val="22"/>
        </w:rPr>
      </w:pPr>
      <w:r w:rsidRPr="00D276B7">
        <w:rPr>
          <w:rFonts w:ascii="Calibri Light" w:hAnsi="Calibri Light" w:cs="Calibri Light"/>
          <w:sz w:val="22"/>
          <w:szCs w:val="22"/>
        </w:rPr>
        <w:lastRenderedPageBreak/>
        <w:t>Om student fullföljt större delen av det verksamhetsförlagda momentet men bedöms inte uppnå godkänt i samtliga kursmål kan vid särskilda skäl tillgodoräkna viss del av det verksamhetsförlagda momentet nästkommande termin. Bedömning görs av examinator.</w:t>
      </w:r>
    </w:p>
    <w:p w14:paraId="35CA7CC6" w14:textId="77777777" w:rsidR="00D276B7" w:rsidRDefault="00D276B7" w:rsidP="00D276B7">
      <w:pPr>
        <w:rPr>
          <w:rFonts w:ascii="Calibri Light" w:hAnsi="Calibri Light" w:cs="Calibri Light"/>
          <w:sz w:val="22"/>
          <w:szCs w:val="22"/>
        </w:rPr>
      </w:pPr>
    </w:p>
    <w:p w14:paraId="06216CE8" w14:textId="4EDB3287" w:rsidR="00D276B7" w:rsidRPr="00D276B7" w:rsidRDefault="00D276B7" w:rsidP="00D276B7">
      <w:pPr>
        <w:rPr>
          <w:rFonts w:ascii="Calibri Light" w:hAnsi="Calibri Light" w:cs="Calibri Light"/>
          <w:sz w:val="22"/>
          <w:szCs w:val="22"/>
        </w:rPr>
      </w:pPr>
      <w:r w:rsidRPr="00D276B7">
        <w:rPr>
          <w:rFonts w:ascii="Calibri Light" w:hAnsi="Calibri Light" w:cs="Calibri Light"/>
          <w:i/>
          <w:iCs/>
          <w:sz w:val="22"/>
          <w:szCs w:val="22"/>
        </w:rPr>
        <w:t>Etik och makt</w:t>
      </w:r>
      <w:r w:rsidRPr="00D276B7">
        <w:rPr>
          <w:rFonts w:ascii="Calibri Light" w:hAnsi="Calibri Light" w:cs="Calibri Light"/>
          <w:sz w:val="22"/>
          <w:szCs w:val="22"/>
        </w:rPr>
        <w:t>, 1 högskolepoäng (Provkod: A006)</w:t>
      </w:r>
      <w:r w:rsidRPr="00D276B7">
        <w:rPr>
          <w:rFonts w:ascii="Calibri Light" w:hAnsi="Calibri Light" w:cs="Calibri Light"/>
          <w:sz w:val="22"/>
          <w:szCs w:val="22"/>
        </w:rPr>
        <w:br/>
        <w:t>Muntliga examinationer och skriftliga inlämningsuppgifter</w:t>
      </w:r>
    </w:p>
    <w:p w14:paraId="20F14F80" w14:textId="77777777" w:rsidR="000B20BA" w:rsidRPr="00491FFF" w:rsidRDefault="000B20BA" w:rsidP="000B20BA">
      <w:pPr>
        <w:rPr>
          <w:rFonts w:ascii="Calibri Light" w:hAnsi="Calibri Light" w:cs="Calibri Light"/>
          <w:i/>
          <w:iCs/>
          <w:sz w:val="22"/>
          <w:szCs w:val="22"/>
        </w:rPr>
      </w:pPr>
    </w:p>
    <w:p w14:paraId="1A321582" w14:textId="25D2BEE0" w:rsidR="000B20BA" w:rsidRPr="00491FFF" w:rsidRDefault="000B20BA" w:rsidP="000B20BA">
      <w:pPr>
        <w:rPr>
          <w:rFonts w:ascii="Calibri Light" w:hAnsi="Calibri Light" w:cs="Calibri Light"/>
          <w:sz w:val="22"/>
          <w:szCs w:val="22"/>
        </w:rPr>
      </w:pPr>
      <w:r w:rsidRPr="00491FFF">
        <w:rPr>
          <w:rFonts w:ascii="Calibri Light" w:hAnsi="Calibri Light" w:cs="Calibri Light"/>
          <w:i/>
          <w:iCs/>
          <w:sz w:val="22"/>
          <w:szCs w:val="22"/>
        </w:rPr>
        <w:t>Teoretiskt grundad handlingsplan,</w:t>
      </w:r>
      <w:r w:rsidRPr="00491FFF">
        <w:rPr>
          <w:rFonts w:ascii="Calibri Light" w:hAnsi="Calibri Light" w:cs="Calibri Light"/>
          <w:sz w:val="22"/>
          <w:szCs w:val="22"/>
        </w:rPr>
        <w:t> 3 högskolepoäng (Provkod: A003)</w:t>
      </w:r>
      <w:r w:rsidRPr="00491FFF">
        <w:rPr>
          <w:rFonts w:ascii="Calibri Light" w:hAnsi="Calibri Light" w:cs="Calibri Light"/>
          <w:sz w:val="22"/>
          <w:szCs w:val="22"/>
        </w:rPr>
        <w:br/>
        <w:t>Muntliga examinationer och skriftliga inlämningsuppgifter</w:t>
      </w:r>
    </w:p>
    <w:p w14:paraId="6DA4498D" w14:textId="77777777" w:rsidR="000B20BA" w:rsidRPr="00491FFF" w:rsidRDefault="000B20BA" w:rsidP="000B20BA">
      <w:pPr>
        <w:rPr>
          <w:rFonts w:ascii="Calibri Light" w:hAnsi="Calibri Light" w:cs="Calibri Light"/>
          <w:i/>
          <w:iCs/>
          <w:sz w:val="22"/>
          <w:szCs w:val="22"/>
        </w:rPr>
      </w:pPr>
    </w:p>
    <w:p w14:paraId="0E6FDF4A" w14:textId="0448C96D" w:rsidR="000B20BA" w:rsidRPr="00491FFF" w:rsidRDefault="00D276B7" w:rsidP="000B20BA">
      <w:pPr>
        <w:rPr>
          <w:rFonts w:ascii="Calibri Light" w:hAnsi="Calibri Light" w:cs="Calibri Light"/>
          <w:sz w:val="22"/>
          <w:szCs w:val="22"/>
        </w:rPr>
      </w:pPr>
      <w:r>
        <w:rPr>
          <w:rFonts w:ascii="Calibri Light" w:hAnsi="Calibri Light" w:cs="Calibri Light"/>
          <w:i/>
          <w:iCs/>
          <w:sz w:val="22"/>
          <w:szCs w:val="22"/>
        </w:rPr>
        <w:t>P</w:t>
      </w:r>
      <w:r w:rsidR="000B20BA" w:rsidRPr="00491FFF">
        <w:rPr>
          <w:rFonts w:ascii="Calibri Light" w:hAnsi="Calibri Light" w:cs="Calibri Light"/>
          <w:i/>
          <w:iCs/>
          <w:sz w:val="22"/>
          <w:szCs w:val="22"/>
        </w:rPr>
        <w:t>rofessionalitet och handlingsutrymme,</w:t>
      </w:r>
      <w:r w:rsidR="000B20BA" w:rsidRPr="00491FFF">
        <w:rPr>
          <w:rFonts w:ascii="Calibri Light" w:hAnsi="Calibri Light" w:cs="Calibri Light"/>
          <w:sz w:val="22"/>
          <w:szCs w:val="22"/>
        </w:rPr>
        <w:t> 1 högskolepoäng (Provkod: A00</w:t>
      </w:r>
      <w:r>
        <w:rPr>
          <w:rFonts w:ascii="Calibri Light" w:hAnsi="Calibri Light" w:cs="Calibri Light"/>
          <w:sz w:val="22"/>
          <w:szCs w:val="22"/>
        </w:rPr>
        <w:t>7</w:t>
      </w:r>
      <w:r w:rsidR="000B20BA" w:rsidRPr="00491FFF">
        <w:rPr>
          <w:rFonts w:ascii="Calibri Light" w:hAnsi="Calibri Light" w:cs="Calibri Light"/>
          <w:sz w:val="22"/>
          <w:szCs w:val="22"/>
        </w:rPr>
        <w:t>)</w:t>
      </w:r>
      <w:r w:rsidR="000B20BA" w:rsidRPr="00491FFF">
        <w:rPr>
          <w:rFonts w:ascii="Calibri Light" w:hAnsi="Calibri Light" w:cs="Calibri Light"/>
          <w:sz w:val="22"/>
          <w:szCs w:val="22"/>
        </w:rPr>
        <w:br/>
        <w:t>Muntliga examinationer och skriftliga inlämningsuppgifter</w:t>
      </w:r>
    </w:p>
    <w:p w14:paraId="74D5E329"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För studenter med dokumenterad funktionsnedsättning kan universitetet besluta om anpassning av examination eller annan examinationsform.</w:t>
      </w:r>
    </w:p>
    <w:p w14:paraId="5A7D011C" w14:textId="77777777" w:rsidR="000B20BA" w:rsidRPr="00491FFF" w:rsidRDefault="000B20BA" w:rsidP="000B20BA">
      <w:pPr>
        <w:rPr>
          <w:rFonts w:ascii="Calibri Light" w:hAnsi="Calibri Light" w:cs="Calibri Light"/>
          <w:sz w:val="22"/>
          <w:szCs w:val="22"/>
        </w:rPr>
      </w:pPr>
    </w:p>
    <w:p w14:paraId="4C788E76" w14:textId="52A68D06"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Som huvudregel ska examination ske i enlighet med den senaste versionen av en kursplan. Om en kurs väsentligt förändrats och lärosätet bedömt att en övergångsbestämmelse krävs, så ska denna reglering framgå av den senaste versionen av kursplanen.</w:t>
      </w:r>
    </w:p>
    <w:p w14:paraId="0F3C6EFF" w14:textId="77777777" w:rsidR="000B20BA" w:rsidRPr="00491FFF" w:rsidRDefault="000B20BA" w:rsidP="000B20BA">
      <w:pPr>
        <w:rPr>
          <w:rFonts w:ascii="Calibri Light" w:hAnsi="Calibri Light" w:cs="Calibri Light"/>
          <w:sz w:val="22"/>
          <w:szCs w:val="22"/>
        </w:rPr>
      </w:pPr>
    </w:p>
    <w:p w14:paraId="47FE145E" w14:textId="08A07886"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För ytterligare information se universitetets regler för examination inom utbildning på grundnivå och avancerad nivå.</w:t>
      </w:r>
    </w:p>
    <w:p w14:paraId="1E0C7874" w14:textId="77777777" w:rsidR="00845A7B" w:rsidRDefault="00845A7B" w:rsidP="00845A7B">
      <w:pPr>
        <w:pStyle w:val="Rubrik1"/>
        <w:rPr>
          <w:spacing w:val="-2"/>
        </w:rPr>
      </w:pPr>
      <w:bookmarkStart w:id="52" w:name="_Toc153886742"/>
      <w:r>
        <w:t>Särskild</w:t>
      </w:r>
      <w:r>
        <w:rPr>
          <w:spacing w:val="19"/>
        </w:rPr>
        <w:t xml:space="preserve"> </w:t>
      </w:r>
      <w:r>
        <w:t>behörighet</w:t>
      </w:r>
      <w:r>
        <w:rPr>
          <w:spacing w:val="20"/>
        </w:rPr>
        <w:t xml:space="preserve"> </w:t>
      </w:r>
      <w:r>
        <w:t>och</w:t>
      </w:r>
      <w:r>
        <w:rPr>
          <w:spacing w:val="20"/>
        </w:rPr>
        <w:t xml:space="preserve"> </w:t>
      </w:r>
      <w:r>
        <w:t>andra</w:t>
      </w:r>
      <w:r>
        <w:rPr>
          <w:spacing w:val="20"/>
        </w:rPr>
        <w:t xml:space="preserve"> </w:t>
      </w:r>
      <w:r>
        <w:rPr>
          <w:spacing w:val="-2"/>
        </w:rPr>
        <w:t>villkor</w:t>
      </w:r>
      <w:bookmarkEnd w:id="52"/>
    </w:p>
    <w:p w14:paraId="2DF795BB"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Rättsliga grunder i socialt arbete 7,5 hp, Socialt arbete i en globaliserad värld, 7,5 hp samt Människans utveckling, utsatthet samt psykosociala insatser, 30 hp. Dessutom krävs provmomenten Yrkesroll, organisation och samverkan, 3 hp, Yrkesroll, människosyn, värdegrund, makt och etik, 3 hp, Vetenskapligt arbete, 4 hp och Personlig professionell utveckling, 2 hp från Yrkesroll, handlingsutrymme och vetenskapligt förhållningssätt, 15 hp. Dessutom krävs provmomentet Psykosocialt arbete - bemötande och förhållningssätt, 4 hp från Förändringsarbete och förhållningssätt i socialt arbete, 7,5 hp samt provmomentet Juridiska grunder i socialt arbete, 1 hp från Juridik i socialt arbete, 22,5 hp.</w:t>
      </w:r>
    </w:p>
    <w:p w14:paraId="0490C52A" w14:textId="77777777" w:rsidR="000B20BA" w:rsidRPr="00491FFF" w:rsidRDefault="000B20BA" w:rsidP="000B20BA">
      <w:pPr>
        <w:rPr>
          <w:rFonts w:ascii="Calibri Light" w:hAnsi="Calibri Light" w:cs="Calibri Light"/>
          <w:sz w:val="22"/>
          <w:szCs w:val="22"/>
        </w:rPr>
      </w:pPr>
    </w:p>
    <w:p w14:paraId="0E37E3EE" w14:textId="7364FED2" w:rsidR="000B20BA" w:rsidRPr="000B20BA" w:rsidRDefault="000B20BA" w:rsidP="000B20BA">
      <w:r w:rsidRPr="00491FFF">
        <w:rPr>
          <w:rFonts w:ascii="Calibri Light" w:hAnsi="Calibri Light" w:cs="Calibri Light"/>
          <w:sz w:val="22"/>
          <w:szCs w:val="22"/>
        </w:rPr>
        <w:t>För ytterligare information se universitetets antagningsordning</w:t>
      </w:r>
      <w:r w:rsidRPr="000B20BA">
        <w:t>.</w:t>
      </w:r>
    </w:p>
    <w:p w14:paraId="54129715" w14:textId="6AF7D899" w:rsidR="003C5210" w:rsidRDefault="00845A7B" w:rsidP="00845A7B">
      <w:pPr>
        <w:pStyle w:val="Rubrik1"/>
      </w:pPr>
      <w:bookmarkStart w:id="53" w:name="_Toc153886743"/>
      <w:r>
        <w:t>Övriga</w:t>
      </w:r>
      <w:r>
        <w:rPr>
          <w:spacing w:val="18"/>
        </w:rPr>
        <w:t xml:space="preserve"> </w:t>
      </w:r>
      <w:r>
        <w:rPr>
          <w:spacing w:val="-2"/>
        </w:rPr>
        <w:t>föreskrifter</w:t>
      </w:r>
      <w:bookmarkStart w:id="54" w:name="_Toc153886744"/>
      <w:bookmarkEnd w:id="53"/>
    </w:p>
    <w:p w14:paraId="33CE8997" w14:textId="77777777"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Särskilda föreskrifter</w:t>
      </w:r>
    </w:p>
    <w:p w14:paraId="253F31CE" w14:textId="318AC5AF"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br/>
        <w:t>Examinator kan besluta om att med omedelbar verkan avbryta en students VFU eller motsvarande om studenten visar allvarliga brister i kunskaper, färdigheter eller förhållningssätt. När VFU avbryts på detta sätt innebär det att studenten underkänns på aktuellt moment och att ett VFU-tillfälle är förbrukat. I sådana fall ska en individuell handlingsplan upprättas i enlighet med enhetens riktlinjer.</w:t>
      </w:r>
    </w:p>
    <w:p w14:paraId="1913D13F" w14:textId="77777777" w:rsidR="000B20BA" w:rsidRPr="00491FFF" w:rsidRDefault="000B20BA" w:rsidP="000B20BA">
      <w:pPr>
        <w:rPr>
          <w:rFonts w:ascii="Calibri Light" w:hAnsi="Calibri Light" w:cs="Calibri Light"/>
          <w:sz w:val="22"/>
          <w:szCs w:val="22"/>
        </w:rPr>
      </w:pPr>
    </w:p>
    <w:p w14:paraId="04667FAF" w14:textId="1581367B" w:rsidR="000B20BA" w:rsidRPr="00491FFF" w:rsidRDefault="000B20BA" w:rsidP="000B20BA">
      <w:pPr>
        <w:rPr>
          <w:rFonts w:ascii="Calibri Light" w:hAnsi="Calibri Light" w:cs="Calibri Light"/>
          <w:sz w:val="22"/>
          <w:szCs w:val="22"/>
        </w:rPr>
      </w:pPr>
      <w:r w:rsidRPr="00491FFF">
        <w:rPr>
          <w:rFonts w:ascii="Calibri Light" w:hAnsi="Calibri Light" w:cs="Calibri Light"/>
          <w:sz w:val="22"/>
          <w:szCs w:val="22"/>
        </w:rPr>
        <w:t>Fakultetsnämnden för humaniora och socialvetenskap beslutade den 20 oktober 2020 att begränsa antalet tillfällen för verksamhetsförlagd utbildning till två, i kursen Yrkesutövande och professionalitet (ORU 2020/05507).</w:t>
      </w:r>
    </w:p>
    <w:p w14:paraId="7D820122" w14:textId="77777777" w:rsidR="000B20BA" w:rsidRPr="00491FFF" w:rsidRDefault="000B20BA" w:rsidP="000B20BA">
      <w:pPr>
        <w:rPr>
          <w:rFonts w:ascii="Calibri Light" w:hAnsi="Calibri Light" w:cs="Calibri Light"/>
          <w:sz w:val="22"/>
          <w:szCs w:val="22"/>
        </w:rPr>
      </w:pPr>
    </w:p>
    <w:p w14:paraId="35E4735E" w14:textId="7F7272A1" w:rsidR="003C5210" w:rsidRDefault="000B20BA" w:rsidP="000B20BA">
      <w:r w:rsidRPr="00491FFF">
        <w:rPr>
          <w:rFonts w:ascii="Calibri Light" w:hAnsi="Calibri Light" w:cs="Calibri Light"/>
          <w:sz w:val="22"/>
          <w:szCs w:val="22"/>
        </w:rPr>
        <w:t>Den som antagits till och registrerats på en kurs har rätt att erhålla undervisning och/eller handledning under den tid som angavs för kurstillfället som den sökande blivit antagen till (se universitetets antagningsordning). Därefter upphör rätten till undervisning och/eller handledning</w:t>
      </w:r>
      <w:r w:rsidRPr="000B20BA">
        <w:t>.</w:t>
      </w:r>
    </w:p>
    <w:p w14:paraId="45CF8876" w14:textId="77777777" w:rsidR="00D276B7" w:rsidRDefault="00D276B7" w:rsidP="00845A7B">
      <w:pPr>
        <w:pStyle w:val="Rubrik1"/>
      </w:pPr>
    </w:p>
    <w:p w14:paraId="0B6368FE" w14:textId="5C7D165B" w:rsidR="00845A7B" w:rsidRDefault="00845A7B" w:rsidP="00845A7B">
      <w:pPr>
        <w:pStyle w:val="Rubrik1"/>
      </w:pPr>
      <w:r>
        <w:lastRenderedPageBreak/>
        <w:t>Litteratur</w:t>
      </w:r>
      <w:r>
        <w:rPr>
          <w:spacing w:val="18"/>
        </w:rPr>
        <w:t xml:space="preserve"> </w:t>
      </w:r>
      <w:r>
        <w:t>och</w:t>
      </w:r>
      <w:r>
        <w:rPr>
          <w:spacing w:val="18"/>
        </w:rPr>
        <w:t xml:space="preserve"> </w:t>
      </w:r>
      <w:r>
        <w:t>övriga</w:t>
      </w:r>
      <w:r>
        <w:rPr>
          <w:spacing w:val="18"/>
        </w:rPr>
        <w:t xml:space="preserve"> </w:t>
      </w:r>
      <w:r>
        <w:rPr>
          <w:spacing w:val="-2"/>
        </w:rPr>
        <w:t>lärresurser</w:t>
      </w:r>
      <w:bookmarkEnd w:id="54"/>
    </w:p>
    <w:p w14:paraId="7FBF8D18" w14:textId="77777777" w:rsidR="00845A7B" w:rsidRPr="00845A7B" w:rsidRDefault="00845A7B" w:rsidP="00845A7B">
      <w:pPr>
        <w:pStyle w:val="Rubrik3"/>
        <w:rPr>
          <w:b/>
          <w:bCs/>
          <w:i w:val="0"/>
          <w:iCs/>
        </w:rPr>
      </w:pPr>
      <w:bookmarkStart w:id="55" w:name="_Toc153886745"/>
      <w:r w:rsidRPr="00845A7B">
        <w:rPr>
          <w:b/>
          <w:bCs/>
          <w:i w:val="0"/>
          <w:iCs/>
        </w:rPr>
        <w:t>Obligatorisk</w:t>
      </w:r>
      <w:r w:rsidRPr="00845A7B">
        <w:rPr>
          <w:b/>
          <w:bCs/>
          <w:i w:val="0"/>
          <w:iCs/>
          <w:spacing w:val="24"/>
        </w:rPr>
        <w:t xml:space="preserve"> </w:t>
      </w:r>
      <w:r w:rsidRPr="00845A7B">
        <w:rPr>
          <w:b/>
          <w:bCs/>
          <w:i w:val="0"/>
          <w:iCs/>
          <w:spacing w:val="-2"/>
        </w:rPr>
        <w:t>litteratur</w:t>
      </w:r>
      <w:bookmarkEnd w:id="55"/>
    </w:p>
    <w:p w14:paraId="2E1BA06A" w14:textId="77777777" w:rsidR="009853BC" w:rsidRPr="00491FFF" w:rsidRDefault="00235E58" w:rsidP="002A7C8D">
      <w:pPr>
        <w:shd w:val="clear" w:color="auto" w:fill="FFFFFF"/>
        <w:ind w:right="270"/>
        <w:rPr>
          <w:rFonts w:ascii="Calibri Light" w:hAnsi="Calibri Light" w:cs="Calibri Light"/>
          <w:color w:val="333333"/>
          <w:sz w:val="22"/>
          <w:szCs w:val="22"/>
        </w:rPr>
      </w:pPr>
      <w:r w:rsidRPr="00491FFF">
        <w:rPr>
          <w:rFonts w:ascii="Calibri Light" w:hAnsi="Calibri Light" w:cs="Calibri Light"/>
          <w:color w:val="333333"/>
          <w:sz w:val="22"/>
          <w:szCs w:val="22"/>
        </w:rPr>
        <w:t xml:space="preserve">Andersson Elmtoft Natasja &amp; Whitaker Anna (2023) </w:t>
      </w:r>
    </w:p>
    <w:p w14:paraId="2C8BCA52" w14:textId="77777777" w:rsidR="009853BC" w:rsidRPr="00491FFF" w:rsidRDefault="00235E58" w:rsidP="002A7C8D">
      <w:pPr>
        <w:shd w:val="clear" w:color="auto" w:fill="FFFFFF"/>
        <w:ind w:right="270"/>
        <w:rPr>
          <w:rFonts w:ascii="Calibri Light" w:hAnsi="Calibri Light" w:cs="Calibri Light"/>
          <w:i/>
          <w:iCs/>
          <w:color w:val="333333"/>
          <w:sz w:val="22"/>
          <w:szCs w:val="22"/>
        </w:rPr>
      </w:pPr>
      <w:r w:rsidRPr="00491FFF">
        <w:rPr>
          <w:rFonts w:ascii="Calibri Light" w:hAnsi="Calibri Light" w:cs="Calibri Light"/>
          <w:i/>
          <w:iCs/>
          <w:color w:val="333333"/>
          <w:sz w:val="22"/>
          <w:szCs w:val="22"/>
        </w:rPr>
        <w:t xml:space="preserve">Personlig professionell utveckling för socionomer. </w:t>
      </w:r>
    </w:p>
    <w:p w14:paraId="7EC3BFD6" w14:textId="74E5BCE0" w:rsidR="00235E58" w:rsidRPr="00491FFF" w:rsidRDefault="00235E58" w:rsidP="002A7C8D">
      <w:pPr>
        <w:shd w:val="clear" w:color="auto" w:fill="FFFFFF"/>
        <w:ind w:right="270"/>
        <w:rPr>
          <w:rFonts w:ascii="Calibri Light" w:hAnsi="Calibri Light" w:cs="Calibri Light"/>
          <w:color w:val="333333"/>
          <w:sz w:val="22"/>
          <w:szCs w:val="22"/>
        </w:rPr>
      </w:pPr>
      <w:r w:rsidRPr="00491FFF">
        <w:rPr>
          <w:rFonts w:ascii="Calibri Light" w:hAnsi="Calibri Light" w:cs="Calibri Light"/>
          <w:color w:val="333333"/>
          <w:sz w:val="22"/>
          <w:szCs w:val="22"/>
        </w:rPr>
        <w:t>Liber</w:t>
      </w:r>
    </w:p>
    <w:p w14:paraId="05CAB784" w14:textId="77777777" w:rsidR="002A7C8D" w:rsidRPr="00491FFF" w:rsidRDefault="002A7C8D" w:rsidP="002A7C8D">
      <w:pPr>
        <w:shd w:val="clear" w:color="auto" w:fill="FFFFFF"/>
        <w:ind w:right="270"/>
        <w:rPr>
          <w:rFonts w:ascii="Calibri Light" w:hAnsi="Calibri Light" w:cs="Calibri Light"/>
          <w:color w:val="333333"/>
          <w:sz w:val="22"/>
          <w:szCs w:val="22"/>
        </w:rPr>
      </w:pPr>
    </w:p>
    <w:p w14:paraId="607CA89C" w14:textId="77777777" w:rsidR="009853BC" w:rsidRPr="00491FFF" w:rsidRDefault="00845A7B" w:rsidP="00491FFF">
      <w:pPr>
        <w:spacing w:before="63"/>
        <w:rPr>
          <w:rFonts w:ascii="Calibri Light" w:hAnsi="Calibri Light" w:cs="Calibri Light"/>
          <w:sz w:val="22"/>
          <w:szCs w:val="22"/>
        </w:rPr>
      </w:pPr>
      <w:r w:rsidRPr="00491FFF">
        <w:rPr>
          <w:rFonts w:ascii="Calibri Light" w:hAnsi="Calibri Light" w:cs="Calibri Light"/>
          <w:sz w:val="22"/>
          <w:szCs w:val="22"/>
        </w:rPr>
        <w:t>Akademikerförbundet</w:t>
      </w:r>
      <w:r w:rsidRPr="00491FFF">
        <w:rPr>
          <w:rFonts w:ascii="Calibri Light" w:hAnsi="Calibri Light" w:cs="Calibri Light"/>
          <w:spacing w:val="10"/>
          <w:sz w:val="22"/>
          <w:szCs w:val="22"/>
        </w:rPr>
        <w:t xml:space="preserve"> </w:t>
      </w:r>
      <w:r w:rsidRPr="00491FFF">
        <w:rPr>
          <w:rFonts w:ascii="Calibri Light" w:hAnsi="Calibri Light" w:cs="Calibri Light"/>
          <w:sz w:val="22"/>
          <w:szCs w:val="22"/>
        </w:rPr>
        <w:t>SSR</w:t>
      </w:r>
      <w:r w:rsidRPr="00491FFF">
        <w:rPr>
          <w:rFonts w:ascii="Calibri Light" w:hAnsi="Calibri Light" w:cs="Calibri Light"/>
          <w:spacing w:val="11"/>
          <w:sz w:val="22"/>
          <w:szCs w:val="22"/>
        </w:rPr>
        <w:t xml:space="preserve"> </w:t>
      </w:r>
      <w:r w:rsidRPr="00491FFF">
        <w:rPr>
          <w:rFonts w:ascii="Calibri Light" w:hAnsi="Calibri Light" w:cs="Calibri Light"/>
          <w:sz w:val="22"/>
          <w:szCs w:val="22"/>
        </w:rPr>
        <w:t>(2015)</w:t>
      </w:r>
    </w:p>
    <w:p w14:paraId="7647D679" w14:textId="5163107F" w:rsidR="002A7C8D" w:rsidRPr="00491FFF" w:rsidRDefault="00845A7B" w:rsidP="00491FFF">
      <w:pPr>
        <w:spacing w:before="63"/>
        <w:rPr>
          <w:rFonts w:ascii="Calibri Light" w:hAnsi="Calibri Light" w:cs="Calibri Light"/>
          <w:sz w:val="22"/>
          <w:szCs w:val="22"/>
        </w:rPr>
      </w:pPr>
      <w:r w:rsidRPr="00491FFF">
        <w:rPr>
          <w:rFonts w:ascii="Calibri Light" w:hAnsi="Calibri Light" w:cs="Calibri Light"/>
          <w:i/>
          <w:sz w:val="22"/>
          <w:szCs w:val="22"/>
        </w:rPr>
        <w:t>Etik</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i</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socialt</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arbete</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Etisk</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kod</w:t>
      </w:r>
      <w:r w:rsidRPr="00491FFF">
        <w:rPr>
          <w:rFonts w:ascii="Calibri Light" w:hAnsi="Calibri Light" w:cs="Calibri Light"/>
          <w:i/>
          <w:spacing w:val="11"/>
          <w:sz w:val="22"/>
          <w:szCs w:val="22"/>
        </w:rPr>
        <w:t xml:space="preserve"> </w:t>
      </w:r>
      <w:r w:rsidRPr="00491FFF">
        <w:rPr>
          <w:rFonts w:ascii="Calibri Light" w:hAnsi="Calibri Light" w:cs="Calibri Light"/>
          <w:i/>
          <w:sz w:val="22"/>
          <w:szCs w:val="22"/>
        </w:rPr>
        <w:t>för</w:t>
      </w:r>
      <w:r w:rsidRPr="00491FFF">
        <w:rPr>
          <w:rFonts w:ascii="Calibri Light" w:hAnsi="Calibri Light" w:cs="Calibri Light"/>
          <w:i/>
          <w:spacing w:val="11"/>
          <w:sz w:val="22"/>
          <w:szCs w:val="22"/>
        </w:rPr>
        <w:t xml:space="preserve"> </w:t>
      </w:r>
      <w:r w:rsidRPr="00491FFF">
        <w:rPr>
          <w:rFonts w:ascii="Calibri Light" w:hAnsi="Calibri Light" w:cs="Calibri Light"/>
          <w:i/>
          <w:spacing w:val="-2"/>
          <w:sz w:val="22"/>
          <w:szCs w:val="22"/>
        </w:rPr>
        <w:t>socialarbetare.</w:t>
      </w:r>
      <w:r w:rsidRPr="00491FFF">
        <w:rPr>
          <w:rFonts w:ascii="Calibri Light" w:hAnsi="Calibri Light" w:cs="Calibri Light"/>
          <w:spacing w:val="5"/>
          <w:sz w:val="22"/>
          <w:szCs w:val="22"/>
        </w:rPr>
        <w:t xml:space="preserve"> </w:t>
      </w:r>
    </w:p>
    <w:p w14:paraId="529978A8" w14:textId="784E7E15" w:rsidR="00845A7B" w:rsidRPr="00491FFF" w:rsidRDefault="00845A7B" w:rsidP="00491FFF">
      <w:pPr>
        <w:spacing w:before="63"/>
        <w:rPr>
          <w:rFonts w:ascii="Calibri Light" w:hAnsi="Calibri Light" w:cs="Calibri Light"/>
          <w:i/>
          <w:sz w:val="22"/>
          <w:szCs w:val="22"/>
        </w:rPr>
      </w:pPr>
      <w:r w:rsidRPr="00491FFF">
        <w:rPr>
          <w:rFonts w:ascii="Calibri Light" w:hAnsi="Calibri Light" w:cs="Calibri Light"/>
          <w:sz w:val="22"/>
          <w:szCs w:val="22"/>
        </w:rPr>
        <w:t>Akademikerförbundet</w:t>
      </w:r>
      <w:r w:rsidRPr="00491FFF">
        <w:rPr>
          <w:rFonts w:ascii="Calibri Light" w:hAnsi="Calibri Light" w:cs="Calibri Light"/>
          <w:spacing w:val="19"/>
          <w:sz w:val="22"/>
          <w:szCs w:val="22"/>
        </w:rPr>
        <w:t xml:space="preserve"> </w:t>
      </w:r>
      <w:r w:rsidRPr="00491FFF">
        <w:rPr>
          <w:rFonts w:ascii="Calibri Light" w:hAnsi="Calibri Light" w:cs="Calibri Light"/>
          <w:sz w:val="22"/>
          <w:szCs w:val="22"/>
        </w:rPr>
        <w:t>SSR,</w:t>
      </w:r>
      <w:r w:rsidRPr="00491FFF">
        <w:rPr>
          <w:rFonts w:ascii="Calibri Light" w:hAnsi="Calibri Light" w:cs="Calibri Light"/>
          <w:spacing w:val="20"/>
          <w:sz w:val="22"/>
          <w:szCs w:val="22"/>
        </w:rPr>
        <w:t xml:space="preserve"> </w:t>
      </w:r>
    </w:p>
    <w:p w14:paraId="64B69A13" w14:textId="77777777" w:rsidR="00845A7B" w:rsidRPr="00491FFF" w:rsidRDefault="00845A7B" w:rsidP="00845A7B">
      <w:pPr>
        <w:pStyle w:val="Brdtext"/>
        <w:rPr>
          <w:rFonts w:ascii="Calibri Light" w:hAnsi="Calibri Light" w:cs="Calibri Light"/>
          <w:sz w:val="22"/>
          <w:szCs w:val="22"/>
        </w:rPr>
      </w:pPr>
    </w:p>
    <w:p w14:paraId="7A4627D4" w14:textId="77777777" w:rsidR="009853BC" w:rsidRPr="00491FFF" w:rsidRDefault="00845A7B" w:rsidP="00845A7B">
      <w:pPr>
        <w:rPr>
          <w:rFonts w:ascii="Calibri Light" w:hAnsi="Calibri Light" w:cs="Calibri Light"/>
          <w:spacing w:val="12"/>
          <w:sz w:val="22"/>
          <w:szCs w:val="22"/>
        </w:rPr>
      </w:pPr>
      <w:r w:rsidRPr="00491FFF">
        <w:rPr>
          <w:rFonts w:ascii="Calibri Light" w:hAnsi="Calibri Light" w:cs="Calibri Light"/>
          <w:sz w:val="22"/>
          <w:szCs w:val="22"/>
        </w:rPr>
        <w:t>Cajvert</w:t>
      </w:r>
      <w:r w:rsidRPr="00491FFF">
        <w:rPr>
          <w:rFonts w:ascii="Calibri Light" w:hAnsi="Calibri Light" w:cs="Calibri Light"/>
          <w:spacing w:val="12"/>
          <w:sz w:val="22"/>
          <w:szCs w:val="22"/>
        </w:rPr>
        <w:t xml:space="preserve"> </w:t>
      </w:r>
      <w:r w:rsidRPr="00491FFF">
        <w:rPr>
          <w:rFonts w:ascii="Calibri Light" w:hAnsi="Calibri Light" w:cs="Calibri Light"/>
          <w:sz w:val="22"/>
          <w:szCs w:val="22"/>
        </w:rPr>
        <w:t>Lilja</w:t>
      </w:r>
      <w:r w:rsidRPr="00491FFF">
        <w:rPr>
          <w:rFonts w:ascii="Calibri Light" w:hAnsi="Calibri Light" w:cs="Calibri Light"/>
          <w:spacing w:val="12"/>
          <w:sz w:val="22"/>
          <w:szCs w:val="22"/>
        </w:rPr>
        <w:t xml:space="preserve"> </w:t>
      </w:r>
      <w:r w:rsidRPr="00491FFF">
        <w:rPr>
          <w:rFonts w:ascii="Calibri Light" w:hAnsi="Calibri Light" w:cs="Calibri Light"/>
          <w:sz w:val="22"/>
          <w:szCs w:val="22"/>
        </w:rPr>
        <w:t>(2020)</w:t>
      </w:r>
      <w:r w:rsidRPr="00491FFF">
        <w:rPr>
          <w:rFonts w:ascii="Calibri Light" w:hAnsi="Calibri Light" w:cs="Calibri Light"/>
          <w:spacing w:val="12"/>
          <w:sz w:val="22"/>
          <w:szCs w:val="22"/>
        </w:rPr>
        <w:t xml:space="preserve"> </w:t>
      </w:r>
    </w:p>
    <w:p w14:paraId="017408C1" w14:textId="77777777" w:rsidR="009853BC" w:rsidRPr="00491FFF" w:rsidRDefault="00845A7B" w:rsidP="00845A7B">
      <w:pPr>
        <w:rPr>
          <w:rFonts w:ascii="Calibri Light" w:hAnsi="Calibri Light" w:cs="Calibri Light"/>
          <w:i/>
          <w:spacing w:val="12"/>
          <w:sz w:val="22"/>
          <w:szCs w:val="22"/>
        </w:rPr>
      </w:pPr>
      <w:r w:rsidRPr="00491FFF">
        <w:rPr>
          <w:rFonts w:ascii="Calibri Light" w:hAnsi="Calibri Light" w:cs="Calibri Light"/>
          <w:i/>
          <w:sz w:val="22"/>
          <w:szCs w:val="22"/>
        </w:rPr>
        <w:t>VFU</w:t>
      </w:r>
      <w:r w:rsidRPr="00491FFF">
        <w:rPr>
          <w:rFonts w:ascii="Calibri Light" w:hAnsi="Calibri Light" w:cs="Calibri Light"/>
          <w:i/>
          <w:spacing w:val="12"/>
          <w:sz w:val="22"/>
          <w:szCs w:val="22"/>
        </w:rPr>
        <w:t xml:space="preserve"> </w:t>
      </w:r>
      <w:r w:rsidRPr="00491FFF">
        <w:rPr>
          <w:rFonts w:ascii="Calibri Light" w:hAnsi="Calibri Light" w:cs="Calibri Light"/>
          <w:i/>
          <w:sz w:val="22"/>
          <w:szCs w:val="22"/>
        </w:rPr>
        <w:t>i</w:t>
      </w:r>
      <w:r w:rsidRPr="00491FFF">
        <w:rPr>
          <w:rFonts w:ascii="Calibri Light" w:hAnsi="Calibri Light" w:cs="Calibri Light"/>
          <w:i/>
          <w:spacing w:val="12"/>
          <w:sz w:val="22"/>
          <w:szCs w:val="22"/>
        </w:rPr>
        <w:t xml:space="preserve"> </w:t>
      </w:r>
      <w:r w:rsidRPr="00491FFF">
        <w:rPr>
          <w:rFonts w:ascii="Calibri Light" w:hAnsi="Calibri Light" w:cs="Calibri Light"/>
          <w:i/>
          <w:sz w:val="22"/>
          <w:szCs w:val="22"/>
        </w:rPr>
        <w:t>praktiken.</w:t>
      </w:r>
      <w:r w:rsidR="00235E58" w:rsidRPr="00491FFF">
        <w:rPr>
          <w:rFonts w:ascii="Calibri Light" w:hAnsi="Calibri Light" w:cs="Calibri Light"/>
          <w:i/>
          <w:spacing w:val="12"/>
          <w:sz w:val="22"/>
          <w:szCs w:val="22"/>
        </w:rPr>
        <w:t xml:space="preserve"> </w:t>
      </w:r>
    </w:p>
    <w:p w14:paraId="4C41AAF6" w14:textId="7072DC22" w:rsidR="00845A7B" w:rsidRPr="00491FFF" w:rsidRDefault="00845A7B" w:rsidP="00845A7B">
      <w:pPr>
        <w:rPr>
          <w:rFonts w:ascii="Calibri Light" w:hAnsi="Calibri Light" w:cs="Calibri Light"/>
          <w:spacing w:val="12"/>
          <w:sz w:val="22"/>
          <w:szCs w:val="22"/>
        </w:rPr>
      </w:pPr>
      <w:r w:rsidRPr="00491FFF">
        <w:rPr>
          <w:rFonts w:ascii="Calibri Light" w:hAnsi="Calibri Light" w:cs="Calibri Light"/>
          <w:sz w:val="22"/>
          <w:szCs w:val="22"/>
        </w:rPr>
        <w:t>Studentlitteratur</w:t>
      </w:r>
      <w:r w:rsidRPr="00491FFF">
        <w:rPr>
          <w:rFonts w:ascii="Calibri Light" w:hAnsi="Calibri Light" w:cs="Calibri Light"/>
          <w:spacing w:val="-1"/>
          <w:sz w:val="22"/>
          <w:szCs w:val="22"/>
        </w:rPr>
        <w:t xml:space="preserve"> </w:t>
      </w:r>
      <w:r w:rsidRPr="00491FFF">
        <w:rPr>
          <w:rFonts w:ascii="Calibri Light" w:hAnsi="Calibri Light" w:cs="Calibri Light"/>
          <w:sz w:val="22"/>
          <w:szCs w:val="22"/>
        </w:rPr>
        <w:t>AB</w:t>
      </w:r>
    </w:p>
    <w:p w14:paraId="63DEC48B" w14:textId="77777777" w:rsidR="002A7C8D" w:rsidRPr="00491FFF" w:rsidRDefault="002A7C8D" w:rsidP="00845A7B">
      <w:pPr>
        <w:rPr>
          <w:rFonts w:ascii="Calibri Light" w:hAnsi="Calibri Light" w:cs="Calibri Light"/>
          <w:sz w:val="22"/>
          <w:szCs w:val="22"/>
        </w:rPr>
      </w:pPr>
    </w:p>
    <w:p w14:paraId="6CA5001D" w14:textId="77777777" w:rsidR="009853BC" w:rsidRPr="00491FFF" w:rsidRDefault="002A7C8D" w:rsidP="002A7C8D">
      <w:pPr>
        <w:rPr>
          <w:rFonts w:ascii="Calibri Light" w:hAnsi="Calibri Light" w:cs="Calibri Light"/>
          <w:sz w:val="22"/>
          <w:szCs w:val="22"/>
        </w:rPr>
      </w:pPr>
      <w:r w:rsidRPr="00491FFF">
        <w:rPr>
          <w:rFonts w:ascii="Calibri Light" w:hAnsi="Calibri Light" w:cs="Calibri Light"/>
          <w:sz w:val="22"/>
          <w:szCs w:val="22"/>
        </w:rPr>
        <w:t xml:space="preserve">Healy, Karen (2024) </w:t>
      </w:r>
    </w:p>
    <w:p w14:paraId="0E4873F7" w14:textId="5B808617" w:rsidR="00845A7B" w:rsidRPr="00491FFF" w:rsidRDefault="002A7C8D" w:rsidP="002A7C8D">
      <w:pPr>
        <w:rPr>
          <w:rFonts w:ascii="Calibri Light" w:hAnsi="Calibri Light" w:cs="Calibri Light"/>
          <w:sz w:val="22"/>
          <w:szCs w:val="22"/>
        </w:rPr>
      </w:pPr>
      <w:r w:rsidRPr="00491FFF">
        <w:rPr>
          <w:rFonts w:ascii="Calibri Light" w:hAnsi="Calibri Light" w:cs="Calibri Light"/>
          <w:i/>
          <w:iCs/>
          <w:sz w:val="22"/>
          <w:szCs w:val="22"/>
        </w:rPr>
        <w:t>Teorier i socialt arbete: ramverk i aktuell praktik</w:t>
      </w:r>
      <w:r w:rsidRPr="00491FFF">
        <w:rPr>
          <w:rFonts w:ascii="Calibri Light" w:hAnsi="Calibri Light" w:cs="Calibri Light"/>
          <w:sz w:val="22"/>
          <w:szCs w:val="22"/>
        </w:rPr>
        <w:br/>
        <w:t>Liber, valda sidor</w:t>
      </w:r>
    </w:p>
    <w:p w14:paraId="59CA7260" w14:textId="77777777" w:rsidR="002A7C8D" w:rsidRPr="00491FFF" w:rsidRDefault="002A7C8D" w:rsidP="002A7C8D">
      <w:pPr>
        <w:spacing w:line="304" w:lineRule="auto"/>
        <w:ind w:right="554"/>
        <w:rPr>
          <w:rFonts w:ascii="Calibri Light" w:hAnsi="Calibri Light" w:cs="Calibri Light"/>
          <w:sz w:val="22"/>
          <w:szCs w:val="22"/>
        </w:rPr>
      </w:pPr>
    </w:p>
    <w:p w14:paraId="1ED461DC" w14:textId="77777777" w:rsidR="009853BC" w:rsidRPr="00491FFF" w:rsidRDefault="00845A7B" w:rsidP="009853BC">
      <w:pPr>
        <w:ind w:right="554"/>
        <w:rPr>
          <w:rFonts w:ascii="Calibri Light" w:hAnsi="Calibri Light" w:cs="Calibri Light"/>
          <w:sz w:val="22"/>
          <w:szCs w:val="22"/>
        </w:rPr>
      </w:pPr>
      <w:r w:rsidRPr="00491FFF">
        <w:rPr>
          <w:rFonts w:ascii="Calibri Light" w:hAnsi="Calibri Light" w:cs="Calibri Light"/>
          <w:sz w:val="22"/>
          <w:szCs w:val="22"/>
        </w:rPr>
        <w:t xml:space="preserve">Lennér Axelsson, Barbro &amp; Thylefors, Ingela (2018) </w:t>
      </w:r>
    </w:p>
    <w:p w14:paraId="11DDD0BA" w14:textId="11024316" w:rsidR="002A7C8D" w:rsidRPr="00491FFF" w:rsidRDefault="00845A7B" w:rsidP="009853BC">
      <w:pPr>
        <w:ind w:right="554"/>
        <w:rPr>
          <w:rFonts w:ascii="Calibri Light" w:hAnsi="Calibri Light" w:cs="Calibri Light"/>
          <w:sz w:val="22"/>
          <w:szCs w:val="22"/>
        </w:rPr>
      </w:pPr>
      <w:r w:rsidRPr="00491FFF">
        <w:rPr>
          <w:rFonts w:ascii="Calibri Light" w:hAnsi="Calibri Light" w:cs="Calibri Light"/>
          <w:i/>
          <w:sz w:val="22"/>
          <w:szCs w:val="22"/>
        </w:rPr>
        <w:t xml:space="preserve">Arbetsgruppens psykologi. </w:t>
      </w:r>
    </w:p>
    <w:p w14:paraId="5E81E424" w14:textId="62FCA89F" w:rsidR="00845A7B" w:rsidRPr="00491FFF" w:rsidRDefault="00845A7B" w:rsidP="009853BC">
      <w:pPr>
        <w:ind w:right="554"/>
        <w:rPr>
          <w:rFonts w:ascii="Calibri Light" w:hAnsi="Calibri Light" w:cs="Calibri Light"/>
          <w:sz w:val="22"/>
          <w:szCs w:val="22"/>
        </w:rPr>
      </w:pPr>
      <w:r w:rsidRPr="00491FFF">
        <w:rPr>
          <w:rFonts w:ascii="Calibri Light" w:hAnsi="Calibri Light" w:cs="Calibri Light"/>
          <w:sz w:val="22"/>
          <w:szCs w:val="22"/>
        </w:rPr>
        <w:t xml:space="preserve">Natur &amp; Kultur, </w:t>
      </w:r>
    </w:p>
    <w:p w14:paraId="0C795925" w14:textId="77777777" w:rsidR="009853BC" w:rsidRPr="00491FFF" w:rsidRDefault="009853BC" w:rsidP="009853BC">
      <w:pPr>
        <w:ind w:right="195"/>
        <w:rPr>
          <w:rFonts w:ascii="Calibri Light" w:hAnsi="Calibri Light" w:cs="Calibri Light"/>
          <w:sz w:val="22"/>
          <w:szCs w:val="22"/>
        </w:rPr>
      </w:pPr>
    </w:p>
    <w:p w14:paraId="07DAE415" w14:textId="637B4E57" w:rsidR="009853BC" w:rsidRPr="00491FFF" w:rsidRDefault="00845A7B" w:rsidP="009853BC">
      <w:pPr>
        <w:ind w:right="195"/>
        <w:rPr>
          <w:rFonts w:ascii="Calibri Light" w:hAnsi="Calibri Light" w:cs="Calibri Light"/>
          <w:sz w:val="22"/>
          <w:szCs w:val="22"/>
        </w:rPr>
      </w:pPr>
      <w:r w:rsidRPr="00491FFF">
        <w:rPr>
          <w:rFonts w:ascii="Calibri Light" w:hAnsi="Calibri Light" w:cs="Calibri Light"/>
          <w:sz w:val="22"/>
          <w:szCs w:val="22"/>
        </w:rPr>
        <w:t>Røkenes, Odd Halvar &amp; Hanssen, Per-Haldvar (2015)</w:t>
      </w:r>
    </w:p>
    <w:p w14:paraId="6CD2C921" w14:textId="77777777" w:rsidR="009853BC" w:rsidRPr="00491FFF" w:rsidRDefault="00845A7B" w:rsidP="009853BC">
      <w:pPr>
        <w:ind w:right="195"/>
        <w:rPr>
          <w:rFonts w:ascii="Calibri Light" w:hAnsi="Calibri Light" w:cs="Calibri Light"/>
          <w:i/>
          <w:sz w:val="22"/>
          <w:szCs w:val="22"/>
        </w:rPr>
      </w:pPr>
      <w:r w:rsidRPr="00491FFF">
        <w:rPr>
          <w:rFonts w:ascii="Calibri Light" w:hAnsi="Calibri Light" w:cs="Calibri Light"/>
          <w:i/>
          <w:sz w:val="22"/>
          <w:szCs w:val="22"/>
        </w:rPr>
        <w:t>Bära eller brista. Kommunikation och relationer i arbetet med människor.</w:t>
      </w:r>
    </w:p>
    <w:p w14:paraId="381A1371" w14:textId="265D8562" w:rsidR="00845A7B" w:rsidRPr="00491FFF" w:rsidRDefault="00845A7B" w:rsidP="009853BC">
      <w:pPr>
        <w:ind w:right="195"/>
        <w:rPr>
          <w:rFonts w:ascii="Calibri Light" w:hAnsi="Calibri Light" w:cs="Calibri Light"/>
          <w:sz w:val="22"/>
          <w:szCs w:val="22"/>
        </w:rPr>
      </w:pPr>
      <w:r w:rsidRPr="00491FFF">
        <w:rPr>
          <w:rFonts w:ascii="Calibri Light" w:hAnsi="Calibri Light" w:cs="Calibri Light"/>
          <w:i/>
          <w:sz w:val="22"/>
          <w:szCs w:val="22"/>
        </w:rPr>
        <w:t xml:space="preserve"> </w:t>
      </w:r>
      <w:r w:rsidRPr="00491FFF">
        <w:rPr>
          <w:rFonts w:ascii="Calibri Light" w:hAnsi="Calibri Light" w:cs="Calibri Light"/>
          <w:sz w:val="22"/>
          <w:szCs w:val="22"/>
        </w:rPr>
        <w:t>Gleerups utbildning AB</w:t>
      </w:r>
    </w:p>
    <w:p w14:paraId="01187B44" w14:textId="77777777" w:rsidR="009853BC" w:rsidRPr="00491FFF" w:rsidRDefault="009853BC" w:rsidP="009853BC">
      <w:pPr>
        <w:ind w:right="195"/>
        <w:rPr>
          <w:rFonts w:ascii="Calibri Light" w:hAnsi="Calibri Light" w:cs="Calibri Light"/>
          <w:sz w:val="22"/>
          <w:szCs w:val="22"/>
        </w:rPr>
      </w:pPr>
    </w:p>
    <w:p w14:paraId="51E36347" w14:textId="77777777" w:rsidR="009853BC" w:rsidRPr="00491FFF" w:rsidRDefault="00845A7B" w:rsidP="009853BC">
      <w:pPr>
        <w:ind w:right="595"/>
        <w:rPr>
          <w:rFonts w:ascii="Calibri Light" w:hAnsi="Calibri Light" w:cs="Calibri Light"/>
          <w:sz w:val="22"/>
          <w:szCs w:val="22"/>
        </w:rPr>
      </w:pPr>
      <w:r w:rsidRPr="00491FFF">
        <w:rPr>
          <w:rFonts w:ascii="Calibri Light" w:hAnsi="Calibri Light" w:cs="Calibri Light"/>
          <w:sz w:val="22"/>
          <w:szCs w:val="22"/>
        </w:rPr>
        <w:t xml:space="preserve">Skau, Greta Marie (2018) </w:t>
      </w:r>
    </w:p>
    <w:p w14:paraId="691DD25C" w14:textId="77777777" w:rsidR="009853BC" w:rsidRPr="00491FFF" w:rsidRDefault="00845A7B" w:rsidP="009853BC">
      <w:pPr>
        <w:ind w:right="595"/>
        <w:rPr>
          <w:rFonts w:ascii="Calibri Light" w:hAnsi="Calibri Light" w:cs="Calibri Light"/>
          <w:i/>
          <w:sz w:val="22"/>
          <w:szCs w:val="22"/>
        </w:rPr>
      </w:pPr>
      <w:r w:rsidRPr="00491FFF">
        <w:rPr>
          <w:rFonts w:ascii="Calibri Light" w:hAnsi="Calibri Light" w:cs="Calibri Light"/>
          <w:i/>
          <w:sz w:val="22"/>
          <w:szCs w:val="22"/>
        </w:rPr>
        <w:t>Mellan makt och hjälp. Om det flertydiga förhållandet mellan klient och hjälpare.</w:t>
      </w:r>
    </w:p>
    <w:p w14:paraId="42A4175F" w14:textId="794F0FCB" w:rsidR="004602EF" w:rsidRPr="00491FFF" w:rsidRDefault="00845A7B" w:rsidP="009853BC">
      <w:pPr>
        <w:ind w:right="595"/>
        <w:rPr>
          <w:rFonts w:ascii="Calibri Light" w:hAnsi="Calibri Light" w:cs="Calibri Light"/>
          <w:sz w:val="22"/>
          <w:szCs w:val="22"/>
        </w:rPr>
      </w:pPr>
      <w:r w:rsidRPr="00491FFF">
        <w:rPr>
          <w:rFonts w:ascii="Calibri Light" w:hAnsi="Calibri Light" w:cs="Calibri Light"/>
          <w:i/>
          <w:sz w:val="22"/>
          <w:szCs w:val="22"/>
        </w:rPr>
        <w:t xml:space="preserve"> </w:t>
      </w:r>
      <w:r w:rsidRPr="00491FFF">
        <w:rPr>
          <w:rFonts w:ascii="Calibri Light" w:hAnsi="Calibri Light" w:cs="Calibri Light"/>
          <w:sz w:val="22"/>
          <w:szCs w:val="22"/>
        </w:rPr>
        <w:t>Liber</w:t>
      </w:r>
    </w:p>
    <w:p w14:paraId="0C91B9E5" w14:textId="77777777" w:rsidR="009853BC" w:rsidRPr="00491FFF" w:rsidRDefault="009853BC" w:rsidP="009853BC">
      <w:pPr>
        <w:ind w:right="595"/>
        <w:rPr>
          <w:rFonts w:ascii="Calibri Light" w:hAnsi="Calibri Light" w:cs="Calibri Light"/>
          <w:sz w:val="22"/>
          <w:szCs w:val="22"/>
        </w:rPr>
      </w:pPr>
    </w:p>
    <w:p w14:paraId="3F45C32D" w14:textId="233D9534" w:rsidR="009853BC" w:rsidRPr="00491FFF" w:rsidRDefault="00845A7B" w:rsidP="009853BC">
      <w:pPr>
        <w:ind w:right="595"/>
        <w:rPr>
          <w:rFonts w:ascii="Calibri Light" w:hAnsi="Calibri Light" w:cs="Calibri Light"/>
          <w:sz w:val="22"/>
          <w:szCs w:val="22"/>
        </w:rPr>
      </w:pPr>
      <w:r w:rsidRPr="00491FFF">
        <w:rPr>
          <w:rFonts w:ascii="Calibri Light" w:hAnsi="Calibri Light" w:cs="Calibri Light"/>
          <w:sz w:val="22"/>
          <w:szCs w:val="22"/>
        </w:rPr>
        <w:t xml:space="preserve">Svensson, Kerstin, Johnsson, Eva &amp; Laanemets, Leili (2021) </w:t>
      </w:r>
    </w:p>
    <w:p w14:paraId="05BA436D" w14:textId="77777777" w:rsidR="009853BC" w:rsidRPr="00491FFF" w:rsidRDefault="00845A7B" w:rsidP="009853BC">
      <w:pPr>
        <w:ind w:right="595"/>
        <w:rPr>
          <w:rFonts w:ascii="Calibri Light" w:hAnsi="Calibri Light" w:cs="Calibri Light"/>
          <w:i/>
          <w:sz w:val="22"/>
          <w:szCs w:val="22"/>
        </w:rPr>
      </w:pPr>
      <w:r w:rsidRPr="00491FFF">
        <w:rPr>
          <w:rFonts w:ascii="Calibri Light" w:hAnsi="Calibri Light" w:cs="Calibri Light"/>
          <w:i/>
          <w:sz w:val="22"/>
          <w:szCs w:val="22"/>
        </w:rPr>
        <w:t xml:space="preserve">Handlingsutrymme. Utmaningar i socialt arbete. </w:t>
      </w:r>
    </w:p>
    <w:p w14:paraId="003E639D" w14:textId="725D70B8" w:rsidR="00845A7B" w:rsidRPr="00491FFF" w:rsidRDefault="00845A7B" w:rsidP="009853BC">
      <w:pPr>
        <w:ind w:right="595"/>
        <w:rPr>
          <w:rFonts w:ascii="Calibri Light" w:hAnsi="Calibri Light" w:cs="Calibri Light"/>
          <w:sz w:val="22"/>
          <w:szCs w:val="22"/>
        </w:rPr>
      </w:pPr>
      <w:r w:rsidRPr="00491FFF">
        <w:rPr>
          <w:rFonts w:ascii="Calibri Light" w:hAnsi="Calibri Light" w:cs="Calibri Light"/>
          <w:sz w:val="22"/>
          <w:szCs w:val="22"/>
        </w:rPr>
        <w:t>Natur &amp; Kultur</w:t>
      </w:r>
    </w:p>
    <w:p w14:paraId="74803122" w14:textId="5E3A4D4C" w:rsidR="00845A7B" w:rsidRPr="00845A7B" w:rsidRDefault="00344115" w:rsidP="00845A7B">
      <w:pPr>
        <w:pStyle w:val="Rubrik3"/>
        <w:spacing w:before="147"/>
        <w:rPr>
          <w:b/>
          <w:bCs/>
          <w:i w:val="0"/>
          <w:iCs/>
        </w:rPr>
      </w:pPr>
      <w:r>
        <w:rPr>
          <w:b/>
          <w:bCs/>
          <w:i w:val="0"/>
          <w:iCs/>
          <w:spacing w:val="-2"/>
        </w:rPr>
        <w:t xml:space="preserve">  </w:t>
      </w:r>
      <w:bookmarkStart w:id="56" w:name="_Toc153886746"/>
      <w:r w:rsidR="00845A7B" w:rsidRPr="00845A7B">
        <w:rPr>
          <w:b/>
          <w:bCs/>
          <w:i w:val="0"/>
          <w:iCs/>
          <w:spacing w:val="-2"/>
        </w:rPr>
        <w:t>Referenslitteratur</w:t>
      </w:r>
      <w:bookmarkEnd w:id="56"/>
    </w:p>
    <w:p w14:paraId="730CBD1E" w14:textId="77777777" w:rsidR="009853BC" w:rsidRPr="00491FFF" w:rsidRDefault="00344115" w:rsidP="00491FFF">
      <w:pPr>
        <w:rPr>
          <w:rFonts w:ascii="Calibri Light" w:hAnsi="Calibri Light" w:cs="Calibri Light"/>
          <w:sz w:val="22"/>
          <w:szCs w:val="22"/>
        </w:rPr>
      </w:pPr>
      <w:r w:rsidRPr="00491FFF">
        <w:rPr>
          <w:rFonts w:ascii="Calibri Light" w:hAnsi="Calibri Light" w:cs="Calibri Light"/>
          <w:sz w:val="22"/>
          <w:szCs w:val="22"/>
        </w:rPr>
        <w:t xml:space="preserve"> </w:t>
      </w:r>
      <w:r w:rsidR="00845A7B" w:rsidRPr="00491FFF">
        <w:rPr>
          <w:rFonts w:ascii="Calibri Light" w:hAnsi="Calibri Light" w:cs="Calibri Light"/>
          <w:sz w:val="22"/>
          <w:szCs w:val="22"/>
        </w:rPr>
        <w:t>Bruhn,</w:t>
      </w:r>
      <w:r w:rsidR="00845A7B" w:rsidRPr="00491FFF">
        <w:rPr>
          <w:rFonts w:ascii="Calibri Light" w:hAnsi="Calibri Light" w:cs="Calibri Light"/>
          <w:spacing w:val="-1"/>
          <w:sz w:val="22"/>
          <w:szCs w:val="22"/>
        </w:rPr>
        <w:t xml:space="preserve"> </w:t>
      </w:r>
      <w:r w:rsidR="00845A7B" w:rsidRPr="00491FFF">
        <w:rPr>
          <w:rFonts w:ascii="Calibri Light" w:hAnsi="Calibri Light" w:cs="Calibri Light"/>
          <w:sz w:val="22"/>
          <w:szCs w:val="22"/>
        </w:rPr>
        <w:t xml:space="preserve">Anders &amp; Källström, Åsa (red) (2018) </w:t>
      </w:r>
    </w:p>
    <w:p w14:paraId="6E943834" w14:textId="77777777" w:rsidR="009853BC" w:rsidRPr="00491FFF" w:rsidRDefault="00845A7B" w:rsidP="00491FFF">
      <w:pPr>
        <w:rPr>
          <w:rFonts w:ascii="Calibri Light" w:hAnsi="Calibri Light" w:cs="Calibri Light"/>
          <w:i/>
          <w:sz w:val="22"/>
          <w:szCs w:val="22"/>
        </w:rPr>
      </w:pPr>
      <w:r w:rsidRPr="00491FFF">
        <w:rPr>
          <w:rFonts w:ascii="Calibri Light" w:hAnsi="Calibri Light" w:cs="Calibri Light"/>
          <w:i/>
          <w:sz w:val="22"/>
          <w:szCs w:val="22"/>
        </w:rPr>
        <w:t>Relationer i socialt arbete- i gränslandet mellan</w:t>
      </w:r>
      <w:r w:rsidR="009853BC" w:rsidRPr="00491FFF">
        <w:rPr>
          <w:rFonts w:ascii="Calibri Light" w:hAnsi="Calibri Light" w:cs="Calibri Light"/>
          <w:i/>
          <w:sz w:val="22"/>
          <w:szCs w:val="22"/>
        </w:rPr>
        <w:t xml:space="preserve"> </w:t>
      </w:r>
      <w:r w:rsidRPr="00491FFF">
        <w:rPr>
          <w:rFonts w:ascii="Calibri Light" w:hAnsi="Calibri Light" w:cs="Calibri Light"/>
          <w:i/>
          <w:sz w:val="22"/>
          <w:szCs w:val="22"/>
        </w:rPr>
        <w:t xml:space="preserve">profession och person. </w:t>
      </w:r>
    </w:p>
    <w:p w14:paraId="7C8C1A02" w14:textId="72D849CD" w:rsidR="003C5210" w:rsidRPr="00491FFF" w:rsidRDefault="00845A7B" w:rsidP="00491FFF">
      <w:pPr>
        <w:rPr>
          <w:rFonts w:ascii="Calibri Light" w:hAnsi="Calibri Light" w:cs="Calibri Light"/>
          <w:sz w:val="22"/>
          <w:szCs w:val="22"/>
        </w:rPr>
      </w:pPr>
      <w:r w:rsidRPr="00491FFF">
        <w:rPr>
          <w:rFonts w:ascii="Calibri Light" w:hAnsi="Calibri Light" w:cs="Calibri Light"/>
          <w:sz w:val="22"/>
          <w:szCs w:val="22"/>
        </w:rPr>
        <w:t xml:space="preserve">Liber, </w:t>
      </w:r>
    </w:p>
    <w:p w14:paraId="5BB6404D" w14:textId="77777777" w:rsidR="003C5210" w:rsidRPr="00491FFF" w:rsidRDefault="003C5210" w:rsidP="003C5210">
      <w:pPr>
        <w:spacing w:line="304" w:lineRule="auto"/>
        <w:rPr>
          <w:rFonts w:ascii="Calibri Light" w:hAnsi="Calibri Light" w:cs="Calibri Light"/>
          <w:sz w:val="22"/>
          <w:szCs w:val="22"/>
        </w:rPr>
      </w:pPr>
    </w:p>
    <w:p w14:paraId="2328F17B" w14:textId="77777777" w:rsidR="009853BC" w:rsidRPr="00491FFF" w:rsidRDefault="00235E58" w:rsidP="009853BC">
      <w:pPr>
        <w:pStyle w:val="Brdtext"/>
        <w:ind w:right="554"/>
        <w:rPr>
          <w:rFonts w:ascii="Calibri Light" w:hAnsi="Calibri Light" w:cs="Calibri Light"/>
          <w:sz w:val="22"/>
          <w:szCs w:val="22"/>
        </w:rPr>
      </w:pPr>
      <w:r w:rsidRPr="00491FFF">
        <w:rPr>
          <w:rFonts w:ascii="Calibri Light" w:hAnsi="Calibri Light" w:cs="Calibri Light"/>
          <w:sz w:val="22"/>
          <w:szCs w:val="22"/>
        </w:rPr>
        <w:t>Carlander, Jakob &amp; Wedeen,</w:t>
      </w:r>
      <w:r w:rsidRPr="00491FFF">
        <w:rPr>
          <w:rFonts w:ascii="Calibri Light" w:hAnsi="Calibri Light" w:cs="Calibri Light"/>
          <w:spacing w:val="-2"/>
          <w:sz w:val="22"/>
          <w:szCs w:val="22"/>
        </w:rPr>
        <w:t xml:space="preserve"> </w:t>
      </w:r>
      <w:r w:rsidRPr="00491FFF">
        <w:rPr>
          <w:rFonts w:ascii="Calibri Light" w:hAnsi="Calibri Light" w:cs="Calibri Light"/>
          <w:sz w:val="22"/>
          <w:szCs w:val="22"/>
        </w:rPr>
        <w:t>Andreas (2019)</w:t>
      </w:r>
    </w:p>
    <w:p w14:paraId="3BD36349" w14:textId="77777777" w:rsidR="009853BC" w:rsidRPr="00491FFF" w:rsidRDefault="00235E58" w:rsidP="009853BC">
      <w:pPr>
        <w:pStyle w:val="Brdtext"/>
        <w:ind w:right="554"/>
        <w:rPr>
          <w:rFonts w:ascii="Calibri Light" w:hAnsi="Calibri Light" w:cs="Calibri Light"/>
          <w:i/>
          <w:iCs/>
          <w:sz w:val="22"/>
          <w:szCs w:val="22"/>
        </w:rPr>
      </w:pPr>
      <w:r w:rsidRPr="00491FFF">
        <w:rPr>
          <w:rFonts w:ascii="Calibri Light" w:hAnsi="Calibri Light" w:cs="Calibri Light"/>
          <w:spacing w:val="-2"/>
          <w:sz w:val="22"/>
          <w:szCs w:val="22"/>
        </w:rPr>
        <w:t xml:space="preserve"> </w:t>
      </w:r>
      <w:r w:rsidRPr="00491FFF">
        <w:rPr>
          <w:rFonts w:ascii="Calibri Light" w:hAnsi="Calibri Light" w:cs="Calibri Light"/>
          <w:i/>
          <w:iCs/>
          <w:sz w:val="22"/>
          <w:szCs w:val="22"/>
        </w:rPr>
        <w:t>Att förstå sin egen kompetens: stöd för professionella i människovårdande yrken.</w:t>
      </w:r>
    </w:p>
    <w:p w14:paraId="04A6E291" w14:textId="74C4C556" w:rsidR="00235E58" w:rsidRPr="00491FFF" w:rsidRDefault="00235E58" w:rsidP="009853BC">
      <w:pPr>
        <w:pStyle w:val="Brdtext"/>
        <w:ind w:right="554"/>
        <w:rPr>
          <w:rFonts w:ascii="Calibri Light" w:hAnsi="Calibri Light" w:cs="Calibri Light"/>
          <w:sz w:val="22"/>
          <w:szCs w:val="22"/>
          <w:lang w:val="en-US"/>
        </w:rPr>
      </w:pPr>
      <w:r w:rsidRPr="00491FFF">
        <w:rPr>
          <w:rFonts w:ascii="Calibri Light" w:hAnsi="Calibri Light" w:cs="Calibri Light"/>
          <w:sz w:val="22"/>
          <w:szCs w:val="22"/>
        </w:rPr>
        <w:t xml:space="preserve"> </w:t>
      </w:r>
      <w:r w:rsidRPr="00491FFF">
        <w:rPr>
          <w:rFonts w:ascii="Calibri Light" w:hAnsi="Calibri Light" w:cs="Calibri Light"/>
          <w:sz w:val="22"/>
          <w:szCs w:val="22"/>
          <w:lang w:val="en-US"/>
        </w:rPr>
        <w:t>Liber</w:t>
      </w:r>
    </w:p>
    <w:p w14:paraId="21ED9B27" w14:textId="77777777" w:rsidR="009853BC" w:rsidRPr="00491FFF" w:rsidRDefault="009853BC" w:rsidP="009853BC">
      <w:pPr>
        <w:pStyle w:val="Brdtext"/>
        <w:spacing w:line="304" w:lineRule="auto"/>
        <w:ind w:right="595"/>
        <w:rPr>
          <w:rFonts w:ascii="Calibri Light" w:hAnsi="Calibri Light" w:cs="Calibri Light"/>
          <w:sz w:val="22"/>
          <w:szCs w:val="22"/>
          <w:lang w:val="en-US"/>
        </w:rPr>
      </w:pPr>
    </w:p>
    <w:p w14:paraId="668F64A7" w14:textId="739122B6" w:rsidR="009853BC" w:rsidRPr="00491FFF" w:rsidRDefault="00845A7B" w:rsidP="00491FFF">
      <w:pPr>
        <w:pStyle w:val="Brdtext"/>
        <w:ind w:right="595"/>
        <w:rPr>
          <w:rFonts w:ascii="Calibri Light" w:hAnsi="Calibri Light" w:cs="Calibri Light"/>
          <w:sz w:val="22"/>
          <w:szCs w:val="22"/>
          <w:lang w:val="en-US"/>
        </w:rPr>
      </w:pPr>
      <w:r w:rsidRPr="00491FFF">
        <w:rPr>
          <w:rFonts w:ascii="Calibri Light" w:hAnsi="Calibri Light" w:cs="Calibri Light"/>
          <w:sz w:val="22"/>
          <w:szCs w:val="22"/>
          <w:lang w:val="en-US"/>
        </w:rPr>
        <w:t>Jönsson, Jessica. H., &amp; Lian Flem,</w:t>
      </w:r>
      <w:r w:rsidRPr="00491FFF">
        <w:rPr>
          <w:rFonts w:ascii="Calibri Light" w:hAnsi="Calibri Light" w:cs="Calibri Light"/>
          <w:spacing w:val="-2"/>
          <w:sz w:val="22"/>
          <w:szCs w:val="22"/>
          <w:lang w:val="en-US"/>
        </w:rPr>
        <w:t xml:space="preserve"> </w:t>
      </w:r>
      <w:r w:rsidRPr="00491FFF">
        <w:rPr>
          <w:rFonts w:ascii="Calibri Light" w:hAnsi="Calibri Light" w:cs="Calibri Light"/>
          <w:sz w:val="22"/>
          <w:szCs w:val="22"/>
          <w:lang w:val="en-US"/>
        </w:rPr>
        <w:t xml:space="preserve">A. (2020) </w:t>
      </w:r>
    </w:p>
    <w:p w14:paraId="0CBCEF93" w14:textId="6BE90C72" w:rsidR="00845A7B" w:rsidRPr="00491FFF" w:rsidRDefault="00845A7B" w:rsidP="00491FFF">
      <w:pPr>
        <w:pStyle w:val="Brdtext"/>
        <w:ind w:right="595"/>
        <w:rPr>
          <w:rFonts w:ascii="Calibri Light" w:hAnsi="Calibri Light" w:cs="Calibri Light"/>
          <w:sz w:val="22"/>
          <w:szCs w:val="22"/>
        </w:rPr>
      </w:pPr>
      <w:r w:rsidRPr="00491FFF">
        <w:rPr>
          <w:rFonts w:ascii="Calibri Light" w:hAnsi="Calibri Light" w:cs="Calibri Light"/>
          <w:sz w:val="22"/>
          <w:szCs w:val="22"/>
          <w:lang w:val="en-US"/>
        </w:rPr>
        <w:t xml:space="preserve">Global social work ethics and international field training: The experiences and practice dilemmas of Norwegian and Swedish social work students. </w:t>
      </w:r>
      <w:r w:rsidRPr="00491FFF">
        <w:rPr>
          <w:rFonts w:ascii="Calibri Light" w:hAnsi="Calibri Light" w:cs="Calibri Light"/>
          <w:i/>
          <w:sz w:val="22"/>
          <w:szCs w:val="22"/>
        </w:rPr>
        <w:t xml:space="preserve">International Social Work. </w:t>
      </w:r>
      <w:r w:rsidRPr="00491FFF">
        <w:rPr>
          <w:rFonts w:ascii="Calibri Light" w:hAnsi="Calibri Light" w:cs="Calibri Light"/>
          <w:sz w:val="22"/>
          <w:szCs w:val="22"/>
        </w:rPr>
        <w:t>https://doi.org/10.1177/0020872819889398</w:t>
      </w:r>
    </w:p>
    <w:p w14:paraId="226ED26D" w14:textId="77777777" w:rsidR="009853BC" w:rsidRPr="00491FFF" w:rsidRDefault="009853BC" w:rsidP="009853BC">
      <w:pPr>
        <w:spacing w:line="304" w:lineRule="auto"/>
        <w:ind w:right="640"/>
        <w:rPr>
          <w:rFonts w:ascii="Calibri Light" w:hAnsi="Calibri Light" w:cs="Calibri Light"/>
          <w:sz w:val="22"/>
          <w:szCs w:val="22"/>
        </w:rPr>
      </w:pPr>
    </w:p>
    <w:p w14:paraId="66FD2C8A" w14:textId="01BF4961" w:rsidR="009853BC" w:rsidRPr="00491FFF" w:rsidRDefault="00845A7B" w:rsidP="00491FFF">
      <w:pPr>
        <w:ind w:right="640"/>
        <w:rPr>
          <w:rFonts w:ascii="Calibri Light" w:hAnsi="Calibri Light" w:cs="Calibri Light"/>
          <w:sz w:val="22"/>
          <w:szCs w:val="22"/>
        </w:rPr>
      </w:pPr>
      <w:r w:rsidRPr="00491FFF">
        <w:rPr>
          <w:rFonts w:ascii="Calibri Light" w:hAnsi="Calibri Light" w:cs="Calibri Light"/>
          <w:sz w:val="22"/>
          <w:szCs w:val="22"/>
        </w:rPr>
        <w:t xml:space="preserve">Karlsson, Lis Bodil &amp; Piuva, Katarina (2012) </w:t>
      </w:r>
    </w:p>
    <w:p w14:paraId="419EB18D" w14:textId="77777777" w:rsidR="009853BC" w:rsidRPr="00491FFF" w:rsidRDefault="00845A7B" w:rsidP="00491FFF">
      <w:pPr>
        <w:ind w:right="640"/>
        <w:rPr>
          <w:rFonts w:ascii="Calibri Light" w:hAnsi="Calibri Light" w:cs="Calibri Light"/>
          <w:i/>
          <w:sz w:val="22"/>
          <w:szCs w:val="22"/>
        </w:rPr>
      </w:pPr>
      <w:r w:rsidRPr="00491FFF">
        <w:rPr>
          <w:rFonts w:ascii="Calibri Light" w:hAnsi="Calibri Light" w:cs="Calibri Light"/>
          <w:i/>
          <w:sz w:val="22"/>
          <w:szCs w:val="22"/>
        </w:rPr>
        <w:t>Genusperspektiv i socialt arbete.</w:t>
      </w:r>
    </w:p>
    <w:p w14:paraId="473F91C6" w14:textId="5A63CC3A" w:rsidR="00845A7B" w:rsidRPr="00491FFF" w:rsidRDefault="00845A7B" w:rsidP="00491FFF">
      <w:pPr>
        <w:ind w:right="640"/>
        <w:rPr>
          <w:rFonts w:ascii="Calibri Light" w:hAnsi="Calibri Light" w:cs="Calibri Light"/>
          <w:sz w:val="22"/>
          <w:szCs w:val="22"/>
        </w:rPr>
      </w:pPr>
      <w:r w:rsidRPr="00491FFF">
        <w:rPr>
          <w:rFonts w:ascii="Calibri Light" w:hAnsi="Calibri Light" w:cs="Calibri Light"/>
          <w:sz w:val="22"/>
          <w:szCs w:val="22"/>
        </w:rPr>
        <w:t xml:space="preserve">Natur &amp; Kultur, </w:t>
      </w:r>
    </w:p>
    <w:p w14:paraId="7DA2F514" w14:textId="77777777" w:rsidR="009853BC" w:rsidRPr="00491FFF" w:rsidRDefault="009853BC" w:rsidP="009853BC">
      <w:pPr>
        <w:spacing w:line="304" w:lineRule="auto"/>
        <w:ind w:right="554"/>
        <w:rPr>
          <w:rFonts w:ascii="Calibri Light" w:hAnsi="Calibri Light" w:cs="Calibri Light"/>
          <w:sz w:val="22"/>
          <w:szCs w:val="22"/>
        </w:rPr>
      </w:pPr>
    </w:p>
    <w:p w14:paraId="4DAE152E" w14:textId="27C64DCA" w:rsidR="009853BC" w:rsidRPr="00491FFF" w:rsidRDefault="00845A7B" w:rsidP="00491FFF">
      <w:pPr>
        <w:ind w:right="554"/>
        <w:rPr>
          <w:rFonts w:ascii="Calibri Light" w:hAnsi="Calibri Light" w:cs="Calibri Light"/>
          <w:sz w:val="22"/>
          <w:szCs w:val="22"/>
        </w:rPr>
      </w:pPr>
      <w:r w:rsidRPr="00491FFF">
        <w:rPr>
          <w:rFonts w:ascii="Calibri Light" w:hAnsi="Calibri Light" w:cs="Calibri Light"/>
          <w:sz w:val="22"/>
          <w:szCs w:val="22"/>
        </w:rPr>
        <w:t xml:space="preserve">Mattsson, Tina (2015) </w:t>
      </w:r>
    </w:p>
    <w:p w14:paraId="0B9DADD3" w14:textId="77777777" w:rsidR="009853BC" w:rsidRPr="00491FFF" w:rsidRDefault="00845A7B" w:rsidP="00491FFF">
      <w:pPr>
        <w:ind w:right="554"/>
        <w:rPr>
          <w:rFonts w:ascii="Calibri Light" w:hAnsi="Calibri Light" w:cs="Calibri Light"/>
          <w:sz w:val="22"/>
          <w:szCs w:val="22"/>
        </w:rPr>
      </w:pPr>
      <w:r w:rsidRPr="00491FFF">
        <w:rPr>
          <w:rFonts w:ascii="Calibri Light" w:hAnsi="Calibri Light" w:cs="Calibri Light"/>
          <w:i/>
          <w:sz w:val="22"/>
          <w:szCs w:val="22"/>
        </w:rPr>
        <w:t>Intersektionalitet i socialt arbete: teori, reflektion, praxis.</w:t>
      </w:r>
      <w:r w:rsidRPr="00491FFF">
        <w:rPr>
          <w:rFonts w:ascii="Calibri Light" w:hAnsi="Calibri Light" w:cs="Calibri Light"/>
          <w:sz w:val="22"/>
          <w:szCs w:val="22"/>
        </w:rPr>
        <w:t xml:space="preserve"> </w:t>
      </w:r>
    </w:p>
    <w:p w14:paraId="6470F9F3" w14:textId="195E9E1C" w:rsidR="00491FFF" w:rsidRDefault="00845A7B" w:rsidP="00491FFF">
      <w:pPr>
        <w:ind w:right="554"/>
        <w:rPr>
          <w:rFonts w:ascii="Calibri Light" w:hAnsi="Calibri Light" w:cs="Calibri Light"/>
          <w:sz w:val="22"/>
          <w:szCs w:val="22"/>
        </w:rPr>
      </w:pPr>
      <w:r w:rsidRPr="00491FFF">
        <w:rPr>
          <w:rFonts w:ascii="Calibri Light" w:hAnsi="Calibri Light" w:cs="Calibri Light"/>
          <w:sz w:val="22"/>
          <w:szCs w:val="22"/>
        </w:rPr>
        <w:t xml:space="preserve">Gleerups Utbildning AB, </w:t>
      </w:r>
    </w:p>
    <w:p w14:paraId="1D4A8D8B" w14:textId="77777777" w:rsidR="00491FFF" w:rsidRPr="00491FFF" w:rsidRDefault="00491FFF" w:rsidP="00491FFF">
      <w:pPr>
        <w:ind w:right="554"/>
        <w:rPr>
          <w:rFonts w:ascii="Calibri Light" w:hAnsi="Calibri Light" w:cs="Calibri Light"/>
          <w:sz w:val="22"/>
          <w:szCs w:val="22"/>
        </w:rPr>
      </w:pPr>
    </w:p>
    <w:p w14:paraId="0C4BA7FC" w14:textId="77777777" w:rsidR="009853BC" w:rsidRPr="00491FFF" w:rsidRDefault="00845A7B" w:rsidP="00491FFF">
      <w:pPr>
        <w:ind w:right="595"/>
        <w:rPr>
          <w:rFonts w:ascii="Calibri Light" w:hAnsi="Calibri Light" w:cs="Calibri Light"/>
          <w:sz w:val="22"/>
          <w:szCs w:val="22"/>
        </w:rPr>
      </w:pPr>
      <w:r w:rsidRPr="00491FFF">
        <w:rPr>
          <w:rFonts w:ascii="Calibri Light" w:hAnsi="Calibri Light" w:cs="Calibri Light"/>
          <w:sz w:val="22"/>
          <w:szCs w:val="22"/>
        </w:rPr>
        <w:t xml:space="preserve">Ponnert, Lina &amp; Svensson, Kerstin (2019) </w:t>
      </w:r>
    </w:p>
    <w:p w14:paraId="1678BDF0" w14:textId="77777777" w:rsidR="009853BC" w:rsidRPr="00491FFF" w:rsidRDefault="00845A7B" w:rsidP="00491FFF">
      <w:pPr>
        <w:ind w:right="595"/>
        <w:rPr>
          <w:rFonts w:ascii="Calibri Light" w:hAnsi="Calibri Light" w:cs="Calibri Light"/>
          <w:i/>
          <w:sz w:val="22"/>
          <w:szCs w:val="22"/>
        </w:rPr>
      </w:pPr>
      <w:r w:rsidRPr="00491FFF">
        <w:rPr>
          <w:rFonts w:ascii="Calibri Light" w:hAnsi="Calibri Light" w:cs="Calibri Light"/>
          <w:i/>
          <w:sz w:val="22"/>
          <w:szCs w:val="22"/>
        </w:rPr>
        <w:t xml:space="preserve">Socionomen i myndigheten. </w:t>
      </w:r>
    </w:p>
    <w:p w14:paraId="58A691D9" w14:textId="4D782D90" w:rsidR="00845A7B" w:rsidRPr="00491FFF" w:rsidRDefault="00845A7B" w:rsidP="00491FFF">
      <w:pPr>
        <w:ind w:right="595"/>
        <w:rPr>
          <w:rFonts w:ascii="Calibri Light" w:hAnsi="Calibri Light" w:cs="Calibri Light"/>
          <w:sz w:val="22"/>
          <w:szCs w:val="22"/>
        </w:rPr>
      </w:pPr>
      <w:r w:rsidRPr="00491FFF">
        <w:rPr>
          <w:rFonts w:ascii="Calibri Light" w:hAnsi="Calibri Light" w:cs="Calibri Light"/>
          <w:sz w:val="22"/>
          <w:szCs w:val="22"/>
        </w:rPr>
        <w:t xml:space="preserve">Gleerups, </w:t>
      </w:r>
    </w:p>
    <w:p w14:paraId="0936139E" w14:textId="77777777" w:rsidR="00845A7B" w:rsidRPr="00845A7B" w:rsidRDefault="00845A7B" w:rsidP="00845A7B">
      <w:pPr>
        <w:pStyle w:val="Rubrik3"/>
        <w:spacing w:before="148"/>
        <w:rPr>
          <w:b/>
          <w:bCs/>
          <w:i w:val="0"/>
          <w:iCs/>
        </w:rPr>
      </w:pPr>
      <w:bookmarkStart w:id="57" w:name="_Toc153886747"/>
      <w:r w:rsidRPr="00845A7B">
        <w:rPr>
          <w:b/>
          <w:bCs/>
          <w:i w:val="0"/>
          <w:iCs/>
        </w:rPr>
        <w:t>Tillägg</w:t>
      </w:r>
      <w:r w:rsidRPr="00845A7B">
        <w:rPr>
          <w:b/>
          <w:bCs/>
          <w:i w:val="0"/>
          <w:iCs/>
          <w:spacing w:val="12"/>
        </w:rPr>
        <w:t xml:space="preserve"> </w:t>
      </w:r>
      <w:r w:rsidRPr="00845A7B">
        <w:rPr>
          <w:b/>
          <w:bCs/>
          <w:i w:val="0"/>
          <w:iCs/>
        </w:rPr>
        <w:t>och</w:t>
      </w:r>
      <w:r w:rsidRPr="00845A7B">
        <w:rPr>
          <w:b/>
          <w:bCs/>
          <w:i w:val="0"/>
          <w:iCs/>
          <w:spacing w:val="13"/>
        </w:rPr>
        <w:t xml:space="preserve"> </w:t>
      </w:r>
      <w:r w:rsidRPr="00845A7B">
        <w:rPr>
          <w:b/>
          <w:bCs/>
          <w:i w:val="0"/>
          <w:iCs/>
        </w:rPr>
        <w:t>kommentarer</w:t>
      </w:r>
      <w:r w:rsidRPr="00845A7B">
        <w:rPr>
          <w:b/>
          <w:bCs/>
          <w:i w:val="0"/>
          <w:iCs/>
          <w:spacing w:val="12"/>
        </w:rPr>
        <w:t xml:space="preserve"> </w:t>
      </w:r>
      <w:r w:rsidRPr="00845A7B">
        <w:rPr>
          <w:b/>
          <w:bCs/>
          <w:i w:val="0"/>
          <w:iCs/>
        </w:rPr>
        <w:t>till</w:t>
      </w:r>
      <w:r w:rsidRPr="00845A7B">
        <w:rPr>
          <w:b/>
          <w:bCs/>
          <w:i w:val="0"/>
          <w:iCs/>
          <w:spacing w:val="13"/>
        </w:rPr>
        <w:t xml:space="preserve"> </w:t>
      </w:r>
      <w:r w:rsidRPr="00845A7B">
        <w:rPr>
          <w:b/>
          <w:bCs/>
          <w:i w:val="0"/>
          <w:iCs/>
          <w:spacing w:val="-2"/>
        </w:rPr>
        <w:t>litteraturlistan</w:t>
      </w:r>
      <w:bookmarkEnd w:id="57"/>
    </w:p>
    <w:p w14:paraId="7A9B4972" w14:textId="77777777" w:rsidR="00845A7B" w:rsidRPr="009C34CF" w:rsidRDefault="00845A7B" w:rsidP="00845A7B">
      <w:pPr>
        <w:pStyle w:val="Brdtext"/>
        <w:spacing w:before="63"/>
        <w:rPr>
          <w:rFonts w:asciiTheme="minorHAnsi" w:hAnsiTheme="minorHAnsi" w:cstheme="minorHAnsi"/>
          <w:sz w:val="22"/>
          <w:szCs w:val="22"/>
        </w:rPr>
      </w:pPr>
      <w:r w:rsidRPr="009C34CF">
        <w:rPr>
          <w:rFonts w:asciiTheme="minorHAnsi" w:hAnsiTheme="minorHAnsi" w:cstheme="minorHAnsi"/>
          <w:sz w:val="22"/>
          <w:szCs w:val="22"/>
        </w:rPr>
        <w:t>Aktuell</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lagtext</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som</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är</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relevant</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för</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kursen</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samt</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litteratur</w:t>
      </w:r>
      <w:r w:rsidRPr="009C34CF">
        <w:rPr>
          <w:rFonts w:asciiTheme="minorHAnsi" w:hAnsiTheme="minorHAnsi" w:cstheme="minorHAnsi"/>
          <w:spacing w:val="9"/>
          <w:sz w:val="22"/>
          <w:szCs w:val="22"/>
        </w:rPr>
        <w:t xml:space="preserve"> </w:t>
      </w:r>
      <w:r w:rsidRPr="009C34CF">
        <w:rPr>
          <w:rFonts w:asciiTheme="minorHAnsi" w:hAnsiTheme="minorHAnsi" w:cstheme="minorHAnsi"/>
          <w:sz w:val="22"/>
          <w:szCs w:val="22"/>
        </w:rPr>
        <w:t>i</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form</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av</w:t>
      </w:r>
      <w:r w:rsidRPr="009C34CF">
        <w:rPr>
          <w:rFonts w:asciiTheme="minorHAnsi" w:hAnsiTheme="minorHAnsi" w:cstheme="minorHAnsi"/>
          <w:spacing w:val="10"/>
          <w:sz w:val="22"/>
          <w:szCs w:val="22"/>
        </w:rPr>
        <w:t xml:space="preserve"> </w:t>
      </w:r>
      <w:r w:rsidRPr="009C34CF">
        <w:rPr>
          <w:rFonts w:asciiTheme="minorHAnsi" w:hAnsiTheme="minorHAnsi" w:cstheme="minorHAnsi"/>
          <w:sz w:val="22"/>
          <w:szCs w:val="22"/>
        </w:rPr>
        <w:t>artiklar</w:t>
      </w:r>
      <w:r w:rsidRPr="009C34CF">
        <w:rPr>
          <w:rFonts w:asciiTheme="minorHAnsi" w:hAnsiTheme="minorHAnsi" w:cstheme="minorHAnsi"/>
          <w:spacing w:val="10"/>
          <w:sz w:val="22"/>
          <w:szCs w:val="22"/>
        </w:rPr>
        <w:t xml:space="preserve"> </w:t>
      </w:r>
      <w:r w:rsidRPr="009C34CF">
        <w:rPr>
          <w:rFonts w:asciiTheme="minorHAnsi" w:hAnsiTheme="minorHAnsi" w:cstheme="minorHAnsi"/>
          <w:spacing w:val="-2"/>
          <w:sz w:val="22"/>
          <w:szCs w:val="22"/>
        </w:rPr>
        <w:t>tillkommer.</w:t>
      </w:r>
    </w:p>
    <w:p w14:paraId="325D8B55" w14:textId="77777777" w:rsidR="00845A7B" w:rsidRPr="009C34CF" w:rsidRDefault="00845A7B" w:rsidP="00845A7B">
      <w:pPr>
        <w:pStyle w:val="Brdtext"/>
        <w:rPr>
          <w:rFonts w:asciiTheme="minorHAnsi" w:hAnsiTheme="minorHAnsi" w:cstheme="minorHAnsi"/>
          <w:sz w:val="22"/>
          <w:szCs w:val="22"/>
        </w:rPr>
      </w:pPr>
    </w:p>
    <w:p w14:paraId="49B70B87" w14:textId="77777777" w:rsidR="00845A7B" w:rsidRPr="009C34CF" w:rsidRDefault="00845A7B" w:rsidP="00845A7B">
      <w:pPr>
        <w:pStyle w:val="Brdtext"/>
        <w:spacing w:line="304" w:lineRule="auto"/>
        <w:ind w:right="554"/>
        <w:rPr>
          <w:rFonts w:asciiTheme="minorHAnsi" w:hAnsiTheme="minorHAnsi" w:cstheme="minorHAnsi"/>
          <w:sz w:val="22"/>
          <w:szCs w:val="22"/>
        </w:rPr>
      </w:pPr>
      <w:r w:rsidRPr="009C34CF">
        <w:rPr>
          <w:rFonts w:asciiTheme="minorHAnsi" w:hAnsiTheme="minorHAnsi" w:cstheme="minorHAnsi"/>
          <w:sz w:val="22"/>
          <w:szCs w:val="22"/>
        </w:rPr>
        <w:t>Litteraturen läses i den senaste upplagan. Om en senare upplaga än vad som anges ovan finns, läses denna.</w:t>
      </w:r>
    </w:p>
    <w:p w14:paraId="3A6013B0" w14:textId="05D2EC12" w:rsidR="00582F4A" w:rsidRPr="00507914" w:rsidRDefault="004602EF" w:rsidP="00D444F3">
      <w:pPr>
        <w:rPr>
          <w:rFonts w:ascii="Calibri Light" w:eastAsia="Times" w:hAnsi="Calibri Light" w:cs="Calibri Light"/>
          <w:b/>
          <w:sz w:val="28"/>
          <w:szCs w:val="20"/>
        </w:rPr>
      </w:pPr>
      <w:bookmarkStart w:id="58" w:name="_Toc523345590"/>
      <w:r>
        <w:rPr>
          <w:rFonts w:ascii="Calibri Light" w:eastAsia="Times" w:hAnsi="Calibri Light" w:cs="Calibri Light"/>
          <w:b/>
          <w:sz w:val="28"/>
          <w:szCs w:val="20"/>
        </w:rPr>
        <w:br w:type="page"/>
      </w:r>
      <w:bookmarkStart w:id="59" w:name="_Toc153886748"/>
      <w:r w:rsidR="00F64C3A" w:rsidRPr="00507914">
        <w:rPr>
          <w:rFonts w:ascii="Calibri Light" w:eastAsia="Times" w:hAnsi="Calibri Light" w:cs="Calibri Light"/>
          <w:b/>
          <w:sz w:val="28"/>
          <w:szCs w:val="20"/>
        </w:rPr>
        <w:lastRenderedPageBreak/>
        <w:t>BILAGA 3</w:t>
      </w:r>
      <w:r w:rsidR="007758B5" w:rsidRPr="00507914">
        <w:rPr>
          <w:rFonts w:ascii="Calibri Light" w:eastAsia="Times" w:hAnsi="Calibri Light" w:cs="Calibri Light"/>
          <w:b/>
          <w:sz w:val="28"/>
          <w:szCs w:val="20"/>
        </w:rPr>
        <w:t xml:space="preserve"> </w:t>
      </w:r>
      <w:r w:rsidR="00582F4A" w:rsidRPr="00507914">
        <w:rPr>
          <w:rFonts w:ascii="Calibri Light" w:eastAsia="Times" w:hAnsi="Calibri Light" w:cs="Calibri Light"/>
          <w:b/>
          <w:sz w:val="28"/>
          <w:szCs w:val="20"/>
        </w:rPr>
        <w:t xml:space="preserve">OM PRAKTIK- OCH </w:t>
      </w:r>
      <w:bookmarkStart w:id="60" w:name="bookmark46"/>
      <w:bookmarkEnd w:id="60"/>
      <w:r w:rsidR="00582F4A" w:rsidRPr="00507914">
        <w:rPr>
          <w:rFonts w:ascii="Calibri Light" w:eastAsia="Times" w:hAnsi="Calibri Light" w:cs="Calibri Light"/>
          <w:b/>
          <w:sz w:val="28"/>
          <w:szCs w:val="20"/>
        </w:rPr>
        <w:t>UTVECKLINGSCENTER (PUtC)</w:t>
      </w:r>
      <w:bookmarkEnd w:id="58"/>
      <w:bookmarkEnd w:id="59"/>
    </w:p>
    <w:p w14:paraId="12E02BDE" w14:textId="77777777" w:rsidR="00582F4A" w:rsidRPr="00507914" w:rsidRDefault="00582F4A" w:rsidP="00582F4A">
      <w:pPr>
        <w:jc w:val="both"/>
        <w:rPr>
          <w:rFonts w:ascii="Calibri Light" w:hAnsi="Calibri Light" w:cs="Calibri Light"/>
          <w:b/>
          <w:bCs/>
        </w:rPr>
      </w:pPr>
    </w:p>
    <w:p w14:paraId="3CFFB0D3" w14:textId="7777777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b/>
          <w:bCs/>
          <w:sz w:val="22"/>
          <w:szCs w:val="22"/>
        </w:rPr>
        <w:t xml:space="preserve">PUtC </w:t>
      </w:r>
      <w:r w:rsidRPr="00507914">
        <w:rPr>
          <w:rFonts w:ascii="Calibri Light" w:hAnsi="Calibri Light" w:cs="Calibri Light"/>
          <w:sz w:val="22"/>
          <w:szCs w:val="22"/>
        </w:rPr>
        <w:t>syftar i första hand till att främja samarbetet mellan universitetet och arbetsplatser inom området socialt arbete. I korthet innebär det att arbetsgivare förbinder sig via överenskommelse att ta emot ett visst antal studerande per termin inom socionomprogrammets verksamhetsförlagda studier. I gengäld erbjuds arbetsplatserna ett antal temaföreläsningar förlagda på universitetet samt en möjlighet för studenter att skriva uppsats på uppdrag av studieplatsen.</w:t>
      </w:r>
    </w:p>
    <w:p w14:paraId="382F6BF0" w14:textId="77777777" w:rsidR="00582F4A" w:rsidRPr="00507914" w:rsidRDefault="00582F4A" w:rsidP="00772630">
      <w:pPr>
        <w:jc w:val="both"/>
        <w:rPr>
          <w:rFonts w:ascii="Calibri Light" w:hAnsi="Calibri Light" w:cs="Calibri Light"/>
          <w:sz w:val="22"/>
          <w:szCs w:val="22"/>
        </w:rPr>
      </w:pPr>
    </w:p>
    <w:p w14:paraId="0E4CB580" w14:textId="77777777" w:rsidR="00582F4A" w:rsidRPr="00507914" w:rsidRDefault="00582F4A" w:rsidP="00772630">
      <w:pPr>
        <w:jc w:val="both"/>
        <w:rPr>
          <w:rFonts w:ascii="Calibri Light" w:hAnsi="Calibri Light" w:cs="Calibri Light"/>
          <w:b/>
          <w:bCs/>
          <w:sz w:val="22"/>
          <w:szCs w:val="22"/>
        </w:rPr>
      </w:pPr>
      <w:bookmarkStart w:id="61" w:name="bookmark47"/>
      <w:bookmarkEnd w:id="61"/>
      <w:r w:rsidRPr="00507914">
        <w:rPr>
          <w:rFonts w:ascii="Calibri Light" w:hAnsi="Calibri Light" w:cs="Calibri Light"/>
          <w:b/>
          <w:bCs/>
          <w:sz w:val="22"/>
          <w:szCs w:val="22"/>
        </w:rPr>
        <w:t>Målsättningen med PUtC är att främja:</w:t>
      </w:r>
    </w:p>
    <w:p w14:paraId="2FDBA4C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samarbete mellan universitetet och fältet</w:t>
      </w:r>
    </w:p>
    <w:p w14:paraId="184D1F6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lokal kunskapsproduktion</w:t>
      </w:r>
    </w:p>
    <w:p w14:paraId="61BA0289"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kvalificerad utbildning</w:t>
      </w:r>
    </w:p>
    <w:p w14:paraId="38003F5A"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aktivt lärande</w:t>
      </w:r>
    </w:p>
    <w:p w14:paraId="7C8B23A7" w14:textId="77777777" w:rsidR="00582F4A" w:rsidRPr="00507914" w:rsidRDefault="00582F4A" w:rsidP="00772630">
      <w:pPr>
        <w:jc w:val="both"/>
        <w:rPr>
          <w:rFonts w:ascii="Calibri Light" w:hAnsi="Calibri Light" w:cs="Calibri Light"/>
          <w:sz w:val="22"/>
          <w:szCs w:val="22"/>
        </w:rPr>
      </w:pPr>
    </w:p>
    <w:p w14:paraId="00E3B435" w14:textId="77777777" w:rsidR="00582F4A" w:rsidRPr="00507914" w:rsidRDefault="00582F4A" w:rsidP="00772630">
      <w:pPr>
        <w:jc w:val="both"/>
        <w:rPr>
          <w:rFonts w:ascii="Calibri Light" w:hAnsi="Calibri Light" w:cs="Calibri Light"/>
          <w:b/>
          <w:bCs/>
          <w:sz w:val="22"/>
          <w:szCs w:val="22"/>
        </w:rPr>
      </w:pPr>
      <w:bookmarkStart w:id="62" w:name="bookmark48"/>
      <w:bookmarkEnd w:id="62"/>
      <w:r w:rsidRPr="00507914">
        <w:rPr>
          <w:rFonts w:ascii="Calibri Light" w:hAnsi="Calibri Light" w:cs="Calibri Light"/>
          <w:b/>
          <w:bCs/>
          <w:sz w:val="22"/>
          <w:szCs w:val="22"/>
        </w:rPr>
        <w:t>Vad kan PUtC erbjuda den studerande?</w:t>
      </w:r>
    </w:p>
    <w:p w14:paraId="3A85168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kopplingen teori – praxis levandegörs, den studerande deltar aktivt i kunskapsproduktion, utvärdering och utvecklingsarbete.</w:t>
      </w:r>
    </w:p>
    <w:p w14:paraId="1EBDA7D0"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deltar i ett kunskapsproducerande arbete.</w:t>
      </w:r>
    </w:p>
    <w:p w14:paraId="6CDB9E0B"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i ett pågående utvärderingsarbete kan påverka den framtida utformningen av socionomprogrammets verksamhetsförlagda kurser</w:t>
      </w:r>
    </w:p>
    <w:p w14:paraId="404AF0C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En studieplats där den studerande kan ses som intressant ur ett rekryteringsperspektiv.</w:t>
      </w:r>
    </w:p>
    <w:p w14:paraId="1603C19C" w14:textId="77777777" w:rsidR="00582F4A" w:rsidRPr="00507914" w:rsidRDefault="00582F4A" w:rsidP="00772630">
      <w:pPr>
        <w:jc w:val="both"/>
        <w:rPr>
          <w:rFonts w:ascii="Calibri Light" w:hAnsi="Calibri Light" w:cs="Calibri Light"/>
          <w:sz w:val="22"/>
          <w:szCs w:val="22"/>
        </w:rPr>
      </w:pPr>
    </w:p>
    <w:p w14:paraId="292743CE" w14:textId="77777777" w:rsidR="00582F4A" w:rsidRPr="00507914" w:rsidRDefault="00582F4A" w:rsidP="00772630">
      <w:pPr>
        <w:jc w:val="both"/>
        <w:rPr>
          <w:rFonts w:ascii="Calibri Light" w:hAnsi="Calibri Light" w:cs="Calibri Light"/>
          <w:b/>
          <w:bCs/>
          <w:sz w:val="22"/>
          <w:szCs w:val="22"/>
        </w:rPr>
      </w:pPr>
      <w:bookmarkStart w:id="63" w:name="bookmark49"/>
      <w:bookmarkEnd w:id="63"/>
      <w:r w:rsidRPr="00507914">
        <w:rPr>
          <w:rFonts w:ascii="Calibri Light" w:hAnsi="Calibri Light" w:cs="Calibri Light"/>
          <w:b/>
          <w:bCs/>
          <w:sz w:val="22"/>
          <w:szCs w:val="22"/>
        </w:rPr>
        <w:t>Vad kan PUtC erbjuda fältorganisationer?</w:t>
      </w:r>
    </w:p>
    <w:p w14:paraId="62611046"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ger möjlighet till kunskapsproduktion, utvärdering och utvecklingsarbete inom den egna arbetsplatsen.</w:t>
      </w:r>
    </w:p>
    <w:p w14:paraId="40BA307C"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möjliggör en långsiktig planering av när studerande kommer till verksamheten.</w:t>
      </w:r>
    </w:p>
    <w:p w14:paraId="41E2E3D5"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kan ses som rekryteringsbas för framtida medarbetare.</w:t>
      </w:r>
    </w:p>
    <w:p w14:paraId="384B339A"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som regelbundet utvärderas och som på så sätt kan bidra till utveckling av socionomprogrammets verksamhetsförlagda kurser</w:t>
      </w:r>
    </w:p>
    <w:p w14:paraId="380770E4" w14:textId="77777777" w:rsidR="00582F4A" w:rsidRPr="00507914" w:rsidRDefault="00582F4A" w:rsidP="00772630">
      <w:pPr>
        <w:numPr>
          <w:ilvl w:val="0"/>
          <w:numId w:val="5"/>
        </w:numPr>
        <w:jc w:val="both"/>
        <w:rPr>
          <w:rFonts w:ascii="Calibri Light" w:hAnsi="Calibri Light" w:cs="Calibri Light"/>
          <w:sz w:val="22"/>
          <w:szCs w:val="22"/>
        </w:rPr>
      </w:pPr>
      <w:r w:rsidRPr="00507914">
        <w:rPr>
          <w:rFonts w:ascii="Calibri Light" w:hAnsi="Calibri Light" w:cs="Calibri Light"/>
          <w:sz w:val="22"/>
          <w:szCs w:val="22"/>
        </w:rPr>
        <w:t>Ett samarbete där personalen ges möjlighet till kompetensutveckling bl.a. i form av föreläsningar inom socialt arbete.</w:t>
      </w:r>
    </w:p>
    <w:p w14:paraId="10829B6B" w14:textId="77777777" w:rsidR="00582F4A" w:rsidRPr="00507914" w:rsidRDefault="00582F4A" w:rsidP="00772630">
      <w:pPr>
        <w:jc w:val="both"/>
        <w:rPr>
          <w:rFonts w:ascii="Calibri Light" w:hAnsi="Calibri Light" w:cs="Calibri Light"/>
          <w:sz w:val="22"/>
          <w:szCs w:val="22"/>
        </w:rPr>
      </w:pPr>
    </w:p>
    <w:p w14:paraId="7D91215F" w14:textId="77777777" w:rsidR="00582F4A" w:rsidRPr="00507914" w:rsidRDefault="00582F4A" w:rsidP="00772630">
      <w:pPr>
        <w:jc w:val="both"/>
        <w:rPr>
          <w:rFonts w:ascii="Calibri Light" w:hAnsi="Calibri Light" w:cs="Calibri Light"/>
          <w:b/>
          <w:bCs/>
          <w:sz w:val="22"/>
          <w:szCs w:val="22"/>
        </w:rPr>
      </w:pPr>
      <w:bookmarkStart w:id="64" w:name="bookmark50"/>
      <w:bookmarkEnd w:id="64"/>
      <w:r w:rsidRPr="00507914">
        <w:rPr>
          <w:rFonts w:ascii="Calibri Light" w:hAnsi="Calibri Light" w:cs="Calibri Light"/>
          <w:b/>
          <w:bCs/>
          <w:sz w:val="22"/>
          <w:szCs w:val="22"/>
        </w:rPr>
        <w:t>Vad innebär det konkret för den studerande att en studieplats är ansluten till PUtC?</w:t>
      </w:r>
    </w:p>
    <w:p w14:paraId="43BA40FB" w14:textId="7777777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För den studerande innebär en PUtC-plats följande:</w:t>
      </w:r>
    </w:p>
    <w:p w14:paraId="5B5BC69B" w14:textId="77777777" w:rsidR="00582F4A" w:rsidRPr="00507914" w:rsidRDefault="00582F4A" w:rsidP="00772630">
      <w:pPr>
        <w:jc w:val="both"/>
        <w:rPr>
          <w:rFonts w:ascii="Calibri Light" w:hAnsi="Calibri Light" w:cs="Calibri Light"/>
          <w:sz w:val="22"/>
          <w:szCs w:val="22"/>
        </w:rPr>
      </w:pPr>
    </w:p>
    <w:p w14:paraId="6ADF17F3" w14:textId="77777777" w:rsidR="00582F4A" w:rsidRPr="00507914" w:rsidRDefault="00582F4A" w:rsidP="00772630">
      <w:pPr>
        <w:numPr>
          <w:ilvl w:val="0"/>
          <w:numId w:val="4"/>
        </w:numPr>
        <w:jc w:val="both"/>
        <w:rPr>
          <w:rFonts w:ascii="Calibri Light" w:hAnsi="Calibri Light" w:cs="Calibri Light"/>
          <w:b/>
          <w:bCs/>
          <w:sz w:val="22"/>
          <w:szCs w:val="22"/>
        </w:rPr>
      </w:pPr>
      <w:r w:rsidRPr="00507914">
        <w:rPr>
          <w:rFonts w:ascii="Calibri Light" w:hAnsi="Calibri Light" w:cs="Calibri Light"/>
          <w:b/>
          <w:bCs/>
          <w:sz w:val="22"/>
          <w:szCs w:val="22"/>
        </w:rPr>
        <w:t>C-uppsats (termin 6) skrivs på uppdrag av PUtC-platsen</w:t>
      </w:r>
    </w:p>
    <w:p w14:paraId="0BA6B7D9" w14:textId="38B806B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 xml:space="preserve">Efter genomförd vfu, finns det en möjlighet för den studerande att skriva en </w:t>
      </w:r>
      <w:r w:rsidR="004433A4" w:rsidRPr="00507914">
        <w:rPr>
          <w:rFonts w:ascii="Calibri Light" w:hAnsi="Calibri Light" w:cs="Calibri Light"/>
          <w:sz w:val="22"/>
          <w:szCs w:val="22"/>
        </w:rPr>
        <w:t>C-uppsats</w:t>
      </w:r>
      <w:r w:rsidRPr="00507914">
        <w:rPr>
          <w:rFonts w:ascii="Calibri Light" w:hAnsi="Calibri Light" w:cs="Calibri Light"/>
          <w:sz w:val="22"/>
          <w:szCs w:val="22"/>
        </w:rPr>
        <w:t xml:space="preserve"> under termin 6, med utgångspunkt i en verksamhetsspecifik frågeställning där studenten gjort sin vfu. Uppsatsen handleds under termin 6 i sedvanlig ordning av lärare på universitetet.</w:t>
      </w:r>
    </w:p>
    <w:p w14:paraId="15E7A8F8" w14:textId="77777777" w:rsidR="00582F4A" w:rsidRPr="00507914" w:rsidRDefault="00582F4A" w:rsidP="00772630">
      <w:pPr>
        <w:numPr>
          <w:ilvl w:val="0"/>
          <w:numId w:val="4"/>
        </w:numPr>
        <w:jc w:val="both"/>
        <w:rPr>
          <w:rFonts w:ascii="Calibri Light" w:hAnsi="Calibri Light" w:cs="Calibri Light"/>
          <w:b/>
          <w:bCs/>
          <w:sz w:val="22"/>
          <w:szCs w:val="22"/>
        </w:rPr>
      </w:pPr>
      <w:r w:rsidRPr="00507914">
        <w:rPr>
          <w:rFonts w:ascii="Calibri Light" w:hAnsi="Calibri Light" w:cs="Calibri Light"/>
          <w:b/>
          <w:bCs/>
          <w:sz w:val="22"/>
          <w:szCs w:val="22"/>
        </w:rPr>
        <w:t>Uppsatsseminarium på studieplatsen</w:t>
      </w:r>
    </w:p>
    <w:p w14:paraId="734A0137" w14:textId="77777777" w:rsidR="00582F4A" w:rsidRPr="00507914" w:rsidRDefault="00582F4A" w:rsidP="00772630">
      <w:pPr>
        <w:jc w:val="both"/>
        <w:rPr>
          <w:rFonts w:ascii="Calibri Light" w:hAnsi="Calibri Light" w:cs="Calibri Light"/>
          <w:sz w:val="22"/>
          <w:szCs w:val="22"/>
        </w:rPr>
      </w:pPr>
      <w:r w:rsidRPr="00507914">
        <w:rPr>
          <w:rFonts w:ascii="Calibri Light" w:hAnsi="Calibri Light" w:cs="Calibri Light"/>
          <w:sz w:val="22"/>
          <w:szCs w:val="22"/>
        </w:rPr>
        <w:t>I slutet av termin 6 (avseende studerande som genomfört sina verksamhetsförlagda studier vid PUtC-plats) kan C-uppsats lyftas till diskussion vid ett seminarium eller annat lämpligt forum på arbetsplatsen. Tanken med dessa seminarier är att till fältet återknyta den kunskap som uppsatserna genererat.</w:t>
      </w:r>
    </w:p>
    <w:p w14:paraId="791D93FD" w14:textId="77777777" w:rsidR="00582F4A" w:rsidRPr="00507914" w:rsidRDefault="00582F4A" w:rsidP="00772630">
      <w:pPr>
        <w:jc w:val="both"/>
        <w:rPr>
          <w:rFonts w:ascii="Calibri Light" w:hAnsi="Calibri Light" w:cs="Calibri Light"/>
          <w:sz w:val="22"/>
          <w:szCs w:val="22"/>
        </w:rPr>
      </w:pPr>
    </w:p>
    <w:p w14:paraId="7EC3383C" w14:textId="2F0211D3" w:rsidR="004D0872" w:rsidRPr="00507914" w:rsidRDefault="00582F4A" w:rsidP="00772630">
      <w:pPr>
        <w:jc w:val="both"/>
        <w:rPr>
          <w:rFonts w:ascii="Calibri Light" w:hAnsi="Calibri Light" w:cs="Calibri Light"/>
          <w:i/>
          <w:iCs/>
          <w:sz w:val="22"/>
          <w:szCs w:val="22"/>
        </w:rPr>
      </w:pPr>
      <w:r w:rsidRPr="00507914">
        <w:rPr>
          <w:rFonts w:ascii="Calibri Light" w:hAnsi="Calibri Light" w:cs="Calibri Light"/>
          <w:i/>
          <w:iCs/>
          <w:sz w:val="22"/>
          <w:szCs w:val="22"/>
        </w:rPr>
        <w:t>Hör</w:t>
      </w:r>
      <w:r w:rsidR="00EC0420" w:rsidRPr="00507914">
        <w:rPr>
          <w:rFonts w:ascii="Calibri Light" w:hAnsi="Calibri Light" w:cs="Calibri Light"/>
          <w:i/>
          <w:iCs/>
          <w:sz w:val="22"/>
          <w:szCs w:val="22"/>
        </w:rPr>
        <w:t xml:space="preserve"> gärna av dig till Catarina Cuibe</w:t>
      </w:r>
      <w:r w:rsidRPr="00507914">
        <w:rPr>
          <w:rFonts w:ascii="Calibri Light" w:hAnsi="Calibri Light" w:cs="Calibri Light"/>
          <w:i/>
          <w:iCs/>
          <w:sz w:val="22"/>
          <w:szCs w:val="22"/>
        </w:rPr>
        <w:t>, 019-30 14 74, om du vill veta mer om PUtC</w:t>
      </w:r>
      <w:r w:rsidR="00521349" w:rsidRPr="00507914">
        <w:rPr>
          <w:rFonts w:ascii="Calibri Light" w:hAnsi="Calibri Light" w:cs="Calibri Light"/>
          <w:i/>
          <w:iCs/>
          <w:sz w:val="22"/>
          <w:szCs w:val="22"/>
        </w:rPr>
        <w:t>.</w:t>
      </w:r>
    </w:p>
    <w:p w14:paraId="450F7A88" w14:textId="77777777" w:rsidR="00AD62C5" w:rsidRDefault="00AD62C5" w:rsidP="00AD62C5">
      <w:pPr>
        <w:rPr>
          <w:rFonts w:ascii="Calibri Light" w:eastAsia="Times" w:hAnsi="Calibri Light" w:cs="Calibri Light"/>
          <w:b/>
          <w:sz w:val="28"/>
          <w:szCs w:val="20"/>
        </w:rPr>
      </w:pPr>
      <w:bookmarkStart w:id="65" w:name="_Toc153886749"/>
      <w:bookmarkStart w:id="66" w:name="_Toc523345592"/>
      <w:bookmarkStart w:id="67" w:name="_Hlk58490959"/>
    </w:p>
    <w:p w14:paraId="10490564" w14:textId="77777777" w:rsidR="00AD62C5" w:rsidRDefault="00AD62C5" w:rsidP="00AD62C5">
      <w:pPr>
        <w:rPr>
          <w:rFonts w:ascii="Calibri Light" w:eastAsia="Times" w:hAnsi="Calibri Light" w:cs="Calibri Light"/>
          <w:b/>
          <w:sz w:val="28"/>
          <w:szCs w:val="20"/>
        </w:rPr>
      </w:pPr>
    </w:p>
    <w:p w14:paraId="7E202629" w14:textId="77777777" w:rsidR="00AD62C5" w:rsidRDefault="00AD62C5" w:rsidP="00AD62C5">
      <w:pPr>
        <w:rPr>
          <w:rFonts w:ascii="Calibri Light" w:eastAsia="Times" w:hAnsi="Calibri Light" w:cs="Calibri Light"/>
          <w:b/>
          <w:sz w:val="28"/>
          <w:szCs w:val="20"/>
        </w:rPr>
      </w:pPr>
    </w:p>
    <w:p w14:paraId="6253BFEB" w14:textId="77777777" w:rsidR="00AD62C5" w:rsidRDefault="00AD62C5" w:rsidP="00AD62C5">
      <w:pPr>
        <w:rPr>
          <w:rFonts w:ascii="Calibri Light" w:eastAsia="Times" w:hAnsi="Calibri Light" w:cs="Calibri Light"/>
          <w:b/>
          <w:sz w:val="28"/>
          <w:szCs w:val="20"/>
        </w:rPr>
      </w:pPr>
    </w:p>
    <w:p w14:paraId="2989CE20" w14:textId="77777777" w:rsidR="00AD62C5" w:rsidRDefault="00AD62C5" w:rsidP="00AD62C5">
      <w:pPr>
        <w:rPr>
          <w:rFonts w:ascii="Calibri Light" w:eastAsia="Times" w:hAnsi="Calibri Light" w:cs="Calibri Light"/>
          <w:b/>
          <w:sz w:val="28"/>
          <w:szCs w:val="20"/>
        </w:rPr>
      </w:pPr>
    </w:p>
    <w:p w14:paraId="16213186" w14:textId="77777777" w:rsidR="00AD62C5" w:rsidRDefault="00AD62C5" w:rsidP="00AD62C5">
      <w:pPr>
        <w:rPr>
          <w:rFonts w:ascii="Calibri Light" w:eastAsia="Times" w:hAnsi="Calibri Light" w:cs="Calibri Light"/>
          <w:b/>
          <w:sz w:val="28"/>
          <w:szCs w:val="20"/>
        </w:rPr>
      </w:pPr>
    </w:p>
    <w:p w14:paraId="46D62F73" w14:textId="77777777" w:rsidR="00AD62C5" w:rsidRDefault="00FB1CA6" w:rsidP="00AD62C5">
      <w:pPr>
        <w:rPr>
          <w:rFonts w:ascii="Calibri Light" w:eastAsia="Times" w:hAnsi="Calibri Light" w:cs="Calibri Light"/>
          <w:b/>
          <w:sz w:val="28"/>
          <w:szCs w:val="20"/>
        </w:rPr>
      </w:pPr>
      <w:r w:rsidRPr="00507914">
        <w:rPr>
          <w:rFonts w:ascii="Calibri Light" w:eastAsia="Times" w:hAnsi="Calibri Light" w:cs="Calibri Light"/>
          <w:b/>
          <w:sz w:val="28"/>
          <w:szCs w:val="20"/>
        </w:rPr>
        <w:lastRenderedPageBreak/>
        <w:t xml:space="preserve">BILAGA 4 </w:t>
      </w:r>
    </w:p>
    <w:p w14:paraId="226631E4" w14:textId="1275A8B7" w:rsidR="00FB1CA6" w:rsidRPr="00AD62C5" w:rsidRDefault="00FB1CA6" w:rsidP="00AD62C5">
      <w:pPr>
        <w:rPr>
          <w:rFonts w:ascii="Calibri Light" w:eastAsia="Times" w:hAnsi="Calibri Light" w:cs="Calibri Light"/>
          <w:b/>
          <w:sz w:val="28"/>
          <w:szCs w:val="20"/>
        </w:rPr>
      </w:pPr>
      <w:r w:rsidRPr="00507914">
        <w:rPr>
          <w:rFonts w:ascii="Calibri Light" w:eastAsia="Times" w:hAnsi="Calibri Light" w:cs="Calibri Light"/>
          <w:b/>
          <w:sz w:val="28"/>
          <w:szCs w:val="20"/>
        </w:rPr>
        <w:t>BEDÖMNINGSUNDERLAG HANDLEDARE</w:t>
      </w:r>
      <w:bookmarkEnd w:id="65"/>
    </w:p>
    <w:p w14:paraId="4594BF9C" w14:textId="2893DFD1"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 xml:space="preserve">Under den gångna terminen har du fungerat som handledare för en eller flera socionomstuderande som genomfört kursen </w:t>
      </w:r>
      <w:r w:rsidRPr="00507914">
        <w:rPr>
          <w:rFonts w:ascii="Calibri Light" w:hAnsi="Calibri Light" w:cs="Calibri Light"/>
          <w:b/>
          <w:bCs/>
          <w:iCs/>
          <w:sz w:val="22"/>
          <w:szCs w:val="22"/>
        </w:rPr>
        <w:t>Yrkes</w:t>
      </w:r>
      <w:r w:rsidR="00622256" w:rsidRPr="00507914">
        <w:rPr>
          <w:rFonts w:ascii="Calibri Light" w:hAnsi="Calibri Light" w:cs="Calibri Light"/>
          <w:b/>
          <w:bCs/>
          <w:iCs/>
          <w:sz w:val="22"/>
          <w:szCs w:val="22"/>
        </w:rPr>
        <w:t>utövande och professionalitet</w:t>
      </w:r>
      <w:r w:rsidRPr="00507914">
        <w:rPr>
          <w:rFonts w:ascii="Calibri Light" w:hAnsi="Calibri Light" w:cs="Calibri Light"/>
          <w:b/>
          <w:bCs/>
          <w:iCs/>
          <w:sz w:val="22"/>
          <w:szCs w:val="22"/>
        </w:rPr>
        <w:t xml:space="preserve"> </w:t>
      </w:r>
      <w:r w:rsidRPr="00507914">
        <w:rPr>
          <w:rFonts w:ascii="Calibri Light" w:hAnsi="Calibri Light" w:cs="Calibri Light"/>
          <w:iCs/>
          <w:sz w:val="22"/>
          <w:szCs w:val="22"/>
        </w:rPr>
        <w:t>i er verksamhet. Examination av studerande i denna kurs sker med utgångspunkt i tre moment: (1) bedömningsunderlag från dig som handledare, (2) bedömningsunderlag från seminarieledare om aktivt deltagande vid seminarier samt (3) med utgångspunkt i kursens skriftliga moment. För att vi ska kunna examinera den studerande behöver vi därför hjälp av dig som handledare med underlag kring två centrala aspekter, dels den studerandes närvaro under kursens verksamhetsförlagda moment dels underlag kring den studerandes kunskapsutveckling under kursen.</w:t>
      </w:r>
    </w:p>
    <w:p w14:paraId="76879DF5" w14:textId="77777777" w:rsidR="00FB1CA6" w:rsidRPr="00507914" w:rsidRDefault="00FB1CA6" w:rsidP="00772630">
      <w:pPr>
        <w:jc w:val="both"/>
        <w:rPr>
          <w:rFonts w:ascii="Calibri Light" w:hAnsi="Calibri Light" w:cs="Calibri Light"/>
          <w:iCs/>
          <w:sz w:val="22"/>
          <w:szCs w:val="22"/>
        </w:rPr>
      </w:pPr>
    </w:p>
    <w:p w14:paraId="2EFC6B13" w14:textId="29980E9E" w:rsidR="00FB1CA6"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första aspekten avser klargöra om den studerande närvarat under kursens verksamhetsförlagda moment i den utsträckning som anges i studiehandledningen</w:t>
      </w:r>
      <w:r w:rsidR="00844162">
        <w:rPr>
          <w:rFonts w:ascii="Calibri Light" w:hAnsi="Calibri Light" w:cs="Calibri Light"/>
          <w:iCs/>
          <w:sz w:val="22"/>
          <w:szCs w:val="22"/>
        </w:rPr>
        <w:t>, det vill säga 32 timmar/vecka</w:t>
      </w:r>
      <w:r w:rsidRPr="00507914">
        <w:rPr>
          <w:rFonts w:ascii="Calibri Light" w:hAnsi="Calibri Light" w:cs="Calibri Light"/>
          <w:iCs/>
          <w:sz w:val="22"/>
          <w:szCs w:val="22"/>
        </w:rPr>
        <w:t xml:space="preserve">. Sjukfrånvaro upp till </w:t>
      </w:r>
      <w:r w:rsidR="00AD62C5">
        <w:rPr>
          <w:rFonts w:ascii="Calibri Light" w:hAnsi="Calibri Light" w:cs="Calibri Light"/>
          <w:iCs/>
          <w:sz w:val="22"/>
          <w:szCs w:val="22"/>
        </w:rPr>
        <w:t>sex</w:t>
      </w:r>
      <w:r w:rsidRPr="00507914">
        <w:rPr>
          <w:rFonts w:ascii="Calibri Light" w:hAnsi="Calibri Light" w:cs="Calibri Light"/>
          <w:iCs/>
          <w:sz w:val="22"/>
          <w:szCs w:val="22"/>
        </w:rPr>
        <w:t xml:space="preserve"> dagar behöver inte heller ersättas. </w:t>
      </w:r>
    </w:p>
    <w:p w14:paraId="7F6092C7" w14:textId="77777777" w:rsidR="00844162" w:rsidRPr="00507914" w:rsidRDefault="00844162" w:rsidP="00772630">
      <w:pPr>
        <w:jc w:val="both"/>
        <w:rPr>
          <w:rFonts w:ascii="Calibri Light" w:hAnsi="Calibri Light" w:cs="Calibri Light"/>
          <w:iCs/>
          <w:sz w:val="22"/>
          <w:szCs w:val="22"/>
        </w:rPr>
      </w:pPr>
    </w:p>
    <w:p w14:paraId="24A48861" w14:textId="4B1272E2"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andra aspekten rör vad den studerande lärt sig under kursen, i förhållande till kursens mål. För att kunna skapa underlag för sådan bedömning vill vi att handledaren och den studerande i slutet av kursen genomför ett utvärderande handledningssamtal. Utvärderingssamtalet utgår bl</w:t>
      </w:r>
      <w:r w:rsidR="00844162">
        <w:rPr>
          <w:rFonts w:ascii="Calibri Light" w:hAnsi="Calibri Light" w:cs="Calibri Light"/>
          <w:iCs/>
          <w:sz w:val="22"/>
          <w:szCs w:val="22"/>
        </w:rPr>
        <w:t>and annat</w:t>
      </w:r>
      <w:r w:rsidRPr="00507914">
        <w:rPr>
          <w:rFonts w:ascii="Calibri Light" w:hAnsi="Calibri Light" w:cs="Calibri Light"/>
          <w:iCs/>
          <w:sz w:val="22"/>
          <w:szCs w:val="22"/>
        </w:rPr>
        <w:t xml:space="preserve"> från kursens mål och den studerandes lärandeprocess. Efter utvärderingssamtalet </w:t>
      </w:r>
      <w:r w:rsidR="00384100">
        <w:rPr>
          <w:rFonts w:ascii="Calibri Light" w:hAnsi="Calibri Light" w:cs="Calibri Light"/>
          <w:iCs/>
          <w:sz w:val="22"/>
          <w:szCs w:val="22"/>
        </w:rPr>
        <w:t>fyll</w:t>
      </w:r>
      <w:r w:rsidR="00844162">
        <w:rPr>
          <w:rFonts w:ascii="Calibri Light" w:hAnsi="Calibri Light" w:cs="Calibri Light"/>
          <w:iCs/>
          <w:sz w:val="22"/>
          <w:szCs w:val="22"/>
        </w:rPr>
        <w:t>er handledaren</w:t>
      </w:r>
      <w:r w:rsidRPr="00507914">
        <w:rPr>
          <w:rFonts w:ascii="Calibri Light" w:hAnsi="Calibri Light" w:cs="Calibri Light"/>
          <w:iCs/>
          <w:sz w:val="22"/>
          <w:szCs w:val="22"/>
        </w:rPr>
        <w:t xml:space="preserve"> i bedömningsunderlaget som följer.</w:t>
      </w:r>
    </w:p>
    <w:p w14:paraId="5710A7DC" w14:textId="77777777" w:rsidR="00FB1CA6" w:rsidRPr="00507914" w:rsidRDefault="00FB1CA6" w:rsidP="00772630">
      <w:pPr>
        <w:jc w:val="both"/>
        <w:rPr>
          <w:rFonts w:ascii="Calibri Light" w:hAnsi="Calibri Light" w:cs="Calibri Light"/>
          <w:iCs/>
          <w:sz w:val="22"/>
          <w:szCs w:val="22"/>
        </w:rPr>
      </w:pPr>
    </w:p>
    <w:p w14:paraId="35048CB9" w14:textId="32298989"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Den studerande ska ges möjlighet</w:t>
      </w:r>
      <w:r w:rsidR="00384100">
        <w:rPr>
          <w:rFonts w:ascii="Calibri Light" w:hAnsi="Calibri Light" w:cs="Calibri Light"/>
          <w:iCs/>
          <w:sz w:val="22"/>
          <w:szCs w:val="22"/>
        </w:rPr>
        <w:t xml:space="preserve"> (OBS! frivilligt)</w:t>
      </w:r>
      <w:r w:rsidRPr="00507914">
        <w:rPr>
          <w:rFonts w:ascii="Calibri Light" w:hAnsi="Calibri Light" w:cs="Calibri Light"/>
          <w:iCs/>
          <w:sz w:val="22"/>
          <w:szCs w:val="22"/>
        </w:rPr>
        <w:t xml:space="preserve"> att kommentera handledarens sammanställning och när det är genomfört ansvarar handledaren för att sammanställningen sänds till universitetet. Det är viktigt att notera att sammanställningen utgör ett centralt bedömningsunderlag i examinators sammanvägda bedömning kring den studerandes betygsättning, vilket betyder att en studerande som saknar bedömningsunderlag från sin handledare inte kommer att kunna godkännas på kursen. </w:t>
      </w:r>
      <w:r w:rsidRPr="00507914">
        <w:rPr>
          <w:rFonts w:ascii="Calibri Light" w:hAnsi="Calibri Light" w:cs="Calibri Light"/>
          <w:iCs/>
          <w:sz w:val="22"/>
          <w:szCs w:val="22"/>
          <w:u w:val="single"/>
        </w:rPr>
        <w:t>Bedömningsunderlaget ska inkomma till kursansvarig senast 1 vecka efter kursavslut</w:t>
      </w:r>
      <w:r w:rsidRPr="00507914">
        <w:rPr>
          <w:rFonts w:ascii="Calibri Light" w:hAnsi="Calibri Light" w:cs="Calibri Light"/>
          <w:iCs/>
          <w:sz w:val="22"/>
          <w:szCs w:val="22"/>
        </w:rPr>
        <w:t xml:space="preserve">. Liksom för övriga moment i kursen kopplas ett antal bedömningskriterier till handledarens bedömningsunderlag. </w:t>
      </w:r>
    </w:p>
    <w:p w14:paraId="0A975AF8" w14:textId="77777777" w:rsidR="00FB1CA6" w:rsidRPr="00507914" w:rsidRDefault="00FB1CA6" w:rsidP="00772630">
      <w:pPr>
        <w:jc w:val="both"/>
        <w:rPr>
          <w:rFonts w:ascii="Calibri Light" w:hAnsi="Calibri Light" w:cs="Calibri Light"/>
          <w:iCs/>
          <w:sz w:val="22"/>
          <w:szCs w:val="22"/>
        </w:rPr>
      </w:pPr>
    </w:p>
    <w:p w14:paraId="6B8993B0" w14:textId="77777777" w:rsidR="00FB1CA6" w:rsidRPr="00507914" w:rsidRDefault="00FB1CA6" w:rsidP="00772630">
      <w:pPr>
        <w:jc w:val="both"/>
        <w:rPr>
          <w:rFonts w:ascii="Calibri Light" w:hAnsi="Calibri Light" w:cs="Calibri Light"/>
          <w:b/>
          <w:bCs/>
          <w:iCs/>
          <w:sz w:val="22"/>
          <w:szCs w:val="22"/>
        </w:rPr>
      </w:pPr>
      <w:r w:rsidRPr="00507914">
        <w:rPr>
          <w:rFonts w:ascii="Calibri Light" w:hAnsi="Calibri Light" w:cs="Calibri Light"/>
          <w:b/>
          <w:bCs/>
          <w:iCs/>
          <w:sz w:val="22"/>
          <w:szCs w:val="22"/>
        </w:rPr>
        <w:t>Bedömningskriterier för handledarens bedömning</w:t>
      </w:r>
    </w:p>
    <w:p w14:paraId="17F3BE9A" w14:textId="465D7D0D" w:rsidR="00FB1CA6" w:rsidRPr="00507914" w:rsidRDefault="00FB1CA6" w:rsidP="00772630">
      <w:pPr>
        <w:jc w:val="both"/>
        <w:rPr>
          <w:rFonts w:ascii="Calibri Light" w:hAnsi="Calibri Light" w:cs="Calibri Light"/>
          <w:iCs/>
          <w:sz w:val="22"/>
          <w:szCs w:val="22"/>
        </w:rPr>
      </w:pPr>
      <w:bookmarkStart w:id="68" w:name="_Hlk169524131"/>
      <w:r w:rsidRPr="00507914">
        <w:rPr>
          <w:rFonts w:ascii="Calibri Light" w:hAnsi="Calibri Light" w:cs="Calibri Light"/>
          <w:iCs/>
          <w:sz w:val="22"/>
          <w:szCs w:val="22"/>
        </w:rPr>
        <w:t>För att handledaren ska kunna bedöma studenten som godkänd krävs det att den studerande uppfyller bedömningskriterierna. Bedömningskriterierna (a,b,c) finns under respektive kursmål i bedömningsunderlaget (se nästa sida)</w:t>
      </w:r>
      <w:r w:rsidR="00384100">
        <w:rPr>
          <w:rFonts w:ascii="Calibri Light" w:hAnsi="Calibri Light" w:cs="Calibri Light"/>
          <w:iCs/>
          <w:sz w:val="22"/>
          <w:szCs w:val="22"/>
        </w:rPr>
        <w:t xml:space="preserve"> och ska vara en hjälp att förstå kursmålen</w:t>
      </w:r>
      <w:r w:rsidRPr="00507914">
        <w:rPr>
          <w:rFonts w:ascii="Calibri Light" w:hAnsi="Calibri Light" w:cs="Calibri Light"/>
          <w:iCs/>
          <w:sz w:val="22"/>
          <w:szCs w:val="22"/>
        </w:rPr>
        <w:t>.</w:t>
      </w:r>
      <w:r w:rsidR="00384100">
        <w:rPr>
          <w:rFonts w:ascii="Calibri Light" w:hAnsi="Calibri Light" w:cs="Calibri Light"/>
          <w:iCs/>
          <w:sz w:val="22"/>
          <w:szCs w:val="22"/>
        </w:rPr>
        <w:t xml:space="preserve"> </w:t>
      </w:r>
      <w:r w:rsidR="00C37845">
        <w:rPr>
          <w:rFonts w:ascii="Calibri Light" w:hAnsi="Calibri Light" w:cs="Calibri Light"/>
          <w:iCs/>
          <w:sz w:val="22"/>
          <w:szCs w:val="22"/>
        </w:rPr>
        <w:t xml:space="preserve">I det fall kursmål bedöms som ej uppfyllt gör du en kommentar om/motivering till det i kommentarsfältet under respektive kursmål. Likaså om det finns vissa tveksamheter eller behov av förtydligande beskriver du </w:t>
      </w:r>
      <w:r w:rsidR="00844162">
        <w:rPr>
          <w:rFonts w:ascii="Calibri Light" w:hAnsi="Calibri Light" w:cs="Calibri Light"/>
          <w:iCs/>
          <w:sz w:val="22"/>
          <w:szCs w:val="22"/>
        </w:rPr>
        <w:t>det</w:t>
      </w:r>
      <w:r w:rsidR="00C37845">
        <w:rPr>
          <w:rFonts w:ascii="Calibri Light" w:hAnsi="Calibri Light" w:cs="Calibri Light"/>
          <w:iCs/>
          <w:sz w:val="22"/>
          <w:szCs w:val="22"/>
        </w:rPr>
        <w:t xml:space="preserve"> i kommentatorsfältet.</w:t>
      </w:r>
    </w:p>
    <w:p w14:paraId="7CE3D091" w14:textId="77777777"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Kursens lärandemål bör förstås och uppnås inom ramen för den kontext som studierna bedrivs. Notera att frågorna i bedömningsunderlaget således bör tolkas med utgångspunkt i de specifika förutsättningar som råder vid respektive studieplats. Detta innebär att du som handledare, med utgångspunkt i kunskaper om den specifika verksamheten, ges utrymme för egen tolkning av underlagets olika frågor.</w:t>
      </w:r>
    </w:p>
    <w:bookmarkEnd w:id="68"/>
    <w:p w14:paraId="4AC53479" w14:textId="77777777" w:rsidR="00FB1CA6" w:rsidRPr="00507914" w:rsidRDefault="00FB1CA6" w:rsidP="00772630">
      <w:pPr>
        <w:jc w:val="both"/>
        <w:rPr>
          <w:rFonts w:ascii="Calibri Light" w:hAnsi="Calibri Light" w:cs="Calibri Light"/>
          <w:iCs/>
          <w:sz w:val="22"/>
          <w:szCs w:val="22"/>
        </w:rPr>
      </w:pPr>
    </w:p>
    <w:p w14:paraId="0A7AF215" w14:textId="691F3CE9"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 xml:space="preserve">Vid eventuella frågor, kontakta kursansvarig lärare eller </w:t>
      </w:r>
      <w:r w:rsidR="00384100">
        <w:rPr>
          <w:rFonts w:ascii="Calibri Light" w:hAnsi="Calibri Light" w:cs="Calibri Light"/>
          <w:iCs/>
          <w:sz w:val="22"/>
          <w:szCs w:val="22"/>
        </w:rPr>
        <w:t>programansvarig.</w:t>
      </w:r>
    </w:p>
    <w:p w14:paraId="29A5C73A" w14:textId="77777777" w:rsidR="00FB1CA6" w:rsidRPr="00507914" w:rsidRDefault="00FB1CA6" w:rsidP="00772630">
      <w:pPr>
        <w:jc w:val="both"/>
        <w:rPr>
          <w:rFonts w:ascii="Calibri Light" w:hAnsi="Calibri Light" w:cs="Calibri Light"/>
          <w:iCs/>
          <w:sz w:val="22"/>
          <w:szCs w:val="22"/>
        </w:rPr>
      </w:pPr>
    </w:p>
    <w:p w14:paraId="57D8CD5E" w14:textId="77777777" w:rsidR="00FB1CA6" w:rsidRPr="00507914" w:rsidRDefault="00FB1CA6" w:rsidP="00772630">
      <w:pPr>
        <w:jc w:val="both"/>
        <w:rPr>
          <w:rFonts w:ascii="Calibri Light" w:hAnsi="Calibri Light" w:cs="Calibri Light"/>
          <w:iCs/>
          <w:sz w:val="22"/>
          <w:szCs w:val="22"/>
        </w:rPr>
      </w:pPr>
      <w:r w:rsidRPr="00507914">
        <w:rPr>
          <w:rFonts w:ascii="Calibri Light" w:hAnsi="Calibri Light" w:cs="Calibri Light"/>
          <w:iCs/>
          <w:sz w:val="22"/>
          <w:szCs w:val="22"/>
        </w:rPr>
        <w:t>Tack!</w:t>
      </w:r>
    </w:p>
    <w:p w14:paraId="334B6C10" w14:textId="77777777" w:rsidR="00FB1CA6" w:rsidRPr="00507914" w:rsidRDefault="00FB1CA6" w:rsidP="00772630">
      <w:pPr>
        <w:jc w:val="both"/>
        <w:rPr>
          <w:rFonts w:ascii="Calibri Light" w:hAnsi="Calibri Light" w:cs="Calibri Light"/>
          <w:iCs/>
        </w:rPr>
      </w:pPr>
      <w:r w:rsidRPr="00507914">
        <w:rPr>
          <w:rFonts w:ascii="Calibri Light" w:hAnsi="Calibri Light" w:cs="Calibri Light"/>
          <w:iCs/>
        </w:rPr>
        <w:br w:type="page"/>
      </w:r>
      <w:bookmarkEnd w:id="66"/>
    </w:p>
    <w:p w14:paraId="0C822C42" w14:textId="2E213B43" w:rsidR="007D6C8C" w:rsidRDefault="007D6C8C" w:rsidP="007D6C8C">
      <w:pPr>
        <w:jc w:val="center"/>
        <w:rPr>
          <w:rFonts w:ascii="Calibri Light" w:hAnsi="Calibri Light" w:cs="Calibri Light"/>
          <w:iCs/>
        </w:rPr>
      </w:pPr>
      <w:r w:rsidRPr="00564877">
        <w:rPr>
          <w:b/>
          <w:noProof/>
          <w:sz w:val="28"/>
          <w:szCs w:val="28"/>
          <w:lang w:val="en-US"/>
        </w:rPr>
        <w:lastRenderedPageBreak/>
        <w:drawing>
          <wp:inline distT="0" distB="0" distL="0" distR="0" wp14:anchorId="4BEB3847" wp14:editId="487A96C2">
            <wp:extent cx="1291269" cy="933450"/>
            <wp:effectExtent l="0" t="0" r="4445" b="0"/>
            <wp:docPr id="1798533873" name="Bildobjekt 1798533873" descr="N:\Universitetsgemensam\Till Christer Söderberg\Kurser\orustyles\logo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niversitetsgemensam\Till Christer Söderberg\Kurser\orustyles\logotype.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42115" cy="1042495"/>
                    </a:xfrm>
                    <a:prstGeom prst="rect">
                      <a:avLst/>
                    </a:prstGeom>
                    <a:noFill/>
                    <a:ln>
                      <a:noFill/>
                    </a:ln>
                  </pic:spPr>
                </pic:pic>
              </a:graphicData>
            </a:graphic>
          </wp:inline>
        </w:drawing>
      </w:r>
    </w:p>
    <w:p w14:paraId="2B18945D" w14:textId="69007B31" w:rsidR="00844162" w:rsidRDefault="007D6C8C" w:rsidP="00177C2E">
      <w:pPr>
        <w:keepNext/>
        <w:keepLines/>
        <w:spacing w:before="240"/>
        <w:outlineLvl w:val="0"/>
        <w:rPr>
          <w:rFonts w:ascii="Calibri Light" w:eastAsiaTheme="majorEastAsia" w:hAnsi="Calibri Light" w:cs="Calibri Light"/>
          <w:b/>
          <w:bCs/>
          <w:color w:val="365F91" w:themeColor="accent1" w:themeShade="BF"/>
        </w:rPr>
      </w:pPr>
      <w:bookmarkStart w:id="69" w:name="_Toc138151310"/>
      <w:r w:rsidRPr="00507914">
        <w:rPr>
          <w:rFonts w:ascii="Calibri Light" w:eastAsiaTheme="majorEastAsia" w:hAnsi="Calibri Light" w:cs="Calibri Light"/>
          <w:b/>
          <w:bCs/>
          <w:color w:val="365F91" w:themeColor="accent1" w:themeShade="BF"/>
        </w:rPr>
        <w:t xml:space="preserve">Bedömningsunderlag avseende studerandes närvaro och kunskapsutveckling under </w:t>
      </w:r>
      <w:r w:rsidRPr="00507914">
        <w:rPr>
          <w:rFonts w:ascii="Calibri Light" w:eastAsiaTheme="majorEastAsia" w:hAnsi="Calibri Light" w:cs="Calibri Light"/>
          <w:b/>
          <w:bCs/>
          <w:color w:val="365F91" w:themeColor="accent1" w:themeShade="BF"/>
        </w:rPr>
        <w:br/>
        <w:t>Yrkesutövande och professionalitet, 30 hp, Socionomprogrammet, Örebro universitet</w:t>
      </w:r>
      <w:bookmarkEnd w:id="69"/>
    </w:p>
    <w:p w14:paraId="66D99B15" w14:textId="77777777" w:rsidR="007D6C8C" w:rsidRPr="00507914" w:rsidRDefault="007D6C8C" w:rsidP="007D6C8C">
      <w:pPr>
        <w:rPr>
          <w:rFonts w:ascii="Calibri Light" w:hAnsi="Calibri Light" w:cs="Calibri Light"/>
          <w:sz w:val="22"/>
          <w:szCs w:val="22"/>
        </w:rPr>
      </w:pPr>
      <w:r w:rsidRPr="00507914">
        <w:rPr>
          <w:rFonts w:ascii="Calibri Light" w:hAnsi="Calibri Light" w:cs="Calibri Light"/>
          <w:sz w:val="22"/>
          <w:szCs w:val="22"/>
        </w:rPr>
        <w:t>VT             HT</w:t>
      </w:r>
      <w:r w:rsidRPr="00507914">
        <w:rPr>
          <w:rFonts w:ascii="Calibri Light" w:hAnsi="Calibri Light" w:cs="Calibri Light"/>
          <w:sz w:val="22"/>
          <w:szCs w:val="22"/>
        </w:rPr>
        <w:tab/>
        <w:t xml:space="preserve">                                                Tidsperiod: </w:t>
      </w:r>
    </w:p>
    <w:tbl>
      <w:tblPr>
        <w:tblStyle w:val="Tabellrutnt"/>
        <w:tblW w:w="0" w:type="auto"/>
        <w:tblLook w:val="04A0" w:firstRow="1" w:lastRow="0" w:firstColumn="1" w:lastColumn="0" w:noHBand="0" w:noVBand="1"/>
      </w:tblPr>
      <w:tblGrid>
        <w:gridCol w:w="9062"/>
      </w:tblGrid>
      <w:tr w:rsidR="007D6C8C" w:rsidRPr="00507914" w14:paraId="5D51606B" w14:textId="77777777" w:rsidTr="00E03211">
        <w:tc>
          <w:tcPr>
            <w:tcW w:w="9062" w:type="dxa"/>
          </w:tcPr>
          <w:p w14:paraId="451F501E"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 xml:space="preserve">Studerande: </w:t>
            </w:r>
            <w:r w:rsidRPr="00507914">
              <w:rPr>
                <w:rFonts w:ascii="Calibri Light" w:hAnsi="Calibri Light" w:cs="Calibri Light"/>
                <w:sz w:val="22"/>
                <w:szCs w:val="22"/>
              </w:rPr>
              <w:br/>
            </w:r>
          </w:p>
        </w:tc>
      </w:tr>
      <w:tr w:rsidR="007D6C8C" w:rsidRPr="00507914" w14:paraId="044828CA" w14:textId="77777777" w:rsidTr="00E03211">
        <w:tc>
          <w:tcPr>
            <w:tcW w:w="9062" w:type="dxa"/>
          </w:tcPr>
          <w:p w14:paraId="15ECDAB1"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Studieplats:</w:t>
            </w:r>
          </w:p>
          <w:p w14:paraId="3A8E6868"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16118190" w14:textId="77777777" w:rsidTr="00E03211">
        <w:tc>
          <w:tcPr>
            <w:tcW w:w="9062" w:type="dxa"/>
          </w:tcPr>
          <w:p w14:paraId="5F517A0A"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Handledare:</w:t>
            </w:r>
          </w:p>
          <w:p w14:paraId="53C3B55D"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0B0A77BB" w14:textId="77777777" w:rsidTr="00E03211">
        <w:tc>
          <w:tcPr>
            <w:tcW w:w="9062" w:type="dxa"/>
          </w:tcPr>
          <w:p w14:paraId="38A41D72"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 xml:space="preserve">E-post: </w:t>
            </w:r>
          </w:p>
        </w:tc>
      </w:tr>
      <w:tr w:rsidR="007D6C8C" w:rsidRPr="00507914" w14:paraId="08BF30D7" w14:textId="77777777" w:rsidTr="00E03211">
        <w:tc>
          <w:tcPr>
            <w:tcW w:w="9062" w:type="dxa"/>
          </w:tcPr>
          <w:p w14:paraId="2BA00831" w14:textId="0DAA1877" w:rsidR="007D6C8C" w:rsidRPr="00507914" w:rsidRDefault="007D6C8C" w:rsidP="00E03211">
            <w:pPr>
              <w:tabs>
                <w:tab w:val="left" w:pos="2552"/>
              </w:tabs>
              <w:rPr>
                <w:rFonts w:ascii="Calibri Light" w:hAnsi="Calibri Light" w:cs="Calibri Light"/>
                <w:i/>
                <w:sz w:val="22"/>
                <w:szCs w:val="22"/>
              </w:rPr>
            </w:pPr>
            <w:r w:rsidRPr="00507914">
              <w:rPr>
                <w:rFonts w:ascii="Calibri Light" w:hAnsi="Calibri Light" w:cs="Calibri Light"/>
                <w:i/>
                <w:sz w:val="22"/>
                <w:szCs w:val="22"/>
              </w:rPr>
              <w:t xml:space="preserve">Frånvaro </w:t>
            </w:r>
            <w:r>
              <w:rPr>
                <w:rFonts w:ascii="Calibri Light" w:hAnsi="Calibri Light" w:cs="Calibri Light"/>
                <w:i/>
                <w:sz w:val="22"/>
                <w:szCs w:val="22"/>
              </w:rPr>
              <w:t xml:space="preserve">(giltig frånvaro är </w:t>
            </w:r>
            <w:r w:rsidR="00844162">
              <w:rPr>
                <w:rFonts w:ascii="Calibri Light" w:hAnsi="Calibri Light" w:cs="Calibri Light"/>
                <w:i/>
                <w:sz w:val="22"/>
                <w:szCs w:val="22"/>
              </w:rPr>
              <w:t>8 timmar i veckan för egna studier</w:t>
            </w:r>
            <w:r>
              <w:rPr>
                <w:rFonts w:ascii="Calibri Light" w:hAnsi="Calibri Light" w:cs="Calibri Light"/>
                <w:i/>
                <w:sz w:val="22"/>
                <w:szCs w:val="22"/>
              </w:rPr>
              <w:t>)</w:t>
            </w:r>
            <w:r w:rsidRPr="00507914">
              <w:rPr>
                <w:rFonts w:ascii="Calibri Light" w:hAnsi="Calibri Light" w:cs="Calibri Light"/>
                <w:i/>
                <w:sz w:val="22"/>
                <w:szCs w:val="22"/>
              </w:rPr>
              <w:t>.</w:t>
            </w:r>
            <w:r w:rsidRPr="00507914">
              <w:rPr>
                <w:rFonts w:ascii="Calibri Light" w:hAnsi="Calibri Light" w:cs="Calibri Light"/>
                <w:b/>
                <w:i/>
                <w:sz w:val="22"/>
                <w:szCs w:val="22"/>
              </w:rPr>
              <w:t xml:space="preserve"> Specificera sammanlagt antal dagar</w:t>
            </w:r>
            <w:r w:rsidRPr="00507914">
              <w:rPr>
                <w:rFonts w:ascii="Calibri Light" w:hAnsi="Calibri Light" w:cs="Calibri Light"/>
                <w:i/>
                <w:sz w:val="22"/>
                <w:szCs w:val="22"/>
              </w:rPr>
              <w:t xml:space="preserve"> (exempel kan vara sjukfrånvaro eller annan frånvaro):</w:t>
            </w:r>
          </w:p>
          <w:p w14:paraId="35670FAD" w14:textId="77777777" w:rsidR="007D6C8C" w:rsidRPr="00507914" w:rsidRDefault="007D6C8C" w:rsidP="00E03211">
            <w:pPr>
              <w:tabs>
                <w:tab w:val="left" w:pos="2552"/>
              </w:tabs>
              <w:rPr>
                <w:rFonts w:ascii="Calibri Light" w:hAnsi="Calibri Light" w:cs="Calibri Light"/>
                <w:sz w:val="22"/>
                <w:szCs w:val="22"/>
              </w:rPr>
            </w:pPr>
          </w:p>
          <w:p w14:paraId="4DD12B73" w14:textId="77777777" w:rsidR="007D6C8C" w:rsidRPr="00507914" w:rsidRDefault="007D6C8C" w:rsidP="00E03211">
            <w:pPr>
              <w:tabs>
                <w:tab w:val="left" w:pos="2552"/>
              </w:tabs>
              <w:rPr>
                <w:rFonts w:ascii="Calibri Light" w:hAnsi="Calibri Light" w:cs="Calibri Light"/>
                <w:i/>
                <w:sz w:val="22"/>
                <w:szCs w:val="22"/>
              </w:rPr>
            </w:pPr>
            <w:r w:rsidRPr="00507914">
              <w:rPr>
                <w:rFonts w:ascii="Calibri Light" w:hAnsi="Calibri Light" w:cs="Calibri Light"/>
                <w:i/>
                <w:sz w:val="22"/>
                <w:szCs w:val="22"/>
              </w:rPr>
              <w:t>Eventuella kommentarer eller förtydliganden gällande den studerandes frånvaro:</w:t>
            </w:r>
          </w:p>
          <w:p w14:paraId="6C7CBF2E" w14:textId="77777777" w:rsidR="007D6C8C" w:rsidRPr="00507914" w:rsidRDefault="007D6C8C" w:rsidP="00E03211">
            <w:pPr>
              <w:tabs>
                <w:tab w:val="left" w:pos="2552"/>
              </w:tabs>
              <w:rPr>
                <w:rFonts w:ascii="Calibri Light" w:hAnsi="Calibri Light" w:cs="Calibri Light"/>
                <w:sz w:val="22"/>
                <w:szCs w:val="22"/>
              </w:rPr>
            </w:pPr>
          </w:p>
        </w:tc>
      </w:tr>
      <w:tr w:rsidR="007D6C8C" w:rsidRPr="00507914" w14:paraId="63168836" w14:textId="77777777" w:rsidTr="00E03211">
        <w:tc>
          <w:tcPr>
            <w:tcW w:w="9062" w:type="dxa"/>
          </w:tcPr>
          <w:p w14:paraId="29C15597" w14:textId="77777777" w:rsidR="007D6C8C" w:rsidRPr="00507914" w:rsidRDefault="007D6C8C" w:rsidP="00E03211">
            <w:pPr>
              <w:tabs>
                <w:tab w:val="left" w:pos="2552"/>
              </w:tabs>
              <w:rPr>
                <w:rFonts w:ascii="Calibri Light" w:hAnsi="Calibri Light" w:cs="Calibri Light"/>
              </w:rPr>
            </w:pPr>
            <w:r w:rsidRPr="00507914">
              <w:rPr>
                <w:rFonts w:ascii="Calibri Light" w:hAnsi="Calibri Light" w:cs="Calibri Light"/>
              </w:rPr>
              <w:t>Min bedömning som handledare är att kursen fullgjorts enligt Socionomprogrammets riktlinjer gällande</w:t>
            </w:r>
            <w:r w:rsidRPr="00507914">
              <w:rPr>
                <w:rFonts w:ascii="Calibri Light" w:hAnsi="Calibri Light" w:cs="Calibri Light"/>
                <w:b/>
              </w:rPr>
              <w:t xml:space="preserve"> </w:t>
            </w:r>
            <w:r w:rsidRPr="00507914">
              <w:rPr>
                <w:rFonts w:ascii="Calibri Light" w:hAnsi="Calibri Light" w:cs="Calibri Light"/>
                <w:b/>
                <w:u w:val="single"/>
              </w:rPr>
              <w:t>omfattning, avseende heltid i verksamheten</w:t>
            </w:r>
            <w:r w:rsidRPr="00507914">
              <w:rPr>
                <w:rFonts w:ascii="Calibri Light" w:hAnsi="Calibri Light" w:cs="Calibri Light"/>
                <w:u w:val="single"/>
              </w:rPr>
              <w:t>.</w:t>
            </w:r>
          </w:p>
          <w:p w14:paraId="78FD3F25" w14:textId="77777777" w:rsidR="007D6C8C" w:rsidRPr="00507914" w:rsidRDefault="007D6C8C" w:rsidP="00E03211">
            <w:pPr>
              <w:tabs>
                <w:tab w:val="left" w:pos="2552"/>
              </w:tabs>
              <w:rPr>
                <w:rFonts w:ascii="Calibri Light" w:hAnsi="Calibri Light" w:cs="Calibri Light"/>
              </w:rPr>
            </w:pPr>
          </w:p>
          <w:p w14:paraId="266C5E9C" w14:textId="77777777" w:rsidR="007D6C8C" w:rsidRPr="00507914" w:rsidRDefault="007D6C8C" w:rsidP="00E03211">
            <w:pPr>
              <w:tabs>
                <w:tab w:val="left" w:pos="2552"/>
              </w:tabs>
              <w:rPr>
                <w:rFonts w:ascii="Calibri Light" w:hAnsi="Calibri Light" w:cs="Calibri Light"/>
                <w:b/>
                <w:i/>
              </w:rPr>
            </w:pPr>
            <w:r w:rsidRPr="00507914">
              <w:rPr>
                <w:rFonts w:ascii="Calibri Light" w:hAnsi="Calibri Light" w:cs="Calibri Light"/>
                <w:b/>
                <w:i/>
              </w:rPr>
              <w:t>JA         NEJ</w:t>
            </w:r>
          </w:p>
          <w:p w14:paraId="26765D5E" w14:textId="77777777" w:rsidR="007D6C8C" w:rsidRPr="00507914" w:rsidRDefault="00000000" w:rsidP="00E03211">
            <w:pPr>
              <w:tabs>
                <w:tab w:val="left" w:pos="2552"/>
              </w:tabs>
              <w:rPr>
                <w:rFonts w:ascii="Calibri Light" w:hAnsi="Calibri Light" w:cs="Calibri Light"/>
                <w:b/>
                <w:i/>
              </w:rPr>
            </w:pPr>
            <w:r>
              <w:rPr>
                <w:rFonts w:ascii="Calibri Light" w:hAnsi="Calibri Light" w:cs="Calibri Light"/>
                <w:b/>
                <w:i/>
                <w:noProof/>
              </w:rPr>
              <w:pict w14:anchorId="2FBD7815">
                <v:rect id="_x0000_i1025" alt="" style="width:453.6pt;height:.05pt;mso-width-percent:0;mso-height-percent:0;mso-width-percent:0;mso-height-percent:0" o:hralign="center" o:hrstd="t" o:hr="t" fillcolor="#a0a0a0" stroked="f"/>
              </w:pict>
            </w:r>
          </w:p>
          <w:p w14:paraId="25E898B2" w14:textId="77777777" w:rsidR="007D6C8C" w:rsidRPr="00507914" w:rsidRDefault="007D6C8C" w:rsidP="00E03211">
            <w:pPr>
              <w:tabs>
                <w:tab w:val="left" w:pos="2552"/>
              </w:tabs>
              <w:rPr>
                <w:rFonts w:ascii="Calibri Light" w:hAnsi="Calibri Light" w:cs="Calibri Light"/>
                <w:sz w:val="22"/>
                <w:szCs w:val="22"/>
              </w:rPr>
            </w:pPr>
            <w:r w:rsidRPr="00507914">
              <w:rPr>
                <w:rFonts w:ascii="Calibri Light" w:hAnsi="Calibri Light" w:cs="Calibri Light"/>
                <w:sz w:val="22"/>
                <w:szCs w:val="22"/>
              </w:rPr>
              <w:t>Kursens lärandemål, som följer nedan, ska förstås och uppnås inom ramen för den verksamhet som studierna bedrivs och bör tolkas med utgångspunkt i de specifika förutsättningar som råder vid respektive studieplats. Det innebär att du som handledare med kunskaper om den specifika verksamheten, ges utrymme för egen tolkning av underlagets olika punkter. (För mer information se</w:t>
            </w:r>
            <w:r>
              <w:rPr>
                <w:rFonts w:ascii="Calibri Light" w:hAnsi="Calibri Light" w:cs="Calibri Light"/>
                <w:sz w:val="22"/>
                <w:szCs w:val="22"/>
              </w:rPr>
              <w:t xml:space="preserve"> föregående sida i denna bilaga</w:t>
            </w:r>
            <w:r w:rsidRPr="00507914">
              <w:rPr>
                <w:rFonts w:ascii="Calibri Light" w:hAnsi="Calibri Light" w:cs="Calibri Light"/>
                <w:sz w:val="22"/>
                <w:szCs w:val="22"/>
              </w:rPr>
              <w:t xml:space="preserve">). </w:t>
            </w:r>
          </w:p>
          <w:p w14:paraId="6736AB52" w14:textId="77777777" w:rsidR="007D6C8C" w:rsidRPr="00507914" w:rsidRDefault="007D6C8C" w:rsidP="00E03211">
            <w:pPr>
              <w:tabs>
                <w:tab w:val="left" w:pos="2552"/>
              </w:tabs>
              <w:rPr>
                <w:rFonts w:ascii="Calibri Light" w:hAnsi="Calibri Light" w:cs="Calibri Light"/>
                <w:sz w:val="22"/>
                <w:szCs w:val="22"/>
              </w:rPr>
            </w:pPr>
          </w:p>
          <w:p w14:paraId="37574DA5" w14:textId="77777777" w:rsidR="007D6C8C" w:rsidRPr="00CC226B" w:rsidRDefault="007D6C8C" w:rsidP="00E03211">
            <w:pPr>
              <w:jc w:val="both"/>
              <w:rPr>
                <w:rFonts w:ascii="Calibri Light" w:hAnsi="Calibri Light" w:cs="Calibri Light"/>
                <w:iCs/>
                <w:sz w:val="22"/>
                <w:szCs w:val="22"/>
              </w:rPr>
            </w:pPr>
            <w:r>
              <w:rPr>
                <w:rFonts w:ascii="Calibri Light" w:hAnsi="Calibri Light" w:cs="Calibri Light"/>
                <w:sz w:val="22"/>
                <w:szCs w:val="22"/>
              </w:rPr>
              <w:t xml:space="preserve">Vänligen fyll i bedömningsunderlaget nedan. </w:t>
            </w:r>
            <w:r>
              <w:rPr>
                <w:rFonts w:ascii="Calibri Light" w:hAnsi="Calibri Light" w:cs="Calibri Light"/>
                <w:iCs/>
                <w:sz w:val="22"/>
                <w:szCs w:val="22"/>
              </w:rPr>
              <w:t>I det fall kursmål bedöms som ej uppfyllt gör du en kommentar om/motivering till det i kommentarsfältet under respektive kursmål. Likaså om det finns vissa tveksamheter eller behov av förtydligande så använder du kommentatorsfältet.</w:t>
            </w:r>
          </w:p>
          <w:p w14:paraId="2B4A7927" w14:textId="77777777" w:rsidR="007D6C8C" w:rsidRPr="00507914" w:rsidRDefault="007D6C8C" w:rsidP="00E03211">
            <w:pPr>
              <w:rPr>
                <w:rFonts w:ascii="Calibri Light" w:hAnsi="Calibri Light" w:cs="Calibri Light"/>
              </w:rPr>
            </w:pPr>
          </w:p>
        </w:tc>
      </w:tr>
      <w:tr w:rsidR="007D6C8C" w:rsidRPr="00507914" w14:paraId="6B394B73" w14:textId="77777777" w:rsidTr="00E03211">
        <w:tc>
          <w:tcPr>
            <w:tcW w:w="9062" w:type="dxa"/>
          </w:tcPr>
          <w:p w14:paraId="72745E8C" w14:textId="77777777" w:rsidR="007D6C8C" w:rsidRPr="00507914" w:rsidRDefault="007D6C8C" w:rsidP="00E03211">
            <w:pPr>
              <w:rPr>
                <w:rFonts w:ascii="Calibri Light" w:hAnsi="Calibri Light" w:cs="Calibri Light"/>
                <w:b/>
                <w:u w:val="single"/>
              </w:rPr>
            </w:pPr>
            <w:r w:rsidRPr="00507914">
              <w:rPr>
                <w:rFonts w:ascii="Calibri Light" w:hAnsi="Calibri Light" w:cs="Calibri Light"/>
                <w:b/>
                <w:u w:val="single"/>
              </w:rPr>
              <w:t>Kursmål och bedömningskriterier:</w:t>
            </w:r>
          </w:p>
          <w:p w14:paraId="755C2661" w14:textId="77777777" w:rsidR="007D6C8C" w:rsidRPr="00507914" w:rsidRDefault="007D6C8C" w:rsidP="00E03211">
            <w:pPr>
              <w:rPr>
                <w:rFonts w:ascii="Calibri Light" w:hAnsi="Calibri Light" w:cs="Calibri Light"/>
              </w:rPr>
            </w:pPr>
          </w:p>
        </w:tc>
      </w:tr>
      <w:tr w:rsidR="007D6C8C" w:rsidRPr="00507914" w14:paraId="61B85309" w14:textId="77777777" w:rsidTr="00E03211">
        <w:trPr>
          <w:trHeight w:val="763"/>
        </w:trPr>
        <w:tc>
          <w:tcPr>
            <w:tcW w:w="9062" w:type="dxa"/>
            <w:shd w:val="clear" w:color="auto" w:fill="D9D9D9" w:themeFill="background1" w:themeFillShade="D9"/>
          </w:tcPr>
          <w:p w14:paraId="1010707E" w14:textId="77777777" w:rsidR="007D6C8C" w:rsidRPr="00507914" w:rsidRDefault="007D6C8C" w:rsidP="00E03211">
            <w:pPr>
              <w:spacing w:before="100" w:beforeAutospacing="1" w:after="100" w:afterAutospacing="1"/>
              <w:rPr>
                <w:rFonts w:ascii="Calibri Light" w:hAnsi="Calibri Light" w:cs="Calibri Light"/>
                <w:b/>
                <w:color w:val="333333"/>
              </w:rPr>
            </w:pPr>
            <w:r w:rsidRPr="00507914">
              <w:rPr>
                <w:rFonts w:ascii="Calibri Light" w:hAnsi="Calibri Light" w:cs="Calibri Light"/>
                <w:b/>
                <w:sz w:val="22"/>
                <w:szCs w:val="22"/>
              </w:rPr>
              <w:t>1. kunna redogöra för och reflektera kring studieplatsens verksamhet, organisation, arbetsmetoder och funktion i samhället.</w:t>
            </w:r>
          </w:p>
        </w:tc>
      </w:tr>
      <w:tr w:rsidR="007D6C8C" w:rsidRPr="00507914" w14:paraId="277A3B3C" w14:textId="77777777" w:rsidTr="00E03211">
        <w:trPr>
          <w:trHeight w:val="763"/>
        </w:trPr>
        <w:tc>
          <w:tcPr>
            <w:tcW w:w="9062" w:type="dxa"/>
          </w:tcPr>
          <w:p w14:paraId="7756621F"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 Redogör</w:t>
            </w:r>
            <w:r>
              <w:rPr>
                <w:rFonts w:ascii="Calibri Light" w:hAnsi="Calibri Light" w:cs="Calibri Light"/>
                <w:sz w:val="22"/>
                <w:szCs w:val="22"/>
              </w:rPr>
              <w:t xml:space="preserve"> för</w:t>
            </w:r>
            <w:r w:rsidRPr="00507914">
              <w:rPr>
                <w:rFonts w:ascii="Calibri Light" w:hAnsi="Calibri Light" w:cs="Calibri Light"/>
                <w:sz w:val="22"/>
                <w:szCs w:val="22"/>
              </w:rPr>
              <w:t xml:space="preserve"> och reflekterar </w:t>
            </w:r>
            <w:r>
              <w:rPr>
                <w:rFonts w:ascii="Calibri Light" w:hAnsi="Calibri Light" w:cs="Calibri Light"/>
                <w:sz w:val="22"/>
                <w:szCs w:val="22"/>
              </w:rPr>
              <w:t xml:space="preserve">över </w:t>
            </w:r>
            <w:r w:rsidRPr="00507914">
              <w:rPr>
                <w:rFonts w:ascii="Calibri Light" w:hAnsi="Calibri Light" w:cs="Calibri Light"/>
                <w:sz w:val="22"/>
                <w:szCs w:val="22"/>
              </w:rPr>
              <w:t xml:space="preserve">på ett övergripande och </w:t>
            </w:r>
            <w:r>
              <w:rPr>
                <w:rFonts w:ascii="Calibri Light" w:hAnsi="Calibri Light" w:cs="Calibri Light"/>
                <w:sz w:val="22"/>
                <w:szCs w:val="22"/>
              </w:rPr>
              <w:t xml:space="preserve">adekvat </w:t>
            </w:r>
            <w:r w:rsidRPr="00507914">
              <w:rPr>
                <w:rFonts w:ascii="Calibri Light" w:hAnsi="Calibri Light" w:cs="Calibri Light"/>
                <w:sz w:val="22"/>
                <w:szCs w:val="22"/>
              </w:rPr>
              <w:t>sätt hur verksamheten är organiserad samt dess målsättning och funktion i samhället.</w:t>
            </w:r>
          </w:p>
          <w:p w14:paraId="47FF4801"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638C381E" w14:textId="77777777" w:rsidTr="00E03211">
        <w:trPr>
          <w:trHeight w:val="763"/>
        </w:trPr>
        <w:tc>
          <w:tcPr>
            <w:tcW w:w="9062" w:type="dxa"/>
          </w:tcPr>
          <w:p w14:paraId="173F43B7"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Redogör</w:t>
            </w:r>
            <w:r>
              <w:rPr>
                <w:rFonts w:ascii="Calibri Light" w:hAnsi="Calibri Light" w:cs="Calibri Light"/>
                <w:sz w:val="22"/>
                <w:szCs w:val="22"/>
              </w:rPr>
              <w:t xml:space="preserve"> för</w:t>
            </w:r>
            <w:r w:rsidRPr="00507914">
              <w:rPr>
                <w:rFonts w:ascii="Calibri Light" w:hAnsi="Calibri Light" w:cs="Calibri Light"/>
                <w:sz w:val="22"/>
                <w:szCs w:val="22"/>
              </w:rPr>
              <w:t xml:space="preserve"> och reflekterar över de huvudsakliga arbetsmetoder som tillämpas inom det sociala arbetet på studieplatsen samt identifierar olika centrala teoretiska perspektiv dessa utgår ifrån.</w:t>
            </w:r>
          </w:p>
          <w:p w14:paraId="711591ED" w14:textId="77777777" w:rsidR="007D6C8C" w:rsidRPr="00507914" w:rsidRDefault="007D6C8C" w:rsidP="00E03211">
            <w:pPr>
              <w:spacing w:before="100" w:beforeAutospacing="1" w:after="100" w:afterAutospacing="1"/>
              <w:rPr>
                <w:rFonts w:ascii="Calibri Light" w:hAnsi="Calibri Light" w:cs="Calibri Light"/>
                <w:sz w:val="22"/>
                <w:szCs w:val="22"/>
              </w:rPr>
            </w:pPr>
            <w:r>
              <w:rPr>
                <w:rFonts w:ascii="Calibri Light" w:hAnsi="Calibri Light" w:cs="Calibri Light"/>
                <w:b/>
                <w:sz w:val="22"/>
                <w:szCs w:val="22"/>
              </w:rPr>
              <w:t>Kriteriet uppfyllt:    JA        NEJ</w:t>
            </w:r>
          </w:p>
        </w:tc>
      </w:tr>
      <w:tr w:rsidR="007D6C8C" w:rsidRPr="00507914" w14:paraId="1592B057" w14:textId="77777777" w:rsidTr="00E03211">
        <w:trPr>
          <w:trHeight w:val="763"/>
        </w:trPr>
        <w:tc>
          <w:tcPr>
            <w:tcW w:w="9062" w:type="dxa"/>
          </w:tcPr>
          <w:p w14:paraId="1551BD07"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7BCD7F1F" w14:textId="77777777" w:rsidR="007D6C8C" w:rsidRPr="00811301" w:rsidRDefault="007D6C8C" w:rsidP="00E03211">
            <w:pPr>
              <w:spacing w:before="100" w:beforeAutospacing="1" w:after="100" w:afterAutospacing="1"/>
              <w:rPr>
                <w:rFonts w:ascii="Calibri Light" w:hAnsi="Calibri Light" w:cs="Calibri Light"/>
                <w:sz w:val="22"/>
                <w:szCs w:val="22"/>
              </w:rPr>
            </w:pPr>
          </w:p>
        </w:tc>
      </w:tr>
      <w:tr w:rsidR="007D6C8C" w:rsidRPr="00507914" w14:paraId="534E7C62" w14:textId="77777777" w:rsidTr="00E03211">
        <w:tc>
          <w:tcPr>
            <w:tcW w:w="9062" w:type="dxa"/>
            <w:shd w:val="clear" w:color="auto" w:fill="D9D9D9" w:themeFill="background1" w:themeFillShade="D9"/>
          </w:tcPr>
          <w:p w14:paraId="3783B89F"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2.  visa förmåga att</w:t>
            </w:r>
            <w:r w:rsidRPr="00507914">
              <w:rPr>
                <w:rFonts w:ascii="Calibri Light" w:hAnsi="Calibri Light" w:cs="Calibri Light"/>
                <w:b/>
                <w:color w:val="333333"/>
                <w:sz w:val="22"/>
                <w:szCs w:val="22"/>
              </w:rPr>
              <w:t xml:space="preserve"> analysera socionomens yrkesroll och handlingsutrymme med utgångspunkt i lagstiftning och det sociala arbetets organisering</w:t>
            </w:r>
            <w:r w:rsidRPr="00507914">
              <w:rPr>
                <w:rFonts w:ascii="Calibri Light" w:hAnsi="Calibri Light" w:cs="Calibri Light"/>
                <w:b/>
                <w:color w:val="333333"/>
                <w:sz w:val="22"/>
                <w:szCs w:val="22"/>
              </w:rPr>
              <w:br/>
            </w:r>
          </w:p>
        </w:tc>
      </w:tr>
      <w:tr w:rsidR="007D6C8C" w:rsidRPr="00507914" w14:paraId="0F599EAC" w14:textId="77777777" w:rsidTr="00E03211">
        <w:tc>
          <w:tcPr>
            <w:tcW w:w="9062" w:type="dxa"/>
          </w:tcPr>
          <w:p w14:paraId="0506A687"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 Kan identifiera organisatoriska förutsättningar och analysera hur dessa påverkar socionomens yrkesroll samt vilka möjligheter och begränsningar det innebär för den enskilde socionomens handlingsutrymme.</w:t>
            </w:r>
          </w:p>
          <w:p w14:paraId="6B2F443C"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075B4B2E" w14:textId="77777777" w:rsidTr="00E03211">
        <w:tc>
          <w:tcPr>
            <w:tcW w:w="9062" w:type="dxa"/>
          </w:tcPr>
          <w:p w14:paraId="7C28DD1C"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Kan analysera hur lagstiftning påverkar socionomens yrkesroll och hur lagstiftning möjliggör och begränsar socionomens handlingsutrymme i olika sammanhang.</w:t>
            </w:r>
          </w:p>
          <w:p w14:paraId="46B776F4" w14:textId="77777777" w:rsidR="007D6C8C" w:rsidRPr="00507914" w:rsidRDefault="007D6C8C" w:rsidP="00E03211">
            <w:pPr>
              <w:spacing w:before="100" w:beforeAutospacing="1" w:after="100" w:afterAutospacing="1"/>
              <w:rPr>
                <w:rFonts w:ascii="Calibri Light" w:hAnsi="Calibri Light" w:cs="Calibri Light"/>
                <w:sz w:val="22"/>
                <w:szCs w:val="22"/>
              </w:rPr>
            </w:pPr>
            <w:r>
              <w:rPr>
                <w:rFonts w:ascii="Calibri Light" w:hAnsi="Calibri Light" w:cs="Calibri Light"/>
                <w:b/>
                <w:sz w:val="22"/>
                <w:szCs w:val="22"/>
              </w:rPr>
              <w:t>Kriteriet uppfyllt:    JA        NEJ</w:t>
            </w:r>
          </w:p>
        </w:tc>
      </w:tr>
      <w:tr w:rsidR="007D6C8C" w:rsidRPr="00507914" w14:paraId="43B2054D" w14:textId="77777777" w:rsidTr="00E03211">
        <w:tc>
          <w:tcPr>
            <w:tcW w:w="9062" w:type="dxa"/>
          </w:tcPr>
          <w:p w14:paraId="545FE3B3"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7DAF2882"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097311D2" w14:textId="77777777" w:rsidTr="00E03211">
        <w:tc>
          <w:tcPr>
            <w:tcW w:w="9062" w:type="dxa"/>
            <w:shd w:val="clear" w:color="auto" w:fill="D9D9D9" w:themeFill="background1" w:themeFillShade="D9"/>
          </w:tcPr>
          <w:p w14:paraId="1F824167" w14:textId="3283D9E7" w:rsidR="007D6C8C" w:rsidRPr="00507914" w:rsidRDefault="007D6C8C" w:rsidP="00E03211">
            <w:pPr>
              <w:rPr>
                <w:rFonts w:ascii="Calibri Light" w:hAnsi="Calibri Light" w:cs="Calibri Light"/>
                <w:b/>
                <w:sz w:val="22"/>
                <w:szCs w:val="22"/>
              </w:rPr>
            </w:pPr>
            <w:r w:rsidRPr="00507914">
              <w:rPr>
                <w:rFonts w:ascii="Calibri Light" w:hAnsi="Calibri Light" w:cs="Calibri Light"/>
                <w:b/>
                <w:sz w:val="22"/>
                <w:szCs w:val="22"/>
              </w:rPr>
              <w:t xml:space="preserve">3. kunna tillämpa </w:t>
            </w:r>
            <w:r w:rsidR="00844162">
              <w:rPr>
                <w:rFonts w:ascii="Calibri Light" w:hAnsi="Calibri Light" w:cs="Calibri Light"/>
                <w:b/>
                <w:sz w:val="22"/>
                <w:szCs w:val="22"/>
              </w:rPr>
              <w:t>lagar samt redogöra och ha förståelse för hur lagstiftning och konventioner reglerar det sociala arbetet</w:t>
            </w:r>
          </w:p>
          <w:p w14:paraId="6313CB81" w14:textId="77777777" w:rsidR="007D6C8C" w:rsidRPr="00507914" w:rsidRDefault="007D6C8C" w:rsidP="00E03211">
            <w:pPr>
              <w:rPr>
                <w:rFonts w:ascii="Calibri Light" w:hAnsi="Calibri Light" w:cs="Calibri Light"/>
              </w:rPr>
            </w:pPr>
          </w:p>
        </w:tc>
      </w:tr>
      <w:tr w:rsidR="007D6C8C" w:rsidRPr="00507914" w14:paraId="602B81D9" w14:textId="77777777" w:rsidTr="00E03211">
        <w:tc>
          <w:tcPr>
            <w:tcW w:w="9062" w:type="dxa"/>
          </w:tcPr>
          <w:p w14:paraId="1E7F65BB" w14:textId="77777777" w:rsidR="007D6C8C" w:rsidRDefault="007D6C8C" w:rsidP="00E03211">
            <w:pPr>
              <w:rPr>
                <w:rFonts w:ascii="Calibri Light" w:hAnsi="Calibri Light" w:cs="Calibri Light"/>
                <w:b/>
                <w:sz w:val="22"/>
                <w:szCs w:val="22"/>
              </w:rPr>
            </w:pPr>
            <w:r w:rsidRPr="00507914">
              <w:rPr>
                <w:rFonts w:ascii="Calibri Light" w:hAnsi="Calibri Light" w:cs="Calibri Light"/>
                <w:sz w:val="22"/>
                <w:szCs w:val="22"/>
              </w:rPr>
              <w:t xml:space="preserve">a) </w:t>
            </w:r>
            <w:r w:rsidRPr="00507914">
              <w:rPr>
                <w:rFonts w:ascii="Calibri Light" w:hAnsi="Calibri Light" w:cs="Calibri Light"/>
                <w:color w:val="333333"/>
                <w:sz w:val="22"/>
                <w:szCs w:val="22"/>
              </w:rPr>
              <w:t xml:space="preserve"> Visar förmåga att söka, värdera, beakta och tillämpa relevant lagstiftning som har betydelse för det sociala arbetets utövande i förhållande till</w:t>
            </w:r>
            <w:r w:rsidRPr="00507914">
              <w:rPr>
                <w:rFonts w:ascii="Calibri Light" w:hAnsi="Calibri Light" w:cs="Calibri Light"/>
                <w:sz w:val="22"/>
                <w:szCs w:val="22"/>
              </w:rPr>
              <w:t xml:space="preserve"> studieplatsens uppdrag och målgruppens behov.</w:t>
            </w:r>
            <w:r w:rsidRPr="00507914">
              <w:rPr>
                <w:rFonts w:ascii="Calibri Light" w:hAnsi="Calibri Light" w:cs="Calibri Light"/>
                <w:color w:val="333333"/>
                <w:sz w:val="22"/>
                <w:szCs w:val="22"/>
              </w:rPr>
              <w:br/>
            </w:r>
          </w:p>
          <w:p w14:paraId="186E7281"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193BDC7A" w14:textId="77777777" w:rsidTr="00E03211">
        <w:tc>
          <w:tcPr>
            <w:tcW w:w="9062" w:type="dxa"/>
          </w:tcPr>
          <w:p w14:paraId="00214A83" w14:textId="33CDFB9A" w:rsidR="007D6C8C" w:rsidRDefault="007D6C8C" w:rsidP="00E03211">
            <w:pPr>
              <w:rPr>
                <w:rFonts w:ascii="Calibri Light" w:hAnsi="Calibri Light" w:cs="Calibri Light"/>
                <w:sz w:val="22"/>
                <w:szCs w:val="22"/>
              </w:rPr>
            </w:pPr>
            <w:r w:rsidRPr="00507914">
              <w:rPr>
                <w:rFonts w:ascii="Calibri Light" w:hAnsi="Calibri Light" w:cs="Calibri Light"/>
                <w:sz w:val="22"/>
                <w:szCs w:val="22"/>
              </w:rPr>
              <w:t>b) Kan reflektera över och förhålla sig till den lagstiftning och de konventioner som har betydelse för socionomens yrkesutövning gällande exempelvis frågor om samverkan, tystnadsplikt, anmälningsskyldighet eller diskriminering.</w:t>
            </w:r>
          </w:p>
          <w:p w14:paraId="18342D8D" w14:textId="77777777" w:rsidR="007D6C8C" w:rsidRDefault="007D6C8C" w:rsidP="00E03211">
            <w:pPr>
              <w:rPr>
                <w:rFonts w:ascii="Calibri Light" w:hAnsi="Calibri Light" w:cs="Calibri Light"/>
                <w:sz w:val="22"/>
                <w:szCs w:val="22"/>
              </w:rPr>
            </w:pPr>
          </w:p>
          <w:p w14:paraId="24C44947"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    JA        NEJ</w:t>
            </w:r>
          </w:p>
        </w:tc>
      </w:tr>
      <w:tr w:rsidR="007D6C8C" w:rsidRPr="00507914" w14:paraId="65F0E7FA" w14:textId="77777777" w:rsidTr="00E03211">
        <w:tc>
          <w:tcPr>
            <w:tcW w:w="9062" w:type="dxa"/>
          </w:tcPr>
          <w:p w14:paraId="2885FC67" w14:textId="77777777" w:rsidR="007D6C8C" w:rsidRDefault="007D6C8C" w:rsidP="00E03211">
            <w:pPr>
              <w:spacing w:before="100" w:beforeAutospacing="1" w:after="100" w:afterAutospacing="1"/>
              <w:rPr>
                <w:rFonts w:ascii="Calibri Light" w:hAnsi="Calibri Light" w:cs="Calibri Light"/>
                <w:i/>
                <w:iCs/>
                <w:sz w:val="22"/>
                <w:szCs w:val="22"/>
              </w:rPr>
            </w:pPr>
            <w:r w:rsidRPr="007855F2">
              <w:rPr>
                <w:rFonts w:ascii="Calibri Light" w:hAnsi="Calibri Light" w:cs="Calibri Light"/>
                <w:i/>
                <w:iCs/>
                <w:sz w:val="22"/>
                <w:szCs w:val="22"/>
              </w:rPr>
              <w:t>Eventuell kommentar:</w:t>
            </w:r>
          </w:p>
          <w:p w14:paraId="3730CB38" w14:textId="77777777" w:rsidR="007D6C8C" w:rsidRPr="00507914" w:rsidRDefault="007D6C8C" w:rsidP="00E03211">
            <w:pPr>
              <w:rPr>
                <w:rFonts w:ascii="Calibri Light" w:hAnsi="Calibri Light" w:cs="Calibri Light"/>
                <w:b/>
                <w:sz w:val="22"/>
                <w:szCs w:val="22"/>
              </w:rPr>
            </w:pPr>
          </w:p>
        </w:tc>
      </w:tr>
      <w:tr w:rsidR="007D6C8C" w:rsidRPr="00507914" w14:paraId="560F3C22" w14:textId="77777777" w:rsidTr="00E03211">
        <w:tc>
          <w:tcPr>
            <w:tcW w:w="9062" w:type="dxa"/>
            <w:shd w:val="clear" w:color="auto" w:fill="D9D9D9" w:themeFill="background1" w:themeFillShade="D9"/>
          </w:tcPr>
          <w:p w14:paraId="66004A58" w14:textId="77777777" w:rsidR="007D6C8C" w:rsidRPr="00507914" w:rsidRDefault="007D6C8C" w:rsidP="00E03211">
            <w:pPr>
              <w:shd w:val="clear" w:color="auto" w:fill="D9D9D9" w:themeFill="background1" w:themeFillShade="D9"/>
              <w:rPr>
                <w:rFonts w:ascii="Calibri Light" w:hAnsi="Calibri Light" w:cs="Calibri Light"/>
                <w:b/>
                <w:sz w:val="22"/>
                <w:szCs w:val="22"/>
              </w:rPr>
            </w:pPr>
            <w:r w:rsidRPr="00507914">
              <w:rPr>
                <w:rFonts w:ascii="Calibri Light" w:hAnsi="Calibri Light" w:cs="Calibri Light"/>
                <w:b/>
                <w:sz w:val="22"/>
                <w:szCs w:val="22"/>
              </w:rPr>
              <w:t>4. visa förmåga att utreda och analysera sociala processer och problem samt kunna föreslå, planera och följa upp åtgärder med utgångspunkt i forskning och teoribildning</w:t>
            </w:r>
          </w:p>
          <w:p w14:paraId="3430FAB8" w14:textId="77777777" w:rsidR="007D6C8C" w:rsidRPr="00507914" w:rsidRDefault="007D6C8C" w:rsidP="00E03211">
            <w:pPr>
              <w:rPr>
                <w:rFonts w:ascii="Calibri Light" w:hAnsi="Calibri Light" w:cs="Calibri Light"/>
              </w:rPr>
            </w:pPr>
          </w:p>
        </w:tc>
      </w:tr>
      <w:tr w:rsidR="007D6C8C" w:rsidRPr="00E76FCE" w14:paraId="5B8C861F" w14:textId="77777777" w:rsidTr="00E03211">
        <w:tc>
          <w:tcPr>
            <w:tcW w:w="9062" w:type="dxa"/>
            <w:shd w:val="clear" w:color="auto" w:fill="FFFFFF" w:themeFill="background1"/>
          </w:tcPr>
          <w:p w14:paraId="2182D5A5" w14:textId="77777777" w:rsidR="007D6C8C" w:rsidRPr="00E76FCE" w:rsidRDefault="007D6C8C" w:rsidP="00E03211">
            <w:pPr>
              <w:spacing w:before="100" w:beforeAutospacing="1" w:after="100" w:afterAutospacing="1"/>
              <w:rPr>
                <w:rFonts w:ascii="Calibri Light" w:hAnsi="Calibri Light" w:cs="Calibri Light"/>
                <w:sz w:val="22"/>
                <w:szCs w:val="22"/>
              </w:rPr>
            </w:pPr>
            <w:r w:rsidRPr="00E76FCE">
              <w:rPr>
                <w:rFonts w:ascii="Calibri Light" w:hAnsi="Calibri Light" w:cs="Calibri Light"/>
                <w:sz w:val="22"/>
                <w:szCs w:val="22"/>
              </w:rPr>
              <w:t xml:space="preserve">a)  Visar förmåga i det sociala arbetet på studieplatsen identifiera och avgränsa en problemställning, samla information på ett systematiskt och allsidigt sätt samt analysera denna med utgångspunkt i forskning och relevanta teorier och begrepp.  </w:t>
            </w:r>
          </w:p>
          <w:p w14:paraId="334AE6FF" w14:textId="77777777" w:rsidR="007D6C8C" w:rsidRPr="00E76FCE" w:rsidRDefault="007D6C8C" w:rsidP="00E03211">
            <w:pPr>
              <w:spacing w:before="100" w:beforeAutospacing="1" w:after="100" w:afterAutospacing="1"/>
              <w:rPr>
                <w:rFonts w:ascii="Calibri Light" w:hAnsi="Calibri Light" w:cs="Calibri Light"/>
                <w:b/>
                <w:bCs/>
                <w:i/>
                <w:iCs/>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E76FCE" w14:paraId="2267D216" w14:textId="77777777" w:rsidTr="00E03211">
        <w:tc>
          <w:tcPr>
            <w:tcW w:w="9062" w:type="dxa"/>
            <w:shd w:val="clear" w:color="auto" w:fill="FFFFFF" w:themeFill="background1"/>
          </w:tcPr>
          <w:p w14:paraId="39024A06" w14:textId="003A245B" w:rsidR="007D6C8C" w:rsidRPr="00E76FCE" w:rsidRDefault="007D6C8C" w:rsidP="00E03211">
            <w:pPr>
              <w:spacing w:before="100" w:beforeAutospacing="1" w:after="100" w:afterAutospacing="1"/>
              <w:rPr>
                <w:rFonts w:ascii="Calibri Light" w:hAnsi="Calibri Light" w:cs="Calibri Light"/>
                <w:sz w:val="22"/>
                <w:szCs w:val="22"/>
              </w:rPr>
            </w:pPr>
            <w:r w:rsidRPr="00E76FCE">
              <w:rPr>
                <w:rFonts w:ascii="Calibri Light" w:hAnsi="Calibri Light" w:cs="Calibri Light"/>
                <w:sz w:val="22"/>
                <w:szCs w:val="22"/>
              </w:rPr>
              <w:t>b) Kan med utgångspunkt i en analys av en problemsituation föreslå, planera och följa upp relevanta stöd- och behandlingsinsatser med beaktande av forskning.</w:t>
            </w:r>
          </w:p>
          <w:p w14:paraId="27DE9E33" w14:textId="77777777" w:rsidR="007D6C8C" w:rsidRPr="00E76FCE" w:rsidRDefault="007D6C8C" w:rsidP="00E03211">
            <w:pPr>
              <w:spacing w:before="100" w:beforeAutospacing="1" w:after="100" w:afterAutospacing="1"/>
              <w:rPr>
                <w:rFonts w:ascii="Calibri Light" w:hAnsi="Calibri Light" w:cs="Calibri Light"/>
                <w:b/>
                <w:bCs/>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95BAFF6" w14:textId="77777777" w:rsidTr="00E03211">
        <w:tc>
          <w:tcPr>
            <w:tcW w:w="9062" w:type="dxa"/>
            <w:shd w:val="clear" w:color="auto" w:fill="FFFFFF" w:themeFill="background1"/>
          </w:tcPr>
          <w:p w14:paraId="03F35B61" w14:textId="77777777" w:rsidR="007D6C8C" w:rsidRDefault="007D6C8C" w:rsidP="00E03211">
            <w:pPr>
              <w:spacing w:before="100" w:beforeAutospacing="1" w:after="100" w:afterAutospacing="1"/>
              <w:rPr>
                <w:rFonts w:ascii="Calibri Light" w:hAnsi="Calibri Light" w:cs="Calibri Light"/>
                <w:i/>
                <w:iCs/>
                <w:sz w:val="22"/>
                <w:szCs w:val="22"/>
              </w:rPr>
            </w:pPr>
            <w:r w:rsidRPr="00E76FCE">
              <w:rPr>
                <w:rFonts w:ascii="Calibri Light" w:hAnsi="Calibri Light" w:cs="Calibri Light"/>
                <w:i/>
                <w:iCs/>
                <w:sz w:val="22"/>
                <w:szCs w:val="22"/>
              </w:rPr>
              <w:t>Eventuell kommentar:</w:t>
            </w:r>
          </w:p>
          <w:p w14:paraId="2A05535C" w14:textId="77777777" w:rsidR="007D6C8C" w:rsidRPr="00E76FCE" w:rsidRDefault="007D6C8C" w:rsidP="00E03211">
            <w:pPr>
              <w:spacing w:before="100" w:beforeAutospacing="1" w:after="100" w:afterAutospacing="1"/>
              <w:rPr>
                <w:rFonts w:ascii="Calibri Light" w:hAnsi="Calibri Light" w:cs="Calibri Light"/>
                <w:sz w:val="22"/>
                <w:szCs w:val="22"/>
              </w:rPr>
            </w:pPr>
          </w:p>
        </w:tc>
      </w:tr>
      <w:tr w:rsidR="007D6C8C" w:rsidRPr="00507914" w14:paraId="17ABA2DC" w14:textId="77777777" w:rsidTr="00E03211">
        <w:trPr>
          <w:trHeight w:val="661"/>
        </w:trPr>
        <w:tc>
          <w:tcPr>
            <w:tcW w:w="9062" w:type="dxa"/>
            <w:shd w:val="clear" w:color="auto" w:fill="D9D9D9" w:themeFill="background1" w:themeFillShade="D9"/>
          </w:tcPr>
          <w:p w14:paraId="3D7A4B68" w14:textId="77777777" w:rsidR="007D6C8C" w:rsidRPr="00E76FCE" w:rsidRDefault="007D6C8C" w:rsidP="00E03211">
            <w:pPr>
              <w:spacing w:before="100" w:beforeAutospacing="1" w:after="100" w:afterAutospacing="1"/>
              <w:rPr>
                <w:rFonts w:ascii="Calibri Light" w:hAnsi="Calibri Light" w:cs="Calibri Light"/>
                <w:b/>
                <w:color w:val="333333"/>
                <w:sz w:val="22"/>
                <w:szCs w:val="22"/>
              </w:rPr>
            </w:pPr>
            <w:r w:rsidRPr="00E76FCE">
              <w:rPr>
                <w:rFonts w:ascii="Calibri Light" w:hAnsi="Calibri Light" w:cs="Calibri Light"/>
                <w:b/>
                <w:sz w:val="22"/>
                <w:szCs w:val="22"/>
              </w:rPr>
              <w:t>5. visa förmåga att under handledning</w:t>
            </w:r>
            <w:r w:rsidRPr="00E76FCE">
              <w:rPr>
                <w:rFonts w:ascii="Calibri Light" w:hAnsi="Calibri Light" w:cs="Calibri Light"/>
                <w:b/>
                <w:color w:val="333333"/>
                <w:sz w:val="22"/>
                <w:szCs w:val="22"/>
              </w:rPr>
              <w:t xml:space="preserve"> planera, strukturera och självständigt, genomföra förekommande arbetsuppgifter med utgångspunkt i ett professionellt förhållningssätt,</w:t>
            </w:r>
          </w:p>
        </w:tc>
      </w:tr>
      <w:tr w:rsidR="007D6C8C" w:rsidRPr="00507914" w14:paraId="4833ACDF" w14:textId="77777777" w:rsidTr="00E03211">
        <w:trPr>
          <w:trHeight w:val="661"/>
        </w:trPr>
        <w:tc>
          <w:tcPr>
            <w:tcW w:w="9062" w:type="dxa"/>
            <w:shd w:val="clear" w:color="auto" w:fill="FFFFFF" w:themeFill="background1"/>
          </w:tcPr>
          <w:p w14:paraId="2E938FBD" w14:textId="074B524E"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Visar förmåga att i handledning reflektera över det egna professionella förhållningssättet och alternativa sätt att agera i det sociala arbetets utövande vid studieplatsen</w:t>
            </w:r>
            <w:r>
              <w:rPr>
                <w:rFonts w:ascii="Calibri Light" w:hAnsi="Calibri Light" w:cs="Calibri Light"/>
                <w:color w:val="333333"/>
                <w:sz w:val="22"/>
                <w:szCs w:val="22"/>
              </w:rPr>
              <w:t>.</w:t>
            </w:r>
          </w:p>
          <w:p w14:paraId="6DFE19E1" w14:textId="77777777" w:rsidR="007D6C8C" w:rsidRPr="00E76FCE"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89FD76A" w14:textId="77777777" w:rsidTr="00E03211">
        <w:trPr>
          <w:trHeight w:val="661"/>
        </w:trPr>
        <w:tc>
          <w:tcPr>
            <w:tcW w:w="9062" w:type="dxa"/>
            <w:shd w:val="clear" w:color="auto" w:fill="FFFFFF" w:themeFill="background1"/>
          </w:tcPr>
          <w:p w14:paraId="017BC2A7"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lastRenderedPageBreak/>
              <w:t xml:space="preserve">b) </w:t>
            </w:r>
            <w:r w:rsidRPr="00507914">
              <w:rPr>
                <w:rFonts w:ascii="Calibri Light" w:hAnsi="Calibri Light" w:cs="Calibri Light"/>
                <w:color w:val="333333"/>
                <w:sz w:val="22"/>
                <w:szCs w:val="22"/>
              </w:rPr>
              <w:t>Visa förmåga att successivt under handledning ta ett ökat ansvar för att självständigt planera och genomföra arbetsuppgifter i enlighet med överenskommelse i studieplanen</w:t>
            </w:r>
            <w:r>
              <w:rPr>
                <w:rFonts w:ascii="Calibri Light" w:hAnsi="Calibri Light" w:cs="Calibri Light"/>
                <w:color w:val="333333"/>
                <w:sz w:val="22"/>
                <w:szCs w:val="22"/>
              </w:rPr>
              <w:t xml:space="preserve"> </w:t>
            </w:r>
            <w:r w:rsidRPr="00507914">
              <w:rPr>
                <w:rFonts w:ascii="Calibri Light" w:hAnsi="Calibri Light" w:cs="Calibri Light"/>
                <w:color w:val="333333"/>
                <w:sz w:val="22"/>
                <w:szCs w:val="22"/>
              </w:rPr>
              <w:t>samt självständigt kunna omsätta handledning i praktiskt handlande.</w:t>
            </w:r>
          </w:p>
          <w:p w14:paraId="03E739C4" w14:textId="77777777" w:rsidR="007D6C8C" w:rsidRPr="00E76FCE"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6EA4DA23" w14:textId="77777777" w:rsidTr="00E03211">
        <w:trPr>
          <w:trHeight w:val="661"/>
        </w:trPr>
        <w:tc>
          <w:tcPr>
            <w:tcW w:w="9062" w:type="dxa"/>
            <w:shd w:val="clear" w:color="auto" w:fill="FFFFFF" w:themeFill="background1"/>
          </w:tcPr>
          <w:p w14:paraId="0717E03A"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3A01B5B6" w14:textId="77777777" w:rsidR="007D6C8C" w:rsidRPr="00E458C1" w:rsidRDefault="007D6C8C" w:rsidP="00E03211">
            <w:pPr>
              <w:spacing w:before="100" w:beforeAutospacing="1" w:after="100" w:afterAutospacing="1"/>
              <w:rPr>
                <w:rFonts w:ascii="Calibri Light" w:hAnsi="Calibri Light" w:cs="Calibri Light"/>
                <w:i/>
                <w:iCs/>
                <w:sz w:val="22"/>
                <w:szCs w:val="22"/>
              </w:rPr>
            </w:pPr>
          </w:p>
        </w:tc>
      </w:tr>
      <w:tr w:rsidR="007D6C8C" w:rsidRPr="00507914" w14:paraId="5C216A43" w14:textId="77777777" w:rsidTr="00E03211">
        <w:tc>
          <w:tcPr>
            <w:tcW w:w="9062" w:type="dxa"/>
            <w:shd w:val="clear" w:color="auto" w:fill="D9D9D9" w:themeFill="background1" w:themeFillShade="D9"/>
          </w:tcPr>
          <w:p w14:paraId="45515472"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t>6. visa förmåga att</w:t>
            </w:r>
            <w:r w:rsidRPr="00507914">
              <w:rPr>
                <w:rFonts w:ascii="Calibri Light" w:hAnsi="Calibri Light" w:cs="Calibri Light"/>
                <w:b/>
                <w:color w:val="333333"/>
                <w:sz w:val="22"/>
                <w:szCs w:val="22"/>
              </w:rPr>
              <w:t xml:space="preserve"> kritiskt granska och reflektera över arbetssätt och metoder i socialt arbete med utgångspunkt i teorier, forskning och lagstiftning,</w:t>
            </w:r>
            <w:r w:rsidRPr="00507914">
              <w:rPr>
                <w:rFonts w:ascii="Calibri Light" w:hAnsi="Calibri Light" w:cs="Calibri Light"/>
                <w:b/>
                <w:color w:val="333333"/>
                <w:sz w:val="22"/>
                <w:szCs w:val="22"/>
              </w:rPr>
              <w:br/>
            </w:r>
          </w:p>
        </w:tc>
      </w:tr>
      <w:tr w:rsidR="007D6C8C" w:rsidRPr="00507914" w14:paraId="43ACAB8A" w14:textId="77777777" w:rsidTr="00E03211">
        <w:tc>
          <w:tcPr>
            <w:tcW w:w="9062" w:type="dxa"/>
            <w:shd w:val="clear" w:color="auto" w:fill="FFFFFF" w:themeFill="background1"/>
          </w:tcPr>
          <w:p w14:paraId="08F665CF"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Kan på ett allsidigt och nyanserat sätt analysera samt reflektera över arbetssätt och metoder som tillämpas i det sociala arbetet som bedrivs på studieplatsen med utgångspunkt i olika teoretiska perspektiv och forskning.</w:t>
            </w:r>
          </w:p>
          <w:p w14:paraId="6FAC6507"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5A4BFB">
              <w:rPr>
                <w:rFonts w:ascii="Calibri Light" w:hAnsi="Calibri Light" w:cs="Calibri Light"/>
                <w:b/>
                <w:sz w:val="22"/>
                <w:szCs w:val="22"/>
              </w:rPr>
              <w:t>:    JA        NEJ</w:t>
            </w:r>
          </w:p>
        </w:tc>
      </w:tr>
      <w:tr w:rsidR="007D6C8C" w:rsidRPr="00507914" w14:paraId="53C7070F" w14:textId="77777777" w:rsidTr="00E03211">
        <w:tc>
          <w:tcPr>
            <w:tcW w:w="9062" w:type="dxa"/>
            <w:shd w:val="clear" w:color="auto" w:fill="FFFFFF" w:themeFill="background1"/>
          </w:tcPr>
          <w:p w14:paraId="523D997C"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w:t>
            </w:r>
            <w:r w:rsidRPr="00507914">
              <w:rPr>
                <w:rFonts w:ascii="Calibri Light" w:hAnsi="Calibri Light" w:cs="Calibri Light"/>
                <w:color w:val="333333"/>
                <w:sz w:val="22"/>
                <w:szCs w:val="22"/>
              </w:rPr>
              <w:t xml:space="preserve"> Visar förmåga att i det löpande sociala arbetet identifiera olika rättsliga frågeställningar i samband med socionomens yrkesutövande och visa</w:t>
            </w:r>
            <w:r>
              <w:rPr>
                <w:rFonts w:ascii="Calibri Light" w:hAnsi="Calibri Light" w:cs="Calibri Light"/>
                <w:color w:val="333333"/>
                <w:sz w:val="22"/>
                <w:szCs w:val="22"/>
              </w:rPr>
              <w:t>r</w:t>
            </w:r>
            <w:r w:rsidRPr="00507914">
              <w:rPr>
                <w:rFonts w:ascii="Calibri Light" w:hAnsi="Calibri Light" w:cs="Calibri Light"/>
                <w:color w:val="333333"/>
                <w:sz w:val="22"/>
                <w:szCs w:val="22"/>
              </w:rPr>
              <w:t xml:space="preserve"> förståelse för hur det påverkar arbetssätt och metoder i socialt arbete.</w:t>
            </w:r>
          </w:p>
          <w:p w14:paraId="20360769"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15655A5E" w14:textId="77777777" w:rsidTr="00E03211">
        <w:tc>
          <w:tcPr>
            <w:tcW w:w="9062" w:type="dxa"/>
            <w:shd w:val="clear" w:color="auto" w:fill="FFFFFF" w:themeFill="background1"/>
          </w:tcPr>
          <w:p w14:paraId="1566A1F8"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1D606091" w14:textId="77777777" w:rsidR="007D6C8C" w:rsidRPr="00507914" w:rsidRDefault="007D6C8C" w:rsidP="00E03211">
            <w:pPr>
              <w:spacing w:before="100" w:beforeAutospacing="1" w:after="100" w:afterAutospacing="1"/>
              <w:rPr>
                <w:rFonts w:ascii="Calibri Light" w:hAnsi="Calibri Light" w:cs="Calibri Light"/>
                <w:b/>
                <w:sz w:val="22"/>
                <w:szCs w:val="22"/>
              </w:rPr>
            </w:pPr>
          </w:p>
        </w:tc>
      </w:tr>
      <w:tr w:rsidR="007D6C8C" w:rsidRPr="00507914" w14:paraId="360020AD" w14:textId="77777777" w:rsidTr="00E03211">
        <w:trPr>
          <w:trHeight w:val="897"/>
        </w:trPr>
        <w:tc>
          <w:tcPr>
            <w:tcW w:w="9062" w:type="dxa"/>
            <w:shd w:val="clear" w:color="auto" w:fill="D9D9D9" w:themeFill="background1" w:themeFillShade="D9"/>
          </w:tcPr>
          <w:p w14:paraId="6C488AC2" w14:textId="77777777" w:rsidR="007D6C8C" w:rsidRPr="00507914" w:rsidRDefault="007D6C8C" w:rsidP="00E03211">
            <w:pPr>
              <w:spacing w:before="100" w:beforeAutospacing="1" w:after="100" w:afterAutospacing="1"/>
              <w:rPr>
                <w:rFonts w:ascii="Calibri Light" w:hAnsi="Calibri Light" w:cs="Calibri Light"/>
                <w:b/>
                <w:color w:val="333333"/>
              </w:rPr>
            </w:pPr>
            <w:r w:rsidRPr="00507914">
              <w:rPr>
                <w:rFonts w:ascii="Calibri Light" w:hAnsi="Calibri Light" w:cs="Calibri Light"/>
                <w:b/>
              </w:rPr>
              <w:t xml:space="preserve">7. </w:t>
            </w:r>
            <w:r w:rsidRPr="00507914">
              <w:rPr>
                <w:rFonts w:ascii="Calibri Light" w:hAnsi="Calibri Light" w:cs="Calibri Light"/>
                <w:b/>
                <w:color w:val="333333"/>
              </w:rPr>
              <w:t>kunna identifiera, analysera och kritiskt reflektera över etiska aspekter i socialt arbete samt visa förmåga till ett etiskt förhållningssätt och god omdömesförmåga:</w:t>
            </w:r>
          </w:p>
        </w:tc>
      </w:tr>
      <w:tr w:rsidR="007D6C8C" w:rsidRPr="00507914" w14:paraId="30288CDC" w14:textId="77777777" w:rsidTr="00E03211">
        <w:trPr>
          <w:trHeight w:val="897"/>
        </w:trPr>
        <w:tc>
          <w:tcPr>
            <w:tcW w:w="9062" w:type="dxa"/>
            <w:shd w:val="clear" w:color="auto" w:fill="FFFFFF" w:themeFill="background1"/>
          </w:tcPr>
          <w:p w14:paraId="3DF24B6A"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w:t>
            </w:r>
            <w:r w:rsidRPr="00507914">
              <w:rPr>
                <w:rFonts w:ascii="Calibri Light" w:hAnsi="Calibri Light" w:cs="Calibri Light"/>
                <w:sz w:val="22"/>
                <w:szCs w:val="22"/>
              </w:rPr>
              <w:t>Kan problematisera och reflektera över olika etiska aspekter som aktualiseras på studieplatsen samt att i mötet med andra och i sina handlingar visa omdöme och insikt i etiska frågor.</w:t>
            </w:r>
          </w:p>
          <w:p w14:paraId="1343EEB0" w14:textId="77777777" w:rsidR="007D6C8C" w:rsidRPr="00507914" w:rsidRDefault="007D6C8C" w:rsidP="00E03211">
            <w:pPr>
              <w:spacing w:before="100" w:beforeAutospacing="1" w:after="100" w:afterAutospacing="1"/>
              <w:rPr>
                <w:rFonts w:ascii="Calibri Light" w:hAnsi="Calibri Light" w:cs="Calibri Light"/>
                <w:b/>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46723FF" w14:textId="77777777" w:rsidTr="00E03211">
        <w:trPr>
          <w:trHeight w:val="897"/>
        </w:trPr>
        <w:tc>
          <w:tcPr>
            <w:tcW w:w="9062" w:type="dxa"/>
            <w:shd w:val="clear" w:color="auto" w:fill="FFFFFF" w:themeFill="background1"/>
          </w:tcPr>
          <w:p w14:paraId="1EB0B33C" w14:textId="77777777" w:rsidR="007D6C8C" w:rsidRDefault="007D6C8C" w:rsidP="00E03211">
            <w:pPr>
              <w:spacing w:before="100" w:beforeAutospacing="1" w:after="100" w:afterAutospacing="1"/>
              <w:rPr>
                <w:rFonts w:ascii="Calibri Light" w:hAnsi="Calibri Light" w:cs="Calibri Light"/>
                <w:sz w:val="22"/>
                <w:szCs w:val="22"/>
              </w:rPr>
            </w:pPr>
            <w:r w:rsidRPr="00507914">
              <w:rPr>
                <w:rFonts w:ascii="Calibri Light" w:hAnsi="Calibri Light" w:cs="Calibri Light"/>
                <w:sz w:val="22"/>
                <w:szCs w:val="22"/>
              </w:rPr>
              <w:t>b) Visa förmåga att med utgångspunkt i etiska analyser problematisera hur socionomen kan handla i uppkomna situationer där olika handlingsalternativ ställs mot varandra.</w:t>
            </w:r>
          </w:p>
          <w:p w14:paraId="7BD8BA11" w14:textId="77777777" w:rsidR="007D6C8C" w:rsidRPr="00507914" w:rsidRDefault="007D6C8C" w:rsidP="00E03211">
            <w:pPr>
              <w:spacing w:before="100" w:beforeAutospacing="1" w:after="100" w:afterAutospacing="1"/>
              <w:rPr>
                <w:rFonts w:ascii="Calibri Light" w:hAnsi="Calibri Light" w:cs="Calibri Light"/>
                <w:b/>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5C7EE7C" w14:textId="77777777" w:rsidTr="00E03211">
        <w:trPr>
          <w:trHeight w:val="897"/>
        </w:trPr>
        <w:tc>
          <w:tcPr>
            <w:tcW w:w="9062" w:type="dxa"/>
            <w:shd w:val="clear" w:color="auto" w:fill="FFFFFF" w:themeFill="background1"/>
          </w:tcPr>
          <w:p w14:paraId="43DCD75C"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0A3EC994"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75479986" w14:textId="77777777" w:rsidTr="00E03211">
        <w:tc>
          <w:tcPr>
            <w:tcW w:w="9062" w:type="dxa"/>
            <w:shd w:val="clear" w:color="auto" w:fill="D9D9D9" w:themeFill="background1" w:themeFillShade="D9"/>
          </w:tcPr>
          <w:p w14:paraId="0214DBF9" w14:textId="1CF11FB5" w:rsidR="007D6C8C" w:rsidRPr="00507914" w:rsidRDefault="007D6C8C" w:rsidP="00E03211">
            <w:pPr>
              <w:spacing w:before="100" w:beforeAutospacing="1" w:after="100" w:afterAutospacing="1"/>
              <w:rPr>
                <w:rFonts w:ascii="Calibri Light" w:hAnsi="Calibri Light" w:cs="Calibri Light"/>
              </w:rPr>
            </w:pPr>
            <w:r w:rsidRPr="00507914">
              <w:rPr>
                <w:rFonts w:ascii="Calibri Light" w:hAnsi="Calibri Light" w:cs="Calibri Light"/>
                <w:b/>
                <w:sz w:val="22"/>
                <w:szCs w:val="22"/>
              </w:rPr>
              <w:t>8. visa förmåga att</w:t>
            </w:r>
            <w:r w:rsidRPr="00507914">
              <w:rPr>
                <w:rFonts w:ascii="Calibri Light" w:hAnsi="Calibri Light" w:cs="Calibri Light"/>
                <w:b/>
                <w:color w:val="333333"/>
                <w:sz w:val="22"/>
                <w:szCs w:val="22"/>
              </w:rPr>
              <w:t xml:space="preserve"> analysera och kritiskt reflektera över det sociala arbetets utövande med utgångspunkt </w:t>
            </w:r>
            <w:r w:rsidR="00CA2C9C">
              <w:rPr>
                <w:rFonts w:ascii="Calibri Light" w:hAnsi="Calibri Light" w:cs="Calibri Light"/>
                <w:b/>
                <w:color w:val="333333"/>
                <w:sz w:val="22"/>
                <w:szCs w:val="22"/>
              </w:rPr>
              <w:t xml:space="preserve">i olika perspektiv så som makt-, </w:t>
            </w:r>
            <w:r w:rsidRPr="00507914">
              <w:rPr>
                <w:rFonts w:ascii="Calibri Light" w:hAnsi="Calibri Light" w:cs="Calibri Light"/>
                <w:b/>
                <w:color w:val="333333"/>
                <w:sz w:val="22"/>
                <w:szCs w:val="22"/>
              </w:rPr>
              <w:t xml:space="preserve">genus-, klass-, mångfalds-, </w:t>
            </w:r>
            <w:r w:rsidR="000C562F">
              <w:rPr>
                <w:rFonts w:ascii="Calibri Light" w:hAnsi="Calibri Light" w:cs="Calibri Light"/>
                <w:b/>
                <w:color w:val="333333"/>
                <w:sz w:val="22"/>
                <w:szCs w:val="22"/>
              </w:rPr>
              <w:t xml:space="preserve">och </w:t>
            </w:r>
            <w:r w:rsidRPr="00507914">
              <w:rPr>
                <w:rFonts w:ascii="Calibri Light" w:hAnsi="Calibri Light" w:cs="Calibri Light"/>
                <w:b/>
                <w:color w:val="333333"/>
                <w:sz w:val="22"/>
                <w:szCs w:val="22"/>
              </w:rPr>
              <w:t>hållbarhets</w:t>
            </w:r>
            <w:r w:rsidR="00CA2C9C">
              <w:rPr>
                <w:rFonts w:ascii="Calibri Light" w:hAnsi="Calibri Light" w:cs="Calibri Light"/>
                <w:b/>
                <w:color w:val="333333"/>
                <w:sz w:val="22"/>
                <w:szCs w:val="22"/>
              </w:rPr>
              <w:t>perspektiv.</w:t>
            </w:r>
            <w:r w:rsidRPr="00507914">
              <w:rPr>
                <w:rFonts w:ascii="Calibri Light" w:hAnsi="Calibri Light" w:cs="Calibri Light"/>
                <w:b/>
                <w:color w:val="333333"/>
                <w:sz w:val="22"/>
                <w:szCs w:val="22"/>
              </w:rPr>
              <w:br/>
            </w:r>
          </w:p>
        </w:tc>
      </w:tr>
      <w:tr w:rsidR="007D6C8C" w:rsidRPr="00507914" w14:paraId="000BBC49" w14:textId="77777777" w:rsidTr="00E03211">
        <w:tc>
          <w:tcPr>
            <w:tcW w:w="9062" w:type="dxa"/>
            <w:shd w:val="clear" w:color="auto" w:fill="FFFFFF" w:themeFill="background1"/>
          </w:tcPr>
          <w:p w14:paraId="56D9A11E" w14:textId="77777777" w:rsidR="007D6C8C" w:rsidRDefault="007D6C8C" w:rsidP="00E03211">
            <w:pPr>
              <w:spacing w:before="100" w:beforeAutospacing="1" w:after="100" w:afterAutospacing="1"/>
              <w:rPr>
                <w:rFonts w:ascii="Calibri Light" w:hAnsi="Calibri Light" w:cs="Calibri Light"/>
                <w:color w:val="333333"/>
              </w:rPr>
            </w:pPr>
            <w:r w:rsidRPr="00507914">
              <w:rPr>
                <w:rFonts w:ascii="Calibri Light" w:hAnsi="Calibri Light" w:cs="Calibri Light"/>
              </w:rPr>
              <w:t>a)</w:t>
            </w:r>
            <w:r w:rsidRPr="00507914">
              <w:rPr>
                <w:rFonts w:ascii="Calibri Light" w:hAnsi="Calibri Light" w:cs="Calibri Light"/>
                <w:color w:val="333333"/>
              </w:rPr>
              <w:t xml:space="preserve"> Kan problematisera, analysera och reflektera över det sociala arbetets utövande i ett genus- klass-, mångfalds, hållbarhetsperspektiv.</w:t>
            </w:r>
          </w:p>
          <w:p w14:paraId="7606DAFB"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A02CA77" w14:textId="77777777" w:rsidTr="00E03211">
        <w:tc>
          <w:tcPr>
            <w:tcW w:w="9062" w:type="dxa"/>
            <w:shd w:val="clear" w:color="auto" w:fill="FFFFFF" w:themeFill="background1"/>
          </w:tcPr>
          <w:p w14:paraId="5D42DB9D"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 Kan p</w:t>
            </w:r>
            <w:r w:rsidRPr="00507914">
              <w:rPr>
                <w:rFonts w:ascii="Calibri Light" w:hAnsi="Calibri Light" w:cs="Calibri Light"/>
                <w:color w:val="333333"/>
                <w:sz w:val="22"/>
                <w:szCs w:val="22"/>
              </w:rPr>
              <w:t xml:space="preserve">roblematisera och visa förståelse för olika maktaspekter som socionomen behöver förhålla sig till i det sociala arbetet. </w:t>
            </w:r>
          </w:p>
          <w:p w14:paraId="68EFFE7C"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67F566F" w14:textId="77777777" w:rsidTr="00E03211">
        <w:tc>
          <w:tcPr>
            <w:tcW w:w="9062" w:type="dxa"/>
            <w:shd w:val="clear" w:color="auto" w:fill="FFFFFF" w:themeFill="background1"/>
          </w:tcPr>
          <w:p w14:paraId="381E14E4"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75144A9D"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37096436" w14:textId="77777777" w:rsidTr="00E03211">
        <w:trPr>
          <w:trHeight w:val="851"/>
        </w:trPr>
        <w:tc>
          <w:tcPr>
            <w:tcW w:w="9062" w:type="dxa"/>
            <w:shd w:val="clear" w:color="auto" w:fill="D9D9D9" w:themeFill="background1" w:themeFillShade="D9"/>
          </w:tcPr>
          <w:p w14:paraId="7E239B4A"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9.</w:t>
            </w:r>
            <w:r w:rsidRPr="00507914">
              <w:rPr>
                <w:rFonts w:ascii="Calibri Light" w:hAnsi="Calibri Light" w:cs="Calibri Light"/>
                <w:b/>
                <w:color w:val="333333"/>
                <w:sz w:val="22"/>
                <w:szCs w:val="22"/>
              </w:rPr>
              <w:t xml:space="preserve"> kunna redogöra för och tillämpa teorier om processer i arbetsgrupper samt visa förståelse för arbetsgruppens betydelse för det sociala arbetets yrkesutövande och ett hållbart arbetsliv</w:t>
            </w:r>
          </w:p>
        </w:tc>
      </w:tr>
      <w:tr w:rsidR="007D6C8C" w:rsidRPr="00507914" w14:paraId="775868E4" w14:textId="77777777" w:rsidTr="00E03211">
        <w:trPr>
          <w:trHeight w:val="851"/>
        </w:trPr>
        <w:tc>
          <w:tcPr>
            <w:tcW w:w="9062" w:type="dxa"/>
            <w:shd w:val="clear" w:color="auto" w:fill="FFFFFF" w:themeFill="background1"/>
          </w:tcPr>
          <w:p w14:paraId="7E564F0B"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color w:val="333333"/>
                <w:sz w:val="22"/>
                <w:szCs w:val="22"/>
              </w:rPr>
              <w:t>a)Kan identifiera olika faktorer i arbetsgruppers sätt att fungera och med utgångspunkt i centrala teoretiska begrepp på ett allsidigt och nyanserat sätt analysera hur dessa faktorer kan påverkar det sociala arbetets utövande</w:t>
            </w:r>
          </w:p>
          <w:p w14:paraId="50235A9F"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282027E" w14:textId="77777777" w:rsidTr="00E03211">
        <w:trPr>
          <w:trHeight w:val="851"/>
        </w:trPr>
        <w:tc>
          <w:tcPr>
            <w:tcW w:w="9062" w:type="dxa"/>
            <w:shd w:val="clear" w:color="auto" w:fill="FFFFFF" w:themeFill="background1"/>
          </w:tcPr>
          <w:p w14:paraId="15BCD895"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color w:val="333333"/>
                <w:sz w:val="22"/>
                <w:szCs w:val="22"/>
              </w:rPr>
              <w:t xml:space="preserve">b) Kan med utgångspunkt i teorier och begrepp om arbetsgruppens dynamik, struktur och dess processer reflektera över hur dess betydelse för </w:t>
            </w:r>
            <w:r>
              <w:rPr>
                <w:rFonts w:ascii="Calibri Light" w:hAnsi="Calibri Light" w:cs="Calibri Light"/>
                <w:color w:val="333333"/>
                <w:sz w:val="22"/>
                <w:szCs w:val="22"/>
              </w:rPr>
              <w:t>ett hållbart arbetsliv.</w:t>
            </w:r>
          </w:p>
          <w:p w14:paraId="08CD9962"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2F72402D" w14:textId="77777777" w:rsidTr="00E03211">
        <w:trPr>
          <w:trHeight w:val="851"/>
        </w:trPr>
        <w:tc>
          <w:tcPr>
            <w:tcW w:w="9062" w:type="dxa"/>
            <w:shd w:val="clear" w:color="auto" w:fill="FFFFFF" w:themeFill="background1"/>
          </w:tcPr>
          <w:p w14:paraId="60A676F6"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6D2E9760"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p>
        </w:tc>
      </w:tr>
      <w:tr w:rsidR="007D6C8C" w:rsidRPr="00507914" w14:paraId="6903418F" w14:textId="77777777" w:rsidTr="00E03211">
        <w:tc>
          <w:tcPr>
            <w:tcW w:w="9062" w:type="dxa"/>
            <w:shd w:val="clear" w:color="auto" w:fill="D9D9D9" w:themeFill="background1" w:themeFillShade="D9"/>
          </w:tcPr>
          <w:p w14:paraId="4D14D364" w14:textId="77777777" w:rsidR="007D6C8C" w:rsidRPr="00507914" w:rsidRDefault="007D6C8C" w:rsidP="00E03211">
            <w:pPr>
              <w:rPr>
                <w:rFonts w:ascii="Calibri Light" w:hAnsi="Calibri Light" w:cs="Calibri Light"/>
                <w:b/>
                <w:color w:val="333333"/>
                <w:sz w:val="22"/>
                <w:szCs w:val="22"/>
              </w:rPr>
            </w:pPr>
            <w:r w:rsidRPr="00507914">
              <w:rPr>
                <w:rFonts w:ascii="Calibri Light" w:hAnsi="Calibri Light" w:cs="Calibri Light"/>
                <w:b/>
                <w:sz w:val="22"/>
                <w:szCs w:val="22"/>
              </w:rPr>
              <w:t>10. visa förmåga att reflektera över sitt eget och andras bemötande, kunna</w:t>
            </w:r>
            <w:r w:rsidRPr="00507914">
              <w:rPr>
                <w:rFonts w:ascii="Calibri Light" w:hAnsi="Calibri Light" w:cs="Calibri Light"/>
                <w:b/>
                <w:color w:val="333333"/>
                <w:sz w:val="22"/>
                <w:szCs w:val="22"/>
              </w:rPr>
              <w:t xml:space="preserve"> samarbeta och ha ett professionellt förhållningssätt i relation till målgruppen, kollegor och samverkanspartners</w:t>
            </w:r>
          </w:p>
          <w:p w14:paraId="32FE8363" w14:textId="77777777" w:rsidR="007D6C8C" w:rsidRPr="00507914" w:rsidRDefault="007D6C8C" w:rsidP="00E03211">
            <w:pPr>
              <w:rPr>
                <w:rFonts w:ascii="Calibri Light" w:hAnsi="Calibri Light" w:cs="Calibri Light"/>
              </w:rPr>
            </w:pPr>
          </w:p>
        </w:tc>
      </w:tr>
      <w:tr w:rsidR="007D6C8C" w:rsidRPr="00507914" w14:paraId="0F7A9F6F" w14:textId="77777777" w:rsidTr="00E03211">
        <w:tc>
          <w:tcPr>
            <w:tcW w:w="9062" w:type="dxa"/>
            <w:shd w:val="clear" w:color="auto" w:fill="FFFFFF" w:themeFill="background1"/>
          </w:tcPr>
          <w:p w14:paraId="3CF6E790" w14:textId="77777777" w:rsidR="007D6C8C" w:rsidRDefault="007D6C8C" w:rsidP="00E03211">
            <w:pPr>
              <w:rPr>
                <w:rFonts w:ascii="Calibri Light" w:hAnsi="Calibri Light" w:cs="Calibri Light"/>
                <w:b/>
                <w:sz w:val="22"/>
                <w:szCs w:val="22"/>
              </w:rPr>
            </w:pPr>
            <w:r w:rsidRPr="00507914">
              <w:rPr>
                <w:rFonts w:ascii="Calibri Light" w:hAnsi="Calibri Light" w:cs="Calibri Light"/>
                <w:color w:val="333333"/>
                <w:sz w:val="22"/>
                <w:szCs w:val="22"/>
              </w:rPr>
              <w:t>a) Kan vid samverkanssituationer tillvarata andras synpunkter och tankar samt framföra egna synpunkter, både genom att skriftligt sammanställa och muntligt återföra information till målgruppen, kollegor och samarbetspartners</w:t>
            </w:r>
            <w:r w:rsidRPr="00507914">
              <w:rPr>
                <w:rFonts w:ascii="Calibri Light" w:hAnsi="Calibri Light" w:cs="Calibri Light"/>
                <w:color w:val="333333"/>
                <w:sz w:val="22"/>
                <w:szCs w:val="22"/>
              </w:rPr>
              <w:br/>
            </w:r>
          </w:p>
          <w:p w14:paraId="671E4644"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6005C78D" w14:textId="77777777" w:rsidTr="00E03211">
        <w:tc>
          <w:tcPr>
            <w:tcW w:w="9062" w:type="dxa"/>
            <w:shd w:val="clear" w:color="auto" w:fill="FFFFFF" w:themeFill="background1"/>
          </w:tcPr>
          <w:p w14:paraId="6E431B0C"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 xml:space="preserve">b) </w:t>
            </w:r>
            <w:r w:rsidRPr="00507914">
              <w:rPr>
                <w:rFonts w:ascii="Calibri Light" w:hAnsi="Calibri Light" w:cs="Calibri Light"/>
                <w:color w:val="333333"/>
                <w:sz w:val="22"/>
                <w:szCs w:val="22"/>
              </w:rPr>
              <w:t>Visar etisk medvetenhet genom att bemöta andra med respekt, lyhördhet och empati.</w:t>
            </w:r>
            <w:r>
              <w:rPr>
                <w:rFonts w:ascii="Calibri Light" w:hAnsi="Calibri Light" w:cs="Calibri Light"/>
                <w:color w:val="333333"/>
                <w:sz w:val="22"/>
                <w:szCs w:val="22"/>
              </w:rPr>
              <w:t xml:space="preserve"> </w:t>
            </w:r>
            <w:r w:rsidRPr="00507914">
              <w:rPr>
                <w:rFonts w:ascii="Calibri Light" w:hAnsi="Calibri Light" w:cs="Calibri Light"/>
                <w:sz w:val="22"/>
                <w:szCs w:val="22"/>
              </w:rPr>
              <w:t xml:space="preserve">Kan reflektera över sitt eget och andras bemötande och visar förståelse för hur detta påverkar </w:t>
            </w:r>
            <w:r w:rsidRPr="00507914">
              <w:rPr>
                <w:rFonts w:ascii="Calibri Light" w:hAnsi="Calibri Light" w:cs="Calibri Light"/>
                <w:color w:val="333333"/>
                <w:sz w:val="22"/>
                <w:szCs w:val="22"/>
              </w:rPr>
              <w:t xml:space="preserve">samverkanssituationer. </w:t>
            </w:r>
          </w:p>
          <w:p w14:paraId="1F717E44"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1F7688E7" w14:textId="77777777" w:rsidTr="00E03211">
        <w:tc>
          <w:tcPr>
            <w:tcW w:w="9062" w:type="dxa"/>
            <w:shd w:val="clear" w:color="auto" w:fill="FFFFFF" w:themeFill="background1"/>
          </w:tcPr>
          <w:p w14:paraId="58C545B0" w14:textId="77777777" w:rsidR="007D6C8C" w:rsidRDefault="007D6C8C" w:rsidP="00E03211">
            <w:pPr>
              <w:rPr>
                <w:rFonts w:ascii="Calibri Light" w:hAnsi="Calibri Light" w:cs="Calibri Light"/>
                <w:color w:val="333333"/>
                <w:sz w:val="22"/>
                <w:szCs w:val="22"/>
              </w:rPr>
            </w:pPr>
            <w:r w:rsidRPr="00507914">
              <w:rPr>
                <w:rFonts w:ascii="Calibri Light" w:hAnsi="Calibri Light" w:cs="Calibri Light"/>
                <w:sz w:val="22"/>
                <w:szCs w:val="22"/>
              </w:rPr>
              <w:t xml:space="preserve">c) </w:t>
            </w:r>
            <w:r w:rsidRPr="00507914">
              <w:rPr>
                <w:rFonts w:ascii="Calibri Light" w:hAnsi="Calibri Light" w:cs="Calibri Light"/>
                <w:color w:val="333333"/>
                <w:sz w:val="22"/>
                <w:szCs w:val="22"/>
              </w:rPr>
              <w:t>Visar förståelse för och kan problematisera socionomens roll i samverkanssituationer samt beakta relevanta etiska och juridiska i samverkanssituationer</w:t>
            </w:r>
          </w:p>
          <w:p w14:paraId="230F4622" w14:textId="77777777" w:rsidR="007D6C8C" w:rsidRDefault="007D6C8C" w:rsidP="00E03211">
            <w:pPr>
              <w:rPr>
                <w:rFonts w:ascii="Calibri Light" w:hAnsi="Calibri Light" w:cs="Calibri Light"/>
                <w:color w:val="333333"/>
                <w:sz w:val="22"/>
                <w:szCs w:val="22"/>
              </w:rPr>
            </w:pPr>
          </w:p>
          <w:p w14:paraId="1C024DFC" w14:textId="77777777" w:rsidR="007D6C8C" w:rsidRPr="00507914" w:rsidRDefault="007D6C8C" w:rsidP="00E03211">
            <w:pPr>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EEC1F09" w14:textId="77777777" w:rsidTr="00E03211">
        <w:tc>
          <w:tcPr>
            <w:tcW w:w="9062" w:type="dxa"/>
            <w:shd w:val="clear" w:color="auto" w:fill="FFFFFF" w:themeFill="background1"/>
          </w:tcPr>
          <w:p w14:paraId="216EBCEB"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30524349" w14:textId="77777777" w:rsidR="007D6C8C" w:rsidRPr="00507914" w:rsidRDefault="007D6C8C" w:rsidP="00E03211">
            <w:pPr>
              <w:rPr>
                <w:rFonts w:ascii="Calibri Light" w:hAnsi="Calibri Light" w:cs="Calibri Light"/>
                <w:sz w:val="22"/>
                <w:szCs w:val="22"/>
              </w:rPr>
            </w:pPr>
          </w:p>
        </w:tc>
      </w:tr>
      <w:tr w:rsidR="007D6C8C" w:rsidRPr="00507914" w14:paraId="13700C1D" w14:textId="77777777" w:rsidTr="00E03211">
        <w:tc>
          <w:tcPr>
            <w:tcW w:w="9062" w:type="dxa"/>
            <w:shd w:val="clear" w:color="auto" w:fill="D9D9D9" w:themeFill="background1" w:themeFillShade="D9"/>
          </w:tcPr>
          <w:p w14:paraId="236F7C1B"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t>11.</w:t>
            </w:r>
            <w:r w:rsidRPr="00507914">
              <w:rPr>
                <w:rFonts w:ascii="Calibri Light" w:hAnsi="Calibri Light" w:cs="Calibri Light"/>
                <w:b/>
                <w:color w:val="333333"/>
                <w:sz w:val="22"/>
                <w:szCs w:val="22"/>
              </w:rPr>
              <w:t xml:space="preserve"> visa förmåga att kunna reflektera över sin egen lärandeprocess och professionella utveckling samt kunna identifiera behov av ytterligare kompetens,</w:t>
            </w:r>
          </w:p>
          <w:p w14:paraId="06F8D780"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p>
        </w:tc>
      </w:tr>
      <w:tr w:rsidR="007D6C8C" w:rsidRPr="00507914" w14:paraId="0945C572" w14:textId="77777777" w:rsidTr="00E03211">
        <w:tc>
          <w:tcPr>
            <w:tcW w:w="9062" w:type="dxa"/>
            <w:shd w:val="clear" w:color="auto" w:fill="FFFFFF" w:themeFill="background1"/>
          </w:tcPr>
          <w:p w14:paraId="4C8D7A5E" w14:textId="77777777" w:rsidR="007D6C8C" w:rsidRPr="00507914" w:rsidRDefault="007D6C8C" w:rsidP="00E03211">
            <w:pPr>
              <w:contextualSpacing/>
              <w:rPr>
                <w:rFonts w:ascii="Calibri Light" w:hAnsi="Calibri Light" w:cs="Calibri Light"/>
                <w:sz w:val="22"/>
                <w:szCs w:val="22"/>
              </w:rPr>
            </w:pPr>
            <w:r w:rsidRPr="00507914">
              <w:rPr>
                <w:rFonts w:ascii="Calibri Light" w:hAnsi="Calibri Light" w:cs="Calibri Light"/>
                <w:color w:val="333333"/>
                <w:sz w:val="22"/>
                <w:szCs w:val="22"/>
              </w:rPr>
              <w:t xml:space="preserve">a) </w:t>
            </w:r>
            <w:r>
              <w:rPr>
                <w:rFonts w:ascii="Calibri Light" w:hAnsi="Calibri Light" w:cs="Calibri Light"/>
                <w:color w:val="333333"/>
                <w:sz w:val="22"/>
                <w:szCs w:val="22"/>
              </w:rPr>
              <w:t>Kan t</w:t>
            </w:r>
            <w:r w:rsidRPr="00507914">
              <w:rPr>
                <w:rFonts w:ascii="Calibri Light" w:hAnsi="Calibri Light" w:cs="Calibri Light"/>
                <w:color w:val="333333"/>
                <w:sz w:val="22"/>
                <w:szCs w:val="22"/>
              </w:rPr>
              <w:t>a eget ansvar för att fördjupa kunskaper och färdigheter genom att återkommande utvärdera sin eg</w:t>
            </w:r>
            <w:r>
              <w:rPr>
                <w:rFonts w:ascii="Calibri Light" w:hAnsi="Calibri Light" w:cs="Calibri Light"/>
                <w:color w:val="333333"/>
                <w:sz w:val="22"/>
                <w:szCs w:val="22"/>
              </w:rPr>
              <w:t xml:space="preserve">en </w:t>
            </w:r>
            <w:r w:rsidRPr="00507914">
              <w:rPr>
                <w:rFonts w:ascii="Calibri Light" w:hAnsi="Calibri Light" w:cs="Calibri Light"/>
                <w:color w:val="333333"/>
                <w:sz w:val="22"/>
                <w:szCs w:val="22"/>
              </w:rPr>
              <w:t xml:space="preserve">insats i syfte att åskådliggöra lärandeprocessen.  </w:t>
            </w:r>
          </w:p>
          <w:p w14:paraId="6A9C4D13"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538F7BDC" w14:textId="77777777" w:rsidTr="00E03211">
        <w:tc>
          <w:tcPr>
            <w:tcW w:w="9062" w:type="dxa"/>
            <w:shd w:val="clear" w:color="auto" w:fill="FFFFFF" w:themeFill="background1"/>
          </w:tcPr>
          <w:p w14:paraId="54B45D56"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 xml:space="preserve">b) </w:t>
            </w:r>
            <w:r>
              <w:rPr>
                <w:rFonts w:ascii="Calibri Light" w:hAnsi="Calibri Light" w:cs="Calibri Light"/>
                <w:sz w:val="22"/>
                <w:szCs w:val="22"/>
              </w:rPr>
              <w:t>Kan t</w:t>
            </w:r>
            <w:r w:rsidRPr="00507914">
              <w:rPr>
                <w:rFonts w:ascii="Calibri Light" w:hAnsi="Calibri Light" w:cs="Calibri Light"/>
                <w:color w:val="333333"/>
                <w:sz w:val="22"/>
                <w:szCs w:val="22"/>
              </w:rPr>
              <w:t xml:space="preserve">a eget ansvar för sin egen professionella utveckling genom att identifiera och beskriva det egna behovet av ytterligare kunskap och utvecklandet av kompetens </w:t>
            </w:r>
          </w:p>
          <w:p w14:paraId="266D8B8E"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39AEA2C8" w14:textId="77777777" w:rsidTr="00E03211">
        <w:tc>
          <w:tcPr>
            <w:tcW w:w="9062" w:type="dxa"/>
            <w:shd w:val="clear" w:color="auto" w:fill="FFFFFF" w:themeFill="background1"/>
          </w:tcPr>
          <w:p w14:paraId="428F8661"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2F1F4621" w14:textId="77777777" w:rsidR="00177C2E" w:rsidRDefault="00177C2E" w:rsidP="00E03211">
            <w:pPr>
              <w:spacing w:before="100" w:beforeAutospacing="1" w:after="100" w:afterAutospacing="1"/>
              <w:rPr>
                <w:rFonts w:ascii="Calibri Light" w:hAnsi="Calibri Light" w:cs="Calibri Light"/>
                <w:i/>
                <w:iCs/>
                <w:sz w:val="22"/>
                <w:szCs w:val="22"/>
              </w:rPr>
            </w:pPr>
          </w:p>
          <w:p w14:paraId="172320D1" w14:textId="77777777" w:rsidR="007D6C8C" w:rsidRPr="00507914" w:rsidRDefault="007D6C8C" w:rsidP="00E03211">
            <w:pPr>
              <w:spacing w:before="100" w:beforeAutospacing="1" w:after="100" w:afterAutospacing="1"/>
              <w:rPr>
                <w:rFonts w:ascii="Calibri Light" w:hAnsi="Calibri Light" w:cs="Calibri Light"/>
                <w:sz w:val="22"/>
                <w:szCs w:val="22"/>
              </w:rPr>
            </w:pPr>
          </w:p>
        </w:tc>
      </w:tr>
      <w:tr w:rsidR="007D6C8C" w:rsidRPr="00507914" w14:paraId="6749FB92" w14:textId="77777777" w:rsidTr="00E03211">
        <w:tc>
          <w:tcPr>
            <w:tcW w:w="9062" w:type="dxa"/>
            <w:shd w:val="clear" w:color="auto" w:fill="D9D9D9" w:themeFill="background1" w:themeFillShade="D9"/>
          </w:tcPr>
          <w:p w14:paraId="7BA7969D" w14:textId="77777777" w:rsidR="007D6C8C" w:rsidRPr="00507914" w:rsidRDefault="007D6C8C" w:rsidP="00E03211">
            <w:pPr>
              <w:spacing w:before="100" w:beforeAutospacing="1" w:after="100" w:afterAutospacing="1"/>
              <w:rPr>
                <w:rFonts w:ascii="Calibri Light" w:hAnsi="Calibri Light" w:cs="Calibri Light"/>
                <w:b/>
                <w:color w:val="333333"/>
                <w:sz w:val="22"/>
                <w:szCs w:val="22"/>
              </w:rPr>
            </w:pPr>
            <w:r w:rsidRPr="00507914">
              <w:rPr>
                <w:rFonts w:ascii="Calibri Light" w:hAnsi="Calibri Light" w:cs="Calibri Light"/>
                <w:b/>
                <w:sz w:val="22"/>
                <w:szCs w:val="22"/>
              </w:rPr>
              <w:lastRenderedPageBreak/>
              <w:t xml:space="preserve">12. visa förmåga att med ett korrekt och formellt språk </w:t>
            </w:r>
            <w:r w:rsidRPr="00507914">
              <w:rPr>
                <w:rFonts w:ascii="Calibri Light" w:hAnsi="Calibri Light" w:cs="Calibri Light"/>
                <w:b/>
                <w:color w:val="333333"/>
                <w:sz w:val="22"/>
                <w:szCs w:val="22"/>
              </w:rPr>
              <w:t>kunna producera självständiga texter med hög kvalitet gällande struktur, argumentation och logik samt att texterna är sakliga, välgrundad och följer skrivregler</w:t>
            </w:r>
            <w:r w:rsidRPr="00507914">
              <w:rPr>
                <w:rFonts w:ascii="Calibri Light" w:hAnsi="Calibri Light" w:cs="Calibri Light"/>
                <w:b/>
                <w:color w:val="333333"/>
                <w:sz w:val="22"/>
                <w:szCs w:val="22"/>
              </w:rPr>
              <w:br/>
            </w:r>
          </w:p>
        </w:tc>
      </w:tr>
      <w:tr w:rsidR="007D6C8C" w:rsidRPr="00507914" w14:paraId="0F16676B" w14:textId="77777777" w:rsidTr="00E03211">
        <w:tc>
          <w:tcPr>
            <w:tcW w:w="9062" w:type="dxa"/>
            <w:shd w:val="clear" w:color="auto" w:fill="FFFFFF" w:themeFill="background1"/>
          </w:tcPr>
          <w:p w14:paraId="1C44F7AB" w14:textId="77777777" w:rsidR="007D6C8C" w:rsidRPr="00507914"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a)</w:t>
            </w:r>
            <w:r w:rsidRPr="00507914">
              <w:rPr>
                <w:rFonts w:ascii="Calibri Light" w:hAnsi="Calibri Light" w:cs="Calibri Light"/>
                <w:color w:val="333333"/>
                <w:sz w:val="22"/>
                <w:szCs w:val="22"/>
              </w:rPr>
              <w:t xml:space="preserve"> Kan dokumentera sakligt, respektfullt och enligt verksamhetens praxis.</w:t>
            </w:r>
          </w:p>
          <w:p w14:paraId="1CDE169E"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657CD17" w14:textId="77777777" w:rsidTr="00E03211">
        <w:tc>
          <w:tcPr>
            <w:tcW w:w="9062" w:type="dxa"/>
            <w:shd w:val="clear" w:color="auto" w:fill="FFFFFF" w:themeFill="background1"/>
          </w:tcPr>
          <w:p w14:paraId="698A3A4D" w14:textId="77777777" w:rsidR="007D6C8C" w:rsidRDefault="007D6C8C" w:rsidP="00E03211">
            <w:pPr>
              <w:spacing w:before="100" w:beforeAutospacing="1" w:after="100" w:afterAutospacing="1"/>
              <w:rPr>
                <w:rFonts w:ascii="Calibri Light" w:hAnsi="Calibri Light" w:cs="Calibri Light"/>
                <w:color w:val="333333"/>
                <w:sz w:val="22"/>
                <w:szCs w:val="22"/>
              </w:rPr>
            </w:pPr>
            <w:r w:rsidRPr="00507914">
              <w:rPr>
                <w:rFonts w:ascii="Calibri Light" w:hAnsi="Calibri Light" w:cs="Calibri Light"/>
                <w:sz w:val="22"/>
                <w:szCs w:val="22"/>
              </w:rPr>
              <w:t>b)</w:t>
            </w:r>
            <w:r w:rsidRPr="00507914">
              <w:rPr>
                <w:rFonts w:ascii="Calibri Light" w:hAnsi="Calibri Light" w:cs="Calibri Light"/>
                <w:color w:val="333333"/>
                <w:sz w:val="22"/>
                <w:szCs w:val="22"/>
              </w:rPr>
              <w:t xml:space="preserve"> Kan använda sig av ett språk som är logiskt, sakligt och väldisponerat samt att stavning och grammatik i huvudsak är korrekt.</w:t>
            </w:r>
          </w:p>
          <w:p w14:paraId="76EB9248" w14:textId="77777777" w:rsidR="007D6C8C" w:rsidRPr="00507914" w:rsidRDefault="007D6C8C" w:rsidP="00E03211">
            <w:pPr>
              <w:spacing w:before="100" w:beforeAutospacing="1" w:after="100" w:afterAutospacing="1"/>
              <w:rPr>
                <w:rFonts w:ascii="Calibri Light" w:hAnsi="Calibri Light" w:cs="Calibri Light"/>
                <w:b/>
                <w:sz w:val="22"/>
                <w:szCs w:val="22"/>
              </w:rPr>
            </w:pPr>
            <w:r>
              <w:rPr>
                <w:rFonts w:ascii="Calibri Light" w:hAnsi="Calibri Light" w:cs="Calibri Light"/>
                <w:b/>
                <w:sz w:val="22"/>
                <w:szCs w:val="22"/>
              </w:rPr>
              <w:t>Kriteriet uppfyllt</w:t>
            </w:r>
            <w:r w:rsidRPr="00E76FCE">
              <w:rPr>
                <w:rFonts w:ascii="Calibri Light" w:hAnsi="Calibri Light" w:cs="Calibri Light"/>
                <w:b/>
                <w:bCs/>
                <w:sz w:val="22"/>
                <w:szCs w:val="22"/>
              </w:rPr>
              <w:t>:    JA        NEJ</w:t>
            </w:r>
          </w:p>
        </w:tc>
      </w:tr>
      <w:tr w:rsidR="007D6C8C" w:rsidRPr="00507914" w14:paraId="4842B183" w14:textId="77777777" w:rsidTr="00E03211">
        <w:tc>
          <w:tcPr>
            <w:tcW w:w="9062" w:type="dxa"/>
            <w:shd w:val="clear" w:color="auto" w:fill="FFFFFF" w:themeFill="background1"/>
          </w:tcPr>
          <w:p w14:paraId="3163CBCA" w14:textId="77777777" w:rsidR="007D6C8C" w:rsidRDefault="007D6C8C" w:rsidP="00E03211">
            <w:pPr>
              <w:spacing w:before="100" w:beforeAutospacing="1" w:after="100" w:afterAutospacing="1"/>
              <w:rPr>
                <w:rFonts w:ascii="Calibri Light" w:hAnsi="Calibri Light" w:cs="Calibri Light"/>
                <w:i/>
                <w:iCs/>
                <w:sz w:val="22"/>
                <w:szCs w:val="22"/>
              </w:rPr>
            </w:pPr>
            <w:r w:rsidRPr="00E458C1">
              <w:rPr>
                <w:rFonts w:ascii="Calibri Light" w:hAnsi="Calibri Light" w:cs="Calibri Light"/>
                <w:i/>
                <w:iCs/>
                <w:sz w:val="22"/>
                <w:szCs w:val="22"/>
              </w:rPr>
              <w:t>Eventuell kommentar:</w:t>
            </w:r>
          </w:p>
          <w:p w14:paraId="5C8DD574" w14:textId="77777777" w:rsidR="007D6C8C" w:rsidRPr="00507914" w:rsidRDefault="007D6C8C" w:rsidP="00E03211">
            <w:pPr>
              <w:spacing w:before="100" w:beforeAutospacing="1" w:after="100" w:afterAutospacing="1"/>
              <w:rPr>
                <w:rFonts w:ascii="Calibri Light" w:hAnsi="Calibri Light" w:cs="Calibri Light"/>
                <w:b/>
                <w:sz w:val="22"/>
                <w:szCs w:val="22"/>
              </w:rPr>
            </w:pPr>
          </w:p>
        </w:tc>
      </w:tr>
    </w:tbl>
    <w:tbl>
      <w:tblPr>
        <w:tblStyle w:val="Tabellrutnt1"/>
        <w:tblW w:w="0" w:type="auto"/>
        <w:tblLook w:val="04A0" w:firstRow="1" w:lastRow="0" w:firstColumn="1" w:lastColumn="0" w:noHBand="0" w:noVBand="1"/>
      </w:tblPr>
      <w:tblGrid>
        <w:gridCol w:w="9062"/>
      </w:tblGrid>
      <w:tr w:rsidR="007D6C8C" w:rsidRPr="00507914" w14:paraId="49C4B4DE" w14:textId="77777777" w:rsidTr="00E03211">
        <w:tc>
          <w:tcPr>
            <w:tcW w:w="9062" w:type="dxa"/>
          </w:tcPr>
          <w:p w14:paraId="41A0B76C" w14:textId="77777777" w:rsidR="007D6C8C" w:rsidRPr="00507914" w:rsidRDefault="007D6C8C" w:rsidP="00E03211">
            <w:pPr>
              <w:rPr>
                <w:rFonts w:ascii="Calibri Light" w:hAnsi="Calibri Light" w:cs="Calibri Light"/>
                <w:b/>
                <w:sz w:val="22"/>
                <w:szCs w:val="22"/>
              </w:rPr>
            </w:pPr>
            <w:r w:rsidRPr="00507914">
              <w:rPr>
                <w:rFonts w:ascii="Calibri Light" w:hAnsi="Calibri Light" w:cs="Calibri Light"/>
                <w:b/>
                <w:sz w:val="22"/>
                <w:szCs w:val="22"/>
              </w:rPr>
              <w:t xml:space="preserve">Min bedömning som handledare är att den </w:t>
            </w:r>
            <w:r w:rsidRPr="00507914">
              <w:rPr>
                <w:rFonts w:ascii="Calibri Light" w:hAnsi="Calibri Light" w:cs="Calibri Light"/>
                <w:b/>
                <w:sz w:val="22"/>
                <w:szCs w:val="22"/>
                <w:u w:val="single"/>
              </w:rPr>
              <w:t>studerandes kunskapsutveckling</w:t>
            </w:r>
            <w:r w:rsidRPr="00507914">
              <w:rPr>
                <w:rFonts w:ascii="Calibri Light" w:hAnsi="Calibri Light" w:cs="Calibri Light"/>
                <w:b/>
                <w:sz w:val="22"/>
                <w:szCs w:val="22"/>
              </w:rPr>
              <w:t xml:space="preserve"> under kursen </w:t>
            </w:r>
            <w:r w:rsidRPr="00507914">
              <w:rPr>
                <w:rFonts w:ascii="Calibri Light" w:hAnsi="Calibri Light" w:cs="Calibri Light"/>
                <w:b/>
                <w:sz w:val="22"/>
                <w:szCs w:val="22"/>
                <w:u w:val="single"/>
              </w:rPr>
              <w:t>motsvarar kursens lärandemål</w:t>
            </w:r>
            <w:r w:rsidRPr="00507914">
              <w:rPr>
                <w:rFonts w:ascii="Calibri Light" w:hAnsi="Calibri Light" w:cs="Calibri Light"/>
                <w:b/>
                <w:sz w:val="22"/>
                <w:szCs w:val="22"/>
              </w:rPr>
              <w:t>.</w:t>
            </w:r>
          </w:p>
          <w:p w14:paraId="4DA972FD" w14:textId="77777777" w:rsidR="007D6C8C" w:rsidRPr="00507914" w:rsidRDefault="007D6C8C" w:rsidP="00E03211">
            <w:pPr>
              <w:rPr>
                <w:rFonts w:ascii="Calibri Light" w:hAnsi="Calibri Light" w:cs="Calibri Light"/>
                <w:i/>
                <w:sz w:val="22"/>
                <w:szCs w:val="22"/>
              </w:rPr>
            </w:pPr>
          </w:p>
          <w:p w14:paraId="78AD3C0F" w14:textId="77777777" w:rsidR="007D6C8C" w:rsidRPr="00507914" w:rsidRDefault="007D6C8C" w:rsidP="00E03211">
            <w:pPr>
              <w:rPr>
                <w:rFonts w:ascii="Calibri Light" w:hAnsi="Calibri Light" w:cs="Calibri Light"/>
                <w:b/>
                <w:i/>
                <w:sz w:val="22"/>
                <w:szCs w:val="22"/>
              </w:rPr>
            </w:pPr>
            <w:r w:rsidRPr="00507914">
              <w:rPr>
                <w:rFonts w:ascii="Calibri Light" w:hAnsi="Calibri Light" w:cs="Calibri Light"/>
                <w:b/>
                <w:i/>
                <w:sz w:val="22"/>
                <w:szCs w:val="22"/>
              </w:rPr>
              <w:t>JA        NEJ</w:t>
            </w:r>
          </w:p>
          <w:p w14:paraId="28E5F7B9" w14:textId="77777777" w:rsidR="007D6C8C" w:rsidRPr="00507914" w:rsidRDefault="007D6C8C" w:rsidP="00E03211">
            <w:pPr>
              <w:rPr>
                <w:rFonts w:ascii="Calibri Light" w:hAnsi="Calibri Light" w:cs="Calibri Light"/>
                <w:i/>
                <w:sz w:val="22"/>
                <w:szCs w:val="22"/>
              </w:rPr>
            </w:pPr>
          </w:p>
          <w:p w14:paraId="195D39D1" w14:textId="77777777" w:rsidR="007D6C8C" w:rsidRPr="00507914" w:rsidRDefault="007D6C8C" w:rsidP="00E03211">
            <w:pPr>
              <w:rPr>
                <w:rFonts w:ascii="Calibri Light" w:hAnsi="Calibri Light" w:cs="Calibri Light"/>
                <w:sz w:val="22"/>
                <w:szCs w:val="22"/>
              </w:rPr>
            </w:pPr>
            <w:r w:rsidRPr="00507914">
              <w:rPr>
                <w:rFonts w:ascii="Calibri Light" w:hAnsi="Calibri Light" w:cs="Calibri Light"/>
                <w:i/>
                <w:sz w:val="22"/>
                <w:szCs w:val="22"/>
              </w:rPr>
              <w:t>Eventuell kommentar:</w:t>
            </w:r>
          </w:p>
          <w:p w14:paraId="287FD6F3" w14:textId="77777777" w:rsidR="007D6C8C" w:rsidRPr="00507914" w:rsidRDefault="007D6C8C" w:rsidP="00E03211">
            <w:pPr>
              <w:rPr>
                <w:rFonts w:ascii="Calibri Light" w:hAnsi="Calibri Light" w:cs="Calibri Light"/>
                <w:i/>
              </w:rPr>
            </w:pPr>
          </w:p>
          <w:p w14:paraId="4B6601D1" w14:textId="77777777" w:rsidR="007D6C8C" w:rsidRPr="00507914" w:rsidRDefault="007D6C8C" w:rsidP="00E03211">
            <w:pPr>
              <w:rPr>
                <w:rFonts w:ascii="Calibri Light" w:hAnsi="Calibri Light" w:cs="Calibri Light"/>
                <w:i/>
              </w:rPr>
            </w:pPr>
          </w:p>
          <w:p w14:paraId="23608B17" w14:textId="77777777" w:rsidR="007D6C8C" w:rsidRPr="00507914" w:rsidRDefault="007D6C8C" w:rsidP="00E03211">
            <w:pPr>
              <w:rPr>
                <w:rFonts w:ascii="Calibri Light" w:hAnsi="Calibri Light" w:cs="Calibri Light"/>
                <w:i/>
              </w:rPr>
            </w:pPr>
          </w:p>
        </w:tc>
      </w:tr>
    </w:tbl>
    <w:p w14:paraId="1A5B7561" w14:textId="77777777" w:rsidR="007D6C8C" w:rsidRPr="00507914" w:rsidRDefault="007D6C8C" w:rsidP="007D6C8C">
      <w:pPr>
        <w:tabs>
          <w:tab w:val="left" w:pos="2552"/>
        </w:tabs>
        <w:rPr>
          <w:rFonts w:ascii="Calibri Light" w:hAnsi="Calibri Light" w:cs="Calibri Light"/>
        </w:rPr>
      </w:pPr>
    </w:p>
    <w:p w14:paraId="41B2BDB7" w14:textId="77777777" w:rsidR="007D6C8C" w:rsidRPr="00507914" w:rsidRDefault="007D6C8C" w:rsidP="007D6C8C">
      <w:pPr>
        <w:tabs>
          <w:tab w:val="left" w:pos="2552"/>
        </w:tabs>
        <w:rPr>
          <w:rFonts w:ascii="Calibri Light" w:hAnsi="Calibri Light" w:cs="Calibri Light"/>
          <w:i/>
          <w:sz w:val="22"/>
          <w:szCs w:val="22"/>
        </w:rPr>
      </w:pPr>
      <w:r w:rsidRPr="00507914">
        <w:rPr>
          <w:rFonts w:ascii="Calibri Light" w:hAnsi="Calibri Light" w:cs="Calibri Light"/>
          <w:b/>
          <w:i/>
          <w:sz w:val="22"/>
          <w:szCs w:val="22"/>
        </w:rPr>
        <w:t>Vid ev. kommentarer från studerande gällande bedömningsunderlaget exempelvis om att den studerande vill göra förtydliganden, tillägg eller framhålla annan åsikt än den som framkommit i handledarens sammanställning, lämnas detta i separat bilaga till bedömningsmallen</w:t>
      </w:r>
      <w:r w:rsidRPr="00507914">
        <w:rPr>
          <w:rFonts w:ascii="Calibri Light" w:hAnsi="Calibri Light" w:cs="Calibri Light"/>
          <w:sz w:val="22"/>
          <w:szCs w:val="22"/>
        </w:rPr>
        <w:t>.</w:t>
      </w:r>
      <w:r w:rsidRPr="00507914">
        <w:rPr>
          <w:rFonts w:ascii="Calibri Light" w:hAnsi="Calibri Light" w:cs="Calibri Light"/>
          <w:i/>
          <w:sz w:val="22"/>
          <w:szCs w:val="22"/>
        </w:rPr>
        <w:t xml:space="preserve"> </w:t>
      </w:r>
    </w:p>
    <w:p w14:paraId="0124E728" w14:textId="77777777" w:rsidR="007D6C8C" w:rsidRPr="00507914" w:rsidRDefault="007D6C8C" w:rsidP="007D6C8C">
      <w:pPr>
        <w:tabs>
          <w:tab w:val="left" w:pos="2552"/>
        </w:tabs>
        <w:rPr>
          <w:rFonts w:ascii="Calibri Light" w:hAnsi="Calibri Light" w:cs="Calibri Light"/>
          <w:i/>
          <w:sz w:val="22"/>
          <w:szCs w:val="22"/>
        </w:rPr>
      </w:pPr>
    </w:p>
    <w:p w14:paraId="7FC49C8E" w14:textId="77777777" w:rsidR="007D6C8C" w:rsidRPr="00507914" w:rsidRDefault="007D6C8C" w:rsidP="007D6C8C">
      <w:pPr>
        <w:tabs>
          <w:tab w:val="left" w:pos="2552"/>
        </w:tabs>
        <w:rPr>
          <w:rFonts w:ascii="Calibri Light" w:hAnsi="Calibri Light" w:cs="Calibri Light"/>
          <w:sz w:val="22"/>
          <w:szCs w:val="22"/>
        </w:rPr>
      </w:pPr>
      <w:r w:rsidRPr="00507914">
        <w:rPr>
          <w:rFonts w:ascii="Calibri Light" w:hAnsi="Calibri Light" w:cs="Calibri Light"/>
          <w:sz w:val="22"/>
          <w:szCs w:val="22"/>
        </w:rPr>
        <w:t>Ort och datum________________ Handledares underskrift__________________________________</w:t>
      </w:r>
    </w:p>
    <w:p w14:paraId="34B6E82D" w14:textId="77777777" w:rsidR="007D6C8C" w:rsidRPr="00507914" w:rsidRDefault="007D6C8C" w:rsidP="007D6C8C">
      <w:pPr>
        <w:tabs>
          <w:tab w:val="left" w:pos="2552"/>
        </w:tabs>
        <w:rPr>
          <w:rFonts w:ascii="Calibri Light" w:hAnsi="Calibri Light" w:cs="Calibri Light"/>
          <w:sz w:val="22"/>
          <w:szCs w:val="22"/>
        </w:rPr>
      </w:pPr>
      <w:r w:rsidRPr="00507914">
        <w:rPr>
          <w:rFonts w:ascii="Calibri Light" w:hAnsi="Calibri Light" w:cs="Calibri Light"/>
          <w:sz w:val="22"/>
          <w:szCs w:val="22"/>
        </w:rPr>
        <w:br/>
      </w:r>
      <w:r w:rsidRPr="00507914">
        <w:rPr>
          <w:rFonts w:ascii="Calibri Light" w:hAnsi="Calibri Light" w:cs="Calibri Light"/>
          <w:sz w:val="22"/>
          <w:szCs w:val="22"/>
        </w:rPr>
        <w:br/>
        <w:t>Ort och datum________________ Den studerandes underskrift_______________________________</w:t>
      </w:r>
    </w:p>
    <w:p w14:paraId="67F5DDA3"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b/>
          <w:i/>
          <w:sz w:val="22"/>
          <w:szCs w:val="22"/>
        </w:rPr>
        <w:br/>
        <w:t>Bedömningsunderlaget skickas till:</w:t>
      </w:r>
      <w:r w:rsidRPr="00507914">
        <w:rPr>
          <w:rFonts w:ascii="Calibri Light" w:hAnsi="Calibri Light" w:cs="Calibri Light"/>
          <w:i/>
          <w:sz w:val="22"/>
          <w:szCs w:val="22"/>
        </w:rPr>
        <w:t xml:space="preserve"> </w:t>
      </w:r>
    </w:p>
    <w:p w14:paraId="5E44A781"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i/>
          <w:sz w:val="22"/>
          <w:szCs w:val="22"/>
        </w:rPr>
        <w:t xml:space="preserve">Örebro universitet, Institutionen för beteende- social- och rättsvetenskap (BSR), Socionomprogrammet, </w:t>
      </w:r>
    </w:p>
    <w:p w14:paraId="0ADAF248" w14:textId="77777777" w:rsidR="007D6C8C" w:rsidRPr="00507914" w:rsidRDefault="007D6C8C" w:rsidP="007D6C8C">
      <w:pPr>
        <w:rPr>
          <w:rFonts w:ascii="Calibri Light" w:hAnsi="Calibri Light" w:cs="Calibri Light"/>
          <w:i/>
          <w:sz w:val="22"/>
          <w:szCs w:val="22"/>
        </w:rPr>
      </w:pPr>
      <w:r w:rsidRPr="00507914">
        <w:rPr>
          <w:rFonts w:ascii="Calibri Light" w:hAnsi="Calibri Light" w:cs="Calibri Light"/>
          <w:i/>
          <w:sz w:val="22"/>
          <w:szCs w:val="22"/>
        </w:rPr>
        <w:t>Catarina Cuibe, 701 82 Örebro</w:t>
      </w:r>
    </w:p>
    <w:p w14:paraId="0C8D75A6" w14:textId="77777777" w:rsidR="007D6C8C" w:rsidRPr="00507914" w:rsidRDefault="007D6C8C" w:rsidP="007D6C8C">
      <w:pPr>
        <w:keepNext/>
        <w:keepLines/>
        <w:spacing w:before="240"/>
        <w:jc w:val="both"/>
        <w:outlineLvl w:val="0"/>
        <w:rPr>
          <w:rFonts w:ascii="Calibri Light" w:hAnsi="Calibri Light" w:cs="Calibri Light"/>
          <w:i/>
          <w:sz w:val="22"/>
          <w:szCs w:val="22"/>
        </w:rPr>
      </w:pPr>
    </w:p>
    <w:p w14:paraId="0E003438" w14:textId="150AC7E9" w:rsidR="007D6C8C" w:rsidRDefault="007D6C8C" w:rsidP="00FB1CA6">
      <w:pPr>
        <w:rPr>
          <w:rFonts w:ascii="Calibri Light" w:hAnsi="Calibri Light" w:cs="Calibri Light"/>
          <w:iCs/>
        </w:rPr>
      </w:pPr>
    </w:p>
    <w:p w14:paraId="06BD9715" w14:textId="77777777" w:rsidR="007D6C8C" w:rsidRDefault="007D6C8C" w:rsidP="00FB1CA6">
      <w:pPr>
        <w:rPr>
          <w:rFonts w:ascii="Calibri Light" w:hAnsi="Calibri Light" w:cs="Calibri Light"/>
          <w:iCs/>
        </w:rPr>
      </w:pPr>
    </w:p>
    <w:p w14:paraId="35794BD4" w14:textId="77777777" w:rsidR="007D6C8C" w:rsidRDefault="007D6C8C" w:rsidP="00FB1CA6">
      <w:pPr>
        <w:rPr>
          <w:rFonts w:ascii="Calibri Light" w:hAnsi="Calibri Light" w:cs="Calibri Light"/>
          <w:iCs/>
        </w:rPr>
      </w:pPr>
    </w:p>
    <w:bookmarkEnd w:id="67"/>
    <w:p w14:paraId="6F7D5E47" w14:textId="7D26EB85" w:rsidR="00826EB0" w:rsidRPr="00507914" w:rsidRDefault="00826EB0" w:rsidP="00FB1CA6">
      <w:pPr>
        <w:rPr>
          <w:rFonts w:ascii="Calibri Light" w:hAnsi="Calibri Light" w:cs="Calibri Light"/>
          <w:iCs/>
        </w:rPr>
      </w:pPr>
    </w:p>
    <w:sectPr w:rsidR="00826EB0" w:rsidRPr="00507914" w:rsidSect="00F30038">
      <w:headerReference w:type="even" r:id="rId29"/>
      <w:headerReference w:type="default" r:id="rId30"/>
      <w:footerReference w:type="even" r:id="rId31"/>
      <w:footerReference w:type="default" r:id="rId32"/>
      <w:headerReference w:type="first" r:id="rId33"/>
      <w:footerReference w:type="first" r:id="rId34"/>
      <w:pgSz w:w="11900" w:h="16840"/>
      <w:pgMar w:top="1040" w:right="1300" w:bottom="280" w:left="1260" w:header="548"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F6F3" w14:textId="77777777" w:rsidR="0037158D" w:rsidRDefault="0037158D">
      <w:r>
        <w:separator/>
      </w:r>
    </w:p>
  </w:endnote>
  <w:endnote w:type="continuationSeparator" w:id="0">
    <w:p w14:paraId="03EA1E5E" w14:textId="77777777" w:rsidR="0037158D" w:rsidRDefault="0037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ade Gothic LT Std Bold">
    <w:panose1 w:val="00000800000000000000"/>
    <w:charset w:val="00"/>
    <w:family w:val="modern"/>
    <w:notTrueType/>
    <w:pitch w:val="variable"/>
    <w:sig w:usb0="800000AF" w:usb1="4000204A" w:usb2="00000000" w:usb3="00000000" w:csb0="00000001"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EBA5" w14:textId="736B6ED3" w:rsidR="00417763" w:rsidRDefault="00417763" w:rsidP="00010DE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3A39">
      <w:rPr>
        <w:rStyle w:val="Sidnummer"/>
        <w:noProof/>
      </w:rPr>
      <w:t>1</w:t>
    </w:r>
    <w:r>
      <w:rPr>
        <w:rStyle w:val="Sidnummer"/>
      </w:rPr>
      <w:fldChar w:fldCharType="end"/>
    </w:r>
  </w:p>
  <w:p w14:paraId="0336C3E1" w14:textId="77777777" w:rsidR="00417763" w:rsidRDefault="00417763" w:rsidP="00FB14B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828477"/>
      <w:docPartObj>
        <w:docPartGallery w:val="Page Numbers (Bottom of Page)"/>
        <w:docPartUnique/>
      </w:docPartObj>
    </w:sdtPr>
    <w:sdtContent>
      <w:p w14:paraId="74BE0347" w14:textId="5CD248C9" w:rsidR="00F30038" w:rsidRDefault="00F30038">
        <w:pPr>
          <w:pStyle w:val="Sidfot"/>
          <w:jc w:val="center"/>
        </w:pPr>
        <w:r>
          <w:fldChar w:fldCharType="begin"/>
        </w:r>
        <w:r>
          <w:instrText>PAGE   \* MERGEFORMAT</w:instrText>
        </w:r>
        <w:r>
          <w:fldChar w:fldCharType="separate"/>
        </w:r>
        <w:r>
          <w:t>2</w:t>
        </w:r>
        <w:r>
          <w:fldChar w:fldCharType="end"/>
        </w:r>
      </w:p>
    </w:sdtContent>
  </w:sdt>
  <w:p w14:paraId="3E283194" w14:textId="0B57DFE7" w:rsidR="00417763" w:rsidRDefault="00417763" w:rsidP="00ED5CE7">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B359" w14:textId="77777777" w:rsidR="00245F72" w:rsidRDefault="00245F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AD46" w14:textId="77777777" w:rsidR="0037158D" w:rsidRDefault="0037158D">
      <w:r>
        <w:separator/>
      </w:r>
    </w:p>
  </w:footnote>
  <w:footnote w:type="continuationSeparator" w:id="0">
    <w:p w14:paraId="7B0CF51E" w14:textId="77777777" w:rsidR="0037158D" w:rsidRDefault="0037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FB31" w14:textId="77777777" w:rsidR="00245F72" w:rsidRDefault="00245F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D2E" w14:textId="77777777" w:rsidR="00245F72" w:rsidRDefault="00245F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81A5" w14:textId="77777777" w:rsidR="00245F72" w:rsidRDefault="00245F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C"/>
    <w:multiLevelType w:val="multilevel"/>
    <w:tmpl w:val="0000088F"/>
    <w:lvl w:ilvl="0">
      <w:start w:val="1"/>
      <w:numFmt w:val="decimal"/>
      <w:lvlText w:val="%1."/>
      <w:lvlJc w:val="left"/>
      <w:pPr>
        <w:ind w:left="398" w:hanging="281"/>
      </w:pPr>
      <w:rPr>
        <w:rFonts w:ascii="Times New Roman" w:hAnsi="Times New Roman" w:cs="Times New Roman"/>
        <w:b/>
        <w:bCs/>
        <w:w w:val="100"/>
        <w:sz w:val="28"/>
        <w:szCs w:val="28"/>
      </w:rPr>
    </w:lvl>
    <w:lvl w:ilvl="1">
      <w:numFmt w:val="bullet"/>
      <w:lvlText w:val=""/>
      <w:lvlJc w:val="left"/>
      <w:pPr>
        <w:ind w:left="838" w:hanging="360"/>
      </w:pPr>
      <w:rPr>
        <w:rFonts w:ascii="Symbol" w:hAnsi="Symbol"/>
        <w:b w:val="0"/>
        <w:w w:val="99"/>
        <w:sz w:val="19"/>
      </w:rPr>
    </w:lvl>
    <w:lvl w:ilvl="2">
      <w:numFmt w:val="bullet"/>
      <w:lvlText w:val="•"/>
      <w:lvlJc w:val="left"/>
      <w:pPr>
        <w:ind w:left="1893" w:hanging="360"/>
      </w:pPr>
    </w:lvl>
    <w:lvl w:ilvl="3">
      <w:numFmt w:val="bullet"/>
      <w:lvlText w:val="•"/>
      <w:lvlJc w:val="left"/>
      <w:pPr>
        <w:ind w:left="2946" w:hanging="360"/>
      </w:pPr>
    </w:lvl>
    <w:lvl w:ilvl="4">
      <w:numFmt w:val="bullet"/>
      <w:lvlText w:val="•"/>
      <w:lvlJc w:val="left"/>
      <w:pPr>
        <w:ind w:left="4000" w:hanging="360"/>
      </w:pPr>
    </w:lvl>
    <w:lvl w:ilvl="5">
      <w:numFmt w:val="bullet"/>
      <w:lvlText w:val="•"/>
      <w:lvlJc w:val="left"/>
      <w:pPr>
        <w:ind w:left="5053" w:hanging="360"/>
      </w:pPr>
    </w:lvl>
    <w:lvl w:ilvl="6">
      <w:numFmt w:val="bullet"/>
      <w:lvlText w:val="•"/>
      <w:lvlJc w:val="left"/>
      <w:pPr>
        <w:ind w:left="6106" w:hanging="360"/>
      </w:pPr>
    </w:lvl>
    <w:lvl w:ilvl="7">
      <w:numFmt w:val="bullet"/>
      <w:lvlText w:val="•"/>
      <w:lvlJc w:val="left"/>
      <w:pPr>
        <w:ind w:left="7160" w:hanging="360"/>
      </w:pPr>
    </w:lvl>
    <w:lvl w:ilvl="8">
      <w:numFmt w:val="bullet"/>
      <w:lvlText w:val="•"/>
      <w:lvlJc w:val="left"/>
      <w:pPr>
        <w:ind w:left="8213" w:hanging="360"/>
      </w:pPr>
    </w:lvl>
  </w:abstractNum>
  <w:abstractNum w:abstractNumId="1" w15:restartNumberingAfterBreak="0">
    <w:nsid w:val="00000410"/>
    <w:multiLevelType w:val="multilevel"/>
    <w:tmpl w:val="00000893"/>
    <w:lvl w:ilvl="0">
      <w:numFmt w:val="bullet"/>
      <w:lvlText w:val=""/>
      <w:lvlJc w:val="left"/>
      <w:pPr>
        <w:ind w:left="838" w:hanging="360"/>
      </w:pPr>
      <w:rPr>
        <w:rFonts w:ascii="Wingdings" w:hAnsi="Wingdings"/>
        <w:b w:val="0"/>
        <w:w w:val="100"/>
        <w:sz w:val="22"/>
      </w:rPr>
    </w:lvl>
    <w:lvl w:ilvl="1">
      <w:numFmt w:val="bullet"/>
      <w:lvlText w:val="•"/>
      <w:lvlJc w:val="left"/>
      <w:pPr>
        <w:ind w:left="1816" w:hanging="360"/>
      </w:pPr>
    </w:lvl>
    <w:lvl w:ilvl="2">
      <w:numFmt w:val="bullet"/>
      <w:lvlText w:val="•"/>
      <w:lvlJc w:val="left"/>
      <w:pPr>
        <w:ind w:left="2792" w:hanging="360"/>
      </w:pPr>
    </w:lvl>
    <w:lvl w:ilvl="3">
      <w:numFmt w:val="bullet"/>
      <w:lvlText w:val="•"/>
      <w:lvlJc w:val="left"/>
      <w:pPr>
        <w:ind w:left="3768" w:hanging="360"/>
      </w:pPr>
    </w:lvl>
    <w:lvl w:ilvl="4">
      <w:numFmt w:val="bullet"/>
      <w:lvlText w:val="•"/>
      <w:lvlJc w:val="left"/>
      <w:pPr>
        <w:ind w:left="4744" w:hanging="360"/>
      </w:pPr>
    </w:lvl>
    <w:lvl w:ilvl="5">
      <w:numFmt w:val="bullet"/>
      <w:lvlText w:val="•"/>
      <w:lvlJc w:val="left"/>
      <w:pPr>
        <w:ind w:left="5720" w:hanging="360"/>
      </w:pPr>
    </w:lvl>
    <w:lvl w:ilvl="6">
      <w:numFmt w:val="bullet"/>
      <w:lvlText w:val="•"/>
      <w:lvlJc w:val="left"/>
      <w:pPr>
        <w:ind w:left="6696" w:hanging="360"/>
      </w:pPr>
    </w:lvl>
    <w:lvl w:ilvl="7">
      <w:numFmt w:val="bullet"/>
      <w:lvlText w:val="•"/>
      <w:lvlJc w:val="left"/>
      <w:pPr>
        <w:ind w:left="7672" w:hanging="360"/>
      </w:pPr>
    </w:lvl>
    <w:lvl w:ilvl="8">
      <w:numFmt w:val="bullet"/>
      <w:lvlText w:val="•"/>
      <w:lvlJc w:val="left"/>
      <w:pPr>
        <w:ind w:left="8648" w:hanging="360"/>
      </w:pPr>
    </w:lvl>
  </w:abstractNum>
  <w:abstractNum w:abstractNumId="2" w15:restartNumberingAfterBreak="0">
    <w:nsid w:val="00000411"/>
    <w:multiLevelType w:val="multilevel"/>
    <w:tmpl w:val="00000894"/>
    <w:lvl w:ilvl="0">
      <w:start w:val="1"/>
      <w:numFmt w:val="decimal"/>
      <w:lvlText w:val="%1."/>
      <w:lvlJc w:val="left"/>
      <w:pPr>
        <w:ind w:left="478" w:hanging="361"/>
      </w:pPr>
      <w:rPr>
        <w:rFonts w:ascii="Times New Roman" w:hAnsi="Times New Roman" w:cs="Times New Roman"/>
        <w:b w:val="0"/>
        <w:bCs w:val="0"/>
        <w:w w:val="100"/>
        <w:sz w:val="22"/>
        <w:szCs w:val="22"/>
      </w:rPr>
    </w:lvl>
    <w:lvl w:ilvl="1">
      <w:numFmt w:val="bullet"/>
      <w:lvlText w:val="•"/>
      <w:lvlJc w:val="left"/>
      <w:pPr>
        <w:ind w:left="1492" w:hanging="361"/>
      </w:pPr>
    </w:lvl>
    <w:lvl w:ilvl="2">
      <w:numFmt w:val="bullet"/>
      <w:lvlText w:val="•"/>
      <w:lvlJc w:val="left"/>
      <w:pPr>
        <w:ind w:left="2504" w:hanging="361"/>
      </w:pPr>
    </w:lvl>
    <w:lvl w:ilvl="3">
      <w:numFmt w:val="bullet"/>
      <w:lvlText w:val="•"/>
      <w:lvlJc w:val="left"/>
      <w:pPr>
        <w:ind w:left="3516" w:hanging="361"/>
      </w:pPr>
    </w:lvl>
    <w:lvl w:ilvl="4">
      <w:numFmt w:val="bullet"/>
      <w:lvlText w:val="•"/>
      <w:lvlJc w:val="left"/>
      <w:pPr>
        <w:ind w:left="4528" w:hanging="361"/>
      </w:pPr>
    </w:lvl>
    <w:lvl w:ilvl="5">
      <w:numFmt w:val="bullet"/>
      <w:lvlText w:val="•"/>
      <w:lvlJc w:val="left"/>
      <w:pPr>
        <w:ind w:left="5540" w:hanging="361"/>
      </w:pPr>
    </w:lvl>
    <w:lvl w:ilvl="6">
      <w:numFmt w:val="bullet"/>
      <w:lvlText w:val="•"/>
      <w:lvlJc w:val="left"/>
      <w:pPr>
        <w:ind w:left="6552" w:hanging="361"/>
      </w:pPr>
    </w:lvl>
    <w:lvl w:ilvl="7">
      <w:numFmt w:val="bullet"/>
      <w:lvlText w:val="•"/>
      <w:lvlJc w:val="left"/>
      <w:pPr>
        <w:ind w:left="7564" w:hanging="361"/>
      </w:pPr>
    </w:lvl>
    <w:lvl w:ilvl="8">
      <w:numFmt w:val="bullet"/>
      <w:lvlText w:val="•"/>
      <w:lvlJc w:val="left"/>
      <w:pPr>
        <w:ind w:left="8576" w:hanging="361"/>
      </w:pPr>
    </w:lvl>
  </w:abstractNum>
  <w:abstractNum w:abstractNumId="3" w15:restartNumberingAfterBreak="0">
    <w:nsid w:val="00000413"/>
    <w:multiLevelType w:val="multilevel"/>
    <w:tmpl w:val="00000896"/>
    <w:lvl w:ilvl="0">
      <w:numFmt w:val="bullet"/>
      <w:lvlText w:val="-"/>
      <w:lvlJc w:val="left"/>
      <w:pPr>
        <w:ind w:left="103" w:hanging="137"/>
      </w:pPr>
      <w:rPr>
        <w:rFonts w:ascii="Verdana" w:hAnsi="Verdana"/>
        <w:b w:val="0"/>
        <w:color w:val="455260"/>
        <w:w w:val="100"/>
        <w:sz w:val="17"/>
      </w:rPr>
    </w:lvl>
    <w:lvl w:ilvl="1">
      <w:numFmt w:val="bullet"/>
      <w:lvlText w:val=""/>
      <w:lvlJc w:val="left"/>
      <w:pPr>
        <w:ind w:left="838" w:hanging="360"/>
      </w:pPr>
      <w:rPr>
        <w:rFonts w:ascii="Symbol" w:hAnsi="Symbol"/>
        <w:b w:val="0"/>
        <w:w w:val="100"/>
        <w:sz w:val="22"/>
      </w:rPr>
    </w:lvl>
    <w:lvl w:ilvl="2">
      <w:numFmt w:val="bullet"/>
      <w:lvlText w:val="•"/>
      <w:lvlJc w:val="left"/>
      <w:pPr>
        <w:ind w:left="1802" w:hanging="360"/>
      </w:pPr>
    </w:lvl>
    <w:lvl w:ilvl="3">
      <w:numFmt w:val="bullet"/>
      <w:lvlText w:val="•"/>
      <w:lvlJc w:val="left"/>
      <w:pPr>
        <w:ind w:left="2764" w:hanging="360"/>
      </w:pPr>
    </w:lvl>
    <w:lvl w:ilvl="4">
      <w:numFmt w:val="bullet"/>
      <w:lvlText w:val="•"/>
      <w:lvlJc w:val="left"/>
      <w:pPr>
        <w:ind w:left="3726" w:hanging="360"/>
      </w:pPr>
    </w:lvl>
    <w:lvl w:ilvl="5">
      <w:numFmt w:val="bullet"/>
      <w:lvlText w:val="•"/>
      <w:lvlJc w:val="left"/>
      <w:pPr>
        <w:ind w:left="4688" w:hanging="360"/>
      </w:pPr>
    </w:lvl>
    <w:lvl w:ilvl="6">
      <w:numFmt w:val="bullet"/>
      <w:lvlText w:val="•"/>
      <w:lvlJc w:val="left"/>
      <w:pPr>
        <w:ind w:left="5651" w:hanging="360"/>
      </w:pPr>
    </w:lvl>
    <w:lvl w:ilvl="7">
      <w:numFmt w:val="bullet"/>
      <w:lvlText w:val="•"/>
      <w:lvlJc w:val="left"/>
      <w:pPr>
        <w:ind w:left="6613" w:hanging="360"/>
      </w:pPr>
    </w:lvl>
    <w:lvl w:ilvl="8">
      <w:numFmt w:val="bullet"/>
      <w:lvlText w:val="•"/>
      <w:lvlJc w:val="left"/>
      <w:pPr>
        <w:ind w:left="7575" w:hanging="360"/>
      </w:pPr>
    </w:lvl>
  </w:abstractNum>
  <w:abstractNum w:abstractNumId="4" w15:restartNumberingAfterBreak="0">
    <w:nsid w:val="01BE10CB"/>
    <w:multiLevelType w:val="multilevel"/>
    <w:tmpl w:val="D60C2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62424A"/>
    <w:multiLevelType w:val="hybridMultilevel"/>
    <w:tmpl w:val="FFC001AE"/>
    <w:lvl w:ilvl="0" w:tplc="6CA45E6E">
      <w:start w:val="1"/>
      <w:numFmt w:val="bullet"/>
      <w:lvlText w:val=""/>
      <w:lvlJc w:val="left"/>
      <w:pPr>
        <w:ind w:left="720" w:hanging="360"/>
      </w:pPr>
      <w:rPr>
        <w:rFonts w:ascii="Symbol" w:eastAsia="Times New Roman" w:hAnsi="Symbol"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5B761AB"/>
    <w:multiLevelType w:val="multilevel"/>
    <w:tmpl w:val="2D1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26FAD"/>
    <w:multiLevelType w:val="multilevel"/>
    <w:tmpl w:val="14B83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569D5"/>
    <w:multiLevelType w:val="multilevel"/>
    <w:tmpl w:val="D896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A25C9"/>
    <w:multiLevelType w:val="multilevel"/>
    <w:tmpl w:val="B186E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9609C"/>
    <w:multiLevelType w:val="multilevel"/>
    <w:tmpl w:val="F74C9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03CC6"/>
    <w:multiLevelType w:val="hybridMultilevel"/>
    <w:tmpl w:val="30C08E88"/>
    <w:lvl w:ilvl="0" w:tplc="72E068E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9A2852"/>
    <w:multiLevelType w:val="multilevel"/>
    <w:tmpl w:val="10340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81B79"/>
    <w:multiLevelType w:val="hybridMultilevel"/>
    <w:tmpl w:val="69148DF4"/>
    <w:lvl w:ilvl="0" w:tplc="C20AAE4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0F10BB"/>
    <w:multiLevelType w:val="hybridMultilevel"/>
    <w:tmpl w:val="1E6C7B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3F931A4"/>
    <w:multiLevelType w:val="hybridMultilevel"/>
    <w:tmpl w:val="3E269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A4258D9"/>
    <w:multiLevelType w:val="multilevel"/>
    <w:tmpl w:val="A19C5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E0E20"/>
    <w:multiLevelType w:val="hybridMultilevel"/>
    <w:tmpl w:val="129A0FB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CD946F8"/>
    <w:multiLevelType w:val="hybridMultilevel"/>
    <w:tmpl w:val="1548D5B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A830E9"/>
    <w:multiLevelType w:val="multilevel"/>
    <w:tmpl w:val="3C027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C43300"/>
    <w:multiLevelType w:val="hybridMultilevel"/>
    <w:tmpl w:val="981E34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E32DE4"/>
    <w:multiLevelType w:val="hybridMultilevel"/>
    <w:tmpl w:val="F51AA846"/>
    <w:lvl w:ilvl="0" w:tplc="F5A42382">
      <w:numFmt w:val="bullet"/>
      <w:lvlText w:val="-"/>
      <w:lvlJc w:val="left"/>
      <w:pPr>
        <w:ind w:left="517" w:hanging="360"/>
      </w:pPr>
      <w:rPr>
        <w:rFonts w:ascii="Verdana" w:eastAsia="Verdana" w:hAnsi="Verdana" w:cs="Verdana" w:hint="default"/>
      </w:rPr>
    </w:lvl>
    <w:lvl w:ilvl="1" w:tplc="041D0003" w:tentative="1">
      <w:start w:val="1"/>
      <w:numFmt w:val="bullet"/>
      <w:lvlText w:val="o"/>
      <w:lvlJc w:val="left"/>
      <w:pPr>
        <w:ind w:left="1237" w:hanging="360"/>
      </w:pPr>
      <w:rPr>
        <w:rFonts w:ascii="Courier New" w:hAnsi="Courier New" w:cs="Courier New" w:hint="default"/>
      </w:rPr>
    </w:lvl>
    <w:lvl w:ilvl="2" w:tplc="041D0005" w:tentative="1">
      <w:start w:val="1"/>
      <w:numFmt w:val="bullet"/>
      <w:lvlText w:val=""/>
      <w:lvlJc w:val="left"/>
      <w:pPr>
        <w:ind w:left="1957" w:hanging="360"/>
      </w:pPr>
      <w:rPr>
        <w:rFonts w:ascii="Wingdings" w:hAnsi="Wingdings" w:hint="default"/>
      </w:rPr>
    </w:lvl>
    <w:lvl w:ilvl="3" w:tplc="041D0001" w:tentative="1">
      <w:start w:val="1"/>
      <w:numFmt w:val="bullet"/>
      <w:lvlText w:val=""/>
      <w:lvlJc w:val="left"/>
      <w:pPr>
        <w:ind w:left="2677" w:hanging="360"/>
      </w:pPr>
      <w:rPr>
        <w:rFonts w:ascii="Symbol" w:hAnsi="Symbol" w:hint="default"/>
      </w:rPr>
    </w:lvl>
    <w:lvl w:ilvl="4" w:tplc="041D0003" w:tentative="1">
      <w:start w:val="1"/>
      <w:numFmt w:val="bullet"/>
      <w:lvlText w:val="o"/>
      <w:lvlJc w:val="left"/>
      <w:pPr>
        <w:ind w:left="3397" w:hanging="360"/>
      </w:pPr>
      <w:rPr>
        <w:rFonts w:ascii="Courier New" w:hAnsi="Courier New" w:cs="Courier New" w:hint="default"/>
      </w:rPr>
    </w:lvl>
    <w:lvl w:ilvl="5" w:tplc="041D0005" w:tentative="1">
      <w:start w:val="1"/>
      <w:numFmt w:val="bullet"/>
      <w:lvlText w:val=""/>
      <w:lvlJc w:val="left"/>
      <w:pPr>
        <w:ind w:left="4117" w:hanging="360"/>
      </w:pPr>
      <w:rPr>
        <w:rFonts w:ascii="Wingdings" w:hAnsi="Wingdings" w:hint="default"/>
      </w:rPr>
    </w:lvl>
    <w:lvl w:ilvl="6" w:tplc="041D0001" w:tentative="1">
      <w:start w:val="1"/>
      <w:numFmt w:val="bullet"/>
      <w:lvlText w:val=""/>
      <w:lvlJc w:val="left"/>
      <w:pPr>
        <w:ind w:left="4837" w:hanging="360"/>
      </w:pPr>
      <w:rPr>
        <w:rFonts w:ascii="Symbol" w:hAnsi="Symbol" w:hint="default"/>
      </w:rPr>
    </w:lvl>
    <w:lvl w:ilvl="7" w:tplc="041D0003" w:tentative="1">
      <w:start w:val="1"/>
      <w:numFmt w:val="bullet"/>
      <w:lvlText w:val="o"/>
      <w:lvlJc w:val="left"/>
      <w:pPr>
        <w:ind w:left="5557" w:hanging="360"/>
      </w:pPr>
      <w:rPr>
        <w:rFonts w:ascii="Courier New" w:hAnsi="Courier New" w:cs="Courier New" w:hint="default"/>
      </w:rPr>
    </w:lvl>
    <w:lvl w:ilvl="8" w:tplc="041D0005" w:tentative="1">
      <w:start w:val="1"/>
      <w:numFmt w:val="bullet"/>
      <w:lvlText w:val=""/>
      <w:lvlJc w:val="left"/>
      <w:pPr>
        <w:ind w:left="6277" w:hanging="360"/>
      </w:pPr>
      <w:rPr>
        <w:rFonts w:ascii="Wingdings" w:hAnsi="Wingdings" w:hint="default"/>
      </w:rPr>
    </w:lvl>
  </w:abstractNum>
  <w:abstractNum w:abstractNumId="22" w15:restartNumberingAfterBreak="0">
    <w:nsid w:val="3882183A"/>
    <w:multiLevelType w:val="multilevel"/>
    <w:tmpl w:val="4100E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52127"/>
    <w:multiLevelType w:val="multilevel"/>
    <w:tmpl w:val="3D6CE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D1B59"/>
    <w:multiLevelType w:val="multilevel"/>
    <w:tmpl w:val="AD448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56331"/>
    <w:multiLevelType w:val="hybridMultilevel"/>
    <w:tmpl w:val="1AF814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A310CB"/>
    <w:multiLevelType w:val="multilevel"/>
    <w:tmpl w:val="F4866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F5157"/>
    <w:multiLevelType w:val="multilevel"/>
    <w:tmpl w:val="7D9E7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77544"/>
    <w:multiLevelType w:val="hybridMultilevel"/>
    <w:tmpl w:val="27AA1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F54FAA"/>
    <w:multiLevelType w:val="hybridMultilevel"/>
    <w:tmpl w:val="C85C11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CE5825"/>
    <w:multiLevelType w:val="hybridMultilevel"/>
    <w:tmpl w:val="21F063CE"/>
    <w:lvl w:ilvl="0" w:tplc="14EE4DD4">
      <w:start w:val="2018"/>
      <w:numFmt w:val="bullet"/>
      <w:lvlText w:val="-"/>
      <w:lvlJc w:val="left"/>
      <w:pPr>
        <w:ind w:left="720" w:hanging="360"/>
      </w:pPr>
      <w:rPr>
        <w:rFonts w:ascii="Calibri Light" w:eastAsia="Times New Roman" w:hAnsi="Calibri Ligh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A349E3"/>
    <w:multiLevelType w:val="hybridMultilevel"/>
    <w:tmpl w:val="9F2829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7D30EE"/>
    <w:multiLevelType w:val="hybridMultilevel"/>
    <w:tmpl w:val="1452F7CE"/>
    <w:lvl w:ilvl="0" w:tplc="CA12C51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35509B"/>
    <w:multiLevelType w:val="hybridMultilevel"/>
    <w:tmpl w:val="022CBD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0A049B"/>
    <w:multiLevelType w:val="hybridMultilevel"/>
    <w:tmpl w:val="AB3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A2EE6"/>
    <w:multiLevelType w:val="multilevel"/>
    <w:tmpl w:val="B8624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38338">
    <w:abstractNumId w:val="30"/>
  </w:num>
  <w:num w:numId="2" w16cid:durableId="1994601027">
    <w:abstractNumId w:val="21"/>
  </w:num>
  <w:num w:numId="3" w16cid:durableId="2044673091">
    <w:abstractNumId w:val="0"/>
  </w:num>
  <w:num w:numId="4" w16cid:durableId="1408307945">
    <w:abstractNumId w:val="2"/>
  </w:num>
  <w:num w:numId="5" w16cid:durableId="1647053774">
    <w:abstractNumId w:val="1"/>
  </w:num>
  <w:num w:numId="6" w16cid:durableId="1024673045">
    <w:abstractNumId w:val="3"/>
  </w:num>
  <w:num w:numId="7" w16cid:durableId="1878002342">
    <w:abstractNumId w:val="25"/>
  </w:num>
  <w:num w:numId="8" w16cid:durableId="475992179">
    <w:abstractNumId w:val="28"/>
  </w:num>
  <w:num w:numId="9" w16cid:durableId="328794456">
    <w:abstractNumId w:val="15"/>
  </w:num>
  <w:num w:numId="10" w16cid:durableId="2121801716">
    <w:abstractNumId w:val="29"/>
  </w:num>
  <w:num w:numId="11" w16cid:durableId="1580600243">
    <w:abstractNumId w:val="20"/>
  </w:num>
  <w:num w:numId="12" w16cid:durableId="47002182">
    <w:abstractNumId w:val="31"/>
  </w:num>
  <w:num w:numId="13" w16cid:durableId="249119399">
    <w:abstractNumId w:val="19"/>
  </w:num>
  <w:num w:numId="14" w16cid:durableId="2712642">
    <w:abstractNumId w:val="7"/>
  </w:num>
  <w:num w:numId="15" w16cid:durableId="2055886065">
    <w:abstractNumId w:val="35"/>
  </w:num>
  <w:num w:numId="16" w16cid:durableId="296572377">
    <w:abstractNumId w:val="24"/>
  </w:num>
  <w:num w:numId="17" w16cid:durableId="2635066">
    <w:abstractNumId w:val="23"/>
  </w:num>
  <w:num w:numId="18" w16cid:durableId="1838810562">
    <w:abstractNumId w:val="27"/>
  </w:num>
  <w:num w:numId="19" w16cid:durableId="1993563315">
    <w:abstractNumId w:val="34"/>
  </w:num>
  <w:num w:numId="20" w16cid:durableId="886066108">
    <w:abstractNumId w:val="33"/>
  </w:num>
  <w:num w:numId="21" w16cid:durableId="404570232">
    <w:abstractNumId w:val="9"/>
  </w:num>
  <w:num w:numId="22" w16cid:durableId="1349521182">
    <w:abstractNumId w:val="16"/>
  </w:num>
  <w:num w:numId="23" w16cid:durableId="1303270643">
    <w:abstractNumId w:val="8"/>
  </w:num>
  <w:num w:numId="24" w16cid:durableId="1704208415">
    <w:abstractNumId w:val="14"/>
  </w:num>
  <w:num w:numId="25" w16cid:durableId="1837185214">
    <w:abstractNumId w:val="32"/>
  </w:num>
  <w:num w:numId="26" w16cid:durableId="594941106">
    <w:abstractNumId w:val="4"/>
  </w:num>
  <w:num w:numId="27" w16cid:durableId="387874248">
    <w:abstractNumId w:val="12"/>
  </w:num>
  <w:num w:numId="28" w16cid:durableId="1488207154">
    <w:abstractNumId w:val="11"/>
  </w:num>
  <w:num w:numId="29" w16cid:durableId="2001886630">
    <w:abstractNumId w:val="13"/>
  </w:num>
  <w:num w:numId="30" w16cid:durableId="1813986229">
    <w:abstractNumId w:val="10"/>
  </w:num>
  <w:num w:numId="31" w16cid:durableId="1705909424">
    <w:abstractNumId w:val="6"/>
  </w:num>
  <w:num w:numId="32" w16cid:durableId="1025593265">
    <w:abstractNumId w:val="18"/>
  </w:num>
  <w:num w:numId="33" w16cid:durableId="1488354575">
    <w:abstractNumId w:val="17"/>
  </w:num>
  <w:num w:numId="34" w16cid:durableId="1573467848">
    <w:abstractNumId w:val="22"/>
  </w:num>
  <w:num w:numId="35" w16cid:durableId="926496535">
    <w:abstractNumId w:val="5"/>
  </w:num>
  <w:num w:numId="36" w16cid:durableId="210333349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9F"/>
    <w:rsid w:val="00000AA4"/>
    <w:rsid w:val="00001A4C"/>
    <w:rsid w:val="00001C8F"/>
    <w:rsid w:val="000029FA"/>
    <w:rsid w:val="00003737"/>
    <w:rsid w:val="00003A6E"/>
    <w:rsid w:val="00005001"/>
    <w:rsid w:val="0000700B"/>
    <w:rsid w:val="00007B22"/>
    <w:rsid w:val="00007D9E"/>
    <w:rsid w:val="000104A6"/>
    <w:rsid w:val="00010A87"/>
    <w:rsid w:val="00010CC4"/>
    <w:rsid w:val="00010DE4"/>
    <w:rsid w:val="000115FA"/>
    <w:rsid w:val="00011AD5"/>
    <w:rsid w:val="00012771"/>
    <w:rsid w:val="00014923"/>
    <w:rsid w:val="00014FF8"/>
    <w:rsid w:val="00015989"/>
    <w:rsid w:val="00016378"/>
    <w:rsid w:val="000176B0"/>
    <w:rsid w:val="00017C64"/>
    <w:rsid w:val="00020956"/>
    <w:rsid w:val="00022191"/>
    <w:rsid w:val="0002291D"/>
    <w:rsid w:val="00022C41"/>
    <w:rsid w:val="000257ED"/>
    <w:rsid w:val="00025AAD"/>
    <w:rsid w:val="00025FC5"/>
    <w:rsid w:val="00031990"/>
    <w:rsid w:val="00032DB0"/>
    <w:rsid w:val="0003428E"/>
    <w:rsid w:val="00034783"/>
    <w:rsid w:val="00035129"/>
    <w:rsid w:val="00037B04"/>
    <w:rsid w:val="00040715"/>
    <w:rsid w:val="0004148F"/>
    <w:rsid w:val="0004203D"/>
    <w:rsid w:val="000456C3"/>
    <w:rsid w:val="00046CAB"/>
    <w:rsid w:val="00047A97"/>
    <w:rsid w:val="00047CED"/>
    <w:rsid w:val="00052203"/>
    <w:rsid w:val="00053F5B"/>
    <w:rsid w:val="000544CA"/>
    <w:rsid w:val="0005480E"/>
    <w:rsid w:val="000560E5"/>
    <w:rsid w:val="00056F62"/>
    <w:rsid w:val="000601FD"/>
    <w:rsid w:val="000605DB"/>
    <w:rsid w:val="00061E0E"/>
    <w:rsid w:val="000623FC"/>
    <w:rsid w:val="0006324B"/>
    <w:rsid w:val="000632C1"/>
    <w:rsid w:val="00065B11"/>
    <w:rsid w:val="0006613F"/>
    <w:rsid w:val="00067387"/>
    <w:rsid w:val="00071E3D"/>
    <w:rsid w:val="00072021"/>
    <w:rsid w:val="000729D5"/>
    <w:rsid w:val="00073E53"/>
    <w:rsid w:val="000751C9"/>
    <w:rsid w:val="00075E34"/>
    <w:rsid w:val="00075EC0"/>
    <w:rsid w:val="00075F92"/>
    <w:rsid w:val="00076107"/>
    <w:rsid w:val="00076E59"/>
    <w:rsid w:val="000777DE"/>
    <w:rsid w:val="00077CFF"/>
    <w:rsid w:val="00080294"/>
    <w:rsid w:val="00081B83"/>
    <w:rsid w:val="000826A2"/>
    <w:rsid w:val="00083BC1"/>
    <w:rsid w:val="00087428"/>
    <w:rsid w:val="00087722"/>
    <w:rsid w:val="000903F3"/>
    <w:rsid w:val="0009279F"/>
    <w:rsid w:val="0009378C"/>
    <w:rsid w:val="0009456D"/>
    <w:rsid w:val="00094C66"/>
    <w:rsid w:val="000963F9"/>
    <w:rsid w:val="0009774E"/>
    <w:rsid w:val="000A0020"/>
    <w:rsid w:val="000A046E"/>
    <w:rsid w:val="000A052A"/>
    <w:rsid w:val="000A37C8"/>
    <w:rsid w:val="000A3BFE"/>
    <w:rsid w:val="000A53C2"/>
    <w:rsid w:val="000A56EF"/>
    <w:rsid w:val="000A5C5C"/>
    <w:rsid w:val="000A621B"/>
    <w:rsid w:val="000A6232"/>
    <w:rsid w:val="000A67BD"/>
    <w:rsid w:val="000A6CD9"/>
    <w:rsid w:val="000A6F96"/>
    <w:rsid w:val="000B06C8"/>
    <w:rsid w:val="000B0FEF"/>
    <w:rsid w:val="000B1C93"/>
    <w:rsid w:val="000B20BA"/>
    <w:rsid w:val="000B2249"/>
    <w:rsid w:val="000B2E78"/>
    <w:rsid w:val="000B4D92"/>
    <w:rsid w:val="000B4E0C"/>
    <w:rsid w:val="000B65F8"/>
    <w:rsid w:val="000B72A5"/>
    <w:rsid w:val="000C14F4"/>
    <w:rsid w:val="000C1DB4"/>
    <w:rsid w:val="000C1F33"/>
    <w:rsid w:val="000C2625"/>
    <w:rsid w:val="000C27C8"/>
    <w:rsid w:val="000C2A38"/>
    <w:rsid w:val="000C2FF7"/>
    <w:rsid w:val="000C416C"/>
    <w:rsid w:val="000C562F"/>
    <w:rsid w:val="000D1C06"/>
    <w:rsid w:val="000D282A"/>
    <w:rsid w:val="000D287A"/>
    <w:rsid w:val="000D4628"/>
    <w:rsid w:val="000D4FE6"/>
    <w:rsid w:val="000D559E"/>
    <w:rsid w:val="000D5A9B"/>
    <w:rsid w:val="000D6AC8"/>
    <w:rsid w:val="000D6BD0"/>
    <w:rsid w:val="000E2A0D"/>
    <w:rsid w:val="000E2C39"/>
    <w:rsid w:val="000E32D1"/>
    <w:rsid w:val="000E43DD"/>
    <w:rsid w:val="000E4F7B"/>
    <w:rsid w:val="000E6232"/>
    <w:rsid w:val="000E6DC9"/>
    <w:rsid w:val="000E7EF5"/>
    <w:rsid w:val="000F061C"/>
    <w:rsid w:val="000F1B39"/>
    <w:rsid w:val="000F2297"/>
    <w:rsid w:val="000F381F"/>
    <w:rsid w:val="000F50CE"/>
    <w:rsid w:val="000F541C"/>
    <w:rsid w:val="000F65F0"/>
    <w:rsid w:val="000F681A"/>
    <w:rsid w:val="000F7004"/>
    <w:rsid w:val="00100CB2"/>
    <w:rsid w:val="0010133A"/>
    <w:rsid w:val="00101BBC"/>
    <w:rsid w:val="00103C69"/>
    <w:rsid w:val="00104940"/>
    <w:rsid w:val="001053A3"/>
    <w:rsid w:val="0010568E"/>
    <w:rsid w:val="001057C0"/>
    <w:rsid w:val="0010642F"/>
    <w:rsid w:val="001067BC"/>
    <w:rsid w:val="0010743E"/>
    <w:rsid w:val="00110D15"/>
    <w:rsid w:val="00110ED6"/>
    <w:rsid w:val="001118C6"/>
    <w:rsid w:val="00112DA8"/>
    <w:rsid w:val="00112EDA"/>
    <w:rsid w:val="001134F6"/>
    <w:rsid w:val="00113C3F"/>
    <w:rsid w:val="001143A1"/>
    <w:rsid w:val="001157F0"/>
    <w:rsid w:val="00115A25"/>
    <w:rsid w:val="00115BBF"/>
    <w:rsid w:val="00116D77"/>
    <w:rsid w:val="00127252"/>
    <w:rsid w:val="00127D9C"/>
    <w:rsid w:val="001307FC"/>
    <w:rsid w:val="0013158D"/>
    <w:rsid w:val="00131658"/>
    <w:rsid w:val="00131909"/>
    <w:rsid w:val="00131B01"/>
    <w:rsid w:val="00131E4E"/>
    <w:rsid w:val="00134AED"/>
    <w:rsid w:val="001358F9"/>
    <w:rsid w:val="00136391"/>
    <w:rsid w:val="00143FDF"/>
    <w:rsid w:val="00144606"/>
    <w:rsid w:val="00144FCF"/>
    <w:rsid w:val="001504A0"/>
    <w:rsid w:val="00150944"/>
    <w:rsid w:val="00150ABF"/>
    <w:rsid w:val="00150B21"/>
    <w:rsid w:val="001534D7"/>
    <w:rsid w:val="001536E1"/>
    <w:rsid w:val="00153C42"/>
    <w:rsid w:val="001546A5"/>
    <w:rsid w:val="00161510"/>
    <w:rsid w:val="00162DF3"/>
    <w:rsid w:val="001632B7"/>
    <w:rsid w:val="001637A3"/>
    <w:rsid w:val="0017095E"/>
    <w:rsid w:val="0017134C"/>
    <w:rsid w:val="00171429"/>
    <w:rsid w:val="001745E6"/>
    <w:rsid w:val="00175293"/>
    <w:rsid w:val="00175B98"/>
    <w:rsid w:val="00175C3C"/>
    <w:rsid w:val="00176999"/>
    <w:rsid w:val="00177C2E"/>
    <w:rsid w:val="00177C34"/>
    <w:rsid w:val="0018243B"/>
    <w:rsid w:val="0018323E"/>
    <w:rsid w:val="00183C46"/>
    <w:rsid w:val="001841FA"/>
    <w:rsid w:val="0018447A"/>
    <w:rsid w:val="00185CB5"/>
    <w:rsid w:val="00185D08"/>
    <w:rsid w:val="001919C2"/>
    <w:rsid w:val="00193524"/>
    <w:rsid w:val="00195653"/>
    <w:rsid w:val="00195A69"/>
    <w:rsid w:val="00197429"/>
    <w:rsid w:val="001A27A9"/>
    <w:rsid w:val="001A3B5D"/>
    <w:rsid w:val="001A4F74"/>
    <w:rsid w:val="001A5118"/>
    <w:rsid w:val="001A55C1"/>
    <w:rsid w:val="001B090F"/>
    <w:rsid w:val="001B169A"/>
    <w:rsid w:val="001B16A8"/>
    <w:rsid w:val="001B1B36"/>
    <w:rsid w:val="001B1FCD"/>
    <w:rsid w:val="001B2550"/>
    <w:rsid w:val="001B2729"/>
    <w:rsid w:val="001B2D9D"/>
    <w:rsid w:val="001B436D"/>
    <w:rsid w:val="001B5289"/>
    <w:rsid w:val="001B57FA"/>
    <w:rsid w:val="001B5AC8"/>
    <w:rsid w:val="001B746D"/>
    <w:rsid w:val="001B7535"/>
    <w:rsid w:val="001B79D5"/>
    <w:rsid w:val="001C063A"/>
    <w:rsid w:val="001C1EB5"/>
    <w:rsid w:val="001C4190"/>
    <w:rsid w:val="001C437E"/>
    <w:rsid w:val="001C52DB"/>
    <w:rsid w:val="001C58D0"/>
    <w:rsid w:val="001C5D71"/>
    <w:rsid w:val="001C6A84"/>
    <w:rsid w:val="001C7357"/>
    <w:rsid w:val="001D0F90"/>
    <w:rsid w:val="001D1B57"/>
    <w:rsid w:val="001D1CC6"/>
    <w:rsid w:val="001D2A83"/>
    <w:rsid w:val="001D2C08"/>
    <w:rsid w:val="001D4FDF"/>
    <w:rsid w:val="001D5178"/>
    <w:rsid w:val="001D5903"/>
    <w:rsid w:val="001D6BF6"/>
    <w:rsid w:val="001E3965"/>
    <w:rsid w:val="001E423B"/>
    <w:rsid w:val="001E46E9"/>
    <w:rsid w:val="001E5177"/>
    <w:rsid w:val="001E51F5"/>
    <w:rsid w:val="001E5271"/>
    <w:rsid w:val="001E5649"/>
    <w:rsid w:val="001E574A"/>
    <w:rsid w:val="001E5E94"/>
    <w:rsid w:val="001E6089"/>
    <w:rsid w:val="001E62AE"/>
    <w:rsid w:val="001E6CEC"/>
    <w:rsid w:val="001F082E"/>
    <w:rsid w:val="001F1CA5"/>
    <w:rsid w:val="001F24AA"/>
    <w:rsid w:val="001F24D2"/>
    <w:rsid w:val="001F2782"/>
    <w:rsid w:val="001F49A6"/>
    <w:rsid w:val="001F5B83"/>
    <w:rsid w:val="002007FB"/>
    <w:rsid w:val="00200F3A"/>
    <w:rsid w:val="002015B0"/>
    <w:rsid w:val="002015D9"/>
    <w:rsid w:val="002027FD"/>
    <w:rsid w:val="00202C2B"/>
    <w:rsid w:val="002033EA"/>
    <w:rsid w:val="00204989"/>
    <w:rsid w:val="0021084D"/>
    <w:rsid w:val="0021299D"/>
    <w:rsid w:val="00213FDF"/>
    <w:rsid w:val="00214354"/>
    <w:rsid w:val="00216C70"/>
    <w:rsid w:val="00216CE3"/>
    <w:rsid w:val="002203B3"/>
    <w:rsid w:val="00222FC4"/>
    <w:rsid w:val="0022782E"/>
    <w:rsid w:val="002309CB"/>
    <w:rsid w:val="00230B9B"/>
    <w:rsid w:val="0023224D"/>
    <w:rsid w:val="002356DC"/>
    <w:rsid w:val="00235E58"/>
    <w:rsid w:val="002364EE"/>
    <w:rsid w:val="0023679D"/>
    <w:rsid w:val="002378B7"/>
    <w:rsid w:val="00237BB7"/>
    <w:rsid w:val="00237F46"/>
    <w:rsid w:val="00241BF6"/>
    <w:rsid w:val="00242454"/>
    <w:rsid w:val="002425F3"/>
    <w:rsid w:val="00242CC2"/>
    <w:rsid w:val="00242D37"/>
    <w:rsid w:val="0024326A"/>
    <w:rsid w:val="00243562"/>
    <w:rsid w:val="00243A32"/>
    <w:rsid w:val="00243A3D"/>
    <w:rsid w:val="00243E8A"/>
    <w:rsid w:val="00245F72"/>
    <w:rsid w:val="00246C9C"/>
    <w:rsid w:val="00246CCF"/>
    <w:rsid w:val="00246E5E"/>
    <w:rsid w:val="00246EDA"/>
    <w:rsid w:val="0024789D"/>
    <w:rsid w:val="00250DB5"/>
    <w:rsid w:val="002525FF"/>
    <w:rsid w:val="002536FE"/>
    <w:rsid w:val="002551FD"/>
    <w:rsid w:val="00255967"/>
    <w:rsid w:val="00256492"/>
    <w:rsid w:val="00256609"/>
    <w:rsid w:val="00256B0D"/>
    <w:rsid w:val="00261A4C"/>
    <w:rsid w:val="00261BA4"/>
    <w:rsid w:val="00265062"/>
    <w:rsid w:val="00266AE9"/>
    <w:rsid w:val="00270979"/>
    <w:rsid w:val="00270DD0"/>
    <w:rsid w:val="00273440"/>
    <w:rsid w:val="0027458F"/>
    <w:rsid w:val="00274879"/>
    <w:rsid w:val="00274DC5"/>
    <w:rsid w:val="002759B0"/>
    <w:rsid w:val="00280193"/>
    <w:rsid w:val="00280F9A"/>
    <w:rsid w:val="002812B4"/>
    <w:rsid w:val="00281CCB"/>
    <w:rsid w:val="00283464"/>
    <w:rsid w:val="002848B1"/>
    <w:rsid w:val="0028584D"/>
    <w:rsid w:val="00287876"/>
    <w:rsid w:val="00290B69"/>
    <w:rsid w:val="00291060"/>
    <w:rsid w:val="002913A3"/>
    <w:rsid w:val="00291AAE"/>
    <w:rsid w:val="0029446C"/>
    <w:rsid w:val="00295453"/>
    <w:rsid w:val="00295730"/>
    <w:rsid w:val="002A1A68"/>
    <w:rsid w:val="002A2943"/>
    <w:rsid w:val="002A3E97"/>
    <w:rsid w:val="002A41BF"/>
    <w:rsid w:val="002A4A8D"/>
    <w:rsid w:val="002A7C8D"/>
    <w:rsid w:val="002B0195"/>
    <w:rsid w:val="002B085F"/>
    <w:rsid w:val="002B0FD3"/>
    <w:rsid w:val="002B1C54"/>
    <w:rsid w:val="002B2D8F"/>
    <w:rsid w:val="002B31B4"/>
    <w:rsid w:val="002B3921"/>
    <w:rsid w:val="002B43DC"/>
    <w:rsid w:val="002B574B"/>
    <w:rsid w:val="002B7910"/>
    <w:rsid w:val="002C13C5"/>
    <w:rsid w:val="002C1C5F"/>
    <w:rsid w:val="002C2408"/>
    <w:rsid w:val="002C3A39"/>
    <w:rsid w:val="002C3A88"/>
    <w:rsid w:val="002C45D8"/>
    <w:rsid w:val="002C55CF"/>
    <w:rsid w:val="002C5840"/>
    <w:rsid w:val="002C70C1"/>
    <w:rsid w:val="002C7A1B"/>
    <w:rsid w:val="002D04EE"/>
    <w:rsid w:val="002D0BA8"/>
    <w:rsid w:val="002D3237"/>
    <w:rsid w:val="002D4659"/>
    <w:rsid w:val="002D4904"/>
    <w:rsid w:val="002D507E"/>
    <w:rsid w:val="002D523D"/>
    <w:rsid w:val="002D528B"/>
    <w:rsid w:val="002D5AED"/>
    <w:rsid w:val="002E0C9C"/>
    <w:rsid w:val="002E1635"/>
    <w:rsid w:val="002F082A"/>
    <w:rsid w:val="002F1B2E"/>
    <w:rsid w:val="002F2445"/>
    <w:rsid w:val="002F30C7"/>
    <w:rsid w:val="002F312C"/>
    <w:rsid w:val="002F6148"/>
    <w:rsid w:val="003011FB"/>
    <w:rsid w:val="00301DD0"/>
    <w:rsid w:val="00301E76"/>
    <w:rsid w:val="00302811"/>
    <w:rsid w:val="003038BC"/>
    <w:rsid w:val="003042DA"/>
    <w:rsid w:val="003056F3"/>
    <w:rsid w:val="00307CFC"/>
    <w:rsid w:val="00307E9C"/>
    <w:rsid w:val="00312444"/>
    <w:rsid w:val="003124C2"/>
    <w:rsid w:val="003152CE"/>
    <w:rsid w:val="00317FF0"/>
    <w:rsid w:val="00321F66"/>
    <w:rsid w:val="0032250D"/>
    <w:rsid w:val="00323C2C"/>
    <w:rsid w:val="003246CC"/>
    <w:rsid w:val="00324BCF"/>
    <w:rsid w:val="003300C2"/>
    <w:rsid w:val="003324D3"/>
    <w:rsid w:val="003328D1"/>
    <w:rsid w:val="003331B9"/>
    <w:rsid w:val="0033329B"/>
    <w:rsid w:val="00333C14"/>
    <w:rsid w:val="00334920"/>
    <w:rsid w:val="00335518"/>
    <w:rsid w:val="00337758"/>
    <w:rsid w:val="003436AD"/>
    <w:rsid w:val="00343A5B"/>
    <w:rsid w:val="00344115"/>
    <w:rsid w:val="0034458B"/>
    <w:rsid w:val="00344CF2"/>
    <w:rsid w:val="00345DA9"/>
    <w:rsid w:val="003503A2"/>
    <w:rsid w:val="00353766"/>
    <w:rsid w:val="003551FA"/>
    <w:rsid w:val="00357558"/>
    <w:rsid w:val="0036032C"/>
    <w:rsid w:val="00360821"/>
    <w:rsid w:val="00360D44"/>
    <w:rsid w:val="003613CD"/>
    <w:rsid w:val="00366CA1"/>
    <w:rsid w:val="00370B40"/>
    <w:rsid w:val="0037158D"/>
    <w:rsid w:val="00371725"/>
    <w:rsid w:val="0037241D"/>
    <w:rsid w:val="003729A4"/>
    <w:rsid w:val="003756D3"/>
    <w:rsid w:val="00375B60"/>
    <w:rsid w:val="00375F8A"/>
    <w:rsid w:val="00376119"/>
    <w:rsid w:val="00380952"/>
    <w:rsid w:val="00382A60"/>
    <w:rsid w:val="00382DBD"/>
    <w:rsid w:val="00383F08"/>
    <w:rsid w:val="00384100"/>
    <w:rsid w:val="00386114"/>
    <w:rsid w:val="00387C24"/>
    <w:rsid w:val="003928D9"/>
    <w:rsid w:val="00392A49"/>
    <w:rsid w:val="00392FAC"/>
    <w:rsid w:val="00393636"/>
    <w:rsid w:val="003969BF"/>
    <w:rsid w:val="003A0220"/>
    <w:rsid w:val="003A057D"/>
    <w:rsid w:val="003A062A"/>
    <w:rsid w:val="003A1D57"/>
    <w:rsid w:val="003A2D3C"/>
    <w:rsid w:val="003A3F00"/>
    <w:rsid w:val="003A4A3F"/>
    <w:rsid w:val="003A4EA7"/>
    <w:rsid w:val="003A5173"/>
    <w:rsid w:val="003A5A38"/>
    <w:rsid w:val="003A5FF2"/>
    <w:rsid w:val="003A71C3"/>
    <w:rsid w:val="003B3266"/>
    <w:rsid w:val="003B34B1"/>
    <w:rsid w:val="003B3C6E"/>
    <w:rsid w:val="003B4459"/>
    <w:rsid w:val="003B4882"/>
    <w:rsid w:val="003B58A0"/>
    <w:rsid w:val="003B5B61"/>
    <w:rsid w:val="003B60A5"/>
    <w:rsid w:val="003B7DD3"/>
    <w:rsid w:val="003B7F39"/>
    <w:rsid w:val="003C1986"/>
    <w:rsid w:val="003C25B2"/>
    <w:rsid w:val="003C25EF"/>
    <w:rsid w:val="003C4726"/>
    <w:rsid w:val="003C5210"/>
    <w:rsid w:val="003C5E0E"/>
    <w:rsid w:val="003C6281"/>
    <w:rsid w:val="003C6A33"/>
    <w:rsid w:val="003C7299"/>
    <w:rsid w:val="003C7DD6"/>
    <w:rsid w:val="003D0E72"/>
    <w:rsid w:val="003D0F12"/>
    <w:rsid w:val="003D1AFD"/>
    <w:rsid w:val="003D1F49"/>
    <w:rsid w:val="003D4BEE"/>
    <w:rsid w:val="003E0C37"/>
    <w:rsid w:val="003E1CA5"/>
    <w:rsid w:val="003E1F79"/>
    <w:rsid w:val="003E2463"/>
    <w:rsid w:val="003E2964"/>
    <w:rsid w:val="003E31EF"/>
    <w:rsid w:val="003E6D4F"/>
    <w:rsid w:val="003E7B46"/>
    <w:rsid w:val="003F0600"/>
    <w:rsid w:val="003F2779"/>
    <w:rsid w:val="003F39C6"/>
    <w:rsid w:val="003F42CB"/>
    <w:rsid w:val="003F545C"/>
    <w:rsid w:val="00400B4C"/>
    <w:rsid w:val="00400E33"/>
    <w:rsid w:val="004013B0"/>
    <w:rsid w:val="00403654"/>
    <w:rsid w:val="0040570E"/>
    <w:rsid w:val="004067A6"/>
    <w:rsid w:val="00406CA1"/>
    <w:rsid w:val="004076E9"/>
    <w:rsid w:val="004077C3"/>
    <w:rsid w:val="00410308"/>
    <w:rsid w:val="00410AA8"/>
    <w:rsid w:val="00410B0B"/>
    <w:rsid w:val="00412E2A"/>
    <w:rsid w:val="00413348"/>
    <w:rsid w:val="00417763"/>
    <w:rsid w:val="00420F02"/>
    <w:rsid w:val="0042126B"/>
    <w:rsid w:val="00421CF5"/>
    <w:rsid w:val="0042205E"/>
    <w:rsid w:val="0042244E"/>
    <w:rsid w:val="00422E2F"/>
    <w:rsid w:val="00423D54"/>
    <w:rsid w:val="004245CC"/>
    <w:rsid w:val="004248DA"/>
    <w:rsid w:val="00424BA2"/>
    <w:rsid w:val="00425769"/>
    <w:rsid w:val="004267F0"/>
    <w:rsid w:val="0042702E"/>
    <w:rsid w:val="00427C29"/>
    <w:rsid w:val="004300C9"/>
    <w:rsid w:val="00430AFC"/>
    <w:rsid w:val="00430D16"/>
    <w:rsid w:val="00432244"/>
    <w:rsid w:val="00432B22"/>
    <w:rsid w:val="0043356C"/>
    <w:rsid w:val="00433AD9"/>
    <w:rsid w:val="00433B33"/>
    <w:rsid w:val="00434AFA"/>
    <w:rsid w:val="00435B45"/>
    <w:rsid w:val="00436986"/>
    <w:rsid w:val="00436C5A"/>
    <w:rsid w:val="00436E6C"/>
    <w:rsid w:val="00437268"/>
    <w:rsid w:val="0043731E"/>
    <w:rsid w:val="00440547"/>
    <w:rsid w:val="00442DF6"/>
    <w:rsid w:val="004431AB"/>
    <w:rsid w:val="004433A4"/>
    <w:rsid w:val="00443E65"/>
    <w:rsid w:val="00443FF9"/>
    <w:rsid w:val="00444661"/>
    <w:rsid w:val="00445EBC"/>
    <w:rsid w:val="00446996"/>
    <w:rsid w:val="00446E73"/>
    <w:rsid w:val="004500A5"/>
    <w:rsid w:val="00450A98"/>
    <w:rsid w:val="00451387"/>
    <w:rsid w:val="00453649"/>
    <w:rsid w:val="00455050"/>
    <w:rsid w:val="004558F1"/>
    <w:rsid w:val="00455E69"/>
    <w:rsid w:val="00457D1D"/>
    <w:rsid w:val="00457F36"/>
    <w:rsid w:val="00457FFB"/>
    <w:rsid w:val="004602EF"/>
    <w:rsid w:val="00463CCE"/>
    <w:rsid w:val="00463E72"/>
    <w:rsid w:val="004642D2"/>
    <w:rsid w:val="00466D36"/>
    <w:rsid w:val="00466E3E"/>
    <w:rsid w:val="00467CCA"/>
    <w:rsid w:val="00471E4F"/>
    <w:rsid w:val="004720C3"/>
    <w:rsid w:val="0047257D"/>
    <w:rsid w:val="00473B87"/>
    <w:rsid w:val="00473CB5"/>
    <w:rsid w:val="004758C5"/>
    <w:rsid w:val="004769F8"/>
    <w:rsid w:val="004831D6"/>
    <w:rsid w:val="00485270"/>
    <w:rsid w:val="00485CF7"/>
    <w:rsid w:val="00487C63"/>
    <w:rsid w:val="00490411"/>
    <w:rsid w:val="0049051C"/>
    <w:rsid w:val="00491213"/>
    <w:rsid w:val="00491CEF"/>
    <w:rsid w:val="00491FFF"/>
    <w:rsid w:val="00493AB9"/>
    <w:rsid w:val="00494299"/>
    <w:rsid w:val="00494F42"/>
    <w:rsid w:val="004960ED"/>
    <w:rsid w:val="0049735B"/>
    <w:rsid w:val="004A08A5"/>
    <w:rsid w:val="004A2676"/>
    <w:rsid w:val="004A3CFE"/>
    <w:rsid w:val="004A40B0"/>
    <w:rsid w:val="004A4282"/>
    <w:rsid w:val="004A4870"/>
    <w:rsid w:val="004B1203"/>
    <w:rsid w:val="004B200F"/>
    <w:rsid w:val="004B4EB7"/>
    <w:rsid w:val="004B61C8"/>
    <w:rsid w:val="004B7C68"/>
    <w:rsid w:val="004C11FB"/>
    <w:rsid w:val="004C1E54"/>
    <w:rsid w:val="004C1F52"/>
    <w:rsid w:val="004C50A9"/>
    <w:rsid w:val="004C5AD1"/>
    <w:rsid w:val="004C5CD6"/>
    <w:rsid w:val="004C69F0"/>
    <w:rsid w:val="004C7E29"/>
    <w:rsid w:val="004D0872"/>
    <w:rsid w:val="004D0C7A"/>
    <w:rsid w:val="004D1465"/>
    <w:rsid w:val="004D155B"/>
    <w:rsid w:val="004D1936"/>
    <w:rsid w:val="004D1965"/>
    <w:rsid w:val="004D35C0"/>
    <w:rsid w:val="004D4071"/>
    <w:rsid w:val="004D4F6A"/>
    <w:rsid w:val="004D52DF"/>
    <w:rsid w:val="004D61BB"/>
    <w:rsid w:val="004D703D"/>
    <w:rsid w:val="004D7820"/>
    <w:rsid w:val="004E01C5"/>
    <w:rsid w:val="004E09B2"/>
    <w:rsid w:val="004E2141"/>
    <w:rsid w:val="004E28A3"/>
    <w:rsid w:val="004E2A86"/>
    <w:rsid w:val="004E5AB9"/>
    <w:rsid w:val="004E6280"/>
    <w:rsid w:val="004E66F5"/>
    <w:rsid w:val="004E795A"/>
    <w:rsid w:val="004F0691"/>
    <w:rsid w:val="004F3DDF"/>
    <w:rsid w:val="004F42D9"/>
    <w:rsid w:val="004F482B"/>
    <w:rsid w:val="004F6CD3"/>
    <w:rsid w:val="004F6DD9"/>
    <w:rsid w:val="004F7B86"/>
    <w:rsid w:val="005013DE"/>
    <w:rsid w:val="00501635"/>
    <w:rsid w:val="005016CA"/>
    <w:rsid w:val="005017CB"/>
    <w:rsid w:val="005022B1"/>
    <w:rsid w:val="00503105"/>
    <w:rsid w:val="0050345D"/>
    <w:rsid w:val="00504415"/>
    <w:rsid w:val="0050506E"/>
    <w:rsid w:val="00505FB8"/>
    <w:rsid w:val="005060CE"/>
    <w:rsid w:val="00506D74"/>
    <w:rsid w:val="00507671"/>
    <w:rsid w:val="00507730"/>
    <w:rsid w:val="00507914"/>
    <w:rsid w:val="00510FBF"/>
    <w:rsid w:val="005143BC"/>
    <w:rsid w:val="005149B6"/>
    <w:rsid w:val="00514CDE"/>
    <w:rsid w:val="00514D9B"/>
    <w:rsid w:val="00514E1C"/>
    <w:rsid w:val="00514FC4"/>
    <w:rsid w:val="005151CE"/>
    <w:rsid w:val="0051576E"/>
    <w:rsid w:val="0051684F"/>
    <w:rsid w:val="0052015E"/>
    <w:rsid w:val="005208A4"/>
    <w:rsid w:val="00521349"/>
    <w:rsid w:val="005235EC"/>
    <w:rsid w:val="00523A09"/>
    <w:rsid w:val="00524709"/>
    <w:rsid w:val="00524B4B"/>
    <w:rsid w:val="00524CD2"/>
    <w:rsid w:val="005260DE"/>
    <w:rsid w:val="0052770B"/>
    <w:rsid w:val="00532A50"/>
    <w:rsid w:val="00535BA1"/>
    <w:rsid w:val="00537C82"/>
    <w:rsid w:val="005410A8"/>
    <w:rsid w:val="005415CF"/>
    <w:rsid w:val="00541CD8"/>
    <w:rsid w:val="00543825"/>
    <w:rsid w:val="005460DD"/>
    <w:rsid w:val="00547943"/>
    <w:rsid w:val="00547D6F"/>
    <w:rsid w:val="00551C67"/>
    <w:rsid w:val="00553136"/>
    <w:rsid w:val="00554D03"/>
    <w:rsid w:val="00555851"/>
    <w:rsid w:val="00555F56"/>
    <w:rsid w:val="00556695"/>
    <w:rsid w:val="0056060C"/>
    <w:rsid w:val="00561997"/>
    <w:rsid w:val="005640C4"/>
    <w:rsid w:val="0056744E"/>
    <w:rsid w:val="00567E54"/>
    <w:rsid w:val="00570982"/>
    <w:rsid w:val="00572CDE"/>
    <w:rsid w:val="005760F2"/>
    <w:rsid w:val="005765C4"/>
    <w:rsid w:val="00577808"/>
    <w:rsid w:val="005802D9"/>
    <w:rsid w:val="00580AC7"/>
    <w:rsid w:val="00582ADD"/>
    <w:rsid w:val="00582DA7"/>
    <w:rsid w:val="00582F4A"/>
    <w:rsid w:val="00586C60"/>
    <w:rsid w:val="00586EAF"/>
    <w:rsid w:val="005906D5"/>
    <w:rsid w:val="00590746"/>
    <w:rsid w:val="00590CBE"/>
    <w:rsid w:val="0059168E"/>
    <w:rsid w:val="0059354E"/>
    <w:rsid w:val="0059507E"/>
    <w:rsid w:val="00596765"/>
    <w:rsid w:val="00596EFD"/>
    <w:rsid w:val="00597DC2"/>
    <w:rsid w:val="005A1049"/>
    <w:rsid w:val="005A14AA"/>
    <w:rsid w:val="005A208E"/>
    <w:rsid w:val="005A36F1"/>
    <w:rsid w:val="005A616F"/>
    <w:rsid w:val="005A6475"/>
    <w:rsid w:val="005A6A5F"/>
    <w:rsid w:val="005A6AA8"/>
    <w:rsid w:val="005B0520"/>
    <w:rsid w:val="005B0DFF"/>
    <w:rsid w:val="005B2033"/>
    <w:rsid w:val="005B2452"/>
    <w:rsid w:val="005B3798"/>
    <w:rsid w:val="005B3A6F"/>
    <w:rsid w:val="005B4314"/>
    <w:rsid w:val="005B44C9"/>
    <w:rsid w:val="005B49CB"/>
    <w:rsid w:val="005B5D09"/>
    <w:rsid w:val="005B6BFB"/>
    <w:rsid w:val="005B7164"/>
    <w:rsid w:val="005B7973"/>
    <w:rsid w:val="005C02A6"/>
    <w:rsid w:val="005C0633"/>
    <w:rsid w:val="005C0DC1"/>
    <w:rsid w:val="005C1137"/>
    <w:rsid w:val="005C2C11"/>
    <w:rsid w:val="005C3292"/>
    <w:rsid w:val="005C50C0"/>
    <w:rsid w:val="005C5F8F"/>
    <w:rsid w:val="005C62D4"/>
    <w:rsid w:val="005C6A19"/>
    <w:rsid w:val="005D0EEA"/>
    <w:rsid w:val="005D1556"/>
    <w:rsid w:val="005D174F"/>
    <w:rsid w:val="005D2E17"/>
    <w:rsid w:val="005D31DC"/>
    <w:rsid w:val="005D3446"/>
    <w:rsid w:val="005D4080"/>
    <w:rsid w:val="005D668D"/>
    <w:rsid w:val="005D6767"/>
    <w:rsid w:val="005D7F41"/>
    <w:rsid w:val="005E133E"/>
    <w:rsid w:val="005E73CE"/>
    <w:rsid w:val="005F02F8"/>
    <w:rsid w:val="005F0590"/>
    <w:rsid w:val="005F0BEA"/>
    <w:rsid w:val="005F0FC3"/>
    <w:rsid w:val="005F115C"/>
    <w:rsid w:val="005F1595"/>
    <w:rsid w:val="005F21F1"/>
    <w:rsid w:val="005F263A"/>
    <w:rsid w:val="005F2725"/>
    <w:rsid w:val="005F551D"/>
    <w:rsid w:val="005F59E1"/>
    <w:rsid w:val="005F5C26"/>
    <w:rsid w:val="005F7B65"/>
    <w:rsid w:val="005F7D83"/>
    <w:rsid w:val="00600F75"/>
    <w:rsid w:val="006010A9"/>
    <w:rsid w:val="00601663"/>
    <w:rsid w:val="00601DA2"/>
    <w:rsid w:val="00602D41"/>
    <w:rsid w:val="006066EF"/>
    <w:rsid w:val="00606BA8"/>
    <w:rsid w:val="00607ED1"/>
    <w:rsid w:val="006113F9"/>
    <w:rsid w:val="006116FF"/>
    <w:rsid w:val="0061254E"/>
    <w:rsid w:val="00612583"/>
    <w:rsid w:val="006153C4"/>
    <w:rsid w:val="0061564D"/>
    <w:rsid w:val="00616023"/>
    <w:rsid w:val="0061744D"/>
    <w:rsid w:val="00617515"/>
    <w:rsid w:val="006203BC"/>
    <w:rsid w:val="00621185"/>
    <w:rsid w:val="0062174C"/>
    <w:rsid w:val="00622256"/>
    <w:rsid w:val="006233DD"/>
    <w:rsid w:val="00623CAD"/>
    <w:rsid w:val="00626B86"/>
    <w:rsid w:val="006304CD"/>
    <w:rsid w:val="00630BCD"/>
    <w:rsid w:val="0063134B"/>
    <w:rsid w:val="006327E9"/>
    <w:rsid w:val="006336E7"/>
    <w:rsid w:val="00633F33"/>
    <w:rsid w:val="00634FF1"/>
    <w:rsid w:val="0063561A"/>
    <w:rsid w:val="006375FB"/>
    <w:rsid w:val="00637AF1"/>
    <w:rsid w:val="00640DA7"/>
    <w:rsid w:val="0064265F"/>
    <w:rsid w:val="006427D7"/>
    <w:rsid w:val="006430D9"/>
    <w:rsid w:val="00644687"/>
    <w:rsid w:val="006454B8"/>
    <w:rsid w:val="0064611C"/>
    <w:rsid w:val="00650FD5"/>
    <w:rsid w:val="006528B2"/>
    <w:rsid w:val="0065743A"/>
    <w:rsid w:val="0065775A"/>
    <w:rsid w:val="0066066C"/>
    <w:rsid w:val="00661B1B"/>
    <w:rsid w:val="00662136"/>
    <w:rsid w:val="0066253D"/>
    <w:rsid w:val="00662C66"/>
    <w:rsid w:val="00663131"/>
    <w:rsid w:val="00664130"/>
    <w:rsid w:val="006644F9"/>
    <w:rsid w:val="00664A4B"/>
    <w:rsid w:val="00664BE0"/>
    <w:rsid w:val="0066510A"/>
    <w:rsid w:val="00665C16"/>
    <w:rsid w:val="00666A42"/>
    <w:rsid w:val="00667EC9"/>
    <w:rsid w:val="006703B2"/>
    <w:rsid w:val="0067045E"/>
    <w:rsid w:val="006712FD"/>
    <w:rsid w:val="00671BF3"/>
    <w:rsid w:val="00672AA7"/>
    <w:rsid w:val="00673975"/>
    <w:rsid w:val="00674E8B"/>
    <w:rsid w:val="0067522B"/>
    <w:rsid w:val="00675CBB"/>
    <w:rsid w:val="00676D68"/>
    <w:rsid w:val="00676D91"/>
    <w:rsid w:val="00677005"/>
    <w:rsid w:val="00677EC2"/>
    <w:rsid w:val="00687E63"/>
    <w:rsid w:val="006933E7"/>
    <w:rsid w:val="00693611"/>
    <w:rsid w:val="00693AF2"/>
    <w:rsid w:val="00695348"/>
    <w:rsid w:val="006954C9"/>
    <w:rsid w:val="006963BA"/>
    <w:rsid w:val="006A2133"/>
    <w:rsid w:val="006A28D4"/>
    <w:rsid w:val="006A29FF"/>
    <w:rsid w:val="006A2DFB"/>
    <w:rsid w:val="006A3735"/>
    <w:rsid w:val="006A4AF6"/>
    <w:rsid w:val="006A5B27"/>
    <w:rsid w:val="006A67D1"/>
    <w:rsid w:val="006B07A6"/>
    <w:rsid w:val="006B0E17"/>
    <w:rsid w:val="006B0F15"/>
    <w:rsid w:val="006B2630"/>
    <w:rsid w:val="006B2BA3"/>
    <w:rsid w:val="006B3A83"/>
    <w:rsid w:val="006B4A68"/>
    <w:rsid w:val="006B5D61"/>
    <w:rsid w:val="006B616A"/>
    <w:rsid w:val="006B69E9"/>
    <w:rsid w:val="006B6ACA"/>
    <w:rsid w:val="006C5CCA"/>
    <w:rsid w:val="006D1AB5"/>
    <w:rsid w:val="006D2949"/>
    <w:rsid w:val="006D2BDA"/>
    <w:rsid w:val="006D3384"/>
    <w:rsid w:val="006D4AF5"/>
    <w:rsid w:val="006D5902"/>
    <w:rsid w:val="006D6E9F"/>
    <w:rsid w:val="006D707C"/>
    <w:rsid w:val="006E19DC"/>
    <w:rsid w:val="006E1B6C"/>
    <w:rsid w:val="006E21D2"/>
    <w:rsid w:val="006E2FFC"/>
    <w:rsid w:val="006E3F51"/>
    <w:rsid w:val="006E59A5"/>
    <w:rsid w:val="006E5BC7"/>
    <w:rsid w:val="006F0B87"/>
    <w:rsid w:val="006F489F"/>
    <w:rsid w:val="006F4A14"/>
    <w:rsid w:val="006F56D4"/>
    <w:rsid w:val="00700DB5"/>
    <w:rsid w:val="00701EC9"/>
    <w:rsid w:val="007044CA"/>
    <w:rsid w:val="007057EE"/>
    <w:rsid w:val="007069D4"/>
    <w:rsid w:val="00710006"/>
    <w:rsid w:val="00710219"/>
    <w:rsid w:val="0071124D"/>
    <w:rsid w:val="0071129D"/>
    <w:rsid w:val="0071293C"/>
    <w:rsid w:val="00712CE0"/>
    <w:rsid w:val="00713058"/>
    <w:rsid w:val="0071349A"/>
    <w:rsid w:val="00714F95"/>
    <w:rsid w:val="007157A5"/>
    <w:rsid w:val="00716432"/>
    <w:rsid w:val="007164F5"/>
    <w:rsid w:val="00716B79"/>
    <w:rsid w:val="00720429"/>
    <w:rsid w:val="00720809"/>
    <w:rsid w:val="00722025"/>
    <w:rsid w:val="00724953"/>
    <w:rsid w:val="0072503B"/>
    <w:rsid w:val="00726177"/>
    <w:rsid w:val="00726BDB"/>
    <w:rsid w:val="00726F2B"/>
    <w:rsid w:val="00727DA4"/>
    <w:rsid w:val="007307B7"/>
    <w:rsid w:val="00731258"/>
    <w:rsid w:val="00731E6E"/>
    <w:rsid w:val="00733339"/>
    <w:rsid w:val="0073346D"/>
    <w:rsid w:val="00734682"/>
    <w:rsid w:val="00735100"/>
    <w:rsid w:val="00735A07"/>
    <w:rsid w:val="00735D12"/>
    <w:rsid w:val="00737395"/>
    <w:rsid w:val="00741527"/>
    <w:rsid w:val="0074486C"/>
    <w:rsid w:val="007450CC"/>
    <w:rsid w:val="0074610D"/>
    <w:rsid w:val="00747484"/>
    <w:rsid w:val="00747A10"/>
    <w:rsid w:val="00747A8F"/>
    <w:rsid w:val="00750470"/>
    <w:rsid w:val="00750717"/>
    <w:rsid w:val="00751EFA"/>
    <w:rsid w:val="00752980"/>
    <w:rsid w:val="007542EA"/>
    <w:rsid w:val="0075475A"/>
    <w:rsid w:val="00755FD3"/>
    <w:rsid w:val="00756749"/>
    <w:rsid w:val="00760F10"/>
    <w:rsid w:val="00763119"/>
    <w:rsid w:val="0076382E"/>
    <w:rsid w:val="00763BC5"/>
    <w:rsid w:val="00765057"/>
    <w:rsid w:val="00770597"/>
    <w:rsid w:val="00770F7C"/>
    <w:rsid w:val="007721FE"/>
    <w:rsid w:val="00772630"/>
    <w:rsid w:val="00772934"/>
    <w:rsid w:val="0077401F"/>
    <w:rsid w:val="007747B7"/>
    <w:rsid w:val="00774C27"/>
    <w:rsid w:val="007758B5"/>
    <w:rsid w:val="007801A8"/>
    <w:rsid w:val="00780914"/>
    <w:rsid w:val="00780F13"/>
    <w:rsid w:val="00781210"/>
    <w:rsid w:val="00781369"/>
    <w:rsid w:val="007815F2"/>
    <w:rsid w:val="0078176B"/>
    <w:rsid w:val="00782700"/>
    <w:rsid w:val="00782D40"/>
    <w:rsid w:val="00783982"/>
    <w:rsid w:val="007845BD"/>
    <w:rsid w:val="007850DA"/>
    <w:rsid w:val="0078739E"/>
    <w:rsid w:val="00787821"/>
    <w:rsid w:val="00787909"/>
    <w:rsid w:val="007922C6"/>
    <w:rsid w:val="0079478D"/>
    <w:rsid w:val="00795453"/>
    <w:rsid w:val="007964C7"/>
    <w:rsid w:val="00797454"/>
    <w:rsid w:val="007977C0"/>
    <w:rsid w:val="007A0D71"/>
    <w:rsid w:val="007A148F"/>
    <w:rsid w:val="007A4504"/>
    <w:rsid w:val="007A45A4"/>
    <w:rsid w:val="007A5590"/>
    <w:rsid w:val="007A6339"/>
    <w:rsid w:val="007A6BB7"/>
    <w:rsid w:val="007B0C9D"/>
    <w:rsid w:val="007B1518"/>
    <w:rsid w:val="007B1787"/>
    <w:rsid w:val="007B23F5"/>
    <w:rsid w:val="007B4892"/>
    <w:rsid w:val="007B593E"/>
    <w:rsid w:val="007C42C8"/>
    <w:rsid w:val="007C492B"/>
    <w:rsid w:val="007C541A"/>
    <w:rsid w:val="007C5D13"/>
    <w:rsid w:val="007C78AC"/>
    <w:rsid w:val="007D1970"/>
    <w:rsid w:val="007D1A45"/>
    <w:rsid w:val="007D268E"/>
    <w:rsid w:val="007D367C"/>
    <w:rsid w:val="007D37B1"/>
    <w:rsid w:val="007D6AE6"/>
    <w:rsid w:val="007D6C8C"/>
    <w:rsid w:val="007E0048"/>
    <w:rsid w:val="007E01C7"/>
    <w:rsid w:val="007E27B1"/>
    <w:rsid w:val="007E4952"/>
    <w:rsid w:val="007E7098"/>
    <w:rsid w:val="007E7291"/>
    <w:rsid w:val="007E7A3C"/>
    <w:rsid w:val="007F01D2"/>
    <w:rsid w:val="007F0BC1"/>
    <w:rsid w:val="007F1D58"/>
    <w:rsid w:val="007F3AF1"/>
    <w:rsid w:val="007F5DD2"/>
    <w:rsid w:val="007F6DD6"/>
    <w:rsid w:val="007F794B"/>
    <w:rsid w:val="008008EE"/>
    <w:rsid w:val="0080110B"/>
    <w:rsid w:val="008012AB"/>
    <w:rsid w:val="00802971"/>
    <w:rsid w:val="00805179"/>
    <w:rsid w:val="008053E4"/>
    <w:rsid w:val="00805954"/>
    <w:rsid w:val="00807482"/>
    <w:rsid w:val="00807795"/>
    <w:rsid w:val="0081177D"/>
    <w:rsid w:val="00812347"/>
    <w:rsid w:val="00814A2F"/>
    <w:rsid w:val="00815195"/>
    <w:rsid w:val="008156F5"/>
    <w:rsid w:val="00817E04"/>
    <w:rsid w:val="0082300C"/>
    <w:rsid w:val="00823C45"/>
    <w:rsid w:val="008240CC"/>
    <w:rsid w:val="008246E0"/>
    <w:rsid w:val="008254C2"/>
    <w:rsid w:val="00825862"/>
    <w:rsid w:val="00826EB0"/>
    <w:rsid w:val="00827F91"/>
    <w:rsid w:val="00830794"/>
    <w:rsid w:val="00830A26"/>
    <w:rsid w:val="00831D59"/>
    <w:rsid w:val="008325A7"/>
    <w:rsid w:val="00832615"/>
    <w:rsid w:val="0083559E"/>
    <w:rsid w:val="0083757A"/>
    <w:rsid w:val="008401EB"/>
    <w:rsid w:val="0084026D"/>
    <w:rsid w:val="0084218E"/>
    <w:rsid w:val="008428B0"/>
    <w:rsid w:val="0084343E"/>
    <w:rsid w:val="00844162"/>
    <w:rsid w:val="0084492E"/>
    <w:rsid w:val="00844AD2"/>
    <w:rsid w:val="00844B26"/>
    <w:rsid w:val="00844F8F"/>
    <w:rsid w:val="00845A2B"/>
    <w:rsid w:val="00845A7B"/>
    <w:rsid w:val="0084673A"/>
    <w:rsid w:val="00846AE6"/>
    <w:rsid w:val="0084740C"/>
    <w:rsid w:val="008506E9"/>
    <w:rsid w:val="008518AF"/>
    <w:rsid w:val="00852F70"/>
    <w:rsid w:val="00853969"/>
    <w:rsid w:val="00853E7A"/>
    <w:rsid w:val="00854897"/>
    <w:rsid w:val="00854B32"/>
    <w:rsid w:val="008557DD"/>
    <w:rsid w:val="00856456"/>
    <w:rsid w:val="00857F78"/>
    <w:rsid w:val="008616AA"/>
    <w:rsid w:val="00861B52"/>
    <w:rsid w:val="00861EB5"/>
    <w:rsid w:val="00864247"/>
    <w:rsid w:val="0086630C"/>
    <w:rsid w:val="00866E2C"/>
    <w:rsid w:val="008672A3"/>
    <w:rsid w:val="00867A31"/>
    <w:rsid w:val="00870342"/>
    <w:rsid w:val="008711F4"/>
    <w:rsid w:val="00871283"/>
    <w:rsid w:val="00872969"/>
    <w:rsid w:val="0087296D"/>
    <w:rsid w:val="00873B6F"/>
    <w:rsid w:val="0087472B"/>
    <w:rsid w:val="00875514"/>
    <w:rsid w:val="0087557E"/>
    <w:rsid w:val="0087563B"/>
    <w:rsid w:val="00875DAE"/>
    <w:rsid w:val="00876108"/>
    <w:rsid w:val="008765E3"/>
    <w:rsid w:val="0088012E"/>
    <w:rsid w:val="00880638"/>
    <w:rsid w:val="00881EB7"/>
    <w:rsid w:val="00882C48"/>
    <w:rsid w:val="00883994"/>
    <w:rsid w:val="0088498E"/>
    <w:rsid w:val="008852FB"/>
    <w:rsid w:val="008853F1"/>
    <w:rsid w:val="00885C12"/>
    <w:rsid w:val="00886DAB"/>
    <w:rsid w:val="00887087"/>
    <w:rsid w:val="00887539"/>
    <w:rsid w:val="008875CC"/>
    <w:rsid w:val="00887AB6"/>
    <w:rsid w:val="00894558"/>
    <w:rsid w:val="00894E05"/>
    <w:rsid w:val="00895053"/>
    <w:rsid w:val="00896A17"/>
    <w:rsid w:val="00897F43"/>
    <w:rsid w:val="008A0288"/>
    <w:rsid w:val="008A0C65"/>
    <w:rsid w:val="008A2B01"/>
    <w:rsid w:val="008A6D81"/>
    <w:rsid w:val="008A6E1B"/>
    <w:rsid w:val="008A79EF"/>
    <w:rsid w:val="008B11CB"/>
    <w:rsid w:val="008B16CF"/>
    <w:rsid w:val="008B38C0"/>
    <w:rsid w:val="008B3E5A"/>
    <w:rsid w:val="008B3FE0"/>
    <w:rsid w:val="008B7201"/>
    <w:rsid w:val="008C2437"/>
    <w:rsid w:val="008C29BE"/>
    <w:rsid w:val="008C33E4"/>
    <w:rsid w:val="008C35B1"/>
    <w:rsid w:val="008C3C7C"/>
    <w:rsid w:val="008C3ECA"/>
    <w:rsid w:val="008C40C7"/>
    <w:rsid w:val="008C55C2"/>
    <w:rsid w:val="008C7574"/>
    <w:rsid w:val="008C7D7F"/>
    <w:rsid w:val="008D1867"/>
    <w:rsid w:val="008D26E6"/>
    <w:rsid w:val="008D4023"/>
    <w:rsid w:val="008D4339"/>
    <w:rsid w:val="008D43B9"/>
    <w:rsid w:val="008D4C71"/>
    <w:rsid w:val="008D79A9"/>
    <w:rsid w:val="008D7FEE"/>
    <w:rsid w:val="008E0032"/>
    <w:rsid w:val="008E0288"/>
    <w:rsid w:val="008E0DCD"/>
    <w:rsid w:val="008E174B"/>
    <w:rsid w:val="008E2758"/>
    <w:rsid w:val="008E2F14"/>
    <w:rsid w:val="008E32F4"/>
    <w:rsid w:val="008E4AB4"/>
    <w:rsid w:val="008E5E97"/>
    <w:rsid w:val="008E6257"/>
    <w:rsid w:val="008E788B"/>
    <w:rsid w:val="008E7BBC"/>
    <w:rsid w:val="008F09D1"/>
    <w:rsid w:val="008F0D39"/>
    <w:rsid w:val="008F20A3"/>
    <w:rsid w:val="008F37C9"/>
    <w:rsid w:val="008F4D64"/>
    <w:rsid w:val="008F5A14"/>
    <w:rsid w:val="008F75B8"/>
    <w:rsid w:val="00904D9F"/>
    <w:rsid w:val="009067BB"/>
    <w:rsid w:val="00907624"/>
    <w:rsid w:val="00910E9A"/>
    <w:rsid w:val="00911FAD"/>
    <w:rsid w:val="009129C7"/>
    <w:rsid w:val="00912B6B"/>
    <w:rsid w:val="00913D0D"/>
    <w:rsid w:val="009145CA"/>
    <w:rsid w:val="00915610"/>
    <w:rsid w:val="009156D7"/>
    <w:rsid w:val="00916714"/>
    <w:rsid w:val="00917C26"/>
    <w:rsid w:val="00917D82"/>
    <w:rsid w:val="00920C1A"/>
    <w:rsid w:val="00921E94"/>
    <w:rsid w:val="00922C4D"/>
    <w:rsid w:val="00922DBF"/>
    <w:rsid w:val="00923871"/>
    <w:rsid w:val="009238A5"/>
    <w:rsid w:val="00923FE9"/>
    <w:rsid w:val="009249F5"/>
    <w:rsid w:val="00925282"/>
    <w:rsid w:val="00925D01"/>
    <w:rsid w:val="00927ACC"/>
    <w:rsid w:val="009315E4"/>
    <w:rsid w:val="00931745"/>
    <w:rsid w:val="0093335F"/>
    <w:rsid w:val="0093337F"/>
    <w:rsid w:val="009333DC"/>
    <w:rsid w:val="00933824"/>
    <w:rsid w:val="0093597E"/>
    <w:rsid w:val="009401E6"/>
    <w:rsid w:val="0094034B"/>
    <w:rsid w:val="009406FA"/>
    <w:rsid w:val="00941DD4"/>
    <w:rsid w:val="00941E75"/>
    <w:rsid w:val="009425D3"/>
    <w:rsid w:val="00942CCA"/>
    <w:rsid w:val="0094380E"/>
    <w:rsid w:val="00944271"/>
    <w:rsid w:val="00944A99"/>
    <w:rsid w:val="009457EB"/>
    <w:rsid w:val="00945BEE"/>
    <w:rsid w:val="0094718E"/>
    <w:rsid w:val="00947800"/>
    <w:rsid w:val="0095094A"/>
    <w:rsid w:val="00951745"/>
    <w:rsid w:val="009525E8"/>
    <w:rsid w:val="009532DE"/>
    <w:rsid w:val="009544A9"/>
    <w:rsid w:val="00954C55"/>
    <w:rsid w:val="00954E8C"/>
    <w:rsid w:val="00955C89"/>
    <w:rsid w:val="009579C6"/>
    <w:rsid w:val="009612F7"/>
    <w:rsid w:val="00961395"/>
    <w:rsid w:val="0096480B"/>
    <w:rsid w:val="009651F8"/>
    <w:rsid w:val="00966231"/>
    <w:rsid w:val="00967EAE"/>
    <w:rsid w:val="009707A9"/>
    <w:rsid w:val="009725B9"/>
    <w:rsid w:val="0097354F"/>
    <w:rsid w:val="00974AE4"/>
    <w:rsid w:val="009768D9"/>
    <w:rsid w:val="00977211"/>
    <w:rsid w:val="00982951"/>
    <w:rsid w:val="00983101"/>
    <w:rsid w:val="00983BD9"/>
    <w:rsid w:val="00984CE8"/>
    <w:rsid w:val="00984D18"/>
    <w:rsid w:val="009853BC"/>
    <w:rsid w:val="009861C0"/>
    <w:rsid w:val="009865B2"/>
    <w:rsid w:val="00987DDB"/>
    <w:rsid w:val="009947A0"/>
    <w:rsid w:val="009949CB"/>
    <w:rsid w:val="00994A3D"/>
    <w:rsid w:val="009955C8"/>
    <w:rsid w:val="00995FDF"/>
    <w:rsid w:val="0099681E"/>
    <w:rsid w:val="009A0DC5"/>
    <w:rsid w:val="009A0FC8"/>
    <w:rsid w:val="009A1D5D"/>
    <w:rsid w:val="009A2330"/>
    <w:rsid w:val="009A28F1"/>
    <w:rsid w:val="009A2938"/>
    <w:rsid w:val="009A50A3"/>
    <w:rsid w:val="009A768E"/>
    <w:rsid w:val="009A785E"/>
    <w:rsid w:val="009A7D87"/>
    <w:rsid w:val="009B012D"/>
    <w:rsid w:val="009B2AAF"/>
    <w:rsid w:val="009B2E38"/>
    <w:rsid w:val="009B41CE"/>
    <w:rsid w:val="009B4598"/>
    <w:rsid w:val="009B5FE7"/>
    <w:rsid w:val="009B7B83"/>
    <w:rsid w:val="009C090B"/>
    <w:rsid w:val="009C0B8F"/>
    <w:rsid w:val="009C14C3"/>
    <w:rsid w:val="009C224B"/>
    <w:rsid w:val="009C248F"/>
    <w:rsid w:val="009C2EC1"/>
    <w:rsid w:val="009C34CF"/>
    <w:rsid w:val="009C36E6"/>
    <w:rsid w:val="009C4501"/>
    <w:rsid w:val="009C491A"/>
    <w:rsid w:val="009C4C09"/>
    <w:rsid w:val="009D03CF"/>
    <w:rsid w:val="009D0747"/>
    <w:rsid w:val="009D197D"/>
    <w:rsid w:val="009D30F6"/>
    <w:rsid w:val="009D45C9"/>
    <w:rsid w:val="009D6917"/>
    <w:rsid w:val="009D6972"/>
    <w:rsid w:val="009D6DE7"/>
    <w:rsid w:val="009D7625"/>
    <w:rsid w:val="009E2573"/>
    <w:rsid w:val="009E30F3"/>
    <w:rsid w:val="009E4BCB"/>
    <w:rsid w:val="009E4F29"/>
    <w:rsid w:val="009E6F3B"/>
    <w:rsid w:val="009E7142"/>
    <w:rsid w:val="009E7BE5"/>
    <w:rsid w:val="009F25A8"/>
    <w:rsid w:val="009F4E50"/>
    <w:rsid w:val="009F54D5"/>
    <w:rsid w:val="009F6B2C"/>
    <w:rsid w:val="00A0025F"/>
    <w:rsid w:val="00A0034F"/>
    <w:rsid w:val="00A00DC6"/>
    <w:rsid w:val="00A0176D"/>
    <w:rsid w:val="00A03135"/>
    <w:rsid w:val="00A034DA"/>
    <w:rsid w:val="00A05CC8"/>
    <w:rsid w:val="00A0720C"/>
    <w:rsid w:val="00A10AF3"/>
    <w:rsid w:val="00A12B4E"/>
    <w:rsid w:val="00A12E6A"/>
    <w:rsid w:val="00A13B16"/>
    <w:rsid w:val="00A1418B"/>
    <w:rsid w:val="00A20A4E"/>
    <w:rsid w:val="00A20DDB"/>
    <w:rsid w:val="00A214AA"/>
    <w:rsid w:val="00A2287D"/>
    <w:rsid w:val="00A23341"/>
    <w:rsid w:val="00A26734"/>
    <w:rsid w:val="00A2797F"/>
    <w:rsid w:val="00A30498"/>
    <w:rsid w:val="00A30803"/>
    <w:rsid w:val="00A32591"/>
    <w:rsid w:val="00A33C29"/>
    <w:rsid w:val="00A35C91"/>
    <w:rsid w:val="00A366FD"/>
    <w:rsid w:val="00A406B7"/>
    <w:rsid w:val="00A40C66"/>
    <w:rsid w:val="00A41DAB"/>
    <w:rsid w:val="00A42B4D"/>
    <w:rsid w:val="00A44678"/>
    <w:rsid w:val="00A45FD3"/>
    <w:rsid w:val="00A4607E"/>
    <w:rsid w:val="00A53CCE"/>
    <w:rsid w:val="00A5616E"/>
    <w:rsid w:val="00A57602"/>
    <w:rsid w:val="00A61407"/>
    <w:rsid w:val="00A618BC"/>
    <w:rsid w:val="00A646EB"/>
    <w:rsid w:val="00A64712"/>
    <w:rsid w:val="00A64B1D"/>
    <w:rsid w:val="00A65F1B"/>
    <w:rsid w:val="00A66C23"/>
    <w:rsid w:val="00A66FD0"/>
    <w:rsid w:val="00A67120"/>
    <w:rsid w:val="00A709C3"/>
    <w:rsid w:val="00A70C96"/>
    <w:rsid w:val="00A74854"/>
    <w:rsid w:val="00A752C8"/>
    <w:rsid w:val="00A777B8"/>
    <w:rsid w:val="00A77E55"/>
    <w:rsid w:val="00A84E3F"/>
    <w:rsid w:val="00A85045"/>
    <w:rsid w:val="00A86DD9"/>
    <w:rsid w:val="00A8784E"/>
    <w:rsid w:val="00A924A6"/>
    <w:rsid w:val="00A925C9"/>
    <w:rsid w:val="00A926DE"/>
    <w:rsid w:val="00A92ABA"/>
    <w:rsid w:val="00A94CB5"/>
    <w:rsid w:val="00A958A0"/>
    <w:rsid w:val="00A96922"/>
    <w:rsid w:val="00A96A28"/>
    <w:rsid w:val="00A96CC2"/>
    <w:rsid w:val="00AA087E"/>
    <w:rsid w:val="00AA0D6B"/>
    <w:rsid w:val="00AA293B"/>
    <w:rsid w:val="00AA2BE3"/>
    <w:rsid w:val="00AA2FF2"/>
    <w:rsid w:val="00AA31B5"/>
    <w:rsid w:val="00AA32A6"/>
    <w:rsid w:val="00AA4FE4"/>
    <w:rsid w:val="00AA6B75"/>
    <w:rsid w:val="00AA6B79"/>
    <w:rsid w:val="00AA6CA8"/>
    <w:rsid w:val="00AB0BA2"/>
    <w:rsid w:val="00AB2336"/>
    <w:rsid w:val="00AB3965"/>
    <w:rsid w:val="00AB5334"/>
    <w:rsid w:val="00AB73D8"/>
    <w:rsid w:val="00AC041D"/>
    <w:rsid w:val="00AC0813"/>
    <w:rsid w:val="00AC1317"/>
    <w:rsid w:val="00AC148D"/>
    <w:rsid w:val="00AC21B1"/>
    <w:rsid w:val="00AC3BC9"/>
    <w:rsid w:val="00AC3BF8"/>
    <w:rsid w:val="00AC4C81"/>
    <w:rsid w:val="00AC4E3C"/>
    <w:rsid w:val="00AC5739"/>
    <w:rsid w:val="00AC5F98"/>
    <w:rsid w:val="00AC76E0"/>
    <w:rsid w:val="00AC77CD"/>
    <w:rsid w:val="00AD0A91"/>
    <w:rsid w:val="00AD0BDB"/>
    <w:rsid w:val="00AD2C8A"/>
    <w:rsid w:val="00AD2D7A"/>
    <w:rsid w:val="00AD46F3"/>
    <w:rsid w:val="00AD4820"/>
    <w:rsid w:val="00AD498F"/>
    <w:rsid w:val="00AD62C5"/>
    <w:rsid w:val="00AE0133"/>
    <w:rsid w:val="00AE0BF3"/>
    <w:rsid w:val="00AE1815"/>
    <w:rsid w:val="00AE2704"/>
    <w:rsid w:val="00AE2D47"/>
    <w:rsid w:val="00AE2D59"/>
    <w:rsid w:val="00AE2DB4"/>
    <w:rsid w:val="00AE2F30"/>
    <w:rsid w:val="00AE3501"/>
    <w:rsid w:val="00AE6800"/>
    <w:rsid w:val="00AE7392"/>
    <w:rsid w:val="00AE7F50"/>
    <w:rsid w:val="00AF0DD5"/>
    <w:rsid w:val="00AF10BD"/>
    <w:rsid w:val="00AF14AD"/>
    <w:rsid w:val="00AF2197"/>
    <w:rsid w:val="00AF3B74"/>
    <w:rsid w:val="00AF3E35"/>
    <w:rsid w:val="00AF50F5"/>
    <w:rsid w:val="00AF5E08"/>
    <w:rsid w:val="00AF63EE"/>
    <w:rsid w:val="00AF6B02"/>
    <w:rsid w:val="00B002DC"/>
    <w:rsid w:val="00B016EF"/>
    <w:rsid w:val="00B0254A"/>
    <w:rsid w:val="00B02F1D"/>
    <w:rsid w:val="00B03EDD"/>
    <w:rsid w:val="00B05628"/>
    <w:rsid w:val="00B05F87"/>
    <w:rsid w:val="00B0637E"/>
    <w:rsid w:val="00B06A0C"/>
    <w:rsid w:val="00B070B7"/>
    <w:rsid w:val="00B0786C"/>
    <w:rsid w:val="00B07927"/>
    <w:rsid w:val="00B10834"/>
    <w:rsid w:val="00B12B75"/>
    <w:rsid w:val="00B13B2C"/>
    <w:rsid w:val="00B146FE"/>
    <w:rsid w:val="00B14D32"/>
    <w:rsid w:val="00B15CF6"/>
    <w:rsid w:val="00B163EB"/>
    <w:rsid w:val="00B16FD1"/>
    <w:rsid w:val="00B171D8"/>
    <w:rsid w:val="00B17CDD"/>
    <w:rsid w:val="00B2007E"/>
    <w:rsid w:val="00B203E2"/>
    <w:rsid w:val="00B21811"/>
    <w:rsid w:val="00B220BD"/>
    <w:rsid w:val="00B22F5C"/>
    <w:rsid w:val="00B232AC"/>
    <w:rsid w:val="00B23A94"/>
    <w:rsid w:val="00B23ACA"/>
    <w:rsid w:val="00B24DC7"/>
    <w:rsid w:val="00B26959"/>
    <w:rsid w:val="00B26E39"/>
    <w:rsid w:val="00B271C3"/>
    <w:rsid w:val="00B31098"/>
    <w:rsid w:val="00B3126C"/>
    <w:rsid w:val="00B32A21"/>
    <w:rsid w:val="00B356CE"/>
    <w:rsid w:val="00B36CF2"/>
    <w:rsid w:val="00B4094B"/>
    <w:rsid w:val="00B40B78"/>
    <w:rsid w:val="00B413F0"/>
    <w:rsid w:val="00B415BE"/>
    <w:rsid w:val="00B435A3"/>
    <w:rsid w:val="00B43B68"/>
    <w:rsid w:val="00B45CDC"/>
    <w:rsid w:val="00B504E5"/>
    <w:rsid w:val="00B510E1"/>
    <w:rsid w:val="00B51D4C"/>
    <w:rsid w:val="00B51FD4"/>
    <w:rsid w:val="00B523D7"/>
    <w:rsid w:val="00B53240"/>
    <w:rsid w:val="00B53953"/>
    <w:rsid w:val="00B539C5"/>
    <w:rsid w:val="00B5531F"/>
    <w:rsid w:val="00B55579"/>
    <w:rsid w:val="00B60138"/>
    <w:rsid w:val="00B60AF9"/>
    <w:rsid w:val="00B65BEF"/>
    <w:rsid w:val="00B67E6A"/>
    <w:rsid w:val="00B70029"/>
    <w:rsid w:val="00B70A3E"/>
    <w:rsid w:val="00B75A3D"/>
    <w:rsid w:val="00B77ADA"/>
    <w:rsid w:val="00B800E8"/>
    <w:rsid w:val="00B820E7"/>
    <w:rsid w:val="00B82472"/>
    <w:rsid w:val="00B85621"/>
    <w:rsid w:val="00B903F2"/>
    <w:rsid w:val="00B90A01"/>
    <w:rsid w:val="00B90EC9"/>
    <w:rsid w:val="00B943F4"/>
    <w:rsid w:val="00B9794C"/>
    <w:rsid w:val="00B97A55"/>
    <w:rsid w:val="00BA06BC"/>
    <w:rsid w:val="00BA0D18"/>
    <w:rsid w:val="00BA149B"/>
    <w:rsid w:val="00BA1C24"/>
    <w:rsid w:val="00BA1E2D"/>
    <w:rsid w:val="00BA230F"/>
    <w:rsid w:val="00BA418E"/>
    <w:rsid w:val="00BA42EC"/>
    <w:rsid w:val="00BA4E6C"/>
    <w:rsid w:val="00BA677D"/>
    <w:rsid w:val="00BA7B27"/>
    <w:rsid w:val="00BB07C3"/>
    <w:rsid w:val="00BB218B"/>
    <w:rsid w:val="00BB2512"/>
    <w:rsid w:val="00BB27B6"/>
    <w:rsid w:val="00BB27B9"/>
    <w:rsid w:val="00BB6269"/>
    <w:rsid w:val="00BB6DD3"/>
    <w:rsid w:val="00BB7292"/>
    <w:rsid w:val="00BB7B88"/>
    <w:rsid w:val="00BC088C"/>
    <w:rsid w:val="00BC396B"/>
    <w:rsid w:val="00BC3C6E"/>
    <w:rsid w:val="00BC3D67"/>
    <w:rsid w:val="00BC45F6"/>
    <w:rsid w:val="00BC50DC"/>
    <w:rsid w:val="00BC62D6"/>
    <w:rsid w:val="00BC681B"/>
    <w:rsid w:val="00BC6997"/>
    <w:rsid w:val="00BD181D"/>
    <w:rsid w:val="00BD19D1"/>
    <w:rsid w:val="00BD1EDC"/>
    <w:rsid w:val="00BD1FB7"/>
    <w:rsid w:val="00BD2253"/>
    <w:rsid w:val="00BD562D"/>
    <w:rsid w:val="00BD6755"/>
    <w:rsid w:val="00BD722C"/>
    <w:rsid w:val="00BE1695"/>
    <w:rsid w:val="00BE230F"/>
    <w:rsid w:val="00BE32C9"/>
    <w:rsid w:val="00BE3D4E"/>
    <w:rsid w:val="00BE4499"/>
    <w:rsid w:val="00BE4800"/>
    <w:rsid w:val="00BE4A4F"/>
    <w:rsid w:val="00BE5033"/>
    <w:rsid w:val="00BE511A"/>
    <w:rsid w:val="00BE601D"/>
    <w:rsid w:val="00BE6420"/>
    <w:rsid w:val="00BE6F94"/>
    <w:rsid w:val="00BE7270"/>
    <w:rsid w:val="00BF06D8"/>
    <w:rsid w:val="00BF3705"/>
    <w:rsid w:val="00BF3D5F"/>
    <w:rsid w:val="00BF64D3"/>
    <w:rsid w:val="00BF6666"/>
    <w:rsid w:val="00BF6E85"/>
    <w:rsid w:val="00BF6F50"/>
    <w:rsid w:val="00C0062F"/>
    <w:rsid w:val="00C00864"/>
    <w:rsid w:val="00C031F4"/>
    <w:rsid w:val="00C04553"/>
    <w:rsid w:val="00C04565"/>
    <w:rsid w:val="00C04CA6"/>
    <w:rsid w:val="00C04CD4"/>
    <w:rsid w:val="00C04D5D"/>
    <w:rsid w:val="00C04EC0"/>
    <w:rsid w:val="00C07C2B"/>
    <w:rsid w:val="00C11BA4"/>
    <w:rsid w:val="00C11F7D"/>
    <w:rsid w:val="00C1299E"/>
    <w:rsid w:val="00C141B7"/>
    <w:rsid w:val="00C1684D"/>
    <w:rsid w:val="00C16DC0"/>
    <w:rsid w:val="00C16EFF"/>
    <w:rsid w:val="00C179FE"/>
    <w:rsid w:val="00C2059C"/>
    <w:rsid w:val="00C24BDF"/>
    <w:rsid w:val="00C2546E"/>
    <w:rsid w:val="00C30BF1"/>
    <w:rsid w:val="00C32D5F"/>
    <w:rsid w:val="00C33C26"/>
    <w:rsid w:val="00C34C26"/>
    <w:rsid w:val="00C36F1C"/>
    <w:rsid w:val="00C3783E"/>
    <w:rsid w:val="00C37845"/>
    <w:rsid w:val="00C37AB7"/>
    <w:rsid w:val="00C40D5C"/>
    <w:rsid w:val="00C42249"/>
    <w:rsid w:val="00C4234B"/>
    <w:rsid w:val="00C42447"/>
    <w:rsid w:val="00C476D5"/>
    <w:rsid w:val="00C504CC"/>
    <w:rsid w:val="00C504D8"/>
    <w:rsid w:val="00C515F2"/>
    <w:rsid w:val="00C52054"/>
    <w:rsid w:val="00C53363"/>
    <w:rsid w:val="00C5350A"/>
    <w:rsid w:val="00C53F85"/>
    <w:rsid w:val="00C540EE"/>
    <w:rsid w:val="00C55BB2"/>
    <w:rsid w:val="00C56F59"/>
    <w:rsid w:val="00C605F6"/>
    <w:rsid w:val="00C60903"/>
    <w:rsid w:val="00C6210A"/>
    <w:rsid w:val="00C6245F"/>
    <w:rsid w:val="00C64131"/>
    <w:rsid w:val="00C71D0F"/>
    <w:rsid w:val="00C7406A"/>
    <w:rsid w:val="00C74454"/>
    <w:rsid w:val="00C7569D"/>
    <w:rsid w:val="00C7704E"/>
    <w:rsid w:val="00C77C37"/>
    <w:rsid w:val="00C77FCC"/>
    <w:rsid w:val="00C8093C"/>
    <w:rsid w:val="00C80E14"/>
    <w:rsid w:val="00C85E29"/>
    <w:rsid w:val="00C871EA"/>
    <w:rsid w:val="00C93C5A"/>
    <w:rsid w:val="00C9409A"/>
    <w:rsid w:val="00C97106"/>
    <w:rsid w:val="00CA2C9C"/>
    <w:rsid w:val="00CA409B"/>
    <w:rsid w:val="00CA4820"/>
    <w:rsid w:val="00CA6A98"/>
    <w:rsid w:val="00CB026F"/>
    <w:rsid w:val="00CB1173"/>
    <w:rsid w:val="00CB26B0"/>
    <w:rsid w:val="00CB29EA"/>
    <w:rsid w:val="00CB393E"/>
    <w:rsid w:val="00CB3AF3"/>
    <w:rsid w:val="00CB42EB"/>
    <w:rsid w:val="00CB45FD"/>
    <w:rsid w:val="00CB481F"/>
    <w:rsid w:val="00CB56A9"/>
    <w:rsid w:val="00CB67F0"/>
    <w:rsid w:val="00CB774A"/>
    <w:rsid w:val="00CC0F5C"/>
    <w:rsid w:val="00CC16FD"/>
    <w:rsid w:val="00CC1B95"/>
    <w:rsid w:val="00CC588E"/>
    <w:rsid w:val="00CC5F82"/>
    <w:rsid w:val="00CC6AA2"/>
    <w:rsid w:val="00CC7FB3"/>
    <w:rsid w:val="00CD297F"/>
    <w:rsid w:val="00CD2F1A"/>
    <w:rsid w:val="00CD315B"/>
    <w:rsid w:val="00CD4A40"/>
    <w:rsid w:val="00CD4F2F"/>
    <w:rsid w:val="00CD5373"/>
    <w:rsid w:val="00CD60AD"/>
    <w:rsid w:val="00CE2964"/>
    <w:rsid w:val="00CE434D"/>
    <w:rsid w:val="00CE44EA"/>
    <w:rsid w:val="00CE4DCD"/>
    <w:rsid w:val="00CE531F"/>
    <w:rsid w:val="00CE5CB7"/>
    <w:rsid w:val="00CE7DB6"/>
    <w:rsid w:val="00CF02F3"/>
    <w:rsid w:val="00CF13C6"/>
    <w:rsid w:val="00CF15A3"/>
    <w:rsid w:val="00CF2230"/>
    <w:rsid w:val="00CF2FA3"/>
    <w:rsid w:val="00CF4C8D"/>
    <w:rsid w:val="00CF66A4"/>
    <w:rsid w:val="00CF69D9"/>
    <w:rsid w:val="00CF7D20"/>
    <w:rsid w:val="00D0095A"/>
    <w:rsid w:val="00D01736"/>
    <w:rsid w:val="00D02213"/>
    <w:rsid w:val="00D027DE"/>
    <w:rsid w:val="00D03D50"/>
    <w:rsid w:val="00D04A03"/>
    <w:rsid w:val="00D05316"/>
    <w:rsid w:val="00D05EAA"/>
    <w:rsid w:val="00D062E4"/>
    <w:rsid w:val="00D0673A"/>
    <w:rsid w:val="00D10BE5"/>
    <w:rsid w:val="00D10C2D"/>
    <w:rsid w:val="00D12F67"/>
    <w:rsid w:val="00D13A53"/>
    <w:rsid w:val="00D16528"/>
    <w:rsid w:val="00D16B1B"/>
    <w:rsid w:val="00D17CCA"/>
    <w:rsid w:val="00D209FE"/>
    <w:rsid w:val="00D21B22"/>
    <w:rsid w:val="00D23A0C"/>
    <w:rsid w:val="00D2435C"/>
    <w:rsid w:val="00D276B7"/>
    <w:rsid w:val="00D279B1"/>
    <w:rsid w:val="00D31D30"/>
    <w:rsid w:val="00D31E8B"/>
    <w:rsid w:val="00D32B39"/>
    <w:rsid w:val="00D335F0"/>
    <w:rsid w:val="00D34DF6"/>
    <w:rsid w:val="00D36296"/>
    <w:rsid w:val="00D36619"/>
    <w:rsid w:val="00D36974"/>
    <w:rsid w:val="00D36C7F"/>
    <w:rsid w:val="00D40301"/>
    <w:rsid w:val="00D411BA"/>
    <w:rsid w:val="00D4204A"/>
    <w:rsid w:val="00D4212F"/>
    <w:rsid w:val="00D423CE"/>
    <w:rsid w:val="00D444F3"/>
    <w:rsid w:val="00D44510"/>
    <w:rsid w:val="00D4471F"/>
    <w:rsid w:val="00D44923"/>
    <w:rsid w:val="00D473AC"/>
    <w:rsid w:val="00D478A0"/>
    <w:rsid w:val="00D5274A"/>
    <w:rsid w:val="00D53529"/>
    <w:rsid w:val="00D5445B"/>
    <w:rsid w:val="00D547A4"/>
    <w:rsid w:val="00D54A13"/>
    <w:rsid w:val="00D55347"/>
    <w:rsid w:val="00D575F3"/>
    <w:rsid w:val="00D61D50"/>
    <w:rsid w:val="00D62662"/>
    <w:rsid w:val="00D63FA5"/>
    <w:rsid w:val="00D657DE"/>
    <w:rsid w:val="00D66D74"/>
    <w:rsid w:val="00D66F11"/>
    <w:rsid w:val="00D67DD1"/>
    <w:rsid w:val="00D705CA"/>
    <w:rsid w:val="00D7107F"/>
    <w:rsid w:val="00D7325A"/>
    <w:rsid w:val="00D7332F"/>
    <w:rsid w:val="00D733AB"/>
    <w:rsid w:val="00D74EB2"/>
    <w:rsid w:val="00D75473"/>
    <w:rsid w:val="00D75FD8"/>
    <w:rsid w:val="00D762DD"/>
    <w:rsid w:val="00D76622"/>
    <w:rsid w:val="00D76713"/>
    <w:rsid w:val="00D812E0"/>
    <w:rsid w:val="00D81A76"/>
    <w:rsid w:val="00D81D8B"/>
    <w:rsid w:val="00D82A60"/>
    <w:rsid w:val="00D82D13"/>
    <w:rsid w:val="00D834A2"/>
    <w:rsid w:val="00D8389C"/>
    <w:rsid w:val="00D839CA"/>
    <w:rsid w:val="00D8438E"/>
    <w:rsid w:val="00D85891"/>
    <w:rsid w:val="00D858FB"/>
    <w:rsid w:val="00D858FC"/>
    <w:rsid w:val="00D86456"/>
    <w:rsid w:val="00D86B4A"/>
    <w:rsid w:val="00D87726"/>
    <w:rsid w:val="00D908FB"/>
    <w:rsid w:val="00D963A5"/>
    <w:rsid w:val="00D97586"/>
    <w:rsid w:val="00DA11CB"/>
    <w:rsid w:val="00DA19D0"/>
    <w:rsid w:val="00DA1F31"/>
    <w:rsid w:val="00DA2020"/>
    <w:rsid w:val="00DA22C1"/>
    <w:rsid w:val="00DA48B2"/>
    <w:rsid w:val="00DA6D37"/>
    <w:rsid w:val="00DB211A"/>
    <w:rsid w:val="00DB2206"/>
    <w:rsid w:val="00DB2A90"/>
    <w:rsid w:val="00DB4333"/>
    <w:rsid w:val="00DB4BDA"/>
    <w:rsid w:val="00DB7982"/>
    <w:rsid w:val="00DC01B3"/>
    <w:rsid w:val="00DC1973"/>
    <w:rsid w:val="00DC1999"/>
    <w:rsid w:val="00DC20A7"/>
    <w:rsid w:val="00DC4114"/>
    <w:rsid w:val="00DC428C"/>
    <w:rsid w:val="00DC43E0"/>
    <w:rsid w:val="00DD34AE"/>
    <w:rsid w:val="00DD365E"/>
    <w:rsid w:val="00DD5C73"/>
    <w:rsid w:val="00DE24E3"/>
    <w:rsid w:val="00DF0AC4"/>
    <w:rsid w:val="00DF16EF"/>
    <w:rsid w:val="00DF2205"/>
    <w:rsid w:val="00DF438C"/>
    <w:rsid w:val="00DF4DD9"/>
    <w:rsid w:val="00DF52B0"/>
    <w:rsid w:val="00DF59D6"/>
    <w:rsid w:val="00E01C8B"/>
    <w:rsid w:val="00E01D47"/>
    <w:rsid w:val="00E02CA4"/>
    <w:rsid w:val="00E03A23"/>
    <w:rsid w:val="00E04077"/>
    <w:rsid w:val="00E04A35"/>
    <w:rsid w:val="00E0695C"/>
    <w:rsid w:val="00E07164"/>
    <w:rsid w:val="00E078E5"/>
    <w:rsid w:val="00E07E35"/>
    <w:rsid w:val="00E07EFC"/>
    <w:rsid w:val="00E10C10"/>
    <w:rsid w:val="00E121EC"/>
    <w:rsid w:val="00E12FBF"/>
    <w:rsid w:val="00E1351A"/>
    <w:rsid w:val="00E164C1"/>
    <w:rsid w:val="00E16743"/>
    <w:rsid w:val="00E16B8B"/>
    <w:rsid w:val="00E177B8"/>
    <w:rsid w:val="00E1791F"/>
    <w:rsid w:val="00E217AA"/>
    <w:rsid w:val="00E2256C"/>
    <w:rsid w:val="00E24627"/>
    <w:rsid w:val="00E249DA"/>
    <w:rsid w:val="00E25D68"/>
    <w:rsid w:val="00E265FF"/>
    <w:rsid w:val="00E26867"/>
    <w:rsid w:val="00E26AE6"/>
    <w:rsid w:val="00E26E49"/>
    <w:rsid w:val="00E27704"/>
    <w:rsid w:val="00E30025"/>
    <w:rsid w:val="00E33671"/>
    <w:rsid w:val="00E35796"/>
    <w:rsid w:val="00E40AAF"/>
    <w:rsid w:val="00E40CD2"/>
    <w:rsid w:val="00E41A90"/>
    <w:rsid w:val="00E41C92"/>
    <w:rsid w:val="00E41F4A"/>
    <w:rsid w:val="00E4293C"/>
    <w:rsid w:val="00E42DD4"/>
    <w:rsid w:val="00E43E81"/>
    <w:rsid w:val="00E43F24"/>
    <w:rsid w:val="00E4422E"/>
    <w:rsid w:val="00E45684"/>
    <w:rsid w:val="00E46259"/>
    <w:rsid w:val="00E46CEE"/>
    <w:rsid w:val="00E46F66"/>
    <w:rsid w:val="00E46F72"/>
    <w:rsid w:val="00E47B11"/>
    <w:rsid w:val="00E47D96"/>
    <w:rsid w:val="00E5136B"/>
    <w:rsid w:val="00E51E6E"/>
    <w:rsid w:val="00E52E77"/>
    <w:rsid w:val="00E53726"/>
    <w:rsid w:val="00E549F0"/>
    <w:rsid w:val="00E552F6"/>
    <w:rsid w:val="00E559E4"/>
    <w:rsid w:val="00E55DFD"/>
    <w:rsid w:val="00E56092"/>
    <w:rsid w:val="00E57CA7"/>
    <w:rsid w:val="00E57F45"/>
    <w:rsid w:val="00E611B9"/>
    <w:rsid w:val="00E61798"/>
    <w:rsid w:val="00E63D48"/>
    <w:rsid w:val="00E650D9"/>
    <w:rsid w:val="00E6636E"/>
    <w:rsid w:val="00E66683"/>
    <w:rsid w:val="00E66968"/>
    <w:rsid w:val="00E67E82"/>
    <w:rsid w:val="00E700A9"/>
    <w:rsid w:val="00E70168"/>
    <w:rsid w:val="00E70AEE"/>
    <w:rsid w:val="00E72FBE"/>
    <w:rsid w:val="00E736BD"/>
    <w:rsid w:val="00E750DD"/>
    <w:rsid w:val="00E750EC"/>
    <w:rsid w:val="00E8034A"/>
    <w:rsid w:val="00E811E1"/>
    <w:rsid w:val="00E81E2E"/>
    <w:rsid w:val="00E820F0"/>
    <w:rsid w:val="00E86BF2"/>
    <w:rsid w:val="00E903EE"/>
    <w:rsid w:val="00E906C0"/>
    <w:rsid w:val="00E90DE4"/>
    <w:rsid w:val="00E92E48"/>
    <w:rsid w:val="00E93CE3"/>
    <w:rsid w:val="00E9443F"/>
    <w:rsid w:val="00E945B8"/>
    <w:rsid w:val="00E945CE"/>
    <w:rsid w:val="00E964AB"/>
    <w:rsid w:val="00E975BB"/>
    <w:rsid w:val="00EA0128"/>
    <w:rsid w:val="00EA0751"/>
    <w:rsid w:val="00EA3175"/>
    <w:rsid w:val="00EA4BEA"/>
    <w:rsid w:val="00EA4F9D"/>
    <w:rsid w:val="00EA60B6"/>
    <w:rsid w:val="00EA7642"/>
    <w:rsid w:val="00EA78B3"/>
    <w:rsid w:val="00EB009C"/>
    <w:rsid w:val="00EB02AC"/>
    <w:rsid w:val="00EB07CE"/>
    <w:rsid w:val="00EB0C71"/>
    <w:rsid w:val="00EB0F52"/>
    <w:rsid w:val="00EB18A9"/>
    <w:rsid w:val="00EB2CFD"/>
    <w:rsid w:val="00EB3222"/>
    <w:rsid w:val="00EB3F2E"/>
    <w:rsid w:val="00EB48B7"/>
    <w:rsid w:val="00EB5033"/>
    <w:rsid w:val="00EB7A38"/>
    <w:rsid w:val="00EC0387"/>
    <w:rsid w:val="00EC0420"/>
    <w:rsid w:val="00EC4568"/>
    <w:rsid w:val="00EC5C57"/>
    <w:rsid w:val="00EC7111"/>
    <w:rsid w:val="00ED13C7"/>
    <w:rsid w:val="00ED1BBE"/>
    <w:rsid w:val="00ED366C"/>
    <w:rsid w:val="00ED3DA1"/>
    <w:rsid w:val="00ED5181"/>
    <w:rsid w:val="00ED5441"/>
    <w:rsid w:val="00ED5745"/>
    <w:rsid w:val="00ED5C4E"/>
    <w:rsid w:val="00ED5CE7"/>
    <w:rsid w:val="00ED753F"/>
    <w:rsid w:val="00EE4182"/>
    <w:rsid w:val="00EE4CF3"/>
    <w:rsid w:val="00EE54DB"/>
    <w:rsid w:val="00EF168C"/>
    <w:rsid w:val="00EF16AC"/>
    <w:rsid w:val="00EF350B"/>
    <w:rsid w:val="00EF359E"/>
    <w:rsid w:val="00EF448C"/>
    <w:rsid w:val="00EF477C"/>
    <w:rsid w:val="00EF54C2"/>
    <w:rsid w:val="00EF7A08"/>
    <w:rsid w:val="00EF7D10"/>
    <w:rsid w:val="00F00E78"/>
    <w:rsid w:val="00F01DD2"/>
    <w:rsid w:val="00F02C3F"/>
    <w:rsid w:val="00F03FFD"/>
    <w:rsid w:val="00F04FD5"/>
    <w:rsid w:val="00F071AA"/>
    <w:rsid w:val="00F10823"/>
    <w:rsid w:val="00F12EBD"/>
    <w:rsid w:val="00F12EF1"/>
    <w:rsid w:val="00F14E32"/>
    <w:rsid w:val="00F163E0"/>
    <w:rsid w:val="00F16ED5"/>
    <w:rsid w:val="00F17884"/>
    <w:rsid w:val="00F202E2"/>
    <w:rsid w:val="00F20A76"/>
    <w:rsid w:val="00F20C74"/>
    <w:rsid w:val="00F219A4"/>
    <w:rsid w:val="00F21E0A"/>
    <w:rsid w:val="00F23000"/>
    <w:rsid w:val="00F235C6"/>
    <w:rsid w:val="00F23709"/>
    <w:rsid w:val="00F24C4E"/>
    <w:rsid w:val="00F25450"/>
    <w:rsid w:val="00F2570B"/>
    <w:rsid w:val="00F25986"/>
    <w:rsid w:val="00F25CF6"/>
    <w:rsid w:val="00F30038"/>
    <w:rsid w:val="00F30EB9"/>
    <w:rsid w:val="00F31A7F"/>
    <w:rsid w:val="00F32C01"/>
    <w:rsid w:val="00F346D2"/>
    <w:rsid w:val="00F34F6B"/>
    <w:rsid w:val="00F361A5"/>
    <w:rsid w:val="00F36A21"/>
    <w:rsid w:val="00F44DCE"/>
    <w:rsid w:val="00F44FB5"/>
    <w:rsid w:val="00F452AA"/>
    <w:rsid w:val="00F4702D"/>
    <w:rsid w:val="00F52C53"/>
    <w:rsid w:val="00F53F65"/>
    <w:rsid w:val="00F55A99"/>
    <w:rsid w:val="00F56E50"/>
    <w:rsid w:val="00F5701A"/>
    <w:rsid w:val="00F57C7F"/>
    <w:rsid w:val="00F617FD"/>
    <w:rsid w:val="00F62FE6"/>
    <w:rsid w:val="00F64591"/>
    <w:rsid w:val="00F64C3A"/>
    <w:rsid w:val="00F64D56"/>
    <w:rsid w:val="00F64F48"/>
    <w:rsid w:val="00F65EEE"/>
    <w:rsid w:val="00F705A1"/>
    <w:rsid w:val="00F70DC7"/>
    <w:rsid w:val="00F71E54"/>
    <w:rsid w:val="00F72FFB"/>
    <w:rsid w:val="00F741E0"/>
    <w:rsid w:val="00F742DF"/>
    <w:rsid w:val="00F75C3E"/>
    <w:rsid w:val="00F765E3"/>
    <w:rsid w:val="00F7794F"/>
    <w:rsid w:val="00F77B99"/>
    <w:rsid w:val="00F80DAD"/>
    <w:rsid w:val="00F845B6"/>
    <w:rsid w:val="00F85E62"/>
    <w:rsid w:val="00F865F7"/>
    <w:rsid w:val="00F86833"/>
    <w:rsid w:val="00F86C7E"/>
    <w:rsid w:val="00F87061"/>
    <w:rsid w:val="00F87913"/>
    <w:rsid w:val="00F927DD"/>
    <w:rsid w:val="00F92F40"/>
    <w:rsid w:val="00F92FAA"/>
    <w:rsid w:val="00F9314C"/>
    <w:rsid w:val="00F932F7"/>
    <w:rsid w:val="00F94B3E"/>
    <w:rsid w:val="00F958F6"/>
    <w:rsid w:val="00F964D0"/>
    <w:rsid w:val="00F96908"/>
    <w:rsid w:val="00F97A90"/>
    <w:rsid w:val="00FA181A"/>
    <w:rsid w:val="00FA4FB2"/>
    <w:rsid w:val="00FA5F2D"/>
    <w:rsid w:val="00FA76BB"/>
    <w:rsid w:val="00FB0AEA"/>
    <w:rsid w:val="00FB11A8"/>
    <w:rsid w:val="00FB14BD"/>
    <w:rsid w:val="00FB1CA6"/>
    <w:rsid w:val="00FB26D9"/>
    <w:rsid w:val="00FB2DE3"/>
    <w:rsid w:val="00FB51DA"/>
    <w:rsid w:val="00FB7BB9"/>
    <w:rsid w:val="00FC03F7"/>
    <w:rsid w:val="00FC28C9"/>
    <w:rsid w:val="00FC2A17"/>
    <w:rsid w:val="00FC364F"/>
    <w:rsid w:val="00FC415C"/>
    <w:rsid w:val="00FC474E"/>
    <w:rsid w:val="00FC4BCC"/>
    <w:rsid w:val="00FC52D2"/>
    <w:rsid w:val="00FC5DE6"/>
    <w:rsid w:val="00FC6D70"/>
    <w:rsid w:val="00FC769F"/>
    <w:rsid w:val="00FD1045"/>
    <w:rsid w:val="00FD21CA"/>
    <w:rsid w:val="00FD2E44"/>
    <w:rsid w:val="00FE0E22"/>
    <w:rsid w:val="00FE2F43"/>
    <w:rsid w:val="00FE322A"/>
    <w:rsid w:val="00FE519A"/>
    <w:rsid w:val="00FE54A2"/>
    <w:rsid w:val="00FE61A7"/>
    <w:rsid w:val="00FE6248"/>
    <w:rsid w:val="00FF00F2"/>
    <w:rsid w:val="00FF1E13"/>
    <w:rsid w:val="00FF27AF"/>
    <w:rsid w:val="00FF2BB3"/>
    <w:rsid w:val="00FF2CD5"/>
    <w:rsid w:val="00FF37F3"/>
    <w:rsid w:val="00FF5BDF"/>
    <w:rsid w:val="00FF6190"/>
    <w:rsid w:val="556E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87449"/>
  <w15:docId w15:val="{AA936E3B-B987-40D0-89AE-6F89008B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22"/>
    <w:rPr>
      <w:sz w:val="24"/>
      <w:szCs w:val="24"/>
      <w:lang w:val="sv-SE" w:eastAsia="sv-SE"/>
    </w:rPr>
  </w:style>
  <w:style w:type="paragraph" w:styleId="Rubrik1">
    <w:name w:val="heading 1"/>
    <w:basedOn w:val="Rubrik"/>
    <w:next w:val="Normal"/>
    <w:link w:val="Rubrik1Char"/>
    <w:qFormat/>
    <w:rsid w:val="005C0633"/>
    <w:pPr>
      <w:spacing w:before="360" w:after="120"/>
      <w:jc w:val="left"/>
      <w:outlineLvl w:val="0"/>
    </w:pPr>
    <w:rPr>
      <w:rFonts w:ascii="Trade Gothic LT Std Bold" w:hAnsi="Trade Gothic LT Std Bold"/>
      <w:sz w:val="28"/>
    </w:rPr>
  </w:style>
  <w:style w:type="paragraph" w:styleId="Rubrik2">
    <w:name w:val="heading 2"/>
    <w:basedOn w:val="Normal"/>
    <w:next w:val="Normal"/>
    <w:link w:val="Rubrik2Char"/>
    <w:qFormat/>
    <w:rsid w:val="005C0633"/>
    <w:pPr>
      <w:keepNext/>
      <w:spacing w:before="240" w:after="120"/>
      <w:outlineLvl w:val="1"/>
    </w:pPr>
    <w:rPr>
      <w:rFonts w:ascii="Trade Gothic LT Std Bold" w:eastAsia="Times" w:hAnsi="Trade Gothic LT Std Bold"/>
      <w:b/>
      <w:sz w:val="28"/>
      <w:szCs w:val="26"/>
    </w:rPr>
  </w:style>
  <w:style w:type="paragraph" w:styleId="Rubrik3">
    <w:name w:val="heading 3"/>
    <w:basedOn w:val="Normal"/>
    <w:next w:val="Normal"/>
    <w:link w:val="Rubrik3Char"/>
    <w:qFormat/>
    <w:rsid w:val="00C55BB2"/>
    <w:pPr>
      <w:keepNext/>
      <w:spacing w:before="240"/>
      <w:jc w:val="both"/>
      <w:outlineLvl w:val="2"/>
    </w:pPr>
    <w:rPr>
      <w:rFonts w:asciiTheme="minorHAnsi" w:eastAsia="Times" w:hAnsiTheme="minorHAnsi"/>
      <w:i/>
      <w:sz w:val="26"/>
      <w:szCs w:val="26"/>
    </w:rPr>
  </w:style>
  <w:style w:type="paragraph" w:styleId="Rubrik4">
    <w:name w:val="heading 4"/>
    <w:basedOn w:val="Normal"/>
    <w:next w:val="Normal"/>
    <w:qFormat/>
    <w:rsid w:val="00FE0E22"/>
    <w:pPr>
      <w:keepNext/>
      <w:outlineLvl w:val="3"/>
    </w:pPr>
    <w:rPr>
      <w:rFonts w:ascii="Times" w:eastAsia="Times" w:hAnsi="Times"/>
      <w:b/>
      <w:sz w:val="32"/>
      <w:szCs w:val="20"/>
    </w:rPr>
  </w:style>
  <w:style w:type="paragraph" w:styleId="Rubrik5">
    <w:name w:val="heading 5"/>
    <w:basedOn w:val="Normal"/>
    <w:next w:val="Normal"/>
    <w:qFormat/>
    <w:rsid w:val="00FE0E22"/>
    <w:pPr>
      <w:keepNext/>
      <w:jc w:val="both"/>
      <w:outlineLvl w:val="4"/>
    </w:pPr>
    <w:rPr>
      <w:rFonts w:eastAsia="Times"/>
      <w:b/>
      <w:sz w:val="32"/>
      <w:szCs w:val="20"/>
    </w:rPr>
  </w:style>
  <w:style w:type="paragraph" w:styleId="Rubrik6">
    <w:name w:val="heading 6"/>
    <w:basedOn w:val="Normal"/>
    <w:next w:val="Normal"/>
    <w:qFormat/>
    <w:rsid w:val="00FE0E22"/>
    <w:pPr>
      <w:keepNext/>
      <w:jc w:val="both"/>
      <w:outlineLvl w:val="5"/>
    </w:pPr>
    <w:rPr>
      <w:rFonts w:eastAsia="Times"/>
      <w:b/>
      <w:bCs/>
      <w:i/>
      <w:iCs/>
      <w:sz w:val="28"/>
      <w:szCs w:val="20"/>
    </w:rPr>
  </w:style>
  <w:style w:type="paragraph" w:styleId="Rubrik7">
    <w:name w:val="heading 7"/>
    <w:basedOn w:val="Normal"/>
    <w:next w:val="Normal"/>
    <w:qFormat/>
    <w:rsid w:val="00FE0E22"/>
    <w:pPr>
      <w:keepNext/>
      <w:jc w:val="both"/>
      <w:outlineLvl w:val="6"/>
    </w:pPr>
    <w:rPr>
      <w:rFonts w:eastAsia="Times"/>
      <w:b/>
      <w:bCs/>
      <w:sz w:val="28"/>
      <w:szCs w:val="20"/>
    </w:rPr>
  </w:style>
  <w:style w:type="paragraph" w:styleId="Rubrik8">
    <w:name w:val="heading 8"/>
    <w:basedOn w:val="Normal"/>
    <w:next w:val="Normal"/>
    <w:qFormat/>
    <w:rsid w:val="00FE0E22"/>
    <w:pPr>
      <w:keepNext/>
      <w:outlineLvl w:val="7"/>
    </w:pPr>
    <w:rPr>
      <w:b/>
      <w:sz w:val="28"/>
    </w:rPr>
  </w:style>
  <w:style w:type="paragraph" w:styleId="Rubrik9">
    <w:name w:val="heading 9"/>
    <w:basedOn w:val="Normal"/>
    <w:next w:val="Normal"/>
    <w:qFormat/>
    <w:rsid w:val="00FE0E22"/>
    <w:pPr>
      <w:keepNext/>
      <w:outlineLvl w:val="8"/>
    </w:pPr>
    <w:rPr>
      <w:b/>
      <w:bCs/>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E0E22"/>
    <w:pPr>
      <w:tabs>
        <w:tab w:val="center" w:pos="4536"/>
        <w:tab w:val="right" w:pos="9072"/>
      </w:tabs>
    </w:pPr>
    <w:rPr>
      <w:rFonts w:ascii="Times" w:eastAsia="Times" w:hAnsi="Times"/>
      <w:szCs w:val="20"/>
    </w:rPr>
  </w:style>
  <w:style w:type="paragraph" w:styleId="Rubrik">
    <w:name w:val="Title"/>
    <w:basedOn w:val="Normal"/>
    <w:link w:val="RubrikChar"/>
    <w:uiPriority w:val="10"/>
    <w:qFormat/>
    <w:rsid w:val="00FE0E22"/>
    <w:pPr>
      <w:jc w:val="center"/>
    </w:pPr>
    <w:rPr>
      <w:rFonts w:eastAsia="Times"/>
      <w:b/>
      <w:sz w:val="48"/>
      <w:szCs w:val="20"/>
    </w:rPr>
  </w:style>
  <w:style w:type="paragraph" w:customStyle="1" w:styleId="Rubrik40">
    <w:name w:val="Rubrik4"/>
    <w:basedOn w:val="Normal"/>
    <w:rsid w:val="00FE0E22"/>
    <w:rPr>
      <w:rFonts w:ascii="Times" w:hAnsi="Times"/>
      <w:b/>
      <w:szCs w:val="20"/>
    </w:rPr>
  </w:style>
  <w:style w:type="character" w:styleId="Hyperlnk">
    <w:name w:val="Hyperlink"/>
    <w:basedOn w:val="Standardstycketeckensnitt"/>
    <w:uiPriority w:val="99"/>
    <w:rsid w:val="00FE0E22"/>
    <w:rPr>
      <w:color w:val="0000FF"/>
      <w:u w:val="single"/>
    </w:rPr>
  </w:style>
  <w:style w:type="character" w:styleId="Fotnotsreferens">
    <w:name w:val="footnote reference"/>
    <w:basedOn w:val="Standardstycketeckensnitt"/>
    <w:uiPriority w:val="99"/>
    <w:semiHidden/>
    <w:rsid w:val="00FE0E22"/>
    <w:rPr>
      <w:vertAlign w:val="superscript"/>
    </w:rPr>
  </w:style>
  <w:style w:type="paragraph" w:styleId="Brdtext2">
    <w:name w:val="Body Text 2"/>
    <w:basedOn w:val="Normal"/>
    <w:rsid w:val="00FE0E22"/>
    <w:pPr>
      <w:jc w:val="both"/>
    </w:pPr>
    <w:rPr>
      <w:rFonts w:eastAsia="Times"/>
      <w:b/>
      <w:sz w:val="36"/>
      <w:szCs w:val="20"/>
    </w:rPr>
  </w:style>
  <w:style w:type="paragraph" w:styleId="Brdtext">
    <w:name w:val="Body Text"/>
    <w:basedOn w:val="Normal"/>
    <w:link w:val="BrdtextChar"/>
    <w:rsid w:val="00FE0E22"/>
    <w:pPr>
      <w:jc w:val="both"/>
    </w:pPr>
    <w:rPr>
      <w:rFonts w:eastAsia="Times"/>
      <w:szCs w:val="20"/>
    </w:rPr>
  </w:style>
  <w:style w:type="paragraph" w:styleId="Fotnotstext">
    <w:name w:val="footnote text"/>
    <w:basedOn w:val="Normal"/>
    <w:link w:val="FotnotstextChar"/>
    <w:uiPriority w:val="99"/>
    <w:semiHidden/>
    <w:rsid w:val="00FE0E22"/>
    <w:rPr>
      <w:rFonts w:ascii="Times" w:eastAsia="Times" w:hAnsi="Times"/>
      <w:sz w:val="20"/>
      <w:szCs w:val="20"/>
    </w:rPr>
  </w:style>
  <w:style w:type="paragraph" w:styleId="Brdtextmedindrag">
    <w:name w:val="Body Text Indent"/>
    <w:basedOn w:val="Normal"/>
    <w:rsid w:val="00FE0E22"/>
    <w:pPr>
      <w:widowControl w:val="0"/>
      <w:spacing w:after="120"/>
      <w:ind w:left="1440"/>
    </w:pPr>
    <w:rPr>
      <w:rFonts w:ascii="Times" w:hAnsi="Times"/>
    </w:rPr>
  </w:style>
  <w:style w:type="paragraph" w:styleId="Brdtextmedindrag2">
    <w:name w:val="Body Text Indent 2"/>
    <w:basedOn w:val="Normal"/>
    <w:rsid w:val="00FE0E22"/>
    <w:pPr>
      <w:widowControl w:val="0"/>
      <w:tabs>
        <w:tab w:val="left" w:pos="1560"/>
      </w:tabs>
      <w:ind w:left="1440" w:firstLine="6"/>
    </w:pPr>
    <w:rPr>
      <w:rFonts w:ascii="Times" w:hAnsi="Times"/>
      <w:szCs w:val="20"/>
    </w:rPr>
  </w:style>
  <w:style w:type="character" w:customStyle="1" w:styleId="spelle">
    <w:name w:val="spelle"/>
    <w:basedOn w:val="Standardstycketeckensnitt"/>
    <w:rsid w:val="00FE0E22"/>
  </w:style>
  <w:style w:type="paragraph" w:styleId="Indragetstycke">
    <w:name w:val="Block Text"/>
    <w:basedOn w:val="Normal"/>
    <w:rsid w:val="00FE0E22"/>
    <w:pPr>
      <w:ind w:left="720" w:right="-288" w:hanging="720"/>
    </w:pPr>
  </w:style>
  <w:style w:type="character" w:customStyle="1" w:styleId="bodytextbold1">
    <w:name w:val="bodytextbold1"/>
    <w:basedOn w:val="Standardstycketeckensnitt"/>
    <w:rsid w:val="00FE0E22"/>
    <w:rPr>
      <w:rFonts w:ascii="Verdana" w:hAnsi="Verdana" w:hint="default"/>
      <w:b/>
      <w:bCs/>
      <w:color w:val="000000"/>
      <w:spacing w:val="268"/>
      <w:sz w:val="18"/>
      <w:szCs w:val="18"/>
    </w:rPr>
  </w:style>
  <w:style w:type="character" w:styleId="Sidnummer">
    <w:name w:val="page number"/>
    <w:basedOn w:val="Standardstycketeckensnitt"/>
    <w:rsid w:val="00FE0E22"/>
  </w:style>
  <w:style w:type="paragraph" w:styleId="Brdtext3">
    <w:name w:val="Body Text 3"/>
    <w:basedOn w:val="Normal"/>
    <w:rsid w:val="00FE0E22"/>
    <w:rPr>
      <w:sz w:val="20"/>
    </w:rPr>
  </w:style>
  <w:style w:type="paragraph" w:styleId="Brdtextmedindrag3">
    <w:name w:val="Body Text Indent 3"/>
    <w:basedOn w:val="Normal"/>
    <w:rsid w:val="00FE0E22"/>
    <w:pPr>
      <w:ind w:left="5216" w:firstLine="4"/>
    </w:pPr>
    <w:rPr>
      <w:sz w:val="20"/>
    </w:rPr>
  </w:style>
  <w:style w:type="character" w:styleId="AnvndHyperlnk">
    <w:name w:val="FollowedHyperlink"/>
    <w:basedOn w:val="Standardstycketeckensnitt"/>
    <w:rsid w:val="00FE0E22"/>
    <w:rPr>
      <w:color w:val="800080"/>
      <w:u w:val="single"/>
    </w:rPr>
  </w:style>
  <w:style w:type="character" w:styleId="Kommentarsreferens">
    <w:name w:val="annotation reference"/>
    <w:basedOn w:val="Standardstycketeckensnitt"/>
    <w:uiPriority w:val="99"/>
    <w:semiHidden/>
    <w:rsid w:val="003038BC"/>
    <w:rPr>
      <w:sz w:val="16"/>
      <w:szCs w:val="16"/>
    </w:rPr>
  </w:style>
  <w:style w:type="paragraph" w:styleId="Kommentarer">
    <w:name w:val="annotation text"/>
    <w:basedOn w:val="Normal"/>
    <w:link w:val="KommentarerChar"/>
    <w:uiPriority w:val="99"/>
    <w:rsid w:val="003038BC"/>
    <w:rPr>
      <w:sz w:val="20"/>
      <w:szCs w:val="20"/>
    </w:rPr>
  </w:style>
  <w:style w:type="paragraph" w:styleId="Kommentarsmne">
    <w:name w:val="annotation subject"/>
    <w:basedOn w:val="Kommentarer"/>
    <w:next w:val="Kommentarer"/>
    <w:semiHidden/>
    <w:rsid w:val="003038BC"/>
    <w:rPr>
      <w:b/>
      <w:bCs/>
    </w:rPr>
  </w:style>
  <w:style w:type="paragraph" w:styleId="Ballongtext">
    <w:name w:val="Balloon Text"/>
    <w:basedOn w:val="Normal"/>
    <w:semiHidden/>
    <w:rsid w:val="003038BC"/>
    <w:rPr>
      <w:rFonts w:ascii="Tahoma" w:hAnsi="Tahoma" w:cs="Tahoma"/>
      <w:sz w:val="16"/>
      <w:szCs w:val="16"/>
    </w:rPr>
  </w:style>
  <w:style w:type="paragraph" w:styleId="Sidfot">
    <w:name w:val="footer"/>
    <w:basedOn w:val="Normal"/>
    <w:link w:val="SidfotChar"/>
    <w:uiPriority w:val="99"/>
    <w:rsid w:val="008F5A14"/>
    <w:pPr>
      <w:tabs>
        <w:tab w:val="center" w:pos="4536"/>
        <w:tab w:val="right" w:pos="9072"/>
      </w:tabs>
    </w:pPr>
  </w:style>
  <w:style w:type="paragraph" w:customStyle="1" w:styleId="HTMLBody">
    <w:name w:val="HTML Body"/>
    <w:rsid w:val="004558F1"/>
    <w:pPr>
      <w:autoSpaceDE w:val="0"/>
      <w:autoSpaceDN w:val="0"/>
      <w:adjustRightInd w:val="0"/>
    </w:pPr>
    <w:rPr>
      <w:rFonts w:ascii="Arial" w:hAnsi="Arial"/>
      <w:lang w:val="sv-SE" w:eastAsia="sv-SE"/>
    </w:rPr>
  </w:style>
  <w:style w:type="paragraph" w:styleId="Innehll1">
    <w:name w:val="toc 1"/>
    <w:basedOn w:val="Normal"/>
    <w:next w:val="Normal"/>
    <w:autoRedefine/>
    <w:uiPriority w:val="39"/>
    <w:qFormat/>
    <w:rsid w:val="0097354F"/>
    <w:pPr>
      <w:spacing w:before="120" w:after="120"/>
    </w:pPr>
    <w:rPr>
      <w:b/>
      <w:bCs/>
      <w:caps/>
      <w:sz w:val="20"/>
      <w:szCs w:val="20"/>
    </w:rPr>
  </w:style>
  <w:style w:type="paragraph" w:styleId="Innehll2">
    <w:name w:val="toc 2"/>
    <w:basedOn w:val="Normal"/>
    <w:next w:val="Normal"/>
    <w:autoRedefine/>
    <w:uiPriority w:val="39"/>
    <w:qFormat/>
    <w:rsid w:val="0097354F"/>
    <w:pPr>
      <w:ind w:left="240"/>
    </w:pPr>
    <w:rPr>
      <w:smallCaps/>
      <w:sz w:val="20"/>
      <w:szCs w:val="20"/>
    </w:rPr>
  </w:style>
  <w:style w:type="paragraph" w:styleId="Innehll3">
    <w:name w:val="toc 3"/>
    <w:basedOn w:val="Normal"/>
    <w:next w:val="Normal"/>
    <w:autoRedefine/>
    <w:uiPriority w:val="39"/>
    <w:qFormat/>
    <w:rsid w:val="0097354F"/>
    <w:pPr>
      <w:ind w:left="480"/>
    </w:pPr>
    <w:rPr>
      <w:i/>
      <w:iCs/>
      <w:sz w:val="20"/>
      <w:szCs w:val="20"/>
    </w:rPr>
  </w:style>
  <w:style w:type="paragraph" w:styleId="Innehll4">
    <w:name w:val="toc 4"/>
    <w:basedOn w:val="Normal"/>
    <w:next w:val="Normal"/>
    <w:autoRedefine/>
    <w:semiHidden/>
    <w:rsid w:val="0097354F"/>
    <w:pPr>
      <w:ind w:left="720"/>
    </w:pPr>
    <w:rPr>
      <w:sz w:val="18"/>
      <w:szCs w:val="18"/>
    </w:rPr>
  </w:style>
  <w:style w:type="paragraph" w:styleId="Innehll5">
    <w:name w:val="toc 5"/>
    <w:basedOn w:val="Normal"/>
    <w:next w:val="Normal"/>
    <w:autoRedefine/>
    <w:semiHidden/>
    <w:rsid w:val="0097354F"/>
    <w:pPr>
      <w:ind w:left="960"/>
    </w:pPr>
    <w:rPr>
      <w:sz w:val="18"/>
      <w:szCs w:val="18"/>
    </w:rPr>
  </w:style>
  <w:style w:type="paragraph" w:styleId="Innehll6">
    <w:name w:val="toc 6"/>
    <w:basedOn w:val="Normal"/>
    <w:next w:val="Normal"/>
    <w:autoRedefine/>
    <w:semiHidden/>
    <w:rsid w:val="0097354F"/>
    <w:pPr>
      <w:ind w:left="1200"/>
    </w:pPr>
    <w:rPr>
      <w:sz w:val="18"/>
      <w:szCs w:val="18"/>
    </w:rPr>
  </w:style>
  <w:style w:type="paragraph" w:styleId="Innehll7">
    <w:name w:val="toc 7"/>
    <w:basedOn w:val="Normal"/>
    <w:next w:val="Normal"/>
    <w:autoRedefine/>
    <w:semiHidden/>
    <w:rsid w:val="0097354F"/>
    <w:pPr>
      <w:ind w:left="1440"/>
    </w:pPr>
    <w:rPr>
      <w:sz w:val="18"/>
      <w:szCs w:val="18"/>
    </w:rPr>
  </w:style>
  <w:style w:type="paragraph" w:styleId="Innehll8">
    <w:name w:val="toc 8"/>
    <w:basedOn w:val="Normal"/>
    <w:next w:val="Normal"/>
    <w:autoRedefine/>
    <w:semiHidden/>
    <w:rsid w:val="0097354F"/>
    <w:pPr>
      <w:ind w:left="1680"/>
    </w:pPr>
    <w:rPr>
      <w:sz w:val="18"/>
      <w:szCs w:val="18"/>
    </w:rPr>
  </w:style>
  <w:style w:type="paragraph" w:styleId="Innehll9">
    <w:name w:val="toc 9"/>
    <w:basedOn w:val="Normal"/>
    <w:next w:val="Normal"/>
    <w:autoRedefine/>
    <w:semiHidden/>
    <w:rsid w:val="0097354F"/>
    <w:pPr>
      <w:ind w:left="1920"/>
    </w:pPr>
    <w:rPr>
      <w:sz w:val="18"/>
      <w:szCs w:val="18"/>
    </w:rPr>
  </w:style>
  <w:style w:type="character" w:customStyle="1" w:styleId="kursnamnsv1">
    <w:name w:val="kursnamnsv1"/>
    <w:basedOn w:val="Standardstycketeckensnitt"/>
    <w:rsid w:val="00E01D47"/>
    <w:rPr>
      <w:rFonts w:ascii="Arial" w:hAnsi="Arial" w:cs="Arial" w:hint="default"/>
      <w:b/>
      <w:bCs/>
      <w:color w:val="000000"/>
      <w:spacing w:val="5"/>
      <w:w w:val="90"/>
      <w:sz w:val="27"/>
      <w:szCs w:val="27"/>
    </w:rPr>
  </w:style>
  <w:style w:type="character" w:customStyle="1" w:styleId="kursnamnen1">
    <w:name w:val="kursnamnen1"/>
    <w:basedOn w:val="Standardstycketeckensnitt"/>
    <w:rsid w:val="00491CEF"/>
    <w:rPr>
      <w:rFonts w:ascii="Arial" w:hAnsi="Arial" w:cs="Arial" w:hint="default"/>
      <w:b/>
      <w:bCs/>
      <w:color w:val="000000"/>
      <w:spacing w:val="5"/>
      <w:w w:val="90"/>
      <w:sz w:val="24"/>
      <w:szCs w:val="24"/>
    </w:rPr>
  </w:style>
  <w:style w:type="character" w:customStyle="1" w:styleId="delrubrik1">
    <w:name w:val="delrubrik1"/>
    <w:basedOn w:val="Standardstycketeckensnitt"/>
    <w:rsid w:val="00491CEF"/>
    <w:rPr>
      <w:rFonts w:ascii="Arial" w:hAnsi="Arial" w:cs="Arial" w:hint="default"/>
      <w:b/>
      <w:bCs/>
      <w:color w:val="000000"/>
      <w:spacing w:val="5"/>
      <w:w w:val="90"/>
      <w:sz w:val="24"/>
      <w:szCs w:val="24"/>
    </w:rPr>
  </w:style>
  <w:style w:type="character" w:customStyle="1" w:styleId="provkod">
    <w:name w:val="provkod"/>
    <w:basedOn w:val="Standardstycketeckensnitt"/>
    <w:rsid w:val="00491CEF"/>
  </w:style>
  <w:style w:type="character" w:customStyle="1" w:styleId="obllitt1">
    <w:name w:val="obllitt1"/>
    <w:basedOn w:val="Standardstycketeckensnitt"/>
    <w:rsid w:val="00491CEF"/>
    <w:rPr>
      <w:rFonts w:ascii="Arial" w:hAnsi="Arial" w:cs="Arial" w:hint="default"/>
      <w:b/>
      <w:bCs/>
      <w:color w:val="000000"/>
      <w:spacing w:val="5"/>
      <w:w w:val="90"/>
      <w:sz w:val="20"/>
      <w:szCs w:val="20"/>
    </w:rPr>
  </w:style>
  <w:style w:type="paragraph" w:customStyle="1" w:styleId="referenstv">
    <w:name w:val="referens två"/>
    <w:basedOn w:val="Normal"/>
    <w:rsid w:val="00491CEF"/>
    <w:pPr>
      <w:ind w:left="284" w:hanging="284"/>
      <w:jc w:val="both"/>
    </w:pPr>
    <w:rPr>
      <w:sz w:val="20"/>
      <w:szCs w:val="20"/>
      <w:lang w:val="en-GB"/>
    </w:rPr>
  </w:style>
  <w:style w:type="character" w:customStyle="1" w:styleId="itemhead">
    <w:name w:val="itemhead"/>
    <w:basedOn w:val="Standardstycketeckensnitt"/>
    <w:rsid w:val="00491CEF"/>
  </w:style>
  <w:style w:type="character" w:customStyle="1" w:styleId="eudoraheader">
    <w:name w:val="eudoraheader"/>
    <w:basedOn w:val="Standardstycketeckensnitt"/>
    <w:rsid w:val="004E5AB9"/>
  </w:style>
  <w:style w:type="paragraph" w:styleId="Normalwebb">
    <w:name w:val="Normal (Web)"/>
    <w:basedOn w:val="Normal"/>
    <w:uiPriority w:val="99"/>
    <w:unhideWhenUsed/>
    <w:rsid w:val="00AC21B1"/>
    <w:pPr>
      <w:spacing w:before="47" w:after="47"/>
    </w:pPr>
    <w:rPr>
      <w:rFonts w:ascii="Verdana" w:hAnsi="Verdana"/>
      <w:color w:val="455361"/>
      <w:sz w:val="9"/>
      <w:szCs w:val="9"/>
      <w:lang w:val="en-US" w:eastAsia="en-US"/>
    </w:rPr>
  </w:style>
  <w:style w:type="character" w:customStyle="1" w:styleId="KommentarerChar">
    <w:name w:val="Kommentarer Char"/>
    <w:basedOn w:val="Standardstycketeckensnitt"/>
    <w:link w:val="Kommentarer"/>
    <w:uiPriority w:val="99"/>
    <w:rsid w:val="006F489F"/>
    <w:rPr>
      <w:lang w:val="sv-SE" w:eastAsia="sv-SE"/>
    </w:rPr>
  </w:style>
  <w:style w:type="character" w:customStyle="1" w:styleId="FotnotstextChar">
    <w:name w:val="Fotnotstext Char"/>
    <w:basedOn w:val="Standardstycketeckensnitt"/>
    <w:link w:val="Fotnotstext"/>
    <w:uiPriority w:val="99"/>
    <w:semiHidden/>
    <w:rsid w:val="00101BBC"/>
    <w:rPr>
      <w:rFonts w:ascii="Times" w:eastAsia="Times" w:hAnsi="Times"/>
      <w:lang w:val="sv-SE" w:eastAsia="sv-SE"/>
    </w:rPr>
  </w:style>
  <w:style w:type="paragraph" w:styleId="HTML-frformaterad">
    <w:name w:val="HTML Preformatted"/>
    <w:basedOn w:val="Normal"/>
    <w:link w:val="HTML-frformateradChar"/>
    <w:uiPriority w:val="99"/>
    <w:semiHidden/>
    <w:unhideWhenUsed/>
    <w:rsid w:val="0084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frformateradChar">
    <w:name w:val="HTML - förformaterad Char"/>
    <w:basedOn w:val="Standardstycketeckensnitt"/>
    <w:link w:val="HTML-frformaterad"/>
    <w:uiPriority w:val="99"/>
    <w:semiHidden/>
    <w:rsid w:val="0084026D"/>
    <w:rPr>
      <w:rFonts w:ascii="Courier New" w:hAnsi="Courier New" w:cs="Courier New"/>
    </w:rPr>
  </w:style>
  <w:style w:type="character" w:customStyle="1" w:styleId="addmd1">
    <w:name w:val="addmd1"/>
    <w:basedOn w:val="Standardstycketeckensnitt"/>
    <w:rsid w:val="002848B1"/>
    <w:rPr>
      <w:sz w:val="20"/>
      <w:szCs w:val="20"/>
    </w:rPr>
  </w:style>
  <w:style w:type="paragraph" w:styleId="Ingetavstnd">
    <w:name w:val="No Spacing"/>
    <w:link w:val="IngetavstndChar"/>
    <w:uiPriority w:val="1"/>
    <w:qFormat/>
    <w:rsid w:val="002E1635"/>
    <w:rPr>
      <w:rFonts w:ascii="Calibri" w:hAnsi="Calibri"/>
      <w:sz w:val="22"/>
      <w:szCs w:val="22"/>
    </w:rPr>
  </w:style>
  <w:style w:type="character" w:customStyle="1" w:styleId="IngetavstndChar">
    <w:name w:val="Inget avstånd Char"/>
    <w:basedOn w:val="Standardstycketeckensnitt"/>
    <w:link w:val="Ingetavstnd"/>
    <w:uiPriority w:val="1"/>
    <w:rsid w:val="002E1635"/>
    <w:rPr>
      <w:rFonts w:ascii="Calibri" w:hAnsi="Calibri"/>
      <w:sz w:val="22"/>
      <w:szCs w:val="22"/>
      <w:lang w:val="en-US" w:eastAsia="en-US" w:bidi="ar-SA"/>
    </w:rPr>
  </w:style>
  <w:style w:type="paragraph" w:styleId="Liststycke">
    <w:name w:val="List Paragraph"/>
    <w:basedOn w:val="Normal"/>
    <w:uiPriority w:val="34"/>
    <w:qFormat/>
    <w:rsid w:val="00EA60B6"/>
    <w:pPr>
      <w:spacing w:after="200" w:line="276" w:lineRule="auto"/>
      <w:ind w:left="720"/>
      <w:contextualSpacing/>
    </w:pPr>
    <w:rPr>
      <w:rFonts w:ascii="Calibri" w:eastAsia="Calibri" w:hAnsi="Calibri"/>
      <w:sz w:val="22"/>
      <w:szCs w:val="22"/>
      <w:lang w:val="en-US" w:eastAsia="en-US"/>
    </w:rPr>
  </w:style>
  <w:style w:type="table" w:styleId="Tabellrutnt">
    <w:name w:val="Table Grid"/>
    <w:basedOn w:val="Normaltabell"/>
    <w:uiPriority w:val="39"/>
    <w:rsid w:val="00EA60B6"/>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link w:val="SlutnotstextChar"/>
    <w:uiPriority w:val="99"/>
    <w:semiHidden/>
    <w:unhideWhenUsed/>
    <w:rsid w:val="002F312C"/>
    <w:rPr>
      <w:sz w:val="20"/>
      <w:szCs w:val="20"/>
    </w:rPr>
  </w:style>
  <w:style w:type="character" w:customStyle="1" w:styleId="SlutnotstextChar">
    <w:name w:val="Slutnotstext Char"/>
    <w:basedOn w:val="Standardstycketeckensnitt"/>
    <w:link w:val="Slutnotstext"/>
    <w:uiPriority w:val="99"/>
    <w:semiHidden/>
    <w:rsid w:val="002F312C"/>
    <w:rPr>
      <w:lang w:val="sv-SE" w:eastAsia="sv-SE"/>
    </w:rPr>
  </w:style>
  <w:style w:type="character" w:styleId="Slutnotsreferens">
    <w:name w:val="endnote reference"/>
    <w:basedOn w:val="Standardstycketeckensnitt"/>
    <w:uiPriority w:val="99"/>
    <w:semiHidden/>
    <w:unhideWhenUsed/>
    <w:rsid w:val="002F312C"/>
    <w:rPr>
      <w:vertAlign w:val="superscript"/>
    </w:rPr>
  </w:style>
  <w:style w:type="character" w:customStyle="1" w:styleId="provkod1">
    <w:name w:val="provkod1"/>
    <w:basedOn w:val="Standardstycketeckensnitt"/>
    <w:rsid w:val="005B2452"/>
    <w:rPr>
      <w:sz w:val="8"/>
      <w:szCs w:val="8"/>
    </w:rPr>
  </w:style>
  <w:style w:type="paragraph" w:styleId="Innehllsfrteckningsrubrik">
    <w:name w:val="TOC Heading"/>
    <w:basedOn w:val="Rubrik1"/>
    <w:next w:val="Normal"/>
    <w:uiPriority w:val="39"/>
    <w:unhideWhenUsed/>
    <w:qFormat/>
    <w:rsid w:val="00A30803"/>
    <w:pPr>
      <w:keepNext/>
      <w:keepLines/>
      <w:spacing w:before="480" w:line="276" w:lineRule="auto"/>
      <w:outlineLvl w:val="9"/>
    </w:pPr>
    <w:rPr>
      <w:rFonts w:asciiTheme="majorHAnsi" w:eastAsiaTheme="majorEastAsia" w:hAnsiTheme="majorHAnsi" w:cstheme="majorBidi"/>
      <w:bCs/>
      <w:color w:val="365F91" w:themeColor="accent1" w:themeShade="BF"/>
      <w:szCs w:val="28"/>
    </w:rPr>
  </w:style>
  <w:style w:type="paragraph" w:styleId="Revision">
    <w:name w:val="Revision"/>
    <w:hidden/>
    <w:uiPriority w:val="99"/>
    <w:semiHidden/>
    <w:rsid w:val="00CE531F"/>
    <w:rPr>
      <w:sz w:val="24"/>
      <w:szCs w:val="24"/>
      <w:lang w:val="sv-SE" w:eastAsia="sv-SE"/>
    </w:rPr>
  </w:style>
  <w:style w:type="character" w:styleId="Platshllartext">
    <w:name w:val="Placeholder Text"/>
    <w:basedOn w:val="Standardstycketeckensnitt"/>
    <w:uiPriority w:val="99"/>
    <w:semiHidden/>
    <w:rsid w:val="0059354E"/>
    <w:rPr>
      <w:color w:val="808080"/>
    </w:rPr>
  </w:style>
  <w:style w:type="character" w:customStyle="1" w:styleId="mceitemhiddenspellword1">
    <w:name w:val="mceitemhiddenspellword1"/>
    <w:basedOn w:val="Standardstycketeckensnitt"/>
    <w:rsid w:val="00505FB8"/>
  </w:style>
  <w:style w:type="paragraph" w:styleId="Oformateradtext">
    <w:name w:val="Plain Text"/>
    <w:basedOn w:val="Normal"/>
    <w:link w:val="OformateradtextChar"/>
    <w:uiPriority w:val="99"/>
    <w:semiHidden/>
    <w:unhideWhenUsed/>
    <w:rsid w:val="006644F9"/>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6644F9"/>
    <w:rPr>
      <w:rFonts w:ascii="Calibri" w:eastAsiaTheme="minorHAnsi" w:hAnsi="Calibri" w:cstheme="minorBidi"/>
      <w:sz w:val="22"/>
      <w:szCs w:val="21"/>
      <w:lang w:val="sv-SE"/>
    </w:rPr>
  </w:style>
  <w:style w:type="character" w:customStyle="1" w:styleId="Rubrik3Char">
    <w:name w:val="Rubrik 3 Char"/>
    <w:basedOn w:val="Standardstycketeckensnitt"/>
    <w:link w:val="Rubrik3"/>
    <w:rsid w:val="005013DE"/>
    <w:rPr>
      <w:rFonts w:asciiTheme="minorHAnsi" w:eastAsia="Times" w:hAnsiTheme="minorHAnsi"/>
      <w:i/>
      <w:sz w:val="26"/>
      <w:szCs w:val="26"/>
      <w:lang w:val="sv-SE" w:eastAsia="sv-SE"/>
    </w:rPr>
  </w:style>
  <w:style w:type="character" w:styleId="Betoning">
    <w:name w:val="Emphasis"/>
    <w:basedOn w:val="Standardstycketeckensnitt"/>
    <w:uiPriority w:val="20"/>
    <w:qFormat/>
    <w:rsid w:val="00E61798"/>
    <w:rPr>
      <w:i/>
      <w:iCs/>
    </w:rPr>
  </w:style>
  <w:style w:type="character" w:customStyle="1" w:styleId="Rubrik2Char">
    <w:name w:val="Rubrik 2 Char"/>
    <w:basedOn w:val="Standardstycketeckensnitt"/>
    <w:link w:val="Rubrik2"/>
    <w:rsid w:val="00E47D96"/>
    <w:rPr>
      <w:rFonts w:ascii="Trade Gothic LT Std Bold" w:eastAsia="Times" w:hAnsi="Trade Gothic LT Std Bold"/>
      <w:b/>
      <w:sz w:val="28"/>
      <w:szCs w:val="26"/>
      <w:lang w:val="sv-SE" w:eastAsia="sv-SE"/>
    </w:rPr>
  </w:style>
  <w:style w:type="table" w:customStyle="1" w:styleId="NormalTable0">
    <w:name w:val="Normal Table0"/>
    <w:uiPriority w:val="2"/>
    <w:semiHidden/>
    <w:unhideWhenUsed/>
    <w:qFormat/>
    <w:rsid w:val="00EB02AC"/>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20F02"/>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Rubrik1Char">
    <w:name w:val="Rubrik 1 Char"/>
    <w:basedOn w:val="Standardstycketeckensnitt"/>
    <w:link w:val="Rubrik1"/>
    <w:rsid w:val="00782D40"/>
    <w:rPr>
      <w:rFonts w:ascii="Trade Gothic LT Std Bold" w:eastAsia="Times" w:hAnsi="Trade Gothic LT Std Bold"/>
      <w:b/>
      <w:sz w:val="28"/>
      <w:lang w:val="sv-SE" w:eastAsia="sv-SE"/>
    </w:rPr>
  </w:style>
  <w:style w:type="character" w:customStyle="1" w:styleId="SidfotChar">
    <w:name w:val="Sidfot Char"/>
    <w:basedOn w:val="Standardstycketeckensnitt"/>
    <w:link w:val="Sidfot"/>
    <w:uiPriority w:val="99"/>
    <w:rsid w:val="00A03135"/>
    <w:rPr>
      <w:sz w:val="24"/>
      <w:szCs w:val="24"/>
      <w:lang w:val="sv-SE" w:eastAsia="sv-SE"/>
    </w:rPr>
  </w:style>
  <w:style w:type="table" w:customStyle="1" w:styleId="Tabellrutnt1">
    <w:name w:val="Tabellrutnät1"/>
    <w:basedOn w:val="Normaltabell"/>
    <w:next w:val="Tabellrutnt"/>
    <w:uiPriority w:val="39"/>
    <w:rsid w:val="00AA4FE4"/>
    <w:rPr>
      <w:rFonts w:asciiTheme="minorHAnsi" w:eastAsiaTheme="minorHAnsi" w:hAnsiTheme="minorHAnsi" w:cstheme="minorBid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F67"/>
    <w:pPr>
      <w:autoSpaceDE w:val="0"/>
      <w:autoSpaceDN w:val="0"/>
      <w:adjustRightInd w:val="0"/>
    </w:pPr>
    <w:rPr>
      <w:rFonts w:ascii="Calibri Light" w:eastAsiaTheme="minorHAnsi" w:hAnsi="Calibri Light" w:cs="Calibri Light"/>
      <w:color w:val="000000"/>
      <w:sz w:val="24"/>
      <w:szCs w:val="24"/>
      <w:lang w:val="sv-SE"/>
    </w:rPr>
  </w:style>
  <w:style w:type="character" w:styleId="Olstomnmnande">
    <w:name w:val="Unresolved Mention"/>
    <w:basedOn w:val="Standardstycketeckensnitt"/>
    <w:uiPriority w:val="99"/>
    <w:semiHidden/>
    <w:unhideWhenUsed/>
    <w:rsid w:val="00BC62D6"/>
    <w:rPr>
      <w:color w:val="605E5C"/>
      <w:shd w:val="clear" w:color="auto" w:fill="E1DFDD"/>
    </w:rPr>
  </w:style>
  <w:style w:type="character" w:styleId="Stark">
    <w:name w:val="Strong"/>
    <w:basedOn w:val="Standardstycketeckensnitt"/>
    <w:uiPriority w:val="22"/>
    <w:qFormat/>
    <w:rsid w:val="00442DF6"/>
    <w:rPr>
      <w:b/>
      <w:bCs/>
    </w:rPr>
  </w:style>
  <w:style w:type="character" w:customStyle="1" w:styleId="BrdtextChar">
    <w:name w:val="Brödtext Char"/>
    <w:basedOn w:val="Standardstycketeckensnitt"/>
    <w:link w:val="Brdtext"/>
    <w:rsid w:val="00457D1D"/>
    <w:rPr>
      <w:rFonts w:eastAsia="Times"/>
      <w:sz w:val="24"/>
      <w:lang w:val="sv-SE" w:eastAsia="sv-SE"/>
    </w:rPr>
  </w:style>
  <w:style w:type="character" w:customStyle="1" w:styleId="RubrikChar">
    <w:name w:val="Rubrik Char"/>
    <w:basedOn w:val="Standardstycketeckensnitt"/>
    <w:link w:val="Rubrik"/>
    <w:uiPriority w:val="10"/>
    <w:rsid w:val="009E4F29"/>
    <w:rPr>
      <w:rFonts w:eastAsia="Times"/>
      <w:b/>
      <w:sz w:val="48"/>
      <w:lang w:val="sv-SE" w:eastAsia="sv-SE"/>
    </w:rPr>
  </w:style>
  <w:style w:type="character" w:customStyle="1" w:styleId="xcontentpasted0">
    <w:name w:val="x_contentpasted0"/>
    <w:basedOn w:val="Standardstycketeckensnitt"/>
    <w:rsid w:val="00A94CB5"/>
  </w:style>
  <w:style w:type="table" w:customStyle="1" w:styleId="TableNormal">
    <w:name w:val="Table Normal"/>
    <w:uiPriority w:val="2"/>
    <w:semiHidden/>
    <w:unhideWhenUsed/>
    <w:qFormat/>
    <w:rsid w:val="00845A7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5A7B"/>
    <w:pPr>
      <w:widowControl w:val="0"/>
      <w:autoSpaceDE w:val="0"/>
      <w:autoSpaceDN w:val="0"/>
      <w:spacing w:before="30"/>
      <w:ind w:left="73"/>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968">
      <w:bodyDiv w:val="1"/>
      <w:marLeft w:val="0"/>
      <w:marRight w:val="0"/>
      <w:marTop w:val="0"/>
      <w:marBottom w:val="0"/>
      <w:divBdr>
        <w:top w:val="none" w:sz="0" w:space="0" w:color="auto"/>
        <w:left w:val="none" w:sz="0" w:space="0" w:color="auto"/>
        <w:bottom w:val="none" w:sz="0" w:space="0" w:color="auto"/>
        <w:right w:val="none" w:sz="0" w:space="0" w:color="auto"/>
      </w:divBdr>
      <w:divsChild>
        <w:div w:id="1816339360">
          <w:marLeft w:val="0"/>
          <w:marRight w:val="0"/>
          <w:marTop w:val="0"/>
          <w:marBottom w:val="0"/>
          <w:divBdr>
            <w:top w:val="none" w:sz="0" w:space="0" w:color="auto"/>
            <w:left w:val="none" w:sz="0" w:space="0" w:color="auto"/>
            <w:bottom w:val="none" w:sz="0" w:space="0" w:color="auto"/>
            <w:right w:val="none" w:sz="0" w:space="0" w:color="auto"/>
          </w:divBdr>
        </w:div>
        <w:div w:id="874469342">
          <w:marLeft w:val="0"/>
          <w:marRight w:val="0"/>
          <w:marTop w:val="0"/>
          <w:marBottom w:val="0"/>
          <w:divBdr>
            <w:top w:val="none" w:sz="0" w:space="0" w:color="auto"/>
            <w:left w:val="none" w:sz="0" w:space="0" w:color="auto"/>
            <w:bottom w:val="none" w:sz="0" w:space="0" w:color="auto"/>
            <w:right w:val="none" w:sz="0" w:space="0" w:color="auto"/>
          </w:divBdr>
        </w:div>
        <w:div w:id="215162564">
          <w:marLeft w:val="0"/>
          <w:marRight w:val="0"/>
          <w:marTop w:val="0"/>
          <w:marBottom w:val="0"/>
          <w:divBdr>
            <w:top w:val="none" w:sz="0" w:space="0" w:color="auto"/>
            <w:left w:val="none" w:sz="0" w:space="0" w:color="auto"/>
            <w:bottom w:val="none" w:sz="0" w:space="0" w:color="auto"/>
            <w:right w:val="none" w:sz="0" w:space="0" w:color="auto"/>
          </w:divBdr>
        </w:div>
        <w:div w:id="1509832792">
          <w:marLeft w:val="0"/>
          <w:marRight w:val="0"/>
          <w:marTop w:val="0"/>
          <w:marBottom w:val="0"/>
          <w:divBdr>
            <w:top w:val="none" w:sz="0" w:space="0" w:color="auto"/>
            <w:left w:val="none" w:sz="0" w:space="0" w:color="auto"/>
            <w:bottom w:val="none" w:sz="0" w:space="0" w:color="auto"/>
            <w:right w:val="none" w:sz="0" w:space="0" w:color="auto"/>
          </w:divBdr>
        </w:div>
        <w:div w:id="499319376">
          <w:marLeft w:val="0"/>
          <w:marRight w:val="0"/>
          <w:marTop w:val="0"/>
          <w:marBottom w:val="0"/>
          <w:divBdr>
            <w:top w:val="none" w:sz="0" w:space="0" w:color="auto"/>
            <w:left w:val="none" w:sz="0" w:space="0" w:color="auto"/>
            <w:bottom w:val="none" w:sz="0" w:space="0" w:color="auto"/>
            <w:right w:val="none" w:sz="0" w:space="0" w:color="auto"/>
          </w:divBdr>
        </w:div>
        <w:div w:id="1293248232">
          <w:marLeft w:val="0"/>
          <w:marRight w:val="0"/>
          <w:marTop w:val="0"/>
          <w:marBottom w:val="0"/>
          <w:divBdr>
            <w:top w:val="none" w:sz="0" w:space="0" w:color="auto"/>
            <w:left w:val="none" w:sz="0" w:space="0" w:color="auto"/>
            <w:bottom w:val="none" w:sz="0" w:space="0" w:color="auto"/>
            <w:right w:val="none" w:sz="0" w:space="0" w:color="auto"/>
          </w:divBdr>
        </w:div>
        <w:div w:id="1937244968">
          <w:marLeft w:val="0"/>
          <w:marRight w:val="0"/>
          <w:marTop w:val="0"/>
          <w:marBottom w:val="0"/>
          <w:divBdr>
            <w:top w:val="none" w:sz="0" w:space="0" w:color="auto"/>
            <w:left w:val="none" w:sz="0" w:space="0" w:color="auto"/>
            <w:bottom w:val="none" w:sz="0" w:space="0" w:color="auto"/>
            <w:right w:val="none" w:sz="0" w:space="0" w:color="auto"/>
          </w:divBdr>
        </w:div>
        <w:div w:id="339822836">
          <w:marLeft w:val="0"/>
          <w:marRight w:val="0"/>
          <w:marTop w:val="0"/>
          <w:marBottom w:val="0"/>
          <w:divBdr>
            <w:top w:val="none" w:sz="0" w:space="0" w:color="auto"/>
            <w:left w:val="none" w:sz="0" w:space="0" w:color="auto"/>
            <w:bottom w:val="none" w:sz="0" w:space="0" w:color="auto"/>
            <w:right w:val="none" w:sz="0" w:space="0" w:color="auto"/>
          </w:divBdr>
        </w:div>
        <w:div w:id="1428697425">
          <w:marLeft w:val="0"/>
          <w:marRight w:val="0"/>
          <w:marTop w:val="0"/>
          <w:marBottom w:val="0"/>
          <w:divBdr>
            <w:top w:val="none" w:sz="0" w:space="0" w:color="auto"/>
            <w:left w:val="none" w:sz="0" w:space="0" w:color="auto"/>
            <w:bottom w:val="none" w:sz="0" w:space="0" w:color="auto"/>
            <w:right w:val="none" w:sz="0" w:space="0" w:color="auto"/>
          </w:divBdr>
        </w:div>
        <w:div w:id="49112735">
          <w:marLeft w:val="0"/>
          <w:marRight w:val="0"/>
          <w:marTop w:val="0"/>
          <w:marBottom w:val="0"/>
          <w:divBdr>
            <w:top w:val="none" w:sz="0" w:space="0" w:color="auto"/>
            <w:left w:val="none" w:sz="0" w:space="0" w:color="auto"/>
            <w:bottom w:val="none" w:sz="0" w:space="0" w:color="auto"/>
            <w:right w:val="none" w:sz="0" w:space="0" w:color="auto"/>
          </w:divBdr>
        </w:div>
        <w:div w:id="1988051451">
          <w:marLeft w:val="0"/>
          <w:marRight w:val="0"/>
          <w:marTop w:val="0"/>
          <w:marBottom w:val="0"/>
          <w:divBdr>
            <w:top w:val="none" w:sz="0" w:space="0" w:color="auto"/>
            <w:left w:val="none" w:sz="0" w:space="0" w:color="auto"/>
            <w:bottom w:val="none" w:sz="0" w:space="0" w:color="auto"/>
            <w:right w:val="none" w:sz="0" w:space="0" w:color="auto"/>
          </w:divBdr>
        </w:div>
        <w:div w:id="1492409529">
          <w:marLeft w:val="0"/>
          <w:marRight w:val="0"/>
          <w:marTop w:val="0"/>
          <w:marBottom w:val="0"/>
          <w:divBdr>
            <w:top w:val="none" w:sz="0" w:space="0" w:color="auto"/>
            <w:left w:val="none" w:sz="0" w:space="0" w:color="auto"/>
            <w:bottom w:val="none" w:sz="0" w:space="0" w:color="auto"/>
            <w:right w:val="none" w:sz="0" w:space="0" w:color="auto"/>
          </w:divBdr>
        </w:div>
        <w:div w:id="1013338587">
          <w:marLeft w:val="0"/>
          <w:marRight w:val="0"/>
          <w:marTop w:val="0"/>
          <w:marBottom w:val="0"/>
          <w:divBdr>
            <w:top w:val="none" w:sz="0" w:space="0" w:color="auto"/>
            <w:left w:val="none" w:sz="0" w:space="0" w:color="auto"/>
            <w:bottom w:val="none" w:sz="0" w:space="0" w:color="auto"/>
            <w:right w:val="none" w:sz="0" w:space="0" w:color="auto"/>
          </w:divBdr>
        </w:div>
        <w:div w:id="1585604883">
          <w:marLeft w:val="0"/>
          <w:marRight w:val="0"/>
          <w:marTop w:val="0"/>
          <w:marBottom w:val="0"/>
          <w:divBdr>
            <w:top w:val="none" w:sz="0" w:space="0" w:color="auto"/>
            <w:left w:val="none" w:sz="0" w:space="0" w:color="auto"/>
            <w:bottom w:val="none" w:sz="0" w:space="0" w:color="auto"/>
            <w:right w:val="none" w:sz="0" w:space="0" w:color="auto"/>
          </w:divBdr>
        </w:div>
        <w:div w:id="868642128">
          <w:marLeft w:val="0"/>
          <w:marRight w:val="0"/>
          <w:marTop w:val="0"/>
          <w:marBottom w:val="0"/>
          <w:divBdr>
            <w:top w:val="none" w:sz="0" w:space="0" w:color="auto"/>
            <w:left w:val="none" w:sz="0" w:space="0" w:color="auto"/>
            <w:bottom w:val="none" w:sz="0" w:space="0" w:color="auto"/>
            <w:right w:val="none" w:sz="0" w:space="0" w:color="auto"/>
          </w:divBdr>
        </w:div>
        <w:div w:id="1319070034">
          <w:marLeft w:val="0"/>
          <w:marRight w:val="0"/>
          <w:marTop w:val="0"/>
          <w:marBottom w:val="0"/>
          <w:divBdr>
            <w:top w:val="none" w:sz="0" w:space="0" w:color="auto"/>
            <w:left w:val="none" w:sz="0" w:space="0" w:color="auto"/>
            <w:bottom w:val="none" w:sz="0" w:space="0" w:color="auto"/>
            <w:right w:val="none" w:sz="0" w:space="0" w:color="auto"/>
          </w:divBdr>
        </w:div>
        <w:div w:id="681200925">
          <w:marLeft w:val="0"/>
          <w:marRight w:val="0"/>
          <w:marTop w:val="0"/>
          <w:marBottom w:val="0"/>
          <w:divBdr>
            <w:top w:val="none" w:sz="0" w:space="0" w:color="auto"/>
            <w:left w:val="none" w:sz="0" w:space="0" w:color="auto"/>
            <w:bottom w:val="none" w:sz="0" w:space="0" w:color="auto"/>
            <w:right w:val="none" w:sz="0" w:space="0" w:color="auto"/>
          </w:divBdr>
        </w:div>
      </w:divsChild>
    </w:div>
    <w:div w:id="44530886">
      <w:bodyDiv w:val="1"/>
      <w:marLeft w:val="0"/>
      <w:marRight w:val="0"/>
      <w:marTop w:val="0"/>
      <w:marBottom w:val="0"/>
      <w:divBdr>
        <w:top w:val="none" w:sz="0" w:space="0" w:color="auto"/>
        <w:left w:val="none" w:sz="0" w:space="0" w:color="auto"/>
        <w:bottom w:val="none" w:sz="0" w:space="0" w:color="auto"/>
        <w:right w:val="none" w:sz="0" w:space="0" w:color="auto"/>
      </w:divBdr>
    </w:div>
    <w:div w:id="46343078">
      <w:bodyDiv w:val="1"/>
      <w:marLeft w:val="0"/>
      <w:marRight w:val="0"/>
      <w:marTop w:val="0"/>
      <w:marBottom w:val="0"/>
      <w:divBdr>
        <w:top w:val="none" w:sz="0" w:space="0" w:color="auto"/>
        <w:left w:val="none" w:sz="0" w:space="0" w:color="auto"/>
        <w:bottom w:val="none" w:sz="0" w:space="0" w:color="auto"/>
        <w:right w:val="none" w:sz="0" w:space="0" w:color="auto"/>
      </w:divBdr>
    </w:div>
    <w:div w:id="47152732">
      <w:bodyDiv w:val="1"/>
      <w:marLeft w:val="0"/>
      <w:marRight w:val="0"/>
      <w:marTop w:val="0"/>
      <w:marBottom w:val="0"/>
      <w:divBdr>
        <w:top w:val="none" w:sz="0" w:space="0" w:color="auto"/>
        <w:left w:val="none" w:sz="0" w:space="0" w:color="auto"/>
        <w:bottom w:val="none" w:sz="0" w:space="0" w:color="auto"/>
        <w:right w:val="none" w:sz="0" w:space="0" w:color="auto"/>
      </w:divBdr>
    </w:div>
    <w:div w:id="65805578">
      <w:bodyDiv w:val="1"/>
      <w:marLeft w:val="0"/>
      <w:marRight w:val="0"/>
      <w:marTop w:val="0"/>
      <w:marBottom w:val="0"/>
      <w:divBdr>
        <w:top w:val="none" w:sz="0" w:space="0" w:color="auto"/>
        <w:left w:val="none" w:sz="0" w:space="0" w:color="auto"/>
        <w:bottom w:val="none" w:sz="0" w:space="0" w:color="auto"/>
        <w:right w:val="none" w:sz="0" w:space="0" w:color="auto"/>
      </w:divBdr>
    </w:div>
    <w:div w:id="100076777">
      <w:bodyDiv w:val="1"/>
      <w:marLeft w:val="0"/>
      <w:marRight w:val="0"/>
      <w:marTop w:val="0"/>
      <w:marBottom w:val="0"/>
      <w:divBdr>
        <w:top w:val="none" w:sz="0" w:space="0" w:color="auto"/>
        <w:left w:val="none" w:sz="0" w:space="0" w:color="auto"/>
        <w:bottom w:val="none" w:sz="0" w:space="0" w:color="auto"/>
        <w:right w:val="none" w:sz="0" w:space="0" w:color="auto"/>
      </w:divBdr>
    </w:div>
    <w:div w:id="116028944">
      <w:bodyDiv w:val="1"/>
      <w:marLeft w:val="0"/>
      <w:marRight w:val="0"/>
      <w:marTop w:val="0"/>
      <w:marBottom w:val="0"/>
      <w:divBdr>
        <w:top w:val="none" w:sz="0" w:space="0" w:color="auto"/>
        <w:left w:val="none" w:sz="0" w:space="0" w:color="auto"/>
        <w:bottom w:val="none" w:sz="0" w:space="0" w:color="auto"/>
        <w:right w:val="none" w:sz="0" w:space="0" w:color="auto"/>
      </w:divBdr>
    </w:div>
    <w:div w:id="151213554">
      <w:bodyDiv w:val="1"/>
      <w:marLeft w:val="0"/>
      <w:marRight w:val="0"/>
      <w:marTop w:val="0"/>
      <w:marBottom w:val="0"/>
      <w:divBdr>
        <w:top w:val="none" w:sz="0" w:space="0" w:color="auto"/>
        <w:left w:val="none" w:sz="0" w:space="0" w:color="auto"/>
        <w:bottom w:val="none" w:sz="0" w:space="0" w:color="auto"/>
        <w:right w:val="none" w:sz="0" w:space="0" w:color="auto"/>
      </w:divBdr>
      <w:divsChild>
        <w:div w:id="234244018">
          <w:marLeft w:val="0"/>
          <w:marRight w:val="0"/>
          <w:marTop w:val="0"/>
          <w:marBottom w:val="0"/>
          <w:divBdr>
            <w:top w:val="none" w:sz="0" w:space="0" w:color="auto"/>
            <w:left w:val="none" w:sz="0" w:space="0" w:color="auto"/>
            <w:bottom w:val="none" w:sz="0" w:space="0" w:color="auto"/>
            <w:right w:val="none" w:sz="0" w:space="0" w:color="auto"/>
          </w:divBdr>
          <w:divsChild>
            <w:div w:id="6973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296">
      <w:bodyDiv w:val="1"/>
      <w:marLeft w:val="0"/>
      <w:marRight w:val="0"/>
      <w:marTop w:val="0"/>
      <w:marBottom w:val="0"/>
      <w:divBdr>
        <w:top w:val="none" w:sz="0" w:space="0" w:color="auto"/>
        <w:left w:val="none" w:sz="0" w:space="0" w:color="auto"/>
        <w:bottom w:val="none" w:sz="0" w:space="0" w:color="auto"/>
        <w:right w:val="none" w:sz="0" w:space="0" w:color="auto"/>
      </w:divBdr>
    </w:div>
    <w:div w:id="198199739">
      <w:bodyDiv w:val="1"/>
      <w:marLeft w:val="0"/>
      <w:marRight w:val="0"/>
      <w:marTop w:val="0"/>
      <w:marBottom w:val="0"/>
      <w:divBdr>
        <w:top w:val="none" w:sz="0" w:space="0" w:color="auto"/>
        <w:left w:val="none" w:sz="0" w:space="0" w:color="auto"/>
        <w:bottom w:val="none" w:sz="0" w:space="0" w:color="auto"/>
        <w:right w:val="none" w:sz="0" w:space="0" w:color="auto"/>
      </w:divBdr>
    </w:div>
    <w:div w:id="234441253">
      <w:bodyDiv w:val="1"/>
      <w:marLeft w:val="7"/>
      <w:marRight w:val="7"/>
      <w:marTop w:val="0"/>
      <w:marBottom w:val="0"/>
      <w:divBdr>
        <w:top w:val="none" w:sz="0" w:space="0" w:color="auto"/>
        <w:left w:val="none" w:sz="0" w:space="0" w:color="auto"/>
        <w:bottom w:val="none" w:sz="0" w:space="0" w:color="auto"/>
        <w:right w:val="none" w:sz="0" w:space="0" w:color="auto"/>
      </w:divBdr>
      <w:divsChild>
        <w:div w:id="538782730">
          <w:marLeft w:val="0"/>
          <w:marRight w:val="0"/>
          <w:marTop w:val="54"/>
          <w:marBottom w:val="54"/>
          <w:divBdr>
            <w:top w:val="none" w:sz="0" w:space="0" w:color="auto"/>
            <w:left w:val="none" w:sz="0" w:space="0" w:color="auto"/>
            <w:bottom w:val="none" w:sz="0" w:space="0" w:color="auto"/>
            <w:right w:val="none" w:sz="0" w:space="0" w:color="auto"/>
          </w:divBdr>
        </w:div>
        <w:div w:id="285891402">
          <w:marLeft w:val="0"/>
          <w:marRight w:val="0"/>
          <w:marTop w:val="54"/>
          <w:marBottom w:val="54"/>
          <w:divBdr>
            <w:top w:val="none" w:sz="0" w:space="0" w:color="auto"/>
            <w:left w:val="none" w:sz="0" w:space="0" w:color="auto"/>
            <w:bottom w:val="none" w:sz="0" w:space="0" w:color="auto"/>
            <w:right w:val="none" w:sz="0" w:space="0" w:color="auto"/>
          </w:divBdr>
        </w:div>
        <w:div w:id="1278566480">
          <w:marLeft w:val="0"/>
          <w:marRight w:val="0"/>
          <w:marTop w:val="54"/>
          <w:marBottom w:val="54"/>
          <w:divBdr>
            <w:top w:val="none" w:sz="0" w:space="0" w:color="auto"/>
            <w:left w:val="none" w:sz="0" w:space="0" w:color="auto"/>
            <w:bottom w:val="none" w:sz="0" w:space="0" w:color="auto"/>
            <w:right w:val="none" w:sz="0" w:space="0" w:color="auto"/>
          </w:divBdr>
        </w:div>
        <w:div w:id="2092660771">
          <w:marLeft w:val="0"/>
          <w:marRight w:val="0"/>
          <w:marTop w:val="54"/>
          <w:marBottom w:val="54"/>
          <w:divBdr>
            <w:top w:val="none" w:sz="0" w:space="0" w:color="auto"/>
            <w:left w:val="none" w:sz="0" w:space="0" w:color="auto"/>
            <w:bottom w:val="none" w:sz="0" w:space="0" w:color="auto"/>
            <w:right w:val="none" w:sz="0" w:space="0" w:color="auto"/>
          </w:divBdr>
        </w:div>
        <w:div w:id="1976331470">
          <w:marLeft w:val="0"/>
          <w:marRight w:val="0"/>
          <w:marTop w:val="54"/>
          <w:marBottom w:val="54"/>
          <w:divBdr>
            <w:top w:val="none" w:sz="0" w:space="0" w:color="auto"/>
            <w:left w:val="none" w:sz="0" w:space="0" w:color="auto"/>
            <w:bottom w:val="none" w:sz="0" w:space="0" w:color="auto"/>
            <w:right w:val="none" w:sz="0" w:space="0" w:color="auto"/>
          </w:divBdr>
        </w:div>
        <w:div w:id="947541656">
          <w:marLeft w:val="0"/>
          <w:marRight w:val="0"/>
          <w:marTop w:val="54"/>
          <w:marBottom w:val="54"/>
          <w:divBdr>
            <w:top w:val="none" w:sz="0" w:space="0" w:color="auto"/>
            <w:left w:val="none" w:sz="0" w:space="0" w:color="auto"/>
            <w:bottom w:val="none" w:sz="0" w:space="0" w:color="auto"/>
            <w:right w:val="none" w:sz="0" w:space="0" w:color="auto"/>
          </w:divBdr>
        </w:div>
        <w:div w:id="897520149">
          <w:marLeft w:val="0"/>
          <w:marRight w:val="0"/>
          <w:marTop w:val="54"/>
          <w:marBottom w:val="54"/>
          <w:divBdr>
            <w:top w:val="none" w:sz="0" w:space="0" w:color="auto"/>
            <w:left w:val="none" w:sz="0" w:space="0" w:color="auto"/>
            <w:bottom w:val="none" w:sz="0" w:space="0" w:color="auto"/>
            <w:right w:val="none" w:sz="0" w:space="0" w:color="auto"/>
          </w:divBdr>
        </w:div>
        <w:div w:id="1326518711">
          <w:marLeft w:val="0"/>
          <w:marRight w:val="0"/>
          <w:marTop w:val="54"/>
          <w:marBottom w:val="54"/>
          <w:divBdr>
            <w:top w:val="none" w:sz="0" w:space="0" w:color="auto"/>
            <w:left w:val="none" w:sz="0" w:space="0" w:color="auto"/>
            <w:bottom w:val="none" w:sz="0" w:space="0" w:color="auto"/>
            <w:right w:val="none" w:sz="0" w:space="0" w:color="auto"/>
          </w:divBdr>
        </w:div>
        <w:div w:id="365642723">
          <w:marLeft w:val="0"/>
          <w:marRight w:val="0"/>
          <w:marTop w:val="54"/>
          <w:marBottom w:val="54"/>
          <w:divBdr>
            <w:top w:val="none" w:sz="0" w:space="0" w:color="auto"/>
            <w:left w:val="none" w:sz="0" w:space="0" w:color="auto"/>
            <w:bottom w:val="none" w:sz="0" w:space="0" w:color="auto"/>
            <w:right w:val="none" w:sz="0" w:space="0" w:color="auto"/>
          </w:divBdr>
        </w:div>
        <w:div w:id="54013869">
          <w:marLeft w:val="0"/>
          <w:marRight w:val="0"/>
          <w:marTop w:val="54"/>
          <w:marBottom w:val="54"/>
          <w:divBdr>
            <w:top w:val="none" w:sz="0" w:space="0" w:color="auto"/>
            <w:left w:val="none" w:sz="0" w:space="0" w:color="auto"/>
            <w:bottom w:val="none" w:sz="0" w:space="0" w:color="auto"/>
            <w:right w:val="none" w:sz="0" w:space="0" w:color="auto"/>
          </w:divBdr>
        </w:div>
        <w:div w:id="73943691">
          <w:marLeft w:val="0"/>
          <w:marRight w:val="0"/>
          <w:marTop w:val="54"/>
          <w:marBottom w:val="54"/>
          <w:divBdr>
            <w:top w:val="none" w:sz="0" w:space="0" w:color="auto"/>
            <w:left w:val="none" w:sz="0" w:space="0" w:color="auto"/>
            <w:bottom w:val="none" w:sz="0" w:space="0" w:color="auto"/>
            <w:right w:val="none" w:sz="0" w:space="0" w:color="auto"/>
          </w:divBdr>
        </w:div>
        <w:div w:id="1311522305">
          <w:marLeft w:val="0"/>
          <w:marRight w:val="0"/>
          <w:marTop w:val="54"/>
          <w:marBottom w:val="54"/>
          <w:divBdr>
            <w:top w:val="none" w:sz="0" w:space="0" w:color="auto"/>
            <w:left w:val="none" w:sz="0" w:space="0" w:color="auto"/>
            <w:bottom w:val="none" w:sz="0" w:space="0" w:color="auto"/>
            <w:right w:val="none" w:sz="0" w:space="0" w:color="auto"/>
          </w:divBdr>
        </w:div>
        <w:div w:id="1191456719">
          <w:marLeft w:val="0"/>
          <w:marRight w:val="0"/>
          <w:marTop w:val="54"/>
          <w:marBottom w:val="54"/>
          <w:divBdr>
            <w:top w:val="none" w:sz="0" w:space="0" w:color="auto"/>
            <w:left w:val="none" w:sz="0" w:space="0" w:color="auto"/>
            <w:bottom w:val="none" w:sz="0" w:space="0" w:color="auto"/>
            <w:right w:val="none" w:sz="0" w:space="0" w:color="auto"/>
          </w:divBdr>
        </w:div>
        <w:div w:id="693195890">
          <w:marLeft w:val="0"/>
          <w:marRight w:val="0"/>
          <w:marTop w:val="54"/>
          <w:marBottom w:val="54"/>
          <w:divBdr>
            <w:top w:val="none" w:sz="0" w:space="0" w:color="auto"/>
            <w:left w:val="none" w:sz="0" w:space="0" w:color="auto"/>
            <w:bottom w:val="none" w:sz="0" w:space="0" w:color="auto"/>
            <w:right w:val="none" w:sz="0" w:space="0" w:color="auto"/>
          </w:divBdr>
        </w:div>
        <w:div w:id="1276446413">
          <w:marLeft w:val="0"/>
          <w:marRight w:val="0"/>
          <w:marTop w:val="54"/>
          <w:marBottom w:val="54"/>
          <w:divBdr>
            <w:top w:val="none" w:sz="0" w:space="0" w:color="auto"/>
            <w:left w:val="none" w:sz="0" w:space="0" w:color="auto"/>
            <w:bottom w:val="none" w:sz="0" w:space="0" w:color="auto"/>
            <w:right w:val="none" w:sz="0" w:space="0" w:color="auto"/>
          </w:divBdr>
        </w:div>
        <w:div w:id="1593929699">
          <w:marLeft w:val="0"/>
          <w:marRight w:val="0"/>
          <w:marTop w:val="54"/>
          <w:marBottom w:val="54"/>
          <w:divBdr>
            <w:top w:val="none" w:sz="0" w:space="0" w:color="auto"/>
            <w:left w:val="none" w:sz="0" w:space="0" w:color="auto"/>
            <w:bottom w:val="none" w:sz="0" w:space="0" w:color="auto"/>
            <w:right w:val="none" w:sz="0" w:space="0" w:color="auto"/>
          </w:divBdr>
        </w:div>
        <w:div w:id="274141983">
          <w:marLeft w:val="0"/>
          <w:marRight w:val="0"/>
          <w:marTop w:val="54"/>
          <w:marBottom w:val="54"/>
          <w:divBdr>
            <w:top w:val="none" w:sz="0" w:space="0" w:color="auto"/>
            <w:left w:val="none" w:sz="0" w:space="0" w:color="auto"/>
            <w:bottom w:val="none" w:sz="0" w:space="0" w:color="auto"/>
            <w:right w:val="none" w:sz="0" w:space="0" w:color="auto"/>
          </w:divBdr>
        </w:div>
        <w:div w:id="349533901">
          <w:marLeft w:val="0"/>
          <w:marRight w:val="0"/>
          <w:marTop w:val="54"/>
          <w:marBottom w:val="54"/>
          <w:divBdr>
            <w:top w:val="none" w:sz="0" w:space="0" w:color="auto"/>
            <w:left w:val="none" w:sz="0" w:space="0" w:color="auto"/>
            <w:bottom w:val="none" w:sz="0" w:space="0" w:color="auto"/>
            <w:right w:val="none" w:sz="0" w:space="0" w:color="auto"/>
          </w:divBdr>
        </w:div>
        <w:div w:id="1265460242">
          <w:marLeft w:val="0"/>
          <w:marRight w:val="0"/>
          <w:marTop w:val="54"/>
          <w:marBottom w:val="54"/>
          <w:divBdr>
            <w:top w:val="none" w:sz="0" w:space="0" w:color="auto"/>
            <w:left w:val="none" w:sz="0" w:space="0" w:color="auto"/>
            <w:bottom w:val="none" w:sz="0" w:space="0" w:color="auto"/>
            <w:right w:val="none" w:sz="0" w:space="0" w:color="auto"/>
          </w:divBdr>
        </w:div>
        <w:div w:id="759763900">
          <w:marLeft w:val="0"/>
          <w:marRight w:val="0"/>
          <w:marTop w:val="54"/>
          <w:marBottom w:val="54"/>
          <w:divBdr>
            <w:top w:val="none" w:sz="0" w:space="0" w:color="auto"/>
            <w:left w:val="none" w:sz="0" w:space="0" w:color="auto"/>
            <w:bottom w:val="none" w:sz="0" w:space="0" w:color="auto"/>
            <w:right w:val="none" w:sz="0" w:space="0" w:color="auto"/>
          </w:divBdr>
        </w:div>
        <w:div w:id="446776291">
          <w:marLeft w:val="0"/>
          <w:marRight w:val="0"/>
          <w:marTop w:val="54"/>
          <w:marBottom w:val="54"/>
          <w:divBdr>
            <w:top w:val="none" w:sz="0" w:space="0" w:color="auto"/>
            <w:left w:val="none" w:sz="0" w:space="0" w:color="auto"/>
            <w:bottom w:val="none" w:sz="0" w:space="0" w:color="auto"/>
            <w:right w:val="none" w:sz="0" w:space="0" w:color="auto"/>
          </w:divBdr>
        </w:div>
        <w:div w:id="1864006373">
          <w:marLeft w:val="0"/>
          <w:marRight w:val="0"/>
          <w:marTop w:val="54"/>
          <w:marBottom w:val="54"/>
          <w:divBdr>
            <w:top w:val="none" w:sz="0" w:space="0" w:color="auto"/>
            <w:left w:val="none" w:sz="0" w:space="0" w:color="auto"/>
            <w:bottom w:val="none" w:sz="0" w:space="0" w:color="auto"/>
            <w:right w:val="none" w:sz="0" w:space="0" w:color="auto"/>
          </w:divBdr>
        </w:div>
        <w:div w:id="1626228880">
          <w:marLeft w:val="0"/>
          <w:marRight w:val="0"/>
          <w:marTop w:val="54"/>
          <w:marBottom w:val="54"/>
          <w:divBdr>
            <w:top w:val="none" w:sz="0" w:space="0" w:color="auto"/>
            <w:left w:val="none" w:sz="0" w:space="0" w:color="auto"/>
            <w:bottom w:val="none" w:sz="0" w:space="0" w:color="auto"/>
            <w:right w:val="none" w:sz="0" w:space="0" w:color="auto"/>
          </w:divBdr>
        </w:div>
        <w:div w:id="1432050784">
          <w:marLeft w:val="0"/>
          <w:marRight w:val="0"/>
          <w:marTop w:val="54"/>
          <w:marBottom w:val="54"/>
          <w:divBdr>
            <w:top w:val="none" w:sz="0" w:space="0" w:color="auto"/>
            <w:left w:val="none" w:sz="0" w:space="0" w:color="auto"/>
            <w:bottom w:val="none" w:sz="0" w:space="0" w:color="auto"/>
            <w:right w:val="none" w:sz="0" w:space="0" w:color="auto"/>
          </w:divBdr>
        </w:div>
        <w:div w:id="1708291509">
          <w:marLeft w:val="0"/>
          <w:marRight w:val="0"/>
          <w:marTop w:val="54"/>
          <w:marBottom w:val="54"/>
          <w:divBdr>
            <w:top w:val="none" w:sz="0" w:space="0" w:color="auto"/>
            <w:left w:val="none" w:sz="0" w:space="0" w:color="auto"/>
            <w:bottom w:val="none" w:sz="0" w:space="0" w:color="auto"/>
            <w:right w:val="none" w:sz="0" w:space="0" w:color="auto"/>
          </w:divBdr>
        </w:div>
        <w:div w:id="1027681920">
          <w:marLeft w:val="0"/>
          <w:marRight w:val="0"/>
          <w:marTop w:val="54"/>
          <w:marBottom w:val="54"/>
          <w:divBdr>
            <w:top w:val="none" w:sz="0" w:space="0" w:color="auto"/>
            <w:left w:val="none" w:sz="0" w:space="0" w:color="auto"/>
            <w:bottom w:val="none" w:sz="0" w:space="0" w:color="auto"/>
            <w:right w:val="none" w:sz="0" w:space="0" w:color="auto"/>
          </w:divBdr>
        </w:div>
        <w:div w:id="1899440754">
          <w:marLeft w:val="0"/>
          <w:marRight w:val="0"/>
          <w:marTop w:val="54"/>
          <w:marBottom w:val="54"/>
          <w:divBdr>
            <w:top w:val="none" w:sz="0" w:space="0" w:color="auto"/>
            <w:left w:val="none" w:sz="0" w:space="0" w:color="auto"/>
            <w:bottom w:val="none" w:sz="0" w:space="0" w:color="auto"/>
            <w:right w:val="none" w:sz="0" w:space="0" w:color="auto"/>
          </w:divBdr>
        </w:div>
        <w:div w:id="1960648069">
          <w:marLeft w:val="0"/>
          <w:marRight w:val="0"/>
          <w:marTop w:val="54"/>
          <w:marBottom w:val="54"/>
          <w:divBdr>
            <w:top w:val="none" w:sz="0" w:space="0" w:color="auto"/>
            <w:left w:val="none" w:sz="0" w:space="0" w:color="auto"/>
            <w:bottom w:val="none" w:sz="0" w:space="0" w:color="auto"/>
            <w:right w:val="none" w:sz="0" w:space="0" w:color="auto"/>
          </w:divBdr>
        </w:div>
        <w:div w:id="124127265">
          <w:marLeft w:val="0"/>
          <w:marRight w:val="0"/>
          <w:marTop w:val="54"/>
          <w:marBottom w:val="54"/>
          <w:divBdr>
            <w:top w:val="none" w:sz="0" w:space="0" w:color="auto"/>
            <w:left w:val="none" w:sz="0" w:space="0" w:color="auto"/>
            <w:bottom w:val="none" w:sz="0" w:space="0" w:color="auto"/>
            <w:right w:val="none" w:sz="0" w:space="0" w:color="auto"/>
          </w:divBdr>
        </w:div>
        <w:div w:id="1694459951">
          <w:marLeft w:val="0"/>
          <w:marRight w:val="0"/>
          <w:marTop w:val="54"/>
          <w:marBottom w:val="54"/>
          <w:divBdr>
            <w:top w:val="none" w:sz="0" w:space="0" w:color="auto"/>
            <w:left w:val="none" w:sz="0" w:space="0" w:color="auto"/>
            <w:bottom w:val="none" w:sz="0" w:space="0" w:color="auto"/>
            <w:right w:val="none" w:sz="0" w:space="0" w:color="auto"/>
          </w:divBdr>
        </w:div>
        <w:div w:id="43650400">
          <w:marLeft w:val="0"/>
          <w:marRight w:val="0"/>
          <w:marTop w:val="54"/>
          <w:marBottom w:val="54"/>
          <w:divBdr>
            <w:top w:val="none" w:sz="0" w:space="0" w:color="auto"/>
            <w:left w:val="none" w:sz="0" w:space="0" w:color="auto"/>
            <w:bottom w:val="none" w:sz="0" w:space="0" w:color="auto"/>
            <w:right w:val="none" w:sz="0" w:space="0" w:color="auto"/>
          </w:divBdr>
        </w:div>
        <w:div w:id="476646469">
          <w:marLeft w:val="0"/>
          <w:marRight w:val="0"/>
          <w:marTop w:val="54"/>
          <w:marBottom w:val="54"/>
          <w:divBdr>
            <w:top w:val="none" w:sz="0" w:space="0" w:color="auto"/>
            <w:left w:val="none" w:sz="0" w:space="0" w:color="auto"/>
            <w:bottom w:val="none" w:sz="0" w:space="0" w:color="auto"/>
            <w:right w:val="none" w:sz="0" w:space="0" w:color="auto"/>
          </w:divBdr>
        </w:div>
        <w:div w:id="731850704">
          <w:marLeft w:val="0"/>
          <w:marRight w:val="0"/>
          <w:marTop w:val="54"/>
          <w:marBottom w:val="54"/>
          <w:divBdr>
            <w:top w:val="none" w:sz="0" w:space="0" w:color="auto"/>
            <w:left w:val="none" w:sz="0" w:space="0" w:color="auto"/>
            <w:bottom w:val="none" w:sz="0" w:space="0" w:color="auto"/>
            <w:right w:val="none" w:sz="0" w:space="0" w:color="auto"/>
          </w:divBdr>
        </w:div>
        <w:div w:id="1476681209">
          <w:marLeft w:val="0"/>
          <w:marRight w:val="0"/>
          <w:marTop w:val="54"/>
          <w:marBottom w:val="54"/>
          <w:divBdr>
            <w:top w:val="none" w:sz="0" w:space="0" w:color="auto"/>
            <w:left w:val="none" w:sz="0" w:space="0" w:color="auto"/>
            <w:bottom w:val="none" w:sz="0" w:space="0" w:color="auto"/>
            <w:right w:val="none" w:sz="0" w:space="0" w:color="auto"/>
          </w:divBdr>
        </w:div>
        <w:div w:id="1015765040">
          <w:marLeft w:val="0"/>
          <w:marRight w:val="0"/>
          <w:marTop w:val="54"/>
          <w:marBottom w:val="54"/>
          <w:divBdr>
            <w:top w:val="none" w:sz="0" w:space="0" w:color="auto"/>
            <w:left w:val="none" w:sz="0" w:space="0" w:color="auto"/>
            <w:bottom w:val="none" w:sz="0" w:space="0" w:color="auto"/>
            <w:right w:val="none" w:sz="0" w:space="0" w:color="auto"/>
          </w:divBdr>
        </w:div>
        <w:div w:id="1198541526">
          <w:marLeft w:val="0"/>
          <w:marRight w:val="0"/>
          <w:marTop w:val="54"/>
          <w:marBottom w:val="54"/>
          <w:divBdr>
            <w:top w:val="none" w:sz="0" w:space="0" w:color="auto"/>
            <w:left w:val="none" w:sz="0" w:space="0" w:color="auto"/>
            <w:bottom w:val="none" w:sz="0" w:space="0" w:color="auto"/>
            <w:right w:val="none" w:sz="0" w:space="0" w:color="auto"/>
          </w:divBdr>
        </w:div>
        <w:div w:id="310790033">
          <w:marLeft w:val="0"/>
          <w:marRight w:val="0"/>
          <w:marTop w:val="54"/>
          <w:marBottom w:val="54"/>
          <w:divBdr>
            <w:top w:val="none" w:sz="0" w:space="0" w:color="auto"/>
            <w:left w:val="none" w:sz="0" w:space="0" w:color="auto"/>
            <w:bottom w:val="none" w:sz="0" w:space="0" w:color="auto"/>
            <w:right w:val="none" w:sz="0" w:space="0" w:color="auto"/>
          </w:divBdr>
        </w:div>
        <w:div w:id="735586144">
          <w:marLeft w:val="0"/>
          <w:marRight w:val="0"/>
          <w:marTop w:val="54"/>
          <w:marBottom w:val="54"/>
          <w:divBdr>
            <w:top w:val="none" w:sz="0" w:space="0" w:color="auto"/>
            <w:left w:val="none" w:sz="0" w:space="0" w:color="auto"/>
            <w:bottom w:val="none" w:sz="0" w:space="0" w:color="auto"/>
            <w:right w:val="none" w:sz="0" w:space="0" w:color="auto"/>
          </w:divBdr>
        </w:div>
        <w:div w:id="774638643">
          <w:marLeft w:val="0"/>
          <w:marRight w:val="0"/>
          <w:marTop w:val="54"/>
          <w:marBottom w:val="54"/>
          <w:divBdr>
            <w:top w:val="none" w:sz="0" w:space="0" w:color="auto"/>
            <w:left w:val="none" w:sz="0" w:space="0" w:color="auto"/>
            <w:bottom w:val="none" w:sz="0" w:space="0" w:color="auto"/>
            <w:right w:val="none" w:sz="0" w:space="0" w:color="auto"/>
          </w:divBdr>
        </w:div>
        <w:div w:id="2059284510">
          <w:marLeft w:val="0"/>
          <w:marRight w:val="0"/>
          <w:marTop w:val="54"/>
          <w:marBottom w:val="54"/>
          <w:divBdr>
            <w:top w:val="none" w:sz="0" w:space="0" w:color="auto"/>
            <w:left w:val="none" w:sz="0" w:space="0" w:color="auto"/>
            <w:bottom w:val="none" w:sz="0" w:space="0" w:color="auto"/>
            <w:right w:val="none" w:sz="0" w:space="0" w:color="auto"/>
          </w:divBdr>
        </w:div>
        <w:div w:id="85348020">
          <w:marLeft w:val="0"/>
          <w:marRight w:val="0"/>
          <w:marTop w:val="54"/>
          <w:marBottom w:val="54"/>
          <w:divBdr>
            <w:top w:val="none" w:sz="0" w:space="0" w:color="auto"/>
            <w:left w:val="none" w:sz="0" w:space="0" w:color="auto"/>
            <w:bottom w:val="none" w:sz="0" w:space="0" w:color="auto"/>
            <w:right w:val="none" w:sz="0" w:space="0" w:color="auto"/>
          </w:divBdr>
        </w:div>
        <w:div w:id="1758403224">
          <w:marLeft w:val="0"/>
          <w:marRight w:val="0"/>
          <w:marTop w:val="54"/>
          <w:marBottom w:val="54"/>
          <w:divBdr>
            <w:top w:val="none" w:sz="0" w:space="0" w:color="auto"/>
            <w:left w:val="none" w:sz="0" w:space="0" w:color="auto"/>
            <w:bottom w:val="none" w:sz="0" w:space="0" w:color="auto"/>
            <w:right w:val="none" w:sz="0" w:space="0" w:color="auto"/>
          </w:divBdr>
        </w:div>
        <w:div w:id="1454901419">
          <w:marLeft w:val="0"/>
          <w:marRight w:val="0"/>
          <w:marTop w:val="54"/>
          <w:marBottom w:val="54"/>
          <w:divBdr>
            <w:top w:val="none" w:sz="0" w:space="0" w:color="auto"/>
            <w:left w:val="none" w:sz="0" w:space="0" w:color="auto"/>
            <w:bottom w:val="none" w:sz="0" w:space="0" w:color="auto"/>
            <w:right w:val="none" w:sz="0" w:space="0" w:color="auto"/>
          </w:divBdr>
        </w:div>
        <w:div w:id="23361357">
          <w:marLeft w:val="0"/>
          <w:marRight w:val="0"/>
          <w:marTop w:val="54"/>
          <w:marBottom w:val="54"/>
          <w:divBdr>
            <w:top w:val="none" w:sz="0" w:space="0" w:color="auto"/>
            <w:left w:val="none" w:sz="0" w:space="0" w:color="auto"/>
            <w:bottom w:val="none" w:sz="0" w:space="0" w:color="auto"/>
            <w:right w:val="none" w:sz="0" w:space="0" w:color="auto"/>
          </w:divBdr>
        </w:div>
        <w:div w:id="2022051418">
          <w:marLeft w:val="0"/>
          <w:marRight w:val="0"/>
          <w:marTop w:val="54"/>
          <w:marBottom w:val="54"/>
          <w:divBdr>
            <w:top w:val="none" w:sz="0" w:space="0" w:color="auto"/>
            <w:left w:val="none" w:sz="0" w:space="0" w:color="auto"/>
            <w:bottom w:val="none" w:sz="0" w:space="0" w:color="auto"/>
            <w:right w:val="none" w:sz="0" w:space="0" w:color="auto"/>
          </w:divBdr>
        </w:div>
        <w:div w:id="470368892">
          <w:marLeft w:val="0"/>
          <w:marRight w:val="0"/>
          <w:marTop w:val="54"/>
          <w:marBottom w:val="54"/>
          <w:divBdr>
            <w:top w:val="none" w:sz="0" w:space="0" w:color="auto"/>
            <w:left w:val="none" w:sz="0" w:space="0" w:color="auto"/>
            <w:bottom w:val="none" w:sz="0" w:space="0" w:color="auto"/>
            <w:right w:val="none" w:sz="0" w:space="0" w:color="auto"/>
          </w:divBdr>
        </w:div>
        <w:div w:id="698896800">
          <w:marLeft w:val="0"/>
          <w:marRight w:val="0"/>
          <w:marTop w:val="54"/>
          <w:marBottom w:val="54"/>
          <w:divBdr>
            <w:top w:val="none" w:sz="0" w:space="0" w:color="auto"/>
            <w:left w:val="none" w:sz="0" w:space="0" w:color="auto"/>
            <w:bottom w:val="none" w:sz="0" w:space="0" w:color="auto"/>
            <w:right w:val="none" w:sz="0" w:space="0" w:color="auto"/>
          </w:divBdr>
        </w:div>
        <w:div w:id="40520783">
          <w:marLeft w:val="0"/>
          <w:marRight w:val="0"/>
          <w:marTop w:val="54"/>
          <w:marBottom w:val="54"/>
          <w:divBdr>
            <w:top w:val="none" w:sz="0" w:space="0" w:color="auto"/>
            <w:left w:val="none" w:sz="0" w:space="0" w:color="auto"/>
            <w:bottom w:val="none" w:sz="0" w:space="0" w:color="auto"/>
            <w:right w:val="none" w:sz="0" w:space="0" w:color="auto"/>
          </w:divBdr>
        </w:div>
        <w:div w:id="323121083">
          <w:marLeft w:val="0"/>
          <w:marRight w:val="0"/>
          <w:marTop w:val="54"/>
          <w:marBottom w:val="54"/>
          <w:divBdr>
            <w:top w:val="none" w:sz="0" w:space="0" w:color="auto"/>
            <w:left w:val="none" w:sz="0" w:space="0" w:color="auto"/>
            <w:bottom w:val="none" w:sz="0" w:space="0" w:color="auto"/>
            <w:right w:val="none" w:sz="0" w:space="0" w:color="auto"/>
          </w:divBdr>
        </w:div>
        <w:div w:id="2018388040">
          <w:marLeft w:val="0"/>
          <w:marRight w:val="0"/>
          <w:marTop w:val="54"/>
          <w:marBottom w:val="54"/>
          <w:divBdr>
            <w:top w:val="none" w:sz="0" w:space="0" w:color="auto"/>
            <w:left w:val="none" w:sz="0" w:space="0" w:color="auto"/>
            <w:bottom w:val="none" w:sz="0" w:space="0" w:color="auto"/>
            <w:right w:val="none" w:sz="0" w:space="0" w:color="auto"/>
          </w:divBdr>
        </w:div>
        <w:div w:id="1791892526">
          <w:marLeft w:val="0"/>
          <w:marRight w:val="0"/>
          <w:marTop w:val="54"/>
          <w:marBottom w:val="54"/>
          <w:divBdr>
            <w:top w:val="none" w:sz="0" w:space="0" w:color="auto"/>
            <w:left w:val="none" w:sz="0" w:space="0" w:color="auto"/>
            <w:bottom w:val="none" w:sz="0" w:space="0" w:color="auto"/>
            <w:right w:val="none" w:sz="0" w:space="0" w:color="auto"/>
          </w:divBdr>
        </w:div>
        <w:div w:id="507065297">
          <w:marLeft w:val="0"/>
          <w:marRight w:val="0"/>
          <w:marTop w:val="54"/>
          <w:marBottom w:val="54"/>
          <w:divBdr>
            <w:top w:val="none" w:sz="0" w:space="0" w:color="auto"/>
            <w:left w:val="none" w:sz="0" w:space="0" w:color="auto"/>
            <w:bottom w:val="none" w:sz="0" w:space="0" w:color="auto"/>
            <w:right w:val="none" w:sz="0" w:space="0" w:color="auto"/>
          </w:divBdr>
        </w:div>
        <w:div w:id="1694960525">
          <w:marLeft w:val="0"/>
          <w:marRight w:val="0"/>
          <w:marTop w:val="54"/>
          <w:marBottom w:val="54"/>
          <w:divBdr>
            <w:top w:val="none" w:sz="0" w:space="0" w:color="auto"/>
            <w:left w:val="none" w:sz="0" w:space="0" w:color="auto"/>
            <w:bottom w:val="none" w:sz="0" w:space="0" w:color="auto"/>
            <w:right w:val="none" w:sz="0" w:space="0" w:color="auto"/>
          </w:divBdr>
        </w:div>
        <w:div w:id="965042972">
          <w:marLeft w:val="0"/>
          <w:marRight w:val="0"/>
          <w:marTop w:val="54"/>
          <w:marBottom w:val="54"/>
          <w:divBdr>
            <w:top w:val="none" w:sz="0" w:space="0" w:color="auto"/>
            <w:left w:val="none" w:sz="0" w:space="0" w:color="auto"/>
            <w:bottom w:val="none" w:sz="0" w:space="0" w:color="auto"/>
            <w:right w:val="none" w:sz="0" w:space="0" w:color="auto"/>
          </w:divBdr>
        </w:div>
        <w:div w:id="1100637361">
          <w:marLeft w:val="0"/>
          <w:marRight w:val="0"/>
          <w:marTop w:val="54"/>
          <w:marBottom w:val="54"/>
          <w:divBdr>
            <w:top w:val="none" w:sz="0" w:space="0" w:color="auto"/>
            <w:left w:val="none" w:sz="0" w:space="0" w:color="auto"/>
            <w:bottom w:val="none" w:sz="0" w:space="0" w:color="auto"/>
            <w:right w:val="none" w:sz="0" w:space="0" w:color="auto"/>
          </w:divBdr>
        </w:div>
        <w:div w:id="75325469">
          <w:marLeft w:val="0"/>
          <w:marRight w:val="0"/>
          <w:marTop w:val="54"/>
          <w:marBottom w:val="54"/>
          <w:divBdr>
            <w:top w:val="none" w:sz="0" w:space="0" w:color="auto"/>
            <w:left w:val="none" w:sz="0" w:space="0" w:color="auto"/>
            <w:bottom w:val="none" w:sz="0" w:space="0" w:color="auto"/>
            <w:right w:val="none" w:sz="0" w:space="0" w:color="auto"/>
          </w:divBdr>
        </w:div>
        <w:div w:id="1342388543">
          <w:marLeft w:val="0"/>
          <w:marRight w:val="0"/>
          <w:marTop w:val="54"/>
          <w:marBottom w:val="54"/>
          <w:divBdr>
            <w:top w:val="none" w:sz="0" w:space="0" w:color="auto"/>
            <w:left w:val="none" w:sz="0" w:space="0" w:color="auto"/>
            <w:bottom w:val="none" w:sz="0" w:space="0" w:color="auto"/>
            <w:right w:val="none" w:sz="0" w:space="0" w:color="auto"/>
          </w:divBdr>
        </w:div>
        <w:div w:id="1043792554">
          <w:marLeft w:val="0"/>
          <w:marRight w:val="0"/>
          <w:marTop w:val="54"/>
          <w:marBottom w:val="54"/>
          <w:divBdr>
            <w:top w:val="none" w:sz="0" w:space="0" w:color="auto"/>
            <w:left w:val="none" w:sz="0" w:space="0" w:color="auto"/>
            <w:bottom w:val="none" w:sz="0" w:space="0" w:color="auto"/>
            <w:right w:val="none" w:sz="0" w:space="0" w:color="auto"/>
          </w:divBdr>
        </w:div>
        <w:div w:id="697000786">
          <w:marLeft w:val="0"/>
          <w:marRight w:val="0"/>
          <w:marTop w:val="54"/>
          <w:marBottom w:val="54"/>
          <w:divBdr>
            <w:top w:val="none" w:sz="0" w:space="0" w:color="auto"/>
            <w:left w:val="none" w:sz="0" w:space="0" w:color="auto"/>
            <w:bottom w:val="none" w:sz="0" w:space="0" w:color="auto"/>
            <w:right w:val="none" w:sz="0" w:space="0" w:color="auto"/>
          </w:divBdr>
        </w:div>
        <w:div w:id="1987079806">
          <w:marLeft w:val="0"/>
          <w:marRight w:val="0"/>
          <w:marTop w:val="54"/>
          <w:marBottom w:val="54"/>
          <w:divBdr>
            <w:top w:val="none" w:sz="0" w:space="0" w:color="auto"/>
            <w:left w:val="none" w:sz="0" w:space="0" w:color="auto"/>
            <w:bottom w:val="none" w:sz="0" w:space="0" w:color="auto"/>
            <w:right w:val="none" w:sz="0" w:space="0" w:color="auto"/>
          </w:divBdr>
        </w:div>
        <w:div w:id="50659699">
          <w:marLeft w:val="0"/>
          <w:marRight w:val="0"/>
          <w:marTop w:val="54"/>
          <w:marBottom w:val="54"/>
          <w:divBdr>
            <w:top w:val="none" w:sz="0" w:space="0" w:color="auto"/>
            <w:left w:val="none" w:sz="0" w:space="0" w:color="auto"/>
            <w:bottom w:val="none" w:sz="0" w:space="0" w:color="auto"/>
            <w:right w:val="none" w:sz="0" w:space="0" w:color="auto"/>
          </w:divBdr>
        </w:div>
        <w:div w:id="667170046">
          <w:marLeft w:val="0"/>
          <w:marRight w:val="0"/>
          <w:marTop w:val="54"/>
          <w:marBottom w:val="54"/>
          <w:divBdr>
            <w:top w:val="none" w:sz="0" w:space="0" w:color="auto"/>
            <w:left w:val="none" w:sz="0" w:space="0" w:color="auto"/>
            <w:bottom w:val="none" w:sz="0" w:space="0" w:color="auto"/>
            <w:right w:val="none" w:sz="0" w:space="0" w:color="auto"/>
          </w:divBdr>
        </w:div>
        <w:div w:id="91823659">
          <w:marLeft w:val="0"/>
          <w:marRight w:val="0"/>
          <w:marTop w:val="54"/>
          <w:marBottom w:val="54"/>
          <w:divBdr>
            <w:top w:val="none" w:sz="0" w:space="0" w:color="auto"/>
            <w:left w:val="none" w:sz="0" w:space="0" w:color="auto"/>
            <w:bottom w:val="none" w:sz="0" w:space="0" w:color="auto"/>
            <w:right w:val="none" w:sz="0" w:space="0" w:color="auto"/>
          </w:divBdr>
        </w:div>
        <w:div w:id="1945378756">
          <w:marLeft w:val="0"/>
          <w:marRight w:val="0"/>
          <w:marTop w:val="54"/>
          <w:marBottom w:val="54"/>
          <w:divBdr>
            <w:top w:val="none" w:sz="0" w:space="0" w:color="auto"/>
            <w:left w:val="none" w:sz="0" w:space="0" w:color="auto"/>
            <w:bottom w:val="none" w:sz="0" w:space="0" w:color="auto"/>
            <w:right w:val="none" w:sz="0" w:space="0" w:color="auto"/>
          </w:divBdr>
        </w:div>
        <w:div w:id="960723666">
          <w:marLeft w:val="0"/>
          <w:marRight w:val="0"/>
          <w:marTop w:val="54"/>
          <w:marBottom w:val="54"/>
          <w:divBdr>
            <w:top w:val="none" w:sz="0" w:space="0" w:color="auto"/>
            <w:left w:val="none" w:sz="0" w:space="0" w:color="auto"/>
            <w:bottom w:val="none" w:sz="0" w:space="0" w:color="auto"/>
            <w:right w:val="none" w:sz="0" w:space="0" w:color="auto"/>
          </w:divBdr>
        </w:div>
        <w:div w:id="1778023560">
          <w:marLeft w:val="0"/>
          <w:marRight w:val="0"/>
          <w:marTop w:val="54"/>
          <w:marBottom w:val="54"/>
          <w:divBdr>
            <w:top w:val="none" w:sz="0" w:space="0" w:color="auto"/>
            <w:left w:val="none" w:sz="0" w:space="0" w:color="auto"/>
            <w:bottom w:val="none" w:sz="0" w:space="0" w:color="auto"/>
            <w:right w:val="none" w:sz="0" w:space="0" w:color="auto"/>
          </w:divBdr>
        </w:div>
        <w:div w:id="446043608">
          <w:marLeft w:val="0"/>
          <w:marRight w:val="0"/>
          <w:marTop w:val="54"/>
          <w:marBottom w:val="54"/>
          <w:divBdr>
            <w:top w:val="none" w:sz="0" w:space="0" w:color="auto"/>
            <w:left w:val="none" w:sz="0" w:space="0" w:color="auto"/>
            <w:bottom w:val="none" w:sz="0" w:space="0" w:color="auto"/>
            <w:right w:val="none" w:sz="0" w:space="0" w:color="auto"/>
          </w:divBdr>
        </w:div>
        <w:div w:id="123278247">
          <w:marLeft w:val="0"/>
          <w:marRight w:val="0"/>
          <w:marTop w:val="54"/>
          <w:marBottom w:val="54"/>
          <w:divBdr>
            <w:top w:val="none" w:sz="0" w:space="0" w:color="auto"/>
            <w:left w:val="none" w:sz="0" w:space="0" w:color="auto"/>
            <w:bottom w:val="none" w:sz="0" w:space="0" w:color="auto"/>
            <w:right w:val="none" w:sz="0" w:space="0" w:color="auto"/>
          </w:divBdr>
        </w:div>
        <w:div w:id="1892113922">
          <w:marLeft w:val="0"/>
          <w:marRight w:val="0"/>
          <w:marTop w:val="54"/>
          <w:marBottom w:val="54"/>
          <w:divBdr>
            <w:top w:val="none" w:sz="0" w:space="0" w:color="auto"/>
            <w:left w:val="none" w:sz="0" w:space="0" w:color="auto"/>
            <w:bottom w:val="none" w:sz="0" w:space="0" w:color="auto"/>
            <w:right w:val="none" w:sz="0" w:space="0" w:color="auto"/>
          </w:divBdr>
        </w:div>
        <w:div w:id="684092569">
          <w:marLeft w:val="0"/>
          <w:marRight w:val="0"/>
          <w:marTop w:val="54"/>
          <w:marBottom w:val="54"/>
          <w:divBdr>
            <w:top w:val="none" w:sz="0" w:space="0" w:color="auto"/>
            <w:left w:val="none" w:sz="0" w:space="0" w:color="auto"/>
            <w:bottom w:val="none" w:sz="0" w:space="0" w:color="auto"/>
            <w:right w:val="none" w:sz="0" w:space="0" w:color="auto"/>
          </w:divBdr>
        </w:div>
        <w:div w:id="1104302497">
          <w:marLeft w:val="0"/>
          <w:marRight w:val="0"/>
          <w:marTop w:val="54"/>
          <w:marBottom w:val="54"/>
          <w:divBdr>
            <w:top w:val="none" w:sz="0" w:space="0" w:color="auto"/>
            <w:left w:val="none" w:sz="0" w:space="0" w:color="auto"/>
            <w:bottom w:val="none" w:sz="0" w:space="0" w:color="auto"/>
            <w:right w:val="none" w:sz="0" w:space="0" w:color="auto"/>
          </w:divBdr>
        </w:div>
        <w:div w:id="1054696159">
          <w:marLeft w:val="0"/>
          <w:marRight w:val="0"/>
          <w:marTop w:val="54"/>
          <w:marBottom w:val="54"/>
          <w:divBdr>
            <w:top w:val="none" w:sz="0" w:space="0" w:color="auto"/>
            <w:left w:val="none" w:sz="0" w:space="0" w:color="auto"/>
            <w:bottom w:val="none" w:sz="0" w:space="0" w:color="auto"/>
            <w:right w:val="none" w:sz="0" w:space="0" w:color="auto"/>
          </w:divBdr>
        </w:div>
        <w:div w:id="425882658">
          <w:marLeft w:val="0"/>
          <w:marRight w:val="0"/>
          <w:marTop w:val="54"/>
          <w:marBottom w:val="54"/>
          <w:divBdr>
            <w:top w:val="none" w:sz="0" w:space="0" w:color="auto"/>
            <w:left w:val="none" w:sz="0" w:space="0" w:color="auto"/>
            <w:bottom w:val="none" w:sz="0" w:space="0" w:color="auto"/>
            <w:right w:val="none" w:sz="0" w:space="0" w:color="auto"/>
          </w:divBdr>
        </w:div>
        <w:div w:id="1960798491">
          <w:marLeft w:val="0"/>
          <w:marRight w:val="0"/>
          <w:marTop w:val="54"/>
          <w:marBottom w:val="54"/>
          <w:divBdr>
            <w:top w:val="none" w:sz="0" w:space="0" w:color="auto"/>
            <w:left w:val="none" w:sz="0" w:space="0" w:color="auto"/>
            <w:bottom w:val="none" w:sz="0" w:space="0" w:color="auto"/>
            <w:right w:val="none" w:sz="0" w:space="0" w:color="auto"/>
          </w:divBdr>
        </w:div>
        <w:div w:id="1428960476">
          <w:marLeft w:val="0"/>
          <w:marRight w:val="0"/>
          <w:marTop w:val="54"/>
          <w:marBottom w:val="54"/>
          <w:divBdr>
            <w:top w:val="none" w:sz="0" w:space="0" w:color="auto"/>
            <w:left w:val="none" w:sz="0" w:space="0" w:color="auto"/>
            <w:bottom w:val="none" w:sz="0" w:space="0" w:color="auto"/>
            <w:right w:val="none" w:sz="0" w:space="0" w:color="auto"/>
          </w:divBdr>
        </w:div>
        <w:div w:id="82335259">
          <w:marLeft w:val="0"/>
          <w:marRight w:val="0"/>
          <w:marTop w:val="54"/>
          <w:marBottom w:val="54"/>
          <w:divBdr>
            <w:top w:val="none" w:sz="0" w:space="0" w:color="auto"/>
            <w:left w:val="none" w:sz="0" w:space="0" w:color="auto"/>
            <w:bottom w:val="none" w:sz="0" w:space="0" w:color="auto"/>
            <w:right w:val="none" w:sz="0" w:space="0" w:color="auto"/>
          </w:divBdr>
        </w:div>
        <w:div w:id="2086414594">
          <w:marLeft w:val="0"/>
          <w:marRight w:val="0"/>
          <w:marTop w:val="54"/>
          <w:marBottom w:val="54"/>
          <w:divBdr>
            <w:top w:val="none" w:sz="0" w:space="0" w:color="auto"/>
            <w:left w:val="none" w:sz="0" w:space="0" w:color="auto"/>
            <w:bottom w:val="none" w:sz="0" w:space="0" w:color="auto"/>
            <w:right w:val="none" w:sz="0" w:space="0" w:color="auto"/>
          </w:divBdr>
        </w:div>
        <w:div w:id="1276138525">
          <w:marLeft w:val="0"/>
          <w:marRight w:val="0"/>
          <w:marTop w:val="54"/>
          <w:marBottom w:val="54"/>
          <w:divBdr>
            <w:top w:val="none" w:sz="0" w:space="0" w:color="auto"/>
            <w:left w:val="none" w:sz="0" w:space="0" w:color="auto"/>
            <w:bottom w:val="none" w:sz="0" w:space="0" w:color="auto"/>
            <w:right w:val="none" w:sz="0" w:space="0" w:color="auto"/>
          </w:divBdr>
        </w:div>
        <w:div w:id="1996108912">
          <w:marLeft w:val="0"/>
          <w:marRight w:val="0"/>
          <w:marTop w:val="54"/>
          <w:marBottom w:val="54"/>
          <w:divBdr>
            <w:top w:val="none" w:sz="0" w:space="0" w:color="auto"/>
            <w:left w:val="none" w:sz="0" w:space="0" w:color="auto"/>
            <w:bottom w:val="none" w:sz="0" w:space="0" w:color="auto"/>
            <w:right w:val="none" w:sz="0" w:space="0" w:color="auto"/>
          </w:divBdr>
        </w:div>
        <w:div w:id="903183626">
          <w:marLeft w:val="0"/>
          <w:marRight w:val="0"/>
          <w:marTop w:val="54"/>
          <w:marBottom w:val="54"/>
          <w:divBdr>
            <w:top w:val="none" w:sz="0" w:space="0" w:color="auto"/>
            <w:left w:val="none" w:sz="0" w:space="0" w:color="auto"/>
            <w:bottom w:val="none" w:sz="0" w:space="0" w:color="auto"/>
            <w:right w:val="none" w:sz="0" w:space="0" w:color="auto"/>
          </w:divBdr>
        </w:div>
        <w:div w:id="488717741">
          <w:marLeft w:val="0"/>
          <w:marRight w:val="0"/>
          <w:marTop w:val="54"/>
          <w:marBottom w:val="54"/>
          <w:divBdr>
            <w:top w:val="none" w:sz="0" w:space="0" w:color="auto"/>
            <w:left w:val="none" w:sz="0" w:space="0" w:color="auto"/>
            <w:bottom w:val="none" w:sz="0" w:space="0" w:color="auto"/>
            <w:right w:val="none" w:sz="0" w:space="0" w:color="auto"/>
          </w:divBdr>
        </w:div>
        <w:div w:id="785852189">
          <w:marLeft w:val="0"/>
          <w:marRight w:val="0"/>
          <w:marTop w:val="54"/>
          <w:marBottom w:val="54"/>
          <w:divBdr>
            <w:top w:val="none" w:sz="0" w:space="0" w:color="auto"/>
            <w:left w:val="none" w:sz="0" w:space="0" w:color="auto"/>
            <w:bottom w:val="none" w:sz="0" w:space="0" w:color="auto"/>
            <w:right w:val="none" w:sz="0" w:space="0" w:color="auto"/>
          </w:divBdr>
        </w:div>
        <w:div w:id="667294190">
          <w:marLeft w:val="0"/>
          <w:marRight w:val="0"/>
          <w:marTop w:val="54"/>
          <w:marBottom w:val="54"/>
          <w:divBdr>
            <w:top w:val="none" w:sz="0" w:space="0" w:color="auto"/>
            <w:left w:val="none" w:sz="0" w:space="0" w:color="auto"/>
            <w:bottom w:val="none" w:sz="0" w:space="0" w:color="auto"/>
            <w:right w:val="none" w:sz="0" w:space="0" w:color="auto"/>
          </w:divBdr>
        </w:div>
        <w:div w:id="1132095051">
          <w:marLeft w:val="0"/>
          <w:marRight w:val="0"/>
          <w:marTop w:val="54"/>
          <w:marBottom w:val="54"/>
          <w:divBdr>
            <w:top w:val="none" w:sz="0" w:space="0" w:color="auto"/>
            <w:left w:val="none" w:sz="0" w:space="0" w:color="auto"/>
            <w:bottom w:val="none" w:sz="0" w:space="0" w:color="auto"/>
            <w:right w:val="none" w:sz="0" w:space="0" w:color="auto"/>
          </w:divBdr>
        </w:div>
        <w:div w:id="23212870">
          <w:marLeft w:val="0"/>
          <w:marRight w:val="0"/>
          <w:marTop w:val="54"/>
          <w:marBottom w:val="54"/>
          <w:divBdr>
            <w:top w:val="none" w:sz="0" w:space="0" w:color="auto"/>
            <w:left w:val="none" w:sz="0" w:space="0" w:color="auto"/>
            <w:bottom w:val="none" w:sz="0" w:space="0" w:color="auto"/>
            <w:right w:val="none" w:sz="0" w:space="0" w:color="auto"/>
          </w:divBdr>
        </w:div>
        <w:div w:id="311570580">
          <w:marLeft w:val="0"/>
          <w:marRight w:val="0"/>
          <w:marTop w:val="54"/>
          <w:marBottom w:val="54"/>
          <w:divBdr>
            <w:top w:val="none" w:sz="0" w:space="0" w:color="auto"/>
            <w:left w:val="none" w:sz="0" w:space="0" w:color="auto"/>
            <w:bottom w:val="none" w:sz="0" w:space="0" w:color="auto"/>
            <w:right w:val="none" w:sz="0" w:space="0" w:color="auto"/>
          </w:divBdr>
        </w:div>
        <w:div w:id="654452955">
          <w:marLeft w:val="0"/>
          <w:marRight w:val="0"/>
          <w:marTop w:val="54"/>
          <w:marBottom w:val="54"/>
          <w:divBdr>
            <w:top w:val="none" w:sz="0" w:space="0" w:color="auto"/>
            <w:left w:val="none" w:sz="0" w:space="0" w:color="auto"/>
            <w:bottom w:val="none" w:sz="0" w:space="0" w:color="auto"/>
            <w:right w:val="none" w:sz="0" w:space="0" w:color="auto"/>
          </w:divBdr>
        </w:div>
        <w:div w:id="1711607671">
          <w:marLeft w:val="0"/>
          <w:marRight w:val="0"/>
          <w:marTop w:val="54"/>
          <w:marBottom w:val="54"/>
          <w:divBdr>
            <w:top w:val="none" w:sz="0" w:space="0" w:color="auto"/>
            <w:left w:val="none" w:sz="0" w:space="0" w:color="auto"/>
            <w:bottom w:val="none" w:sz="0" w:space="0" w:color="auto"/>
            <w:right w:val="none" w:sz="0" w:space="0" w:color="auto"/>
          </w:divBdr>
        </w:div>
        <w:div w:id="1605308985">
          <w:marLeft w:val="0"/>
          <w:marRight w:val="0"/>
          <w:marTop w:val="54"/>
          <w:marBottom w:val="54"/>
          <w:divBdr>
            <w:top w:val="none" w:sz="0" w:space="0" w:color="auto"/>
            <w:left w:val="none" w:sz="0" w:space="0" w:color="auto"/>
            <w:bottom w:val="none" w:sz="0" w:space="0" w:color="auto"/>
            <w:right w:val="none" w:sz="0" w:space="0" w:color="auto"/>
          </w:divBdr>
        </w:div>
        <w:div w:id="635988295">
          <w:marLeft w:val="0"/>
          <w:marRight w:val="0"/>
          <w:marTop w:val="54"/>
          <w:marBottom w:val="54"/>
          <w:divBdr>
            <w:top w:val="none" w:sz="0" w:space="0" w:color="auto"/>
            <w:left w:val="none" w:sz="0" w:space="0" w:color="auto"/>
            <w:bottom w:val="none" w:sz="0" w:space="0" w:color="auto"/>
            <w:right w:val="none" w:sz="0" w:space="0" w:color="auto"/>
          </w:divBdr>
        </w:div>
        <w:div w:id="1884638898">
          <w:marLeft w:val="0"/>
          <w:marRight w:val="0"/>
          <w:marTop w:val="54"/>
          <w:marBottom w:val="54"/>
          <w:divBdr>
            <w:top w:val="none" w:sz="0" w:space="0" w:color="auto"/>
            <w:left w:val="none" w:sz="0" w:space="0" w:color="auto"/>
            <w:bottom w:val="none" w:sz="0" w:space="0" w:color="auto"/>
            <w:right w:val="none" w:sz="0" w:space="0" w:color="auto"/>
          </w:divBdr>
        </w:div>
        <w:div w:id="528765479">
          <w:marLeft w:val="0"/>
          <w:marRight w:val="0"/>
          <w:marTop w:val="54"/>
          <w:marBottom w:val="54"/>
          <w:divBdr>
            <w:top w:val="none" w:sz="0" w:space="0" w:color="auto"/>
            <w:left w:val="none" w:sz="0" w:space="0" w:color="auto"/>
            <w:bottom w:val="none" w:sz="0" w:space="0" w:color="auto"/>
            <w:right w:val="none" w:sz="0" w:space="0" w:color="auto"/>
          </w:divBdr>
        </w:div>
        <w:div w:id="1151095911">
          <w:marLeft w:val="0"/>
          <w:marRight w:val="0"/>
          <w:marTop w:val="54"/>
          <w:marBottom w:val="54"/>
          <w:divBdr>
            <w:top w:val="none" w:sz="0" w:space="0" w:color="auto"/>
            <w:left w:val="none" w:sz="0" w:space="0" w:color="auto"/>
            <w:bottom w:val="none" w:sz="0" w:space="0" w:color="auto"/>
            <w:right w:val="none" w:sz="0" w:space="0" w:color="auto"/>
          </w:divBdr>
        </w:div>
        <w:div w:id="486939882">
          <w:marLeft w:val="0"/>
          <w:marRight w:val="0"/>
          <w:marTop w:val="54"/>
          <w:marBottom w:val="54"/>
          <w:divBdr>
            <w:top w:val="none" w:sz="0" w:space="0" w:color="auto"/>
            <w:left w:val="none" w:sz="0" w:space="0" w:color="auto"/>
            <w:bottom w:val="none" w:sz="0" w:space="0" w:color="auto"/>
            <w:right w:val="none" w:sz="0" w:space="0" w:color="auto"/>
          </w:divBdr>
        </w:div>
        <w:div w:id="1132216265">
          <w:marLeft w:val="0"/>
          <w:marRight w:val="0"/>
          <w:marTop w:val="54"/>
          <w:marBottom w:val="54"/>
          <w:divBdr>
            <w:top w:val="none" w:sz="0" w:space="0" w:color="auto"/>
            <w:left w:val="none" w:sz="0" w:space="0" w:color="auto"/>
            <w:bottom w:val="none" w:sz="0" w:space="0" w:color="auto"/>
            <w:right w:val="none" w:sz="0" w:space="0" w:color="auto"/>
          </w:divBdr>
        </w:div>
        <w:div w:id="732117014">
          <w:marLeft w:val="0"/>
          <w:marRight w:val="0"/>
          <w:marTop w:val="54"/>
          <w:marBottom w:val="54"/>
          <w:divBdr>
            <w:top w:val="none" w:sz="0" w:space="0" w:color="auto"/>
            <w:left w:val="none" w:sz="0" w:space="0" w:color="auto"/>
            <w:bottom w:val="none" w:sz="0" w:space="0" w:color="auto"/>
            <w:right w:val="none" w:sz="0" w:space="0" w:color="auto"/>
          </w:divBdr>
        </w:div>
        <w:div w:id="973750995">
          <w:marLeft w:val="0"/>
          <w:marRight w:val="0"/>
          <w:marTop w:val="54"/>
          <w:marBottom w:val="54"/>
          <w:divBdr>
            <w:top w:val="none" w:sz="0" w:space="0" w:color="auto"/>
            <w:left w:val="none" w:sz="0" w:space="0" w:color="auto"/>
            <w:bottom w:val="none" w:sz="0" w:space="0" w:color="auto"/>
            <w:right w:val="none" w:sz="0" w:space="0" w:color="auto"/>
          </w:divBdr>
        </w:div>
        <w:div w:id="620769483">
          <w:marLeft w:val="0"/>
          <w:marRight w:val="0"/>
          <w:marTop w:val="54"/>
          <w:marBottom w:val="54"/>
          <w:divBdr>
            <w:top w:val="none" w:sz="0" w:space="0" w:color="auto"/>
            <w:left w:val="none" w:sz="0" w:space="0" w:color="auto"/>
            <w:bottom w:val="none" w:sz="0" w:space="0" w:color="auto"/>
            <w:right w:val="none" w:sz="0" w:space="0" w:color="auto"/>
          </w:divBdr>
        </w:div>
        <w:div w:id="74789100">
          <w:marLeft w:val="0"/>
          <w:marRight w:val="0"/>
          <w:marTop w:val="54"/>
          <w:marBottom w:val="54"/>
          <w:divBdr>
            <w:top w:val="none" w:sz="0" w:space="0" w:color="auto"/>
            <w:left w:val="none" w:sz="0" w:space="0" w:color="auto"/>
            <w:bottom w:val="none" w:sz="0" w:space="0" w:color="auto"/>
            <w:right w:val="none" w:sz="0" w:space="0" w:color="auto"/>
          </w:divBdr>
        </w:div>
        <w:div w:id="1864712192">
          <w:marLeft w:val="0"/>
          <w:marRight w:val="0"/>
          <w:marTop w:val="54"/>
          <w:marBottom w:val="54"/>
          <w:divBdr>
            <w:top w:val="none" w:sz="0" w:space="0" w:color="auto"/>
            <w:left w:val="none" w:sz="0" w:space="0" w:color="auto"/>
            <w:bottom w:val="none" w:sz="0" w:space="0" w:color="auto"/>
            <w:right w:val="none" w:sz="0" w:space="0" w:color="auto"/>
          </w:divBdr>
        </w:div>
        <w:div w:id="1379738335">
          <w:marLeft w:val="0"/>
          <w:marRight w:val="0"/>
          <w:marTop w:val="54"/>
          <w:marBottom w:val="54"/>
          <w:divBdr>
            <w:top w:val="none" w:sz="0" w:space="0" w:color="auto"/>
            <w:left w:val="none" w:sz="0" w:space="0" w:color="auto"/>
            <w:bottom w:val="none" w:sz="0" w:space="0" w:color="auto"/>
            <w:right w:val="none" w:sz="0" w:space="0" w:color="auto"/>
          </w:divBdr>
        </w:div>
        <w:div w:id="1163592678">
          <w:marLeft w:val="0"/>
          <w:marRight w:val="0"/>
          <w:marTop w:val="54"/>
          <w:marBottom w:val="54"/>
          <w:divBdr>
            <w:top w:val="none" w:sz="0" w:space="0" w:color="auto"/>
            <w:left w:val="none" w:sz="0" w:space="0" w:color="auto"/>
            <w:bottom w:val="none" w:sz="0" w:space="0" w:color="auto"/>
            <w:right w:val="none" w:sz="0" w:space="0" w:color="auto"/>
          </w:divBdr>
        </w:div>
        <w:div w:id="452093424">
          <w:marLeft w:val="0"/>
          <w:marRight w:val="0"/>
          <w:marTop w:val="54"/>
          <w:marBottom w:val="54"/>
          <w:divBdr>
            <w:top w:val="none" w:sz="0" w:space="0" w:color="auto"/>
            <w:left w:val="none" w:sz="0" w:space="0" w:color="auto"/>
            <w:bottom w:val="none" w:sz="0" w:space="0" w:color="auto"/>
            <w:right w:val="none" w:sz="0" w:space="0" w:color="auto"/>
          </w:divBdr>
        </w:div>
        <w:div w:id="1018432782">
          <w:marLeft w:val="0"/>
          <w:marRight w:val="0"/>
          <w:marTop w:val="54"/>
          <w:marBottom w:val="54"/>
          <w:divBdr>
            <w:top w:val="none" w:sz="0" w:space="0" w:color="auto"/>
            <w:left w:val="none" w:sz="0" w:space="0" w:color="auto"/>
            <w:bottom w:val="none" w:sz="0" w:space="0" w:color="auto"/>
            <w:right w:val="none" w:sz="0" w:space="0" w:color="auto"/>
          </w:divBdr>
        </w:div>
        <w:div w:id="1474367094">
          <w:marLeft w:val="0"/>
          <w:marRight w:val="0"/>
          <w:marTop w:val="54"/>
          <w:marBottom w:val="54"/>
          <w:divBdr>
            <w:top w:val="none" w:sz="0" w:space="0" w:color="auto"/>
            <w:left w:val="none" w:sz="0" w:space="0" w:color="auto"/>
            <w:bottom w:val="none" w:sz="0" w:space="0" w:color="auto"/>
            <w:right w:val="none" w:sz="0" w:space="0" w:color="auto"/>
          </w:divBdr>
        </w:div>
        <w:div w:id="1615283477">
          <w:marLeft w:val="0"/>
          <w:marRight w:val="0"/>
          <w:marTop w:val="54"/>
          <w:marBottom w:val="54"/>
          <w:divBdr>
            <w:top w:val="none" w:sz="0" w:space="0" w:color="auto"/>
            <w:left w:val="none" w:sz="0" w:space="0" w:color="auto"/>
            <w:bottom w:val="none" w:sz="0" w:space="0" w:color="auto"/>
            <w:right w:val="none" w:sz="0" w:space="0" w:color="auto"/>
          </w:divBdr>
        </w:div>
        <w:div w:id="1274366391">
          <w:marLeft w:val="0"/>
          <w:marRight w:val="0"/>
          <w:marTop w:val="54"/>
          <w:marBottom w:val="54"/>
          <w:divBdr>
            <w:top w:val="none" w:sz="0" w:space="0" w:color="auto"/>
            <w:left w:val="none" w:sz="0" w:space="0" w:color="auto"/>
            <w:bottom w:val="none" w:sz="0" w:space="0" w:color="auto"/>
            <w:right w:val="none" w:sz="0" w:space="0" w:color="auto"/>
          </w:divBdr>
        </w:div>
        <w:div w:id="304704853">
          <w:marLeft w:val="0"/>
          <w:marRight w:val="0"/>
          <w:marTop w:val="54"/>
          <w:marBottom w:val="54"/>
          <w:divBdr>
            <w:top w:val="none" w:sz="0" w:space="0" w:color="auto"/>
            <w:left w:val="none" w:sz="0" w:space="0" w:color="auto"/>
            <w:bottom w:val="none" w:sz="0" w:space="0" w:color="auto"/>
            <w:right w:val="none" w:sz="0" w:space="0" w:color="auto"/>
          </w:divBdr>
        </w:div>
        <w:div w:id="1966350498">
          <w:marLeft w:val="0"/>
          <w:marRight w:val="0"/>
          <w:marTop w:val="54"/>
          <w:marBottom w:val="54"/>
          <w:divBdr>
            <w:top w:val="none" w:sz="0" w:space="0" w:color="auto"/>
            <w:left w:val="none" w:sz="0" w:space="0" w:color="auto"/>
            <w:bottom w:val="none" w:sz="0" w:space="0" w:color="auto"/>
            <w:right w:val="none" w:sz="0" w:space="0" w:color="auto"/>
          </w:divBdr>
        </w:div>
        <w:div w:id="2036956396">
          <w:marLeft w:val="0"/>
          <w:marRight w:val="0"/>
          <w:marTop w:val="54"/>
          <w:marBottom w:val="54"/>
          <w:divBdr>
            <w:top w:val="none" w:sz="0" w:space="0" w:color="auto"/>
            <w:left w:val="none" w:sz="0" w:space="0" w:color="auto"/>
            <w:bottom w:val="none" w:sz="0" w:space="0" w:color="auto"/>
            <w:right w:val="none" w:sz="0" w:space="0" w:color="auto"/>
          </w:divBdr>
        </w:div>
        <w:div w:id="552889965">
          <w:marLeft w:val="0"/>
          <w:marRight w:val="0"/>
          <w:marTop w:val="54"/>
          <w:marBottom w:val="54"/>
          <w:divBdr>
            <w:top w:val="none" w:sz="0" w:space="0" w:color="auto"/>
            <w:left w:val="none" w:sz="0" w:space="0" w:color="auto"/>
            <w:bottom w:val="none" w:sz="0" w:space="0" w:color="auto"/>
            <w:right w:val="none" w:sz="0" w:space="0" w:color="auto"/>
          </w:divBdr>
        </w:div>
        <w:div w:id="1978337327">
          <w:marLeft w:val="0"/>
          <w:marRight w:val="0"/>
          <w:marTop w:val="54"/>
          <w:marBottom w:val="54"/>
          <w:divBdr>
            <w:top w:val="none" w:sz="0" w:space="0" w:color="auto"/>
            <w:left w:val="none" w:sz="0" w:space="0" w:color="auto"/>
            <w:bottom w:val="none" w:sz="0" w:space="0" w:color="auto"/>
            <w:right w:val="none" w:sz="0" w:space="0" w:color="auto"/>
          </w:divBdr>
        </w:div>
        <w:div w:id="204173228">
          <w:marLeft w:val="0"/>
          <w:marRight w:val="0"/>
          <w:marTop w:val="54"/>
          <w:marBottom w:val="54"/>
          <w:divBdr>
            <w:top w:val="none" w:sz="0" w:space="0" w:color="auto"/>
            <w:left w:val="none" w:sz="0" w:space="0" w:color="auto"/>
            <w:bottom w:val="none" w:sz="0" w:space="0" w:color="auto"/>
            <w:right w:val="none" w:sz="0" w:space="0" w:color="auto"/>
          </w:divBdr>
        </w:div>
        <w:div w:id="895243305">
          <w:marLeft w:val="0"/>
          <w:marRight w:val="0"/>
          <w:marTop w:val="54"/>
          <w:marBottom w:val="54"/>
          <w:divBdr>
            <w:top w:val="none" w:sz="0" w:space="0" w:color="auto"/>
            <w:left w:val="none" w:sz="0" w:space="0" w:color="auto"/>
            <w:bottom w:val="none" w:sz="0" w:space="0" w:color="auto"/>
            <w:right w:val="none" w:sz="0" w:space="0" w:color="auto"/>
          </w:divBdr>
        </w:div>
        <w:div w:id="1189904144">
          <w:marLeft w:val="0"/>
          <w:marRight w:val="0"/>
          <w:marTop w:val="54"/>
          <w:marBottom w:val="54"/>
          <w:divBdr>
            <w:top w:val="none" w:sz="0" w:space="0" w:color="auto"/>
            <w:left w:val="none" w:sz="0" w:space="0" w:color="auto"/>
            <w:bottom w:val="none" w:sz="0" w:space="0" w:color="auto"/>
            <w:right w:val="none" w:sz="0" w:space="0" w:color="auto"/>
          </w:divBdr>
        </w:div>
        <w:div w:id="722102484">
          <w:marLeft w:val="0"/>
          <w:marRight w:val="0"/>
          <w:marTop w:val="54"/>
          <w:marBottom w:val="54"/>
          <w:divBdr>
            <w:top w:val="none" w:sz="0" w:space="0" w:color="auto"/>
            <w:left w:val="none" w:sz="0" w:space="0" w:color="auto"/>
            <w:bottom w:val="none" w:sz="0" w:space="0" w:color="auto"/>
            <w:right w:val="none" w:sz="0" w:space="0" w:color="auto"/>
          </w:divBdr>
        </w:div>
        <w:div w:id="970750175">
          <w:marLeft w:val="0"/>
          <w:marRight w:val="0"/>
          <w:marTop w:val="54"/>
          <w:marBottom w:val="54"/>
          <w:divBdr>
            <w:top w:val="none" w:sz="0" w:space="0" w:color="auto"/>
            <w:left w:val="none" w:sz="0" w:space="0" w:color="auto"/>
            <w:bottom w:val="none" w:sz="0" w:space="0" w:color="auto"/>
            <w:right w:val="none" w:sz="0" w:space="0" w:color="auto"/>
          </w:divBdr>
        </w:div>
        <w:div w:id="909268138">
          <w:marLeft w:val="0"/>
          <w:marRight w:val="0"/>
          <w:marTop w:val="54"/>
          <w:marBottom w:val="54"/>
          <w:divBdr>
            <w:top w:val="none" w:sz="0" w:space="0" w:color="auto"/>
            <w:left w:val="none" w:sz="0" w:space="0" w:color="auto"/>
            <w:bottom w:val="none" w:sz="0" w:space="0" w:color="auto"/>
            <w:right w:val="none" w:sz="0" w:space="0" w:color="auto"/>
          </w:divBdr>
        </w:div>
        <w:div w:id="392967295">
          <w:marLeft w:val="0"/>
          <w:marRight w:val="0"/>
          <w:marTop w:val="54"/>
          <w:marBottom w:val="54"/>
          <w:divBdr>
            <w:top w:val="none" w:sz="0" w:space="0" w:color="auto"/>
            <w:left w:val="none" w:sz="0" w:space="0" w:color="auto"/>
            <w:bottom w:val="none" w:sz="0" w:space="0" w:color="auto"/>
            <w:right w:val="none" w:sz="0" w:space="0" w:color="auto"/>
          </w:divBdr>
        </w:div>
        <w:div w:id="301932371">
          <w:marLeft w:val="0"/>
          <w:marRight w:val="0"/>
          <w:marTop w:val="54"/>
          <w:marBottom w:val="54"/>
          <w:divBdr>
            <w:top w:val="none" w:sz="0" w:space="0" w:color="auto"/>
            <w:left w:val="none" w:sz="0" w:space="0" w:color="auto"/>
            <w:bottom w:val="none" w:sz="0" w:space="0" w:color="auto"/>
            <w:right w:val="none" w:sz="0" w:space="0" w:color="auto"/>
          </w:divBdr>
        </w:div>
        <w:div w:id="1112821823">
          <w:marLeft w:val="0"/>
          <w:marRight w:val="0"/>
          <w:marTop w:val="54"/>
          <w:marBottom w:val="54"/>
          <w:divBdr>
            <w:top w:val="none" w:sz="0" w:space="0" w:color="auto"/>
            <w:left w:val="none" w:sz="0" w:space="0" w:color="auto"/>
            <w:bottom w:val="none" w:sz="0" w:space="0" w:color="auto"/>
            <w:right w:val="none" w:sz="0" w:space="0" w:color="auto"/>
          </w:divBdr>
        </w:div>
        <w:div w:id="541671803">
          <w:marLeft w:val="0"/>
          <w:marRight w:val="0"/>
          <w:marTop w:val="54"/>
          <w:marBottom w:val="54"/>
          <w:divBdr>
            <w:top w:val="none" w:sz="0" w:space="0" w:color="auto"/>
            <w:left w:val="none" w:sz="0" w:space="0" w:color="auto"/>
            <w:bottom w:val="none" w:sz="0" w:space="0" w:color="auto"/>
            <w:right w:val="none" w:sz="0" w:space="0" w:color="auto"/>
          </w:divBdr>
        </w:div>
        <w:div w:id="951859717">
          <w:marLeft w:val="0"/>
          <w:marRight w:val="0"/>
          <w:marTop w:val="54"/>
          <w:marBottom w:val="54"/>
          <w:divBdr>
            <w:top w:val="none" w:sz="0" w:space="0" w:color="auto"/>
            <w:left w:val="none" w:sz="0" w:space="0" w:color="auto"/>
            <w:bottom w:val="none" w:sz="0" w:space="0" w:color="auto"/>
            <w:right w:val="none" w:sz="0" w:space="0" w:color="auto"/>
          </w:divBdr>
        </w:div>
        <w:div w:id="1602176896">
          <w:marLeft w:val="0"/>
          <w:marRight w:val="0"/>
          <w:marTop w:val="54"/>
          <w:marBottom w:val="54"/>
          <w:divBdr>
            <w:top w:val="none" w:sz="0" w:space="0" w:color="auto"/>
            <w:left w:val="none" w:sz="0" w:space="0" w:color="auto"/>
            <w:bottom w:val="none" w:sz="0" w:space="0" w:color="auto"/>
            <w:right w:val="none" w:sz="0" w:space="0" w:color="auto"/>
          </w:divBdr>
        </w:div>
        <w:div w:id="68772814">
          <w:marLeft w:val="0"/>
          <w:marRight w:val="0"/>
          <w:marTop w:val="54"/>
          <w:marBottom w:val="54"/>
          <w:divBdr>
            <w:top w:val="none" w:sz="0" w:space="0" w:color="auto"/>
            <w:left w:val="none" w:sz="0" w:space="0" w:color="auto"/>
            <w:bottom w:val="none" w:sz="0" w:space="0" w:color="auto"/>
            <w:right w:val="none" w:sz="0" w:space="0" w:color="auto"/>
          </w:divBdr>
        </w:div>
        <w:div w:id="167990032">
          <w:marLeft w:val="0"/>
          <w:marRight w:val="0"/>
          <w:marTop w:val="54"/>
          <w:marBottom w:val="54"/>
          <w:divBdr>
            <w:top w:val="none" w:sz="0" w:space="0" w:color="auto"/>
            <w:left w:val="none" w:sz="0" w:space="0" w:color="auto"/>
            <w:bottom w:val="none" w:sz="0" w:space="0" w:color="auto"/>
            <w:right w:val="none" w:sz="0" w:space="0" w:color="auto"/>
          </w:divBdr>
        </w:div>
        <w:div w:id="871379711">
          <w:marLeft w:val="0"/>
          <w:marRight w:val="0"/>
          <w:marTop w:val="54"/>
          <w:marBottom w:val="54"/>
          <w:divBdr>
            <w:top w:val="none" w:sz="0" w:space="0" w:color="auto"/>
            <w:left w:val="none" w:sz="0" w:space="0" w:color="auto"/>
            <w:bottom w:val="none" w:sz="0" w:space="0" w:color="auto"/>
            <w:right w:val="none" w:sz="0" w:space="0" w:color="auto"/>
          </w:divBdr>
        </w:div>
        <w:div w:id="2092770304">
          <w:marLeft w:val="0"/>
          <w:marRight w:val="0"/>
          <w:marTop w:val="54"/>
          <w:marBottom w:val="54"/>
          <w:divBdr>
            <w:top w:val="none" w:sz="0" w:space="0" w:color="auto"/>
            <w:left w:val="none" w:sz="0" w:space="0" w:color="auto"/>
            <w:bottom w:val="none" w:sz="0" w:space="0" w:color="auto"/>
            <w:right w:val="none" w:sz="0" w:space="0" w:color="auto"/>
          </w:divBdr>
        </w:div>
        <w:div w:id="655841500">
          <w:marLeft w:val="0"/>
          <w:marRight w:val="0"/>
          <w:marTop w:val="54"/>
          <w:marBottom w:val="54"/>
          <w:divBdr>
            <w:top w:val="none" w:sz="0" w:space="0" w:color="auto"/>
            <w:left w:val="none" w:sz="0" w:space="0" w:color="auto"/>
            <w:bottom w:val="none" w:sz="0" w:space="0" w:color="auto"/>
            <w:right w:val="none" w:sz="0" w:space="0" w:color="auto"/>
          </w:divBdr>
        </w:div>
        <w:div w:id="11147749">
          <w:marLeft w:val="0"/>
          <w:marRight w:val="0"/>
          <w:marTop w:val="54"/>
          <w:marBottom w:val="54"/>
          <w:divBdr>
            <w:top w:val="none" w:sz="0" w:space="0" w:color="auto"/>
            <w:left w:val="none" w:sz="0" w:space="0" w:color="auto"/>
            <w:bottom w:val="none" w:sz="0" w:space="0" w:color="auto"/>
            <w:right w:val="none" w:sz="0" w:space="0" w:color="auto"/>
          </w:divBdr>
        </w:div>
        <w:div w:id="43798483">
          <w:marLeft w:val="0"/>
          <w:marRight w:val="0"/>
          <w:marTop w:val="54"/>
          <w:marBottom w:val="54"/>
          <w:divBdr>
            <w:top w:val="none" w:sz="0" w:space="0" w:color="auto"/>
            <w:left w:val="none" w:sz="0" w:space="0" w:color="auto"/>
            <w:bottom w:val="none" w:sz="0" w:space="0" w:color="auto"/>
            <w:right w:val="none" w:sz="0" w:space="0" w:color="auto"/>
          </w:divBdr>
        </w:div>
        <w:div w:id="1749765206">
          <w:marLeft w:val="0"/>
          <w:marRight w:val="0"/>
          <w:marTop w:val="54"/>
          <w:marBottom w:val="54"/>
          <w:divBdr>
            <w:top w:val="none" w:sz="0" w:space="0" w:color="auto"/>
            <w:left w:val="none" w:sz="0" w:space="0" w:color="auto"/>
            <w:bottom w:val="none" w:sz="0" w:space="0" w:color="auto"/>
            <w:right w:val="none" w:sz="0" w:space="0" w:color="auto"/>
          </w:divBdr>
        </w:div>
        <w:div w:id="236785639">
          <w:marLeft w:val="0"/>
          <w:marRight w:val="0"/>
          <w:marTop w:val="54"/>
          <w:marBottom w:val="54"/>
          <w:divBdr>
            <w:top w:val="none" w:sz="0" w:space="0" w:color="auto"/>
            <w:left w:val="none" w:sz="0" w:space="0" w:color="auto"/>
            <w:bottom w:val="none" w:sz="0" w:space="0" w:color="auto"/>
            <w:right w:val="none" w:sz="0" w:space="0" w:color="auto"/>
          </w:divBdr>
        </w:div>
        <w:div w:id="726077705">
          <w:marLeft w:val="0"/>
          <w:marRight w:val="0"/>
          <w:marTop w:val="54"/>
          <w:marBottom w:val="54"/>
          <w:divBdr>
            <w:top w:val="none" w:sz="0" w:space="0" w:color="auto"/>
            <w:left w:val="none" w:sz="0" w:space="0" w:color="auto"/>
            <w:bottom w:val="none" w:sz="0" w:space="0" w:color="auto"/>
            <w:right w:val="none" w:sz="0" w:space="0" w:color="auto"/>
          </w:divBdr>
        </w:div>
        <w:div w:id="276449666">
          <w:marLeft w:val="0"/>
          <w:marRight w:val="0"/>
          <w:marTop w:val="54"/>
          <w:marBottom w:val="54"/>
          <w:divBdr>
            <w:top w:val="none" w:sz="0" w:space="0" w:color="auto"/>
            <w:left w:val="none" w:sz="0" w:space="0" w:color="auto"/>
            <w:bottom w:val="none" w:sz="0" w:space="0" w:color="auto"/>
            <w:right w:val="none" w:sz="0" w:space="0" w:color="auto"/>
          </w:divBdr>
        </w:div>
        <w:div w:id="205870515">
          <w:marLeft w:val="0"/>
          <w:marRight w:val="0"/>
          <w:marTop w:val="54"/>
          <w:marBottom w:val="54"/>
          <w:divBdr>
            <w:top w:val="none" w:sz="0" w:space="0" w:color="auto"/>
            <w:left w:val="none" w:sz="0" w:space="0" w:color="auto"/>
            <w:bottom w:val="none" w:sz="0" w:space="0" w:color="auto"/>
            <w:right w:val="none" w:sz="0" w:space="0" w:color="auto"/>
          </w:divBdr>
        </w:div>
        <w:div w:id="1195264715">
          <w:marLeft w:val="0"/>
          <w:marRight w:val="0"/>
          <w:marTop w:val="54"/>
          <w:marBottom w:val="54"/>
          <w:divBdr>
            <w:top w:val="none" w:sz="0" w:space="0" w:color="auto"/>
            <w:left w:val="none" w:sz="0" w:space="0" w:color="auto"/>
            <w:bottom w:val="none" w:sz="0" w:space="0" w:color="auto"/>
            <w:right w:val="none" w:sz="0" w:space="0" w:color="auto"/>
          </w:divBdr>
        </w:div>
        <w:div w:id="1616450567">
          <w:marLeft w:val="0"/>
          <w:marRight w:val="0"/>
          <w:marTop w:val="54"/>
          <w:marBottom w:val="54"/>
          <w:divBdr>
            <w:top w:val="none" w:sz="0" w:space="0" w:color="auto"/>
            <w:left w:val="none" w:sz="0" w:space="0" w:color="auto"/>
            <w:bottom w:val="none" w:sz="0" w:space="0" w:color="auto"/>
            <w:right w:val="none" w:sz="0" w:space="0" w:color="auto"/>
          </w:divBdr>
        </w:div>
        <w:div w:id="1607079371">
          <w:marLeft w:val="0"/>
          <w:marRight w:val="0"/>
          <w:marTop w:val="54"/>
          <w:marBottom w:val="54"/>
          <w:divBdr>
            <w:top w:val="none" w:sz="0" w:space="0" w:color="auto"/>
            <w:left w:val="none" w:sz="0" w:space="0" w:color="auto"/>
            <w:bottom w:val="none" w:sz="0" w:space="0" w:color="auto"/>
            <w:right w:val="none" w:sz="0" w:space="0" w:color="auto"/>
          </w:divBdr>
        </w:div>
        <w:div w:id="542208844">
          <w:marLeft w:val="0"/>
          <w:marRight w:val="0"/>
          <w:marTop w:val="54"/>
          <w:marBottom w:val="54"/>
          <w:divBdr>
            <w:top w:val="none" w:sz="0" w:space="0" w:color="auto"/>
            <w:left w:val="none" w:sz="0" w:space="0" w:color="auto"/>
            <w:bottom w:val="none" w:sz="0" w:space="0" w:color="auto"/>
            <w:right w:val="none" w:sz="0" w:space="0" w:color="auto"/>
          </w:divBdr>
        </w:div>
        <w:div w:id="1301963886">
          <w:marLeft w:val="0"/>
          <w:marRight w:val="0"/>
          <w:marTop w:val="54"/>
          <w:marBottom w:val="54"/>
          <w:divBdr>
            <w:top w:val="none" w:sz="0" w:space="0" w:color="auto"/>
            <w:left w:val="none" w:sz="0" w:space="0" w:color="auto"/>
            <w:bottom w:val="none" w:sz="0" w:space="0" w:color="auto"/>
            <w:right w:val="none" w:sz="0" w:space="0" w:color="auto"/>
          </w:divBdr>
        </w:div>
        <w:div w:id="1760369225">
          <w:marLeft w:val="0"/>
          <w:marRight w:val="0"/>
          <w:marTop w:val="54"/>
          <w:marBottom w:val="54"/>
          <w:divBdr>
            <w:top w:val="none" w:sz="0" w:space="0" w:color="auto"/>
            <w:left w:val="none" w:sz="0" w:space="0" w:color="auto"/>
            <w:bottom w:val="none" w:sz="0" w:space="0" w:color="auto"/>
            <w:right w:val="none" w:sz="0" w:space="0" w:color="auto"/>
          </w:divBdr>
        </w:div>
        <w:div w:id="35591009">
          <w:marLeft w:val="0"/>
          <w:marRight w:val="0"/>
          <w:marTop w:val="54"/>
          <w:marBottom w:val="54"/>
          <w:divBdr>
            <w:top w:val="none" w:sz="0" w:space="0" w:color="auto"/>
            <w:left w:val="none" w:sz="0" w:space="0" w:color="auto"/>
            <w:bottom w:val="none" w:sz="0" w:space="0" w:color="auto"/>
            <w:right w:val="none" w:sz="0" w:space="0" w:color="auto"/>
          </w:divBdr>
        </w:div>
        <w:div w:id="2063675155">
          <w:marLeft w:val="0"/>
          <w:marRight w:val="0"/>
          <w:marTop w:val="54"/>
          <w:marBottom w:val="54"/>
          <w:divBdr>
            <w:top w:val="none" w:sz="0" w:space="0" w:color="auto"/>
            <w:left w:val="none" w:sz="0" w:space="0" w:color="auto"/>
            <w:bottom w:val="none" w:sz="0" w:space="0" w:color="auto"/>
            <w:right w:val="none" w:sz="0" w:space="0" w:color="auto"/>
          </w:divBdr>
        </w:div>
      </w:divsChild>
    </w:div>
    <w:div w:id="252127944">
      <w:bodyDiv w:val="1"/>
      <w:marLeft w:val="0"/>
      <w:marRight w:val="0"/>
      <w:marTop w:val="0"/>
      <w:marBottom w:val="0"/>
      <w:divBdr>
        <w:top w:val="none" w:sz="0" w:space="0" w:color="auto"/>
        <w:left w:val="none" w:sz="0" w:space="0" w:color="auto"/>
        <w:bottom w:val="none" w:sz="0" w:space="0" w:color="auto"/>
        <w:right w:val="none" w:sz="0" w:space="0" w:color="auto"/>
      </w:divBdr>
    </w:div>
    <w:div w:id="344748872">
      <w:bodyDiv w:val="1"/>
      <w:marLeft w:val="7"/>
      <w:marRight w:val="7"/>
      <w:marTop w:val="0"/>
      <w:marBottom w:val="0"/>
      <w:divBdr>
        <w:top w:val="none" w:sz="0" w:space="0" w:color="auto"/>
        <w:left w:val="none" w:sz="0" w:space="0" w:color="auto"/>
        <w:bottom w:val="none" w:sz="0" w:space="0" w:color="auto"/>
        <w:right w:val="none" w:sz="0" w:space="0" w:color="auto"/>
      </w:divBdr>
    </w:div>
    <w:div w:id="377585057">
      <w:bodyDiv w:val="1"/>
      <w:marLeft w:val="0"/>
      <w:marRight w:val="0"/>
      <w:marTop w:val="0"/>
      <w:marBottom w:val="0"/>
      <w:divBdr>
        <w:top w:val="none" w:sz="0" w:space="0" w:color="auto"/>
        <w:left w:val="none" w:sz="0" w:space="0" w:color="auto"/>
        <w:bottom w:val="none" w:sz="0" w:space="0" w:color="auto"/>
        <w:right w:val="none" w:sz="0" w:space="0" w:color="auto"/>
      </w:divBdr>
    </w:div>
    <w:div w:id="397094736">
      <w:bodyDiv w:val="1"/>
      <w:marLeft w:val="0"/>
      <w:marRight w:val="0"/>
      <w:marTop w:val="0"/>
      <w:marBottom w:val="0"/>
      <w:divBdr>
        <w:top w:val="none" w:sz="0" w:space="0" w:color="auto"/>
        <w:left w:val="none" w:sz="0" w:space="0" w:color="auto"/>
        <w:bottom w:val="none" w:sz="0" w:space="0" w:color="auto"/>
        <w:right w:val="none" w:sz="0" w:space="0" w:color="auto"/>
      </w:divBdr>
    </w:div>
    <w:div w:id="453986773">
      <w:bodyDiv w:val="1"/>
      <w:marLeft w:val="0"/>
      <w:marRight w:val="0"/>
      <w:marTop w:val="0"/>
      <w:marBottom w:val="0"/>
      <w:divBdr>
        <w:top w:val="none" w:sz="0" w:space="0" w:color="auto"/>
        <w:left w:val="none" w:sz="0" w:space="0" w:color="auto"/>
        <w:bottom w:val="none" w:sz="0" w:space="0" w:color="auto"/>
        <w:right w:val="none" w:sz="0" w:space="0" w:color="auto"/>
      </w:divBdr>
    </w:div>
    <w:div w:id="472022574">
      <w:bodyDiv w:val="1"/>
      <w:marLeft w:val="0"/>
      <w:marRight w:val="0"/>
      <w:marTop w:val="0"/>
      <w:marBottom w:val="0"/>
      <w:divBdr>
        <w:top w:val="none" w:sz="0" w:space="0" w:color="auto"/>
        <w:left w:val="none" w:sz="0" w:space="0" w:color="auto"/>
        <w:bottom w:val="none" w:sz="0" w:space="0" w:color="auto"/>
        <w:right w:val="none" w:sz="0" w:space="0" w:color="auto"/>
      </w:divBdr>
    </w:div>
    <w:div w:id="519516554">
      <w:bodyDiv w:val="1"/>
      <w:marLeft w:val="7"/>
      <w:marRight w:val="7"/>
      <w:marTop w:val="0"/>
      <w:marBottom w:val="0"/>
      <w:divBdr>
        <w:top w:val="none" w:sz="0" w:space="0" w:color="auto"/>
        <w:left w:val="none" w:sz="0" w:space="0" w:color="auto"/>
        <w:bottom w:val="none" w:sz="0" w:space="0" w:color="auto"/>
        <w:right w:val="none" w:sz="0" w:space="0" w:color="auto"/>
      </w:divBdr>
    </w:div>
    <w:div w:id="522784419">
      <w:bodyDiv w:val="1"/>
      <w:marLeft w:val="7"/>
      <w:marRight w:val="7"/>
      <w:marTop w:val="0"/>
      <w:marBottom w:val="0"/>
      <w:divBdr>
        <w:top w:val="none" w:sz="0" w:space="0" w:color="auto"/>
        <w:left w:val="none" w:sz="0" w:space="0" w:color="auto"/>
        <w:bottom w:val="none" w:sz="0" w:space="0" w:color="auto"/>
        <w:right w:val="none" w:sz="0" w:space="0" w:color="auto"/>
      </w:divBdr>
      <w:divsChild>
        <w:div w:id="189493565">
          <w:marLeft w:val="0"/>
          <w:marRight w:val="0"/>
          <w:marTop w:val="90"/>
          <w:marBottom w:val="90"/>
          <w:divBdr>
            <w:top w:val="none" w:sz="0" w:space="0" w:color="auto"/>
            <w:left w:val="none" w:sz="0" w:space="0" w:color="auto"/>
            <w:bottom w:val="none" w:sz="0" w:space="0" w:color="auto"/>
            <w:right w:val="none" w:sz="0" w:space="0" w:color="auto"/>
          </w:divBdr>
        </w:div>
        <w:div w:id="1212158504">
          <w:marLeft w:val="0"/>
          <w:marRight w:val="0"/>
          <w:marTop w:val="90"/>
          <w:marBottom w:val="90"/>
          <w:divBdr>
            <w:top w:val="none" w:sz="0" w:space="0" w:color="auto"/>
            <w:left w:val="none" w:sz="0" w:space="0" w:color="auto"/>
            <w:bottom w:val="none" w:sz="0" w:space="0" w:color="auto"/>
            <w:right w:val="none" w:sz="0" w:space="0" w:color="auto"/>
          </w:divBdr>
        </w:div>
      </w:divsChild>
    </w:div>
    <w:div w:id="536938647">
      <w:bodyDiv w:val="1"/>
      <w:marLeft w:val="7"/>
      <w:marRight w:val="7"/>
      <w:marTop w:val="0"/>
      <w:marBottom w:val="0"/>
      <w:divBdr>
        <w:top w:val="none" w:sz="0" w:space="0" w:color="auto"/>
        <w:left w:val="none" w:sz="0" w:space="0" w:color="auto"/>
        <w:bottom w:val="none" w:sz="0" w:space="0" w:color="auto"/>
        <w:right w:val="none" w:sz="0" w:space="0" w:color="auto"/>
      </w:divBdr>
      <w:divsChild>
        <w:div w:id="1182860986">
          <w:marLeft w:val="0"/>
          <w:marRight w:val="0"/>
          <w:marTop w:val="90"/>
          <w:marBottom w:val="90"/>
          <w:divBdr>
            <w:top w:val="none" w:sz="0" w:space="0" w:color="auto"/>
            <w:left w:val="none" w:sz="0" w:space="0" w:color="auto"/>
            <w:bottom w:val="none" w:sz="0" w:space="0" w:color="auto"/>
            <w:right w:val="none" w:sz="0" w:space="0" w:color="auto"/>
          </w:divBdr>
        </w:div>
        <w:div w:id="665547493">
          <w:marLeft w:val="0"/>
          <w:marRight w:val="0"/>
          <w:marTop w:val="90"/>
          <w:marBottom w:val="90"/>
          <w:divBdr>
            <w:top w:val="none" w:sz="0" w:space="0" w:color="auto"/>
            <w:left w:val="none" w:sz="0" w:space="0" w:color="auto"/>
            <w:bottom w:val="none" w:sz="0" w:space="0" w:color="auto"/>
            <w:right w:val="none" w:sz="0" w:space="0" w:color="auto"/>
          </w:divBdr>
        </w:div>
        <w:div w:id="1564831511">
          <w:marLeft w:val="0"/>
          <w:marRight w:val="0"/>
          <w:marTop w:val="90"/>
          <w:marBottom w:val="90"/>
          <w:divBdr>
            <w:top w:val="none" w:sz="0" w:space="0" w:color="auto"/>
            <w:left w:val="none" w:sz="0" w:space="0" w:color="auto"/>
            <w:bottom w:val="none" w:sz="0" w:space="0" w:color="auto"/>
            <w:right w:val="none" w:sz="0" w:space="0" w:color="auto"/>
          </w:divBdr>
        </w:div>
        <w:div w:id="1591162166">
          <w:marLeft w:val="0"/>
          <w:marRight w:val="0"/>
          <w:marTop w:val="90"/>
          <w:marBottom w:val="90"/>
          <w:divBdr>
            <w:top w:val="none" w:sz="0" w:space="0" w:color="auto"/>
            <w:left w:val="none" w:sz="0" w:space="0" w:color="auto"/>
            <w:bottom w:val="none" w:sz="0" w:space="0" w:color="auto"/>
            <w:right w:val="none" w:sz="0" w:space="0" w:color="auto"/>
          </w:divBdr>
        </w:div>
        <w:div w:id="1882667909">
          <w:marLeft w:val="0"/>
          <w:marRight w:val="0"/>
          <w:marTop w:val="90"/>
          <w:marBottom w:val="90"/>
          <w:divBdr>
            <w:top w:val="none" w:sz="0" w:space="0" w:color="auto"/>
            <w:left w:val="none" w:sz="0" w:space="0" w:color="auto"/>
            <w:bottom w:val="none" w:sz="0" w:space="0" w:color="auto"/>
            <w:right w:val="none" w:sz="0" w:space="0" w:color="auto"/>
          </w:divBdr>
        </w:div>
        <w:div w:id="1856070619">
          <w:marLeft w:val="0"/>
          <w:marRight w:val="0"/>
          <w:marTop w:val="90"/>
          <w:marBottom w:val="90"/>
          <w:divBdr>
            <w:top w:val="none" w:sz="0" w:space="0" w:color="auto"/>
            <w:left w:val="none" w:sz="0" w:space="0" w:color="auto"/>
            <w:bottom w:val="none" w:sz="0" w:space="0" w:color="auto"/>
            <w:right w:val="none" w:sz="0" w:space="0" w:color="auto"/>
          </w:divBdr>
        </w:div>
        <w:div w:id="1996370527">
          <w:marLeft w:val="0"/>
          <w:marRight w:val="0"/>
          <w:marTop w:val="90"/>
          <w:marBottom w:val="90"/>
          <w:divBdr>
            <w:top w:val="none" w:sz="0" w:space="0" w:color="auto"/>
            <w:left w:val="none" w:sz="0" w:space="0" w:color="auto"/>
            <w:bottom w:val="none" w:sz="0" w:space="0" w:color="auto"/>
            <w:right w:val="none" w:sz="0" w:space="0" w:color="auto"/>
          </w:divBdr>
        </w:div>
        <w:div w:id="269050906">
          <w:marLeft w:val="0"/>
          <w:marRight w:val="0"/>
          <w:marTop w:val="90"/>
          <w:marBottom w:val="90"/>
          <w:divBdr>
            <w:top w:val="none" w:sz="0" w:space="0" w:color="auto"/>
            <w:left w:val="none" w:sz="0" w:space="0" w:color="auto"/>
            <w:bottom w:val="none" w:sz="0" w:space="0" w:color="auto"/>
            <w:right w:val="none" w:sz="0" w:space="0" w:color="auto"/>
          </w:divBdr>
        </w:div>
        <w:div w:id="1334144216">
          <w:marLeft w:val="0"/>
          <w:marRight w:val="0"/>
          <w:marTop w:val="90"/>
          <w:marBottom w:val="90"/>
          <w:divBdr>
            <w:top w:val="none" w:sz="0" w:space="0" w:color="auto"/>
            <w:left w:val="none" w:sz="0" w:space="0" w:color="auto"/>
            <w:bottom w:val="none" w:sz="0" w:space="0" w:color="auto"/>
            <w:right w:val="none" w:sz="0" w:space="0" w:color="auto"/>
          </w:divBdr>
        </w:div>
        <w:div w:id="1283920571">
          <w:marLeft w:val="0"/>
          <w:marRight w:val="0"/>
          <w:marTop w:val="90"/>
          <w:marBottom w:val="90"/>
          <w:divBdr>
            <w:top w:val="none" w:sz="0" w:space="0" w:color="auto"/>
            <w:left w:val="none" w:sz="0" w:space="0" w:color="auto"/>
            <w:bottom w:val="none" w:sz="0" w:space="0" w:color="auto"/>
            <w:right w:val="none" w:sz="0" w:space="0" w:color="auto"/>
          </w:divBdr>
        </w:div>
        <w:div w:id="742020650">
          <w:marLeft w:val="0"/>
          <w:marRight w:val="0"/>
          <w:marTop w:val="90"/>
          <w:marBottom w:val="90"/>
          <w:divBdr>
            <w:top w:val="none" w:sz="0" w:space="0" w:color="auto"/>
            <w:left w:val="none" w:sz="0" w:space="0" w:color="auto"/>
            <w:bottom w:val="none" w:sz="0" w:space="0" w:color="auto"/>
            <w:right w:val="none" w:sz="0" w:space="0" w:color="auto"/>
          </w:divBdr>
        </w:div>
        <w:div w:id="763301690">
          <w:marLeft w:val="0"/>
          <w:marRight w:val="0"/>
          <w:marTop w:val="90"/>
          <w:marBottom w:val="90"/>
          <w:divBdr>
            <w:top w:val="none" w:sz="0" w:space="0" w:color="auto"/>
            <w:left w:val="none" w:sz="0" w:space="0" w:color="auto"/>
            <w:bottom w:val="none" w:sz="0" w:space="0" w:color="auto"/>
            <w:right w:val="none" w:sz="0" w:space="0" w:color="auto"/>
          </w:divBdr>
        </w:div>
        <w:div w:id="1117064666">
          <w:marLeft w:val="0"/>
          <w:marRight w:val="0"/>
          <w:marTop w:val="90"/>
          <w:marBottom w:val="90"/>
          <w:divBdr>
            <w:top w:val="none" w:sz="0" w:space="0" w:color="auto"/>
            <w:left w:val="none" w:sz="0" w:space="0" w:color="auto"/>
            <w:bottom w:val="none" w:sz="0" w:space="0" w:color="auto"/>
            <w:right w:val="none" w:sz="0" w:space="0" w:color="auto"/>
          </w:divBdr>
        </w:div>
        <w:div w:id="1720468416">
          <w:marLeft w:val="0"/>
          <w:marRight w:val="0"/>
          <w:marTop w:val="90"/>
          <w:marBottom w:val="90"/>
          <w:divBdr>
            <w:top w:val="none" w:sz="0" w:space="0" w:color="auto"/>
            <w:left w:val="none" w:sz="0" w:space="0" w:color="auto"/>
            <w:bottom w:val="none" w:sz="0" w:space="0" w:color="auto"/>
            <w:right w:val="none" w:sz="0" w:space="0" w:color="auto"/>
          </w:divBdr>
        </w:div>
        <w:div w:id="951471037">
          <w:marLeft w:val="0"/>
          <w:marRight w:val="0"/>
          <w:marTop w:val="90"/>
          <w:marBottom w:val="90"/>
          <w:divBdr>
            <w:top w:val="none" w:sz="0" w:space="0" w:color="auto"/>
            <w:left w:val="none" w:sz="0" w:space="0" w:color="auto"/>
            <w:bottom w:val="none" w:sz="0" w:space="0" w:color="auto"/>
            <w:right w:val="none" w:sz="0" w:space="0" w:color="auto"/>
          </w:divBdr>
        </w:div>
        <w:div w:id="586308678">
          <w:marLeft w:val="0"/>
          <w:marRight w:val="0"/>
          <w:marTop w:val="90"/>
          <w:marBottom w:val="90"/>
          <w:divBdr>
            <w:top w:val="none" w:sz="0" w:space="0" w:color="auto"/>
            <w:left w:val="none" w:sz="0" w:space="0" w:color="auto"/>
            <w:bottom w:val="none" w:sz="0" w:space="0" w:color="auto"/>
            <w:right w:val="none" w:sz="0" w:space="0" w:color="auto"/>
          </w:divBdr>
        </w:div>
        <w:div w:id="2826548">
          <w:marLeft w:val="0"/>
          <w:marRight w:val="0"/>
          <w:marTop w:val="90"/>
          <w:marBottom w:val="90"/>
          <w:divBdr>
            <w:top w:val="none" w:sz="0" w:space="0" w:color="auto"/>
            <w:left w:val="none" w:sz="0" w:space="0" w:color="auto"/>
            <w:bottom w:val="none" w:sz="0" w:space="0" w:color="auto"/>
            <w:right w:val="none" w:sz="0" w:space="0" w:color="auto"/>
          </w:divBdr>
        </w:div>
        <w:div w:id="1539582470">
          <w:marLeft w:val="0"/>
          <w:marRight w:val="0"/>
          <w:marTop w:val="90"/>
          <w:marBottom w:val="90"/>
          <w:divBdr>
            <w:top w:val="none" w:sz="0" w:space="0" w:color="auto"/>
            <w:left w:val="none" w:sz="0" w:space="0" w:color="auto"/>
            <w:bottom w:val="none" w:sz="0" w:space="0" w:color="auto"/>
            <w:right w:val="none" w:sz="0" w:space="0" w:color="auto"/>
          </w:divBdr>
        </w:div>
        <w:div w:id="1271475451">
          <w:marLeft w:val="0"/>
          <w:marRight w:val="0"/>
          <w:marTop w:val="90"/>
          <w:marBottom w:val="90"/>
          <w:divBdr>
            <w:top w:val="none" w:sz="0" w:space="0" w:color="auto"/>
            <w:left w:val="none" w:sz="0" w:space="0" w:color="auto"/>
            <w:bottom w:val="none" w:sz="0" w:space="0" w:color="auto"/>
            <w:right w:val="none" w:sz="0" w:space="0" w:color="auto"/>
          </w:divBdr>
        </w:div>
      </w:divsChild>
    </w:div>
    <w:div w:id="567569967">
      <w:bodyDiv w:val="1"/>
      <w:marLeft w:val="0"/>
      <w:marRight w:val="0"/>
      <w:marTop w:val="0"/>
      <w:marBottom w:val="0"/>
      <w:divBdr>
        <w:top w:val="none" w:sz="0" w:space="0" w:color="auto"/>
        <w:left w:val="none" w:sz="0" w:space="0" w:color="auto"/>
        <w:bottom w:val="none" w:sz="0" w:space="0" w:color="auto"/>
        <w:right w:val="none" w:sz="0" w:space="0" w:color="auto"/>
      </w:divBdr>
    </w:div>
    <w:div w:id="579601383">
      <w:bodyDiv w:val="1"/>
      <w:marLeft w:val="0"/>
      <w:marRight w:val="0"/>
      <w:marTop w:val="0"/>
      <w:marBottom w:val="0"/>
      <w:divBdr>
        <w:top w:val="none" w:sz="0" w:space="0" w:color="auto"/>
        <w:left w:val="none" w:sz="0" w:space="0" w:color="auto"/>
        <w:bottom w:val="none" w:sz="0" w:space="0" w:color="auto"/>
        <w:right w:val="none" w:sz="0" w:space="0" w:color="auto"/>
      </w:divBdr>
    </w:div>
    <w:div w:id="595752924">
      <w:bodyDiv w:val="1"/>
      <w:marLeft w:val="7"/>
      <w:marRight w:val="7"/>
      <w:marTop w:val="0"/>
      <w:marBottom w:val="0"/>
      <w:divBdr>
        <w:top w:val="none" w:sz="0" w:space="0" w:color="auto"/>
        <w:left w:val="none" w:sz="0" w:space="0" w:color="auto"/>
        <w:bottom w:val="none" w:sz="0" w:space="0" w:color="auto"/>
        <w:right w:val="none" w:sz="0" w:space="0" w:color="auto"/>
      </w:divBdr>
      <w:divsChild>
        <w:div w:id="1732457238">
          <w:marLeft w:val="0"/>
          <w:marRight w:val="0"/>
          <w:marTop w:val="90"/>
          <w:marBottom w:val="90"/>
          <w:divBdr>
            <w:top w:val="none" w:sz="0" w:space="0" w:color="auto"/>
            <w:left w:val="none" w:sz="0" w:space="0" w:color="auto"/>
            <w:bottom w:val="none" w:sz="0" w:space="0" w:color="auto"/>
            <w:right w:val="none" w:sz="0" w:space="0" w:color="auto"/>
          </w:divBdr>
        </w:div>
        <w:div w:id="1671789948">
          <w:marLeft w:val="0"/>
          <w:marRight w:val="0"/>
          <w:marTop w:val="90"/>
          <w:marBottom w:val="90"/>
          <w:divBdr>
            <w:top w:val="none" w:sz="0" w:space="0" w:color="auto"/>
            <w:left w:val="none" w:sz="0" w:space="0" w:color="auto"/>
            <w:bottom w:val="none" w:sz="0" w:space="0" w:color="auto"/>
            <w:right w:val="none" w:sz="0" w:space="0" w:color="auto"/>
          </w:divBdr>
        </w:div>
        <w:div w:id="492330997">
          <w:marLeft w:val="0"/>
          <w:marRight w:val="0"/>
          <w:marTop w:val="90"/>
          <w:marBottom w:val="90"/>
          <w:divBdr>
            <w:top w:val="none" w:sz="0" w:space="0" w:color="auto"/>
            <w:left w:val="none" w:sz="0" w:space="0" w:color="auto"/>
            <w:bottom w:val="none" w:sz="0" w:space="0" w:color="auto"/>
            <w:right w:val="none" w:sz="0" w:space="0" w:color="auto"/>
          </w:divBdr>
        </w:div>
        <w:div w:id="1294291557">
          <w:marLeft w:val="0"/>
          <w:marRight w:val="0"/>
          <w:marTop w:val="90"/>
          <w:marBottom w:val="90"/>
          <w:divBdr>
            <w:top w:val="none" w:sz="0" w:space="0" w:color="auto"/>
            <w:left w:val="none" w:sz="0" w:space="0" w:color="auto"/>
            <w:bottom w:val="none" w:sz="0" w:space="0" w:color="auto"/>
            <w:right w:val="none" w:sz="0" w:space="0" w:color="auto"/>
          </w:divBdr>
        </w:div>
        <w:div w:id="186647308">
          <w:marLeft w:val="0"/>
          <w:marRight w:val="0"/>
          <w:marTop w:val="90"/>
          <w:marBottom w:val="90"/>
          <w:divBdr>
            <w:top w:val="none" w:sz="0" w:space="0" w:color="auto"/>
            <w:left w:val="none" w:sz="0" w:space="0" w:color="auto"/>
            <w:bottom w:val="none" w:sz="0" w:space="0" w:color="auto"/>
            <w:right w:val="none" w:sz="0" w:space="0" w:color="auto"/>
          </w:divBdr>
        </w:div>
        <w:div w:id="2091463016">
          <w:marLeft w:val="0"/>
          <w:marRight w:val="0"/>
          <w:marTop w:val="90"/>
          <w:marBottom w:val="90"/>
          <w:divBdr>
            <w:top w:val="none" w:sz="0" w:space="0" w:color="auto"/>
            <w:left w:val="none" w:sz="0" w:space="0" w:color="auto"/>
            <w:bottom w:val="none" w:sz="0" w:space="0" w:color="auto"/>
            <w:right w:val="none" w:sz="0" w:space="0" w:color="auto"/>
          </w:divBdr>
        </w:div>
        <w:div w:id="1796438769">
          <w:marLeft w:val="0"/>
          <w:marRight w:val="0"/>
          <w:marTop w:val="90"/>
          <w:marBottom w:val="90"/>
          <w:divBdr>
            <w:top w:val="none" w:sz="0" w:space="0" w:color="auto"/>
            <w:left w:val="none" w:sz="0" w:space="0" w:color="auto"/>
            <w:bottom w:val="none" w:sz="0" w:space="0" w:color="auto"/>
            <w:right w:val="none" w:sz="0" w:space="0" w:color="auto"/>
          </w:divBdr>
        </w:div>
        <w:div w:id="527451373">
          <w:marLeft w:val="0"/>
          <w:marRight w:val="0"/>
          <w:marTop w:val="90"/>
          <w:marBottom w:val="90"/>
          <w:divBdr>
            <w:top w:val="none" w:sz="0" w:space="0" w:color="auto"/>
            <w:left w:val="none" w:sz="0" w:space="0" w:color="auto"/>
            <w:bottom w:val="none" w:sz="0" w:space="0" w:color="auto"/>
            <w:right w:val="none" w:sz="0" w:space="0" w:color="auto"/>
          </w:divBdr>
        </w:div>
        <w:div w:id="1263683884">
          <w:marLeft w:val="0"/>
          <w:marRight w:val="0"/>
          <w:marTop w:val="90"/>
          <w:marBottom w:val="90"/>
          <w:divBdr>
            <w:top w:val="none" w:sz="0" w:space="0" w:color="auto"/>
            <w:left w:val="none" w:sz="0" w:space="0" w:color="auto"/>
            <w:bottom w:val="none" w:sz="0" w:space="0" w:color="auto"/>
            <w:right w:val="none" w:sz="0" w:space="0" w:color="auto"/>
          </w:divBdr>
        </w:div>
        <w:div w:id="909771112">
          <w:marLeft w:val="0"/>
          <w:marRight w:val="0"/>
          <w:marTop w:val="90"/>
          <w:marBottom w:val="90"/>
          <w:divBdr>
            <w:top w:val="none" w:sz="0" w:space="0" w:color="auto"/>
            <w:left w:val="none" w:sz="0" w:space="0" w:color="auto"/>
            <w:bottom w:val="none" w:sz="0" w:space="0" w:color="auto"/>
            <w:right w:val="none" w:sz="0" w:space="0" w:color="auto"/>
          </w:divBdr>
        </w:div>
        <w:div w:id="2106687339">
          <w:marLeft w:val="0"/>
          <w:marRight w:val="0"/>
          <w:marTop w:val="90"/>
          <w:marBottom w:val="90"/>
          <w:divBdr>
            <w:top w:val="none" w:sz="0" w:space="0" w:color="auto"/>
            <w:left w:val="none" w:sz="0" w:space="0" w:color="auto"/>
            <w:bottom w:val="none" w:sz="0" w:space="0" w:color="auto"/>
            <w:right w:val="none" w:sz="0" w:space="0" w:color="auto"/>
          </w:divBdr>
        </w:div>
        <w:div w:id="1429085321">
          <w:marLeft w:val="0"/>
          <w:marRight w:val="0"/>
          <w:marTop w:val="90"/>
          <w:marBottom w:val="90"/>
          <w:divBdr>
            <w:top w:val="none" w:sz="0" w:space="0" w:color="auto"/>
            <w:left w:val="none" w:sz="0" w:space="0" w:color="auto"/>
            <w:bottom w:val="none" w:sz="0" w:space="0" w:color="auto"/>
            <w:right w:val="none" w:sz="0" w:space="0" w:color="auto"/>
          </w:divBdr>
        </w:div>
        <w:div w:id="1348749424">
          <w:marLeft w:val="0"/>
          <w:marRight w:val="0"/>
          <w:marTop w:val="90"/>
          <w:marBottom w:val="90"/>
          <w:divBdr>
            <w:top w:val="none" w:sz="0" w:space="0" w:color="auto"/>
            <w:left w:val="none" w:sz="0" w:space="0" w:color="auto"/>
            <w:bottom w:val="none" w:sz="0" w:space="0" w:color="auto"/>
            <w:right w:val="none" w:sz="0" w:space="0" w:color="auto"/>
          </w:divBdr>
        </w:div>
        <w:div w:id="454568948">
          <w:marLeft w:val="0"/>
          <w:marRight w:val="0"/>
          <w:marTop w:val="90"/>
          <w:marBottom w:val="90"/>
          <w:divBdr>
            <w:top w:val="none" w:sz="0" w:space="0" w:color="auto"/>
            <w:left w:val="none" w:sz="0" w:space="0" w:color="auto"/>
            <w:bottom w:val="none" w:sz="0" w:space="0" w:color="auto"/>
            <w:right w:val="none" w:sz="0" w:space="0" w:color="auto"/>
          </w:divBdr>
        </w:div>
        <w:div w:id="1090542033">
          <w:marLeft w:val="0"/>
          <w:marRight w:val="0"/>
          <w:marTop w:val="90"/>
          <w:marBottom w:val="90"/>
          <w:divBdr>
            <w:top w:val="none" w:sz="0" w:space="0" w:color="auto"/>
            <w:left w:val="none" w:sz="0" w:space="0" w:color="auto"/>
            <w:bottom w:val="none" w:sz="0" w:space="0" w:color="auto"/>
            <w:right w:val="none" w:sz="0" w:space="0" w:color="auto"/>
          </w:divBdr>
        </w:div>
        <w:div w:id="1050958681">
          <w:marLeft w:val="0"/>
          <w:marRight w:val="0"/>
          <w:marTop w:val="90"/>
          <w:marBottom w:val="90"/>
          <w:divBdr>
            <w:top w:val="none" w:sz="0" w:space="0" w:color="auto"/>
            <w:left w:val="none" w:sz="0" w:space="0" w:color="auto"/>
            <w:bottom w:val="none" w:sz="0" w:space="0" w:color="auto"/>
            <w:right w:val="none" w:sz="0" w:space="0" w:color="auto"/>
          </w:divBdr>
        </w:div>
      </w:divsChild>
    </w:div>
    <w:div w:id="631444018">
      <w:bodyDiv w:val="1"/>
      <w:marLeft w:val="7"/>
      <w:marRight w:val="7"/>
      <w:marTop w:val="0"/>
      <w:marBottom w:val="0"/>
      <w:divBdr>
        <w:top w:val="none" w:sz="0" w:space="0" w:color="auto"/>
        <w:left w:val="none" w:sz="0" w:space="0" w:color="auto"/>
        <w:bottom w:val="none" w:sz="0" w:space="0" w:color="auto"/>
        <w:right w:val="none" w:sz="0" w:space="0" w:color="auto"/>
      </w:divBdr>
    </w:div>
    <w:div w:id="632949511">
      <w:bodyDiv w:val="1"/>
      <w:marLeft w:val="0"/>
      <w:marRight w:val="0"/>
      <w:marTop w:val="0"/>
      <w:marBottom w:val="0"/>
      <w:divBdr>
        <w:top w:val="none" w:sz="0" w:space="0" w:color="auto"/>
        <w:left w:val="none" w:sz="0" w:space="0" w:color="auto"/>
        <w:bottom w:val="none" w:sz="0" w:space="0" w:color="auto"/>
        <w:right w:val="none" w:sz="0" w:space="0" w:color="auto"/>
      </w:divBdr>
    </w:div>
    <w:div w:id="638149702">
      <w:bodyDiv w:val="1"/>
      <w:marLeft w:val="0"/>
      <w:marRight w:val="0"/>
      <w:marTop w:val="0"/>
      <w:marBottom w:val="0"/>
      <w:divBdr>
        <w:top w:val="none" w:sz="0" w:space="0" w:color="auto"/>
        <w:left w:val="none" w:sz="0" w:space="0" w:color="auto"/>
        <w:bottom w:val="none" w:sz="0" w:space="0" w:color="auto"/>
        <w:right w:val="none" w:sz="0" w:space="0" w:color="auto"/>
      </w:divBdr>
    </w:div>
    <w:div w:id="683090162">
      <w:bodyDiv w:val="1"/>
      <w:marLeft w:val="0"/>
      <w:marRight w:val="0"/>
      <w:marTop w:val="0"/>
      <w:marBottom w:val="0"/>
      <w:divBdr>
        <w:top w:val="none" w:sz="0" w:space="0" w:color="auto"/>
        <w:left w:val="none" w:sz="0" w:space="0" w:color="auto"/>
        <w:bottom w:val="none" w:sz="0" w:space="0" w:color="auto"/>
        <w:right w:val="none" w:sz="0" w:space="0" w:color="auto"/>
      </w:divBdr>
    </w:div>
    <w:div w:id="774712442">
      <w:bodyDiv w:val="1"/>
      <w:marLeft w:val="0"/>
      <w:marRight w:val="0"/>
      <w:marTop w:val="0"/>
      <w:marBottom w:val="0"/>
      <w:divBdr>
        <w:top w:val="none" w:sz="0" w:space="0" w:color="auto"/>
        <w:left w:val="none" w:sz="0" w:space="0" w:color="auto"/>
        <w:bottom w:val="none" w:sz="0" w:space="0" w:color="auto"/>
        <w:right w:val="none" w:sz="0" w:space="0" w:color="auto"/>
      </w:divBdr>
    </w:div>
    <w:div w:id="810750894">
      <w:bodyDiv w:val="1"/>
      <w:marLeft w:val="0"/>
      <w:marRight w:val="0"/>
      <w:marTop w:val="0"/>
      <w:marBottom w:val="0"/>
      <w:divBdr>
        <w:top w:val="none" w:sz="0" w:space="0" w:color="auto"/>
        <w:left w:val="none" w:sz="0" w:space="0" w:color="auto"/>
        <w:bottom w:val="none" w:sz="0" w:space="0" w:color="auto"/>
        <w:right w:val="none" w:sz="0" w:space="0" w:color="auto"/>
      </w:divBdr>
    </w:div>
    <w:div w:id="826827149">
      <w:bodyDiv w:val="1"/>
      <w:marLeft w:val="0"/>
      <w:marRight w:val="0"/>
      <w:marTop w:val="0"/>
      <w:marBottom w:val="0"/>
      <w:divBdr>
        <w:top w:val="none" w:sz="0" w:space="0" w:color="auto"/>
        <w:left w:val="none" w:sz="0" w:space="0" w:color="auto"/>
        <w:bottom w:val="none" w:sz="0" w:space="0" w:color="auto"/>
        <w:right w:val="none" w:sz="0" w:space="0" w:color="auto"/>
      </w:divBdr>
    </w:div>
    <w:div w:id="874275203">
      <w:bodyDiv w:val="1"/>
      <w:marLeft w:val="0"/>
      <w:marRight w:val="0"/>
      <w:marTop w:val="0"/>
      <w:marBottom w:val="0"/>
      <w:divBdr>
        <w:top w:val="none" w:sz="0" w:space="0" w:color="auto"/>
        <w:left w:val="none" w:sz="0" w:space="0" w:color="auto"/>
        <w:bottom w:val="none" w:sz="0" w:space="0" w:color="auto"/>
        <w:right w:val="none" w:sz="0" w:space="0" w:color="auto"/>
      </w:divBdr>
      <w:divsChild>
        <w:div w:id="741637697">
          <w:marLeft w:val="0"/>
          <w:marRight w:val="0"/>
          <w:marTop w:val="0"/>
          <w:marBottom w:val="0"/>
          <w:divBdr>
            <w:top w:val="single" w:sz="2" w:space="2" w:color="6B90DA"/>
            <w:left w:val="none" w:sz="0" w:space="0" w:color="auto"/>
            <w:bottom w:val="none" w:sz="0" w:space="0" w:color="auto"/>
            <w:right w:val="none" w:sz="0" w:space="0" w:color="auto"/>
          </w:divBdr>
        </w:div>
      </w:divsChild>
    </w:div>
    <w:div w:id="895550911">
      <w:bodyDiv w:val="1"/>
      <w:marLeft w:val="0"/>
      <w:marRight w:val="0"/>
      <w:marTop w:val="0"/>
      <w:marBottom w:val="0"/>
      <w:divBdr>
        <w:top w:val="none" w:sz="0" w:space="0" w:color="auto"/>
        <w:left w:val="none" w:sz="0" w:space="0" w:color="auto"/>
        <w:bottom w:val="none" w:sz="0" w:space="0" w:color="auto"/>
        <w:right w:val="none" w:sz="0" w:space="0" w:color="auto"/>
      </w:divBdr>
      <w:divsChild>
        <w:div w:id="483787298">
          <w:marLeft w:val="0"/>
          <w:marRight w:val="0"/>
          <w:marTop w:val="0"/>
          <w:marBottom w:val="150"/>
          <w:divBdr>
            <w:top w:val="none" w:sz="0" w:space="0" w:color="auto"/>
            <w:left w:val="none" w:sz="0" w:space="0" w:color="auto"/>
            <w:bottom w:val="none" w:sz="0" w:space="0" w:color="auto"/>
            <w:right w:val="none" w:sz="0" w:space="0" w:color="auto"/>
          </w:divBdr>
        </w:div>
        <w:div w:id="990520597">
          <w:marLeft w:val="270"/>
          <w:marRight w:val="0"/>
          <w:marTop w:val="270"/>
          <w:marBottom w:val="120"/>
          <w:divBdr>
            <w:top w:val="single" w:sz="6" w:space="4" w:color="333333"/>
            <w:left w:val="none" w:sz="0" w:space="0" w:color="auto"/>
            <w:bottom w:val="single" w:sz="6" w:space="4" w:color="333333"/>
            <w:right w:val="none" w:sz="0" w:space="0" w:color="auto"/>
          </w:divBdr>
        </w:div>
      </w:divsChild>
    </w:div>
    <w:div w:id="965164438">
      <w:bodyDiv w:val="1"/>
      <w:marLeft w:val="0"/>
      <w:marRight w:val="0"/>
      <w:marTop w:val="0"/>
      <w:marBottom w:val="0"/>
      <w:divBdr>
        <w:top w:val="none" w:sz="0" w:space="0" w:color="auto"/>
        <w:left w:val="none" w:sz="0" w:space="0" w:color="auto"/>
        <w:bottom w:val="none" w:sz="0" w:space="0" w:color="auto"/>
        <w:right w:val="none" w:sz="0" w:space="0" w:color="auto"/>
      </w:divBdr>
    </w:div>
    <w:div w:id="1023752869">
      <w:bodyDiv w:val="1"/>
      <w:marLeft w:val="0"/>
      <w:marRight w:val="0"/>
      <w:marTop w:val="0"/>
      <w:marBottom w:val="0"/>
      <w:divBdr>
        <w:top w:val="none" w:sz="0" w:space="0" w:color="auto"/>
        <w:left w:val="none" w:sz="0" w:space="0" w:color="auto"/>
        <w:bottom w:val="none" w:sz="0" w:space="0" w:color="auto"/>
        <w:right w:val="none" w:sz="0" w:space="0" w:color="auto"/>
      </w:divBdr>
    </w:div>
    <w:div w:id="1155493193">
      <w:bodyDiv w:val="1"/>
      <w:marLeft w:val="0"/>
      <w:marRight w:val="0"/>
      <w:marTop w:val="0"/>
      <w:marBottom w:val="0"/>
      <w:divBdr>
        <w:top w:val="none" w:sz="0" w:space="0" w:color="auto"/>
        <w:left w:val="none" w:sz="0" w:space="0" w:color="auto"/>
        <w:bottom w:val="none" w:sz="0" w:space="0" w:color="auto"/>
        <w:right w:val="none" w:sz="0" w:space="0" w:color="auto"/>
      </w:divBdr>
    </w:div>
    <w:div w:id="1206716070">
      <w:bodyDiv w:val="1"/>
      <w:marLeft w:val="0"/>
      <w:marRight w:val="0"/>
      <w:marTop w:val="0"/>
      <w:marBottom w:val="0"/>
      <w:divBdr>
        <w:top w:val="none" w:sz="0" w:space="0" w:color="auto"/>
        <w:left w:val="none" w:sz="0" w:space="0" w:color="auto"/>
        <w:bottom w:val="none" w:sz="0" w:space="0" w:color="auto"/>
        <w:right w:val="none" w:sz="0" w:space="0" w:color="auto"/>
      </w:divBdr>
    </w:div>
    <w:div w:id="1297447596">
      <w:bodyDiv w:val="1"/>
      <w:marLeft w:val="0"/>
      <w:marRight w:val="0"/>
      <w:marTop w:val="0"/>
      <w:marBottom w:val="0"/>
      <w:divBdr>
        <w:top w:val="none" w:sz="0" w:space="0" w:color="auto"/>
        <w:left w:val="none" w:sz="0" w:space="0" w:color="auto"/>
        <w:bottom w:val="none" w:sz="0" w:space="0" w:color="auto"/>
        <w:right w:val="none" w:sz="0" w:space="0" w:color="auto"/>
      </w:divBdr>
    </w:div>
    <w:div w:id="1302342123">
      <w:bodyDiv w:val="1"/>
      <w:marLeft w:val="0"/>
      <w:marRight w:val="0"/>
      <w:marTop w:val="0"/>
      <w:marBottom w:val="0"/>
      <w:divBdr>
        <w:top w:val="none" w:sz="0" w:space="0" w:color="auto"/>
        <w:left w:val="none" w:sz="0" w:space="0" w:color="auto"/>
        <w:bottom w:val="none" w:sz="0" w:space="0" w:color="auto"/>
        <w:right w:val="none" w:sz="0" w:space="0" w:color="auto"/>
      </w:divBdr>
    </w:div>
    <w:div w:id="1306932590">
      <w:bodyDiv w:val="1"/>
      <w:marLeft w:val="0"/>
      <w:marRight w:val="0"/>
      <w:marTop w:val="0"/>
      <w:marBottom w:val="0"/>
      <w:divBdr>
        <w:top w:val="none" w:sz="0" w:space="0" w:color="auto"/>
        <w:left w:val="none" w:sz="0" w:space="0" w:color="auto"/>
        <w:bottom w:val="none" w:sz="0" w:space="0" w:color="auto"/>
        <w:right w:val="none" w:sz="0" w:space="0" w:color="auto"/>
      </w:divBdr>
    </w:div>
    <w:div w:id="1321693642">
      <w:bodyDiv w:val="1"/>
      <w:marLeft w:val="7"/>
      <w:marRight w:val="7"/>
      <w:marTop w:val="0"/>
      <w:marBottom w:val="0"/>
      <w:divBdr>
        <w:top w:val="none" w:sz="0" w:space="0" w:color="auto"/>
        <w:left w:val="none" w:sz="0" w:space="0" w:color="auto"/>
        <w:bottom w:val="none" w:sz="0" w:space="0" w:color="auto"/>
        <w:right w:val="none" w:sz="0" w:space="0" w:color="auto"/>
      </w:divBdr>
    </w:div>
    <w:div w:id="1321957319">
      <w:bodyDiv w:val="1"/>
      <w:marLeft w:val="0"/>
      <w:marRight w:val="0"/>
      <w:marTop w:val="0"/>
      <w:marBottom w:val="0"/>
      <w:divBdr>
        <w:top w:val="none" w:sz="0" w:space="0" w:color="auto"/>
        <w:left w:val="none" w:sz="0" w:space="0" w:color="auto"/>
        <w:bottom w:val="none" w:sz="0" w:space="0" w:color="auto"/>
        <w:right w:val="none" w:sz="0" w:space="0" w:color="auto"/>
      </w:divBdr>
    </w:div>
    <w:div w:id="1339843329">
      <w:bodyDiv w:val="1"/>
      <w:marLeft w:val="0"/>
      <w:marRight w:val="0"/>
      <w:marTop w:val="0"/>
      <w:marBottom w:val="0"/>
      <w:divBdr>
        <w:top w:val="none" w:sz="0" w:space="0" w:color="auto"/>
        <w:left w:val="none" w:sz="0" w:space="0" w:color="auto"/>
        <w:bottom w:val="none" w:sz="0" w:space="0" w:color="auto"/>
        <w:right w:val="none" w:sz="0" w:space="0" w:color="auto"/>
      </w:divBdr>
    </w:div>
    <w:div w:id="1357073654">
      <w:bodyDiv w:val="1"/>
      <w:marLeft w:val="0"/>
      <w:marRight w:val="0"/>
      <w:marTop w:val="0"/>
      <w:marBottom w:val="0"/>
      <w:divBdr>
        <w:top w:val="none" w:sz="0" w:space="0" w:color="auto"/>
        <w:left w:val="none" w:sz="0" w:space="0" w:color="auto"/>
        <w:bottom w:val="none" w:sz="0" w:space="0" w:color="auto"/>
        <w:right w:val="none" w:sz="0" w:space="0" w:color="auto"/>
      </w:divBdr>
    </w:div>
    <w:div w:id="1361584380">
      <w:bodyDiv w:val="1"/>
      <w:marLeft w:val="0"/>
      <w:marRight w:val="0"/>
      <w:marTop w:val="0"/>
      <w:marBottom w:val="0"/>
      <w:divBdr>
        <w:top w:val="none" w:sz="0" w:space="0" w:color="auto"/>
        <w:left w:val="none" w:sz="0" w:space="0" w:color="auto"/>
        <w:bottom w:val="none" w:sz="0" w:space="0" w:color="auto"/>
        <w:right w:val="none" w:sz="0" w:space="0" w:color="auto"/>
      </w:divBdr>
    </w:div>
    <w:div w:id="1362779210">
      <w:bodyDiv w:val="1"/>
      <w:marLeft w:val="0"/>
      <w:marRight w:val="0"/>
      <w:marTop w:val="0"/>
      <w:marBottom w:val="0"/>
      <w:divBdr>
        <w:top w:val="none" w:sz="0" w:space="0" w:color="auto"/>
        <w:left w:val="none" w:sz="0" w:space="0" w:color="auto"/>
        <w:bottom w:val="none" w:sz="0" w:space="0" w:color="auto"/>
        <w:right w:val="none" w:sz="0" w:space="0" w:color="auto"/>
      </w:divBdr>
    </w:div>
    <w:div w:id="1373992517">
      <w:bodyDiv w:val="1"/>
      <w:marLeft w:val="0"/>
      <w:marRight w:val="0"/>
      <w:marTop w:val="0"/>
      <w:marBottom w:val="0"/>
      <w:divBdr>
        <w:top w:val="none" w:sz="0" w:space="0" w:color="auto"/>
        <w:left w:val="none" w:sz="0" w:space="0" w:color="auto"/>
        <w:bottom w:val="none" w:sz="0" w:space="0" w:color="auto"/>
        <w:right w:val="none" w:sz="0" w:space="0" w:color="auto"/>
      </w:divBdr>
    </w:div>
    <w:div w:id="1416366040">
      <w:bodyDiv w:val="1"/>
      <w:marLeft w:val="0"/>
      <w:marRight w:val="0"/>
      <w:marTop w:val="0"/>
      <w:marBottom w:val="0"/>
      <w:divBdr>
        <w:top w:val="none" w:sz="0" w:space="0" w:color="auto"/>
        <w:left w:val="none" w:sz="0" w:space="0" w:color="auto"/>
        <w:bottom w:val="none" w:sz="0" w:space="0" w:color="auto"/>
        <w:right w:val="none" w:sz="0" w:space="0" w:color="auto"/>
      </w:divBdr>
    </w:div>
    <w:div w:id="1441949837">
      <w:bodyDiv w:val="1"/>
      <w:marLeft w:val="7"/>
      <w:marRight w:val="7"/>
      <w:marTop w:val="0"/>
      <w:marBottom w:val="0"/>
      <w:divBdr>
        <w:top w:val="none" w:sz="0" w:space="0" w:color="auto"/>
        <w:left w:val="none" w:sz="0" w:space="0" w:color="auto"/>
        <w:bottom w:val="none" w:sz="0" w:space="0" w:color="auto"/>
        <w:right w:val="none" w:sz="0" w:space="0" w:color="auto"/>
      </w:divBdr>
      <w:divsChild>
        <w:div w:id="40448553">
          <w:marLeft w:val="0"/>
          <w:marRight w:val="0"/>
          <w:marTop w:val="47"/>
          <w:marBottom w:val="47"/>
          <w:divBdr>
            <w:top w:val="none" w:sz="0" w:space="0" w:color="auto"/>
            <w:left w:val="none" w:sz="0" w:space="0" w:color="auto"/>
            <w:bottom w:val="none" w:sz="0" w:space="0" w:color="auto"/>
            <w:right w:val="none" w:sz="0" w:space="0" w:color="auto"/>
          </w:divBdr>
        </w:div>
        <w:div w:id="44499174">
          <w:marLeft w:val="0"/>
          <w:marRight w:val="0"/>
          <w:marTop w:val="47"/>
          <w:marBottom w:val="47"/>
          <w:divBdr>
            <w:top w:val="none" w:sz="0" w:space="0" w:color="auto"/>
            <w:left w:val="none" w:sz="0" w:space="0" w:color="auto"/>
            <w:bottom w:val="none" w:sz="0" w:space="0" w:color="auto"/>
            <w:right w:val="none" w:sz="0" w:space="0" w:color="auto"/>
          </w:divBdr>
        </w:div>
        <w:div w:id="63069160">
          <w:marLeft w:val="0"/>
          <w:marRight w:val="0"/>
          <w:marTop w:val="47"/>
          <w:marBottom w:val="47"/>
          <w:divBdr>
            <w:top w:val="none" w:sz="0" w:space="0" w:color="auto"/>
            <w:left w:val="none" w:sz="0" w:space="0" w:color="auto"/>
            <w:bottom w:val="none" w:sz="0" w:space="0" w:color="auto"/>
            <w:right w:val="none" w:sz="0" w:space="0" w:color="auto"/>
          </w:divBdr>
        </w:div>
        <w:div w:id="80221859">
          <w:marLeft w:val="0"/>
          <w:marRight w:val="0"/>
          <w:marTop w:val="47"/>
          <w:marBottom w:val="47"/>
          <w:divBdr>
            <w:top w:val="none" w:sz="0" w:space="0" w:color="auto"/>
            <w:left w:val="none" w:sz="0" w:space="0" w:color="auto"/>
            <w:bottom w:val="none" w:sz="0" w:space="0" w:color="auto"/>
            <w:right w:val="none" w:sz="0" w:space="0" w:color="auto"/>
          </w:divBdr>
        </w:div>
        <w:div w:id="125588044">
          <w:marLeft w:val="0"/>
          <w:marRight w:val="0"/>
          <w:marTop w:val="47"/>
          <w:marBottom w:val="47"/>
          <w:divBdr>
            <w:top w:val="none" w:sz="0" w:space="0" w:color="auto"/>
            <w:left w:val="none" w:sz="0" w:space="0" w:color="auto"/>
            <w:bottom w:val="none" w:sz="0" w:space="0" w:color="auto"/>
            <w:right w:val="none" w:sz="0" w:space="0" w:color="auto"/>
          </w:divBdr>
        </w:div>
        <w:div w:id="155462745">
          <w:marLeft w:val="0"/>
          <w:marRight w:val="0"/>
          <w:marTop w:val="47"/>
          <w:marBottom w:val="47"/>
          <w:divBdr>
            <w:top w:val="none" w:sz="0" w:space="0" w:color="auto"/>
            <w:left w:val="none" w:sz="0" w:space="0" w:color="auto"/>
            <w:bottom w:val="none" w:sz="0" w:space="0" w:color="auto"/>
            <w:right w:val="none" w:sz="0" w:space="0" w:color="auto"/>
          </w:divBdr>
        </w:div>
        <w:div w:id="161094904">
          <w:marLeft w:val="0"/>
          <w:marRight w:val="0"/>
          <w:marTop w:val="47"/>
          <w:marBottom w:val="47"/>
          <w:divBdr>
            <w:top w:val="none" w:sz="0" w:space="0" w:color="auto"/>
            <w:left w:val="none" w:sz="0" w:space="0" w:color="auto"/>
            <w:bottom w:val="none" w:sz="0" w:space="0" w:color="auto"/>
            <w:right w:val="none" w:sz="0" w:space="0" w:color="auto"/>
          </w:divBdr>
        </w:div>
        <w:div w:id="165901258">
          <w:marLeft w:val="0"/>
          <w:marRight w:val="0"/>
          <w:marTop w:val="47"/>
          <w:marBottom w:val="47"/>
          <w:divBdr>
            <w:top w:val="none" w:sz="0" w:space="0" w:color="auto"/>
            <w:left w:val="none" w:sz="0" w:space="0" w:color="auto"/>
            <w:bottom w:val="none" w:sz="0" w:space="0" w:color="auto"/>
            <w:right w:val="none" w:sz="0" w:space="0" w:color="auto"/>
          </w:divBdr>
        </w:div>
        <w:div w:id="166485708">
          <w:marLeft w:val="0"/>
          <w:marRight w:val="0"/>
          <w:marTop w:val="47"/>
          <w:marBottom w:val="47"/>
          <w:divBdr>
            <w:top w:val="none" w:sz="0" w:space="0" w:color="auto"/>
            <w:left w:val="none" w:sz="0" w:space="0" w:color="auto"/>
            <w:bottom w:val="none" w:sz="0" w:space="0" w:color="auto"/>
            <w:right w:val="none" w:sz="0" w:space="0" w:color="auto"/>
          </w:divBdr>
        </w:div>
        <w:div w:id="166750400">
          <w:marLeft w:val="0"/>
          <w:marRight w:val="0"/>
          <w:marTop w:val="47"/>
          <w:marBottom w:val="47"/>
          <w:divBdr>
            <w:top w:val="none" w:sz="0" w:space="0" w:color="auto"/>
            <w:left w:val="none" w:sz="0" w:space="0" w:color="auto"/>
            <w:bottom w:val="none" w:sz="0" w:space="0" w:color="auto"/>
            <w:right w:val="none" w:sz="0" w:space="0" w:color="auto"/>
          </w:divBdr>
        </w:div>
        <w:div w:id="167212254">
          <w:marLeft w:val="0"/>
          <w:marRight w:val="0"/>
          <w:marTop w:val="47"/>
          <w:marBottom w:val="47"/>
          <w:divBdr>
            <w:top w:val="none" w:sz="0" w:space="0" w:color="auto"/>
            <w:left w:val="none" w:sz="0" w:space="0" w:color="auto"/>
            <w:bottom w:val="none" w:sz="0" w:space="0" w:color="auto"/>
            <w:right w:val="none" w:sz="0" w:space="0" w:color="auto"/>
          </w:divBdr>
        </w:div>
        <w:div w:id="182090848">
          <w:marLeft w:val="0"/>
          <w:marRight w:val="0"/>
          <w:marTop w:val="47"/>
          <w:marBottom w:val="47"/>
          <w:divBdr>
            <w:top w:val="none" w:sz="0" w:space="0" w:color="auto"/>
            <w:left w:val="none" w:sz="0" w:space="0" w:color="auto"/>
            <w:bottom w:val="none" w:sz="0" w:space="0" w:color="auto"/>
            <w:right w:val="none" w:sz="0" w:space="0" w:color="auto"/>
          </w:divBdr>
        </w:div>
        <w:div w:id="235433601">
          <w:marLeft w:val="0"/>
          <w:marRight w:val="0"/>
          <w:marTop w:val="47"/>
          <w:marBottom w:val="47"/>
          <w:divBdr>
            <w:top w:val="none" w:sz="0" w:space="0" w:color="auto"/>
            <w:left w:val="none" w:sz="0" w:space="0" w:color="auto"/>
            <w:bottom w:val="none" w:sz="0" w:space="0" w:color="auto"/>
            <w:right w:val="none" w:sz="0" w:space="0" w:color="auto"/>
          </w:divBdr>
        </w:div>
        <w:div w:id="241526339">
          <w:marLeft w:val="0"/>
          <w:marRight w:val="0"/>
          <w:marTop w:val="47"/>
          <w:marBottom w:val="47"/>
          <w:divBdr>
            <w:top w:val="none" w:sz="0" w:space="0" w:color="auto"/>
            <w:left w:val="none" w:sz="0" w:space="0" w:color="auto"/>
            <w:bottom w:val="none" w:sz="0" w:space="0" w:color="auto"/>
            <w:right w:val="none" w:sz="0" w:space="0" w:color="auto"/>
          </w:divBdr>
        </w:div>
        <w:div w:id="244464039">
          <w:marLeft w:val="0"/>
          <w:marRight w:val="0"/>
          <w:marTop w:val="47"/>
          <w:marBottom w:val="47"/>
          <w:divBdr>
            <w:top w:val="none" w:sz="0" w:space="0" w:color="auto"/>
            <w:left w:val="none" w:sz="0" w:space="0" w:color="auto"/>
            <w:bottom w:val="none" w:sz="0" w:space="0" w:color="auto"/>
            <w:right w:val="none" w:sz="0" w:space="0" w:color="auto"/>
          </w:divBdr>
        </w:div>
        <w:div w:id="249890633">
          <w:marLeft w:val="0"/>
          <w:marRight w:val="0"/>
          <w:marTop w:val="47"/>
          <w:marBottom w:val="47"/>
          <w:divBdr>
            <w:top w:val="none" w:sz="0" w:space="0" w:color="auto"/>
            <w:left w:val="none" w:sz="0" w:space="0" w:color="auto"/>
            <w:bottom w:val="none" w:sz="0" w:space="0" w:color="auto"/>
            <w:right w:val="none" w:sz="0" w:space="0" w:color="auto"/>
          </w:divBdr>
        </w:div>
        <w:div w:id="254440994">
          <w:marLeft w:val="0"/>
          <w:marRight w:val="0"/>
          <w:marTop w:val="47"/>
          <w:marBottom w:val="47"/>
          <w:divBdr>
            <w:top w:val="none" w:sz="0" w:space="0" w:color="auto"/>
            <w:left w:val="none" w:sz="0" w:space="0" w:color="auto"/>
            <w:bottom w:val="none" w:sz="0" w:space="0" w:color="auto"/>
            <w:right w:val="none" w:sz="0" w:space="0" w:color="auto"/>
          </w:divBdr>
        </w:div>
        <w:div w:id="264969354">
          <w:marLeft w:val="0"/>
          <w:marRight w:val="0"/>
          <w:marTop w:val="47"/>
          <w:marBottom w:val="47"/>
          <w:divBdr>
            <w:top w:val="none" w:sz="0" w:space="0" w:color="auto"/>
            <w:left w:val="none" w:sz="0" w:space="0" w:color="auto"/>
            <w:bottom w:val="none" w:sz="0" w:space="0" w:color="auto"/>
            <w:right w:val="none" w:sz="0" w:space="0" w:color="auto"/>
          </w:divBdr>
        </w:div>
        <w:div w:id="271980241">
          <w:marLeft w:val="0"/>
          <w:marRight w:val="0"/>
          <w:marTop w:val="47"/>
          <w:marBottom w:val="47"/>
          <w:divBdr>
            <w:top w:val="none" w:sz="0" w:space="0" w:color="auto"/>
            <w:left w:val="none" w:sz="0" w:space="0" w:color="auto"/>
            <w:bottom w:val="none" w:sz="0" w:space="0" w:color="auto"/>
            <w:right w:val="none" w:sz="0" w:space="0" w:color="auto"/>
          </w:divBdr>
        </w:div>
        <w:div w:id="283073837">
          <w:marLeft w:val="0"/>
          <w:marRight w:val="0"/>
          <w:marTop w:val="47"/>
          <w:marBottom w:val="47"/>
          <w:divBdr>
            <w:top w:val="none" w:sz="0" w:space="0" w:color="auto"/>
            <w:left w:val="none" w:sz="0" w:space="0" w:color="auto"/>
            <w:bottom w:val="none" w:sz="0" w:space="0" w:color="auto"/>
            <w:right w:val="none" w:sz="0" w:space="0" w:color="auto"/>
          </w:divBdr>
        </w:div>
        <w:div w:id="288895549">
          <w:marLeft w:val="0"/>
          <w:marRight w:val="0"/>
          <w:marTop w:val="47"/>
          <w:marBottom w:val="47"/>
          <w:divBdr>
            <w:top w:val="none" w:sz="0" w:space="0" w:color="auto"/>
            <w:left w:val="none" w:sz="0" w:space="0" w:color="auto"/>
            <w:bottom w:val="none" w:sz="0" w:space="0" w:color="auto"/>
            <w:right w:val="none" w:sz="0" w:space="0" w:color="auto"/>
          </w:divBdr>
        </w:div>
        <w:div w:id="297414605">
          <w:marLeft w:val="0"/>
          <w:marRight w:val="0"/>
          <w:marTop w:val="47"/>
          <w:marBottom w:val="47"/>
          <w:divBdr>
            <w:top w:val="none" w:sz="0" w:space="0" w:color="auto"/>
            <w:left w:val="none" w:sz="0" w:space="0" w:color="auto"/>
            <w:bottom w:val="none" w:sz="0" w:space="0" w:color="auto"/>
            <w:right w:val="none" w:sz="0" w:space="0" w:color="auto"/>
          </w:divBdr>
        </w:div>
        <w:div w:id="306133047">
          <w:marLeft w:val="0"/>
          <w:marRight w:val="0"/>
          <w:marTop w:val="47"/>
          <w:marBottom w:val="47"/>
          <w:divBdr>
            <w:top w:val="none" w:sz="0" w:space="0" w:color="auto"/>
            <w:left w:val="none" w:sz="0" w:space="0" w:color="auto"/>
            <w:bottom w:val="none" w:sz="0" w:space="0" w:color="auto"/>
            <w:right w:val="none" w:sz="0" w:space="0" w:color="auto"/>
          </w:divBdr>
        </w:div>
        <w:div w:id="358166492">
          <w:marLeft w:val="0"/>
          <w:marRight w:val="0"/>
          <w:marTop w:val="47"/>
          <w:marBottom w:val="47"/>
          <w:divBdr>
            <w:top w:val="none" w:sz="0" w:space="0" w:color="auto"/>
            <w:left w:val="none" w:sz="0" w:space="0" w:color="auto"/>
            <w:bottom w:val="none" w:sz="0" w:space="0" w:color="auto"/>
            <w:right w:val="none" w:sz="0" w:space="0" w:color="auto"/>
          </w:divBdr>
        </w:div>
        <w:div w:id="369190927">
          <w:marLeft w:val="0"/>
          <w:marRight w:val="0"/>
          <w:marTop w:val="47"/>
          <w:marBottom w:val="47"/>
          <w:divBdr>
            <w:top w:val="none" w:sz="0" w:space="0" w:color="auto"/>
            <w:left w:val="none" w:sz="0" w:space="0" w:color="auto"/>
            <w:bottom w:val="none" w:sz="0" w:space="0" w:color="auto"/>
            <w:right w:val="none" w:sz="0" w:space="0" w:color="auto"/>
          </w:divBdr>
        </w:div>
        <w:div w:id="371734534">
          <w:marLeft w:val="0"/>
          <w:marRight w:val="0"/>
          <w:marTop w:val="47"/>
          <w:marBottom w:val="47"/>
          <w:divBdr>
            <w:top w:val="none" w:sz="0" w:space="0" w:color="auto"/>
            <w:left w:val="none" w:sz="0" w:space="0" w:color="auto"/>
            <w:bottom w:val="none" w:sz="0" w:space="0" w:color="auto"/>
            <w:right w:val="none" w:sz="0" w:space="0" w:color="auto"/>
          </w:divBdr>
        </w:div>
        <w:div w:id="381752294">
          <w:marLeft w:val="0"/>
          <w:marRight w:val="0"/>
          <w:marTop w:val="47"/>
          <w:marBottom w:val="47"/>
          <w:divBdr>
            <w:top w:val="none" w:sz="0" w:space="0" w:color="auto"/>
            <w:left w:val="none" w:sz="0" w:space="0" w:color="auto"/>
            <w:bottom w:val="none" w:sz="0" w:space="0" w:color="auto"/>
            <w:right w:val="none" w:sz="0" w:space="0" w:color="auto"/>
          </w:divBdr>
        </w:div>
        <w:div w:id="381947367">
          <w:marLeft w:val="0"/>
          <w:marRight w:val="0"/>
          <w:marTop w:val="47"/>
          <w:marBottom w:val="47"/>
          <w:divBdr>
            <w:top w:val="none" w:sz="0" w:space="0" w:color="auto"/>
            <w:left w:val="none" w:sz="0" w:space="0" w:color="auto"/>
            <w:bottom w:val="none" w:sz="0" w:space="0" w:color="auto"/>
            <w:right w:val="none" w:sz="0" w:space="0" w:color="auto"/>
          </w:divBdr>
        </w:div>
        <w:div w:id="402605731">
          <w:marLeft w:val="0"/>
          <w:marRight w:val="0"/>
          <w:marTop w:val="47"/>
          <w:marBottom w:val="47"/>
          <w:divBdr>
            <w:top w:val="none" w:sz="0" w:space="0" w:color="auto"/>
            <w:left w:val="none" w:sz="0" w:space="0" w:color="auto"/>
            <w:bottom w:val="none" w:sz="0" w:space="0" w:color="auto"/>
            <w:right w:val="none" w:sz="0" w:space="0" w:color="auto"/>
          </w:divBdr>
        </w:div>
        <w:div w:id="425543253">
          <w:marLeft w:val="0"/>
          <w:marRight w:val="0"/>
          <w:marTop w:val="47"/>
          <w:marBottom w:val="47"/>
          <w:divBdr>
            <w:top w:val="none" w:sz="0" w:space="0" w:color="auto"/>
            <w:left w:val="none" w:sz="0" w:space="0" w:color="auto"/>
            <w:bottom w:val="none" w:sz="0" w:space="0" w:color="auto"/>
            <w:right w:val="none" w:sz="0" w:space="0" w:color="auto"/>
          </w:divBdr>
        </w:div>
        <w:div w:id="463743294">
          <w:marLeft w:val="0"/>
          <w:marRight w:val="0"/>
          <w:marTop w:val="47"/>
          <w:marBottom w:val="47"/>
          <w:divBdr>
            <w:top w:val="none" w:sz="0" w:space="0" w:color="auto"/>
            <w:left w:val="none" w:sz="0" w:space="0" w:color="auto"/>
            <w:bottom w:val="none" w:sz="0" w:space="0" w:color="auto"/>
            <w:right w:val="none" w:sz="0" w:space="0" w:color="auto"/>
          </w:divBdr>
        </w:div>
        <w:div w:id="467822248">
          <w:marLeft w:val="0"/>
          <w:marRight w:val="0"/>
          <w:marTop w:val="47"/>
          <w:marBottom w:val="47"/>
          <w:divBdr>
            <w:top w:val="none" w:sz="0" w:space="0" w:color="auto"/>
            <w:left w:val="none" w:sz="0" w:space="0" w:color="auto"/>
            <w:bottom w:val="none" w:sz="0" w:space="0" w:color="auto"/>
            <w:right w:val="none" w:sz="0" w:space="0" w:color="auto"/>
          </w:divBdr>
        </w:div>
        <w:div w:id="475685114">
          <w:marLeft w:val="0"/>
          <w:marRight w:val="0"/>
          <w:marTop w:val="47"/>
          <w:marBottom w:val="47"/>
          <w:divBdr>
            <w:top w:val="none" w:sz="0" w:space="0" w:color="auto"/>
            <w:left w:val="none" w:sz="0" w:space="0" w:color="auto"/>
            <w:bottom w:val="none" w:sz="0" w:space="0" w:color="auto"/>
            <w:right w:val="none" w:sz="0" w:space="0" w:color="auto"/>
          </w:divBdr>
        </w:div>
        <w:div w:id="480510258">
          <w:marLeft w:val="0"/>
          <w:marRight w:val="0"/>
          <w:marTop w:val="47"/>
          <w:marBottom w:val="47"/>
          <w:divBdr>
            <w:top w:val="none" w:sz="0" w:space="0" w:color="auto"/>
            <w:left w:val="none" w:sz="0" w:space="0" w:color="auto"/>
            <w:bottom w:val="none" w:sz="0" w:space="0" w:color="auto"/>
            <w:right w:val="none" w:sz="0" w:space="0" w:color="auto"/>
          </w:divBdr>
        </w:div>
        <w:div w:id="485780475">
          <w:marLeft w:val="0"/>
          <w:marRight w:val="0"/>
          <w:marTop w:val="47"/>
          <w:marBottom w:val="47"/>
          <w:divBdr>
            <w:top w:val="none" w:sz="0" w:space="0" w:color="auto"/>
            <w:left w:val="none" w:sz="0" w:space="0" w:color="auto"/>
            <w:bottom w:val="none" w:sz="0" w:space="0" w:color="auto"/>
            <w:right w:val="none" w:sz="0" w:space="0" w:color="auto"/>
          </w:divBdr>
        </w:div>
        <w:div w:id="494536786">
          <w:marLeft w:val="0"/>
          <w:marRight w:val="0"/>
          <w:marTop w:val="47"/>
          <w:marBottom w:val="47"/>
          <w:divBdr>
            <w:top w:val="none" w:sz="0" w:space="0" w:color="auto"/>
            <w:left w:val="none" w:sz="0" w:space="0" w:color="auto"/>
            <w:bottom w:val="none" w:sz="0" w:space="0" w:color="auto"/>
            <w:right w:val="none" w:sz="0" w:space="0" w:color="auto"/>
          </w:divBdr>
        </w:div>
        <w:div w:id="504787092">
          <w:marLeft w:val="0"/>
          <w:marRight w:val="0"/>
          <w:marTop w:val="47"/>
          <w:marBottom w:val="47"/>
          <w:divBdr>
            <w:top w:val="none" w:sz="0" w:space="0" w:color="auto"/>
            <w:left w:val="none" w:sz="0" w:space="0" w:color="auto"/>
            <w:bottom w:val="none" w:sz="0" w:space="0" w:color="auto"/>
            <w:right w:val="none" w:sz="0" w:space="0" w:color="auto"/>
          </w:divBdr>
        </w:div>
        <w:div w:id="523326469">
          <w:marLeft w:val="0"/>
          <w:marRight w:val="0"/>
          <w:marTop w:val="47"/>
          <w:marBottom w:val="47"/>
          <w:divBdr>
            <w:top w:val="none" w:sz="0" w:space="0" w:color="auto"/>
            <w:left w:val="none" w:sz="0" w:space="0" w:color="auto"/>
            <w:bottom w:val="none" w:sz="0" w:space="0" w:color="auto"/>
            <w:right w:val="none" w:sz="0" w:space="0" w:color="auto"/>
          </w:divBdr>
        </w:div>
        <w:div w:id="564070684">
          <w:marLeft w:val="0"/>
          <w:marRight w:val="0"/>
          <w:marTop w:val="47"/>
          <w:marBottom w:val="47"/>
          <w:divBdr>
            <w:top w:val="none" w:sz="0" w:space="0" w:color="auto"/>
            <w:left w:val="none" w:sz="0" w:space="0" w:color="auto"/>
            <w:bottom w:val="none" w:sz="0" w:space="0" w:color="auto"/>
            <w:right w:val="none" w:sz="0" w:space="0" w:color="auto"/>
          </w:divBdr>
        </w:div>
        <w:div w:id="574321648">
          <w:marLeft w:val="0"/>
          <w:marRight w:val="0"/>
          <w:marTop w:val="47"/>
          <w:marBottom w:val="47"/>
          <w:divBdr>
            <w:top w:val="none" w:sz="0" w:space="0" w:color="auto"/>
            <w:left w:val="none" w:sz="0" w:space="0" w:color="auto"/>
            <w:bottom w:val="none" w:sz="0" w:space="0" w:color="auto"/>
            <w:right w:val="none" w:sz="0" w:space="0" w:color="auto"/>
          </w:divBdr>
        </w:div>
        <w:div w:id="602034096">
          <w:marLeft w:val="0"/>
          <w:marRight w:val="0"/>
          <w:marTop w:val="47"/>
          <w:marBottom w:val="47"/>
          <w:divBdr>
            <w:top w:val="none" w:sz="0" w:space="0" w:color="auto"/>
            <w:left w:val="none" w:sz="0" w:space="0" w:color="auto"/>
            <w:bottom w:val="none" w:sz="0" w:space="0" w:color="auto"/>
            <w:right w:val="none" w:sz="0" w:space="0" w:color="auto"/>
          </w:divBdr>
        </w:div>
        <w:div w:id="630213698">
          <w:marLeft w:val="0"/>
          <w:marRight w:val="0"/>
          <w:marTop w:val="47"/>
          <w:marBottom w:val="47"/>
          <w:divBdr>
            <w:top w:val="none" w:sz="0" w:space="0" w:color="auto"/>
            <w:left w:val="none" w:sz="0" w:space="0" w:color="auto"/>
            <w:bottom w:val="none" w:sz="0" w:space="0" w:color="auto"/>
            <w:right w:val="none" w:sz="0" w:space="0" w:color="auto"/>
          </w:divBdr>
        </w:div>
        <w:div w:id="644043539">
          <w:marLeft w:val="0"/>
          <w:marRight w:val="0"/>
          <w:marTop w:val="47"/>
          <w:marBottom w:val="47"/>
          <w:divBdr>
            <w:top w:val="none" w:sz="0" w:space="0" w:color="auto"/>
            <w:left w:val="none" w:sz="0" w:space="0" w:color="auto"/>
            <w:bottom w:val="none" w:sz="0" w:space="0" w:color="auto"/>
            <w:right w:val="none" w:sz="0" w:space="0" w:color="auto"/>
          </w:divBdr>
        </w:div>
        <w:div w:id="647899305">
          <w:marLeft w:val="0"/>
          <w:marRight w:val="0"/>
          <w:marTop w:val="47"/>
          <w:marBottom w:val="47"/>
          <w:divBdr>
            <w:top w:val="none" w:sz="0" w:space="0" w:color="auto"/>
            <w:left w:val="none" w:sz="0" w:space="0" w:color="auto"/>
            <w:bottom w:val="none" w:sz="0" w:space="0" w:color="auto"/>
            <w:right w:val="none" w:sz="0" w:space="0" w:color="auto"/>
          </w:divBdr>
        </w:div>
        <w:div w:id="661129939">
          <w:marLeft w:val="0"/>
          <w:marRight w:val="0"/>
          <w:marTop w:val="47"/>
          <w:marBottom w:val="47"/>
          <w:divBdr>
            <w:top w:val="none" w:sz="0" w:space="0" w:color="auto"/>
            <w:left w:val="none" w:sz="0" w:space="0" w:color="auto"/>
            <w:bottom w:val="none" w:sz="0" w:space="0" w:color="auto"/>
            <w:right w:val="none" w:sz="0" w:space="0" w:color="auto"/>
          </w:divBdr>
        </w:div>
        <w:div w:id="683551112">
          <w:marLeft w:val="0"/>
          <w:marRight w:val="0"/>
          <w:marTop w:val="47"/>
          <w:marBottom w:val="47"/>
          <w:divBdr>
            <w:top w:val="none" w:sz="0" w:space="0" w:color="auto"/>
            <w:left w:val="none" w:sz="0" w:space="0" w:color="auto"/>
            <w:bottom w:val="none" w:sz="0" w:space="0" w:color="auto"/>
            <w:right w:val="none" w:sz="0" w:space="0" w:color="auto"/>
          </w:divBdr>
        </w:div>
        <w:div w:id="694697223">
          <w:marLeft w:val="0"/>
          <w:marRight w:val="0"/>
          <w:marTop w:val="47"/>
          <w:marBottom w:val="47"/>
          <w:divBdr>
            <w:top w:val="none" w:sz="0" w:space="0" w:color="auto"/>
            <w:left w:val="none" w:sz="0" w:space="0" w:color="auto"/>
            <w:bottom w:val="none" w:sz="0" w:space="0" w:color="auto"/>
            <w:right w:val="none" w:sz="0" w:space="0" w:color="auto"/>
          </w:divBdr>
        </w:div>
        <w:div w:id="697781721">
          <w:marLeft w:val="0"/>
          <w:marRight w:val="0"/>
          <w:marTop w:val="47"/>
          <w:marBottom w:val="47"/>
          <w:divBdr>
            <w:top w:val="none" w:sz="0" w:space="0" w:color="auto"/>
            <w:left w:val="none" w:sz="0" w:space="0" w:color="auto"/>
            <w:bottom w:val="none" w:sz="0" w:space="0" w:color="auto"/>
            <w:right w:val="none" w:sz="0" w:space="0" w:color="auto"/>
          </w:divBdr>
        </w:div>
        <w:div w:id="715087602">
          <w:marLeft w:val="0"/>
          <w:marRight w:val="0"/>
          <w:marTop w:val="47"/>
          <w:marBottom w:val="47"/>
          <w:divBdr>
            <w:top w:val="none" w:sz="0" w:space="0" w:color="auto"/>
            <w:left w:val="none" w:sz="0" w:space="0" w:color="auto"/>
            <w:bottom w:val="none" w:sz="0" w:space="0" w:color="auto"/>
            <w:right w:val="none" w:sz="0" w:space="0" w:color="auto"/>
          </w:divBdr>
        </w:div>
        <w:div w:id="724835026">
          <w:marLeft w:val="0"/>
          <w:marRight w:val="0"/>
          <w:marTop w:val="47"/>
          <w:marBottom w:val="47"/>
          <w:divBdr>
            <w:top w:val="none" w:sz="0" w:space="0" w:color="auto"/>
            <w:left w:val="none" w:sz="0" w:space="0" w:color="auto"/>
            <w:bottom w:val="none" w:sz="0" w:space="0" w:color="auto"/>
            <w:right w:val="none" w:sz="0" w:space="0" w:color="auto"/>
          </w:divBdr>
        </w:div>
        <w:div w:id="738210203">
          <w:marLeft w:val="0"/>
          <w:marRight w:val="0"/>
          <w:marTop w:val="47"/>
          <w:marBottom w:val="47"/>
          <w:divBdr>
            <w:top w:val="none" w:sz="0" w:space="0" w:color="auto"/>
            <w:left w:val="none" w:sz="0" w:space="0" w:color="auto"/>
            <w:bottom w:val="none" w:sz="0" w:space="0" w:color="auto"/>
            <w:right w:val="none" w:sz="0" w:space="0" w:color="auto"/>
          </w:divBdr>
        </w:div>
        <w:div w:id="753629104">
          <w:marLeft w:val="0"/>
          <w:marRight w:val="0"/>
          <w:marTop w:val="47"/>
          <w:marBottom w:val="47"/>
          <w:divBdr>
            <w:top w:val="none" w:sz="0" w:space="0" w:color="auto"/>
            <w:left w:val="none" w:sz="0" w:space="0" w:color="auto"/>
            <w:bottom w:val="none" w:sz="0" w:space="0" w:color="auto"/>
            <w:right w:val="none" w:sz="0" w:space="0" w:color="auto"/>
          </w:divBdr>
        </w:div>
        <w:div w:id="770778726">
          <w:marLeft w:val="0"/>
          <w:marRight w:val="0"/>
          <w:marTop w:val="47"/>
          <w:marBottom w:val="47"/>
          <w:divBdr>
            <w:top w:val="none" w:sz="0" w:space="0" w:color="auto"/>
            <w:left w:val="none" w:sz="0" w:space="0" w:color="auto"/>
            <w:bottom w:val="none" w:sz="0" w:space="0" w:color="auto"/>
            <w:right w:val="none" w:sz="0" w:space="0" w:color="auto"/>
          </w:divBdr>
        </w:div>
        <w:div w:id="770932061">
          <w:marLeft w:val="0"/>
          <w:marRight w:val="0"/>
          <w:marTop w:val="47"/>
          <w:marBottom w:val="47"/>
          <w:divBdr>
            <w:top w:val="none" w:sz="0" w:space="0" w:color="auto"/>
            <w:left w:val="none" w:sz="0" w:space="0" w:color="auto"/>
            <w:bottom w:val="none" w:sz="0" w:space="0" w:color="auto"/>
            <w:right w:val="none" w:sz="0" w:space="0" w:color="auto"/>
          </w:divBdr>
        </w:div>
        <w:div w:id="787050363">
          <w:marLeft w:val="0"/>
          <w:marRight w:val="0"/>
          <w:marTop w:val="47"/>
          <w:marBottom w:val="47"/>
          <w:divBdr>
            <w:top w:val="none" w:sz="0" w:space="0" w:color="auto"/>
            <w:left w:val="none" w:sz="0" w:space="0" w:color="auto"/>
            <w:bottom w:val="none" w:sz="0" w:space="0" w:color="auto"/>
            <w:right w:val="none" w:sz="0" w:space="0" w:color="auto"/>
          </w:divBdr>
        </w:div>
        <w:div w:id="815876528">
          <w:marLeft w:val="0"/>
          <w:marRight w:val="0"/>
          <w:marTop w:val="47"/>
          <w:marBottom w:val="47"/>
          <w:divBdr>
            <w:top w:val="none" w:sz="0" w:space="0" w:color="auto"/>
            <w:left w:val="none" w:sz="0" w:space="0" w:color="auto"/>
            <w:bottom w:val="none" w:sz="0" w:space="0" w:color="auto"/>
            <w:right w:val="none" w:sz="0" w:space="0" w:color="auto"/>
          </w:divBdr>
        </w:div>
        <w:div w:id="846094765">
          <w:marLeft w:val="0"/>
          <w:marRight w:val="0"/>
          <w:marTop w:val="47"/>
          <w:marBottom w:val="47"/>
          <w:divBdr>
            <w:top w:val="none" w:sz="0" w:space="0" w:color="auto"/>
            <w:left w:val="none" w:sz="0" w:space="0" w:color="auto"/>
            <w:bottom w:val="none" w:sz="0" w:space="0" w:color="auto"/>
            <w:right w:val="none" w:sz="0" w:space="0" w:color="auto"/>
          </w:divBdr>
        </w:div>
        <w:div w:id="866794302">
          <w:marLeft w:val="0"/>
          <w:marRight w:val="0"/>
          <w:marTop w:val="47"/>
          <w:marBottom w:val="47"/>
          <w:divBdr>
            <w:top w:val="none" w:sz="0" w:space="0" w:color="auto"/>
            <w:left w:val="none" w:sz="0" w:space="0" w:color="auto"/>
            <w:bottom w:val="none" w:sz="0" w:space="0" w:color="auto"/>
            <w:right w:val="none" w:sz="0" w:space="0" w:color="auto"/>
          </w:divBdr>
        </w:div>
        <w:div w:id="998847526">
          <w:marLeft w:val="0"/>
          <w:marRight w:val="0"/>
          <w:marTop w:val="47"/>
          <w:marBottom w:val="47"/>
          <w:divBdr>
            <w:top w:val="none" w:sz="0" w:space="0" w:color="auto"/>
            <w:left w:val="none" w:sz="0" w:space="0" w:color="auto"/>
            <w:bottom w:val="none" w:sz="0" w:space="0" w:color="auto"/>
            <w:right w:val="none" w:sz="0" w:space="0" w:color="auto"/>
          </w:divBdr>
        </w:div>
        <w:div w:id="1020358630">
          <w:marLeft w:val="0"/>
          <w:marRight w:val="0"/>
          <w:marTop w:val="47"/>
          <w:marBottom w:val="47"/>
          <w:divBdr>
            <w:top w:val="none" w:sz="0" w:space="0" w:color="auto"/>
            <w:left w:val="none" w:sz="0" w:space="0" w:color="auto"/>
            <w:bottom w:val="none" w:sz="0" w:space="0" w:color="auto"/>
            <w:right w:val="none" w:sz="0" w:space="0" w:color="auto"/>
          </w:divBdr>
        </w:div>
        <w:div w:id="1020934442">
          <w:marLeft w:val="0"/>
          <w:marRight w:val="0"/>
          <w:marTop w:val="47"/>
          <w:marBottom w:val="47"/>
          <w:divBdr>
            <w:top w:val="none" w:sz="0" w:space="0" w:color="auto"/>
            <w:left w:val="none" w:sz="0" w:space="0" w:color="auto"/>
            <w:bottom w:val="none" w:sz="0" w:space="0" w:color="auto"/>
            <w:right w:val="none" w:sz="0" w:space="0" w:color="auto"/>
          </w:divBdr>
        </w:div>
        <w:div w:id="1024791390">
          <w:marLeft w:val="0"/>
          <w:marRight w:val="0"/>
          <w:marTop w:val="47"/>
          <w:marBottom w:val="47"/>
          <w:divBdr>
            <w:top w:val="none" w:sz="0" w:space="0" w:color="auto"/>
            <w:left w:val="none" w:sz="0" w:space="0" w:color="auto"/>
            <w:bottom w:val="none" w:sz="0" w:space="0" w:color="auto"/>
            <w:right w:val="none" w:sz="0" w:space="0" w:color="auto"/>
          </w:divBdr>
        </w:div>
        <w:div w:id="1031498008">
          <w:marLeft w:val="0"/>
          <w:marRight w:val="0"/>
          <w:marTop w:val="47"/>
          <w:marBottom w:val="47"/>
          <w:divBdr>
            <w:top w:val="none" w:sz="0" w:space="0" w:color="auto"/>
            <w:left w:val="none" w:sz="0" w:space="0" w:color="auto"/>
            <w:bottom w:val="none" w:sz="0" w:space="0" w:color="auto"/>
            <w:right w:val="none" w:sz="0" w:space="0" w:color="auto"/>
          </w:divBdr>
        </w:div>
        <w:div w:id="1053695038">
          <w:marLeft w:val="0"/>
          <w:marRight w:val="0"/>
          <w:marTop w:val="47"/>
          <w:marBottom w:val="47"/>
          <w:divBdr>
            <w:top w:val="none" w:sz="0" w:space="0" w:color="auto"/>
            <w:left w:val="none" w:sz="0" w:space="0" w:color="auto"/>
            <w:bottom w:val="none" w:sz="0" w:space="0" w:color="auto"/>
            <w:right w:val="none" w:sz="0" w:space="0" w:color="auto"/>
          </w:divBdr>
        </w:div>
        <w:div w:id="1055667368">
          <w:marLeft w:val="0"/>
          <w:marRight w:val="0"/>
          <w:marTop w:val="47"/>
          <w:marBottom w:val="47"/>
          <w:divBdr>
            <w:top w:val="none" w:sz="0" w:space="0" w:color="auto"/>
            <w:left w:val="none" w:sz="0" w:space="0" w:color="auto"/>
            <w:bottom w:val="none" w:sz="0" w:space="0" w:color="auto"/>
            <w:right w:val="none" w:sz="0" w:space="0" w:color="auto"/>
          </w:divBdr>
        </w:div>
        <w:div w:id="1098065189">
          <w:marLeft w:val="0"/>
          <w:marRight w:val="0"/>
          <w:marTop w:val="47"/>
          <w:marBottom w:val="47"/>
          <w:divBdr>
            <w:top w:val="none" w:sz="0" w:space="0" w:color="auto"/>
            <w:left w:val="none" w:sz="0" w:space="0" w:color="auto"/>
            <w:bottom w:val="none" w:sz="0" w:space="0" w:color="auto"/>
            <w:right w:val="none" w:sz="0" w:space="0" w:color="auto"/>
          </w:divBdr>
        </w:div>
        <w:div w:id="1099716579">
          <w:marLeft w:val="0"/>
          <w:marRight w:val="0"/>
          <w:marTop w:val="47"/>
          <w:marBottom w:val="47"/>
          <w:divBdr>
            <w:top w:val="none" w:sz="0" w:space="0" w:color="auto"/>
            <w:left w:val="none" w:sz="0" w:space="0" w:color="auto"/>
            <w:bottom w:val="none" w:sz="0" w:space="0" w:color="auto"/>
            <w:right w:val="none" w:sz="0" w:space="0" w:color="auto"/>
          </w:divBdr>
        </w:div>
        <w:div w:id="1104573917">
          <w:marLeft w:val="0"/>
          <w:marRight w:val="0"/>
          <w:marTop w:val="47"/>
          <w:marBottom w:val="47"/>
          <w:divBdr>
            <w:top w:val="none" w:sz="0" w:space="0" w:color="auto"/>
            <w:left w:val="none" w:sz="0" w:space="0" w:color="auto"/>
            <w:bottom w:val="none" w:sz="0" w:space="0" w:color="auto"/>
            <w:right w:val="none" w:sz="0" w:space="0" w:color="auto"/>
          </w:divBdr>
        </w:div>
        <w:div w:id="1108693977">
          <w:marLeft w:val="0"/>
          <w:marRight w:val="0"/>
          <w:marTop w:val="47"/>
          <w:marBottom w:val="47"/>
          <w:divBdr>
            <w:top w:val="none" w:sz="0" w:space="0" w:color="auto"/>
            <w:left w:val="none" w:sz="0" w:space="0" w:color="auto"/>
            <w:bottom w:val="none" w:sz="0" w:space="0" w:color="auto"/>
            <w:right w:val="none" w:sz="0" w:space="0" w:color="auto"/>
          </w:divBdr>
        </w:div>
        <w:div w:id="1114790287">
          <w:marLeft w:val="0"/>
          <w:marRight w:val="0"/>
          <w:marTop w:val="47"/>
          <w:marBottom w:val="47"/>
          <w:divBdr>
            <w:top w:val="none" w:sz="0" w:space="0" w:color="auto"/>
            <w:left w:val="none" w:sz="0" w:space="0" w:color="auto"/>
            <w:bottom w:val="none" w:sz="0" w:space="0" w:color="auto"/>
            <w:right w:val="none" w:sz="0" w:space="0" w:color="auto"/>
          </w:divBdr>
        </w:div>
        <w:div w:id="1121921514">
          <w:marLeft w:val="0"/>
          <w:marRight w:val="0"/>
          <w:marTop w:val="47"/>
          <w:marBottom w:val="47"/>
          <w:divBdr>
            <w:top w:val="none" w:sz="0" w:space="0" w:color="auto"/>
            <w:left w:val="none" w:sz="0" w:space="0" w:color="auto"/>
            <w:bottom w:val="none" w:sz="0" w:space="0" w:color="auto"/>
            <w:right w:val="none" w:sz="0" w:space="0" w:color="auto"/>
          </w:divBdr>
        </w:div>
        <w:div w:id="1150050642">
          <w:marLeft w:val="0"/>
          <w:marRight w:val="0"/>
          <w:marTop w:val="47"/>
          <w:marBottom w:val="47"/>
          <w:divBdr>
            <w:top w:val="none" w:sz="0" w:space="0" w:color="auto"/>
            <w:left w:val="none" w:sz="0" w:space="0" w:color="auto"/>
            <w:bottom w:val="none" w:sz="0" w:space="0" w:color="auto"/>
            <w:right w:val="none" w:sz="0" w:space="0" w:color="auto"/>
          </w:divBdr>
        </w:div>
        <w:div w:id="1150291203">
          <w:marLeft w:val="0"/>
          <w:marRight w:val="0"/>
          <w:marTop w:val="47"/>
          <w:marBottom w:val="47"/>
          <w:divBdr>
            <w:top w:val="none" w:sz="0" w:space="0" w:color="auto"/>
            <w:left w:val="none" w:sz="0" w:space="0" w:color="auto"/>
            <w:bottom w:val="none" w:sz="0" w:space="0" w:color="auto"/>
            <w:right w:val="none" w:sz="0" w:space="0" w:color="auto"/>
          </w:divBdr>
        </w:div>
        <w:div w:id="1179075073">
          <w:marLeft w:val="0"/>
          <w:marRight w:val="0"/>
          <w:marTop w:val="47"/>
          <w:marBottom w:val="47"/>
          <w:divBdr>
            <w:top w:val="none" w:sz="0" w:space="0" w:color="auto"/>
            <w:left w:val="none" w:sz="0" w:space="0" w:color="auto"/>
            <w:bottom w:val="none" w:sz="0" w:space="0" w:color="auto"/>
            <w:right w:val="none" w:sz="0" w:space="0" w:color="auto"/>
          </w:divBdr>
        </w:div>
        <w:div w:id="1191600967">
          <w:marLeft w:val="0"/>
          <w:marRight w:val="0"/>
          <w:marTop w:val="47"/>
          <w:marBottom w:val="47"/>
          <w:divBdr>
            <w:top w:val="none" w:sz="0" w:space="0" w:color="auto"/>
            <w:left w:val="none" w:sz="0" w:space="0" w:color="auto"/>
            <w:bottom w:val="none" w:sz="0" w:space="0" w:color="auto"/>
            <w:right w:val="none" w:sz="0" w:space="0" w:color="auto"/>
          </w:divBdr>
        </w:div>
        <w:div w:id="1199275234">
          <w:marLeft w:val="0"/>
          <w:marRight w:val="0"/>
          <w:marTop w:val="47"/>
          <w:marBottom w:val="47"/>
          <w:divBdr>
            <w:top w:val="none" w:sz="0" w:space="0" w:color="auto"/>
            <w:left w:val="none" w:sz="0" w:space="0" w:color="auto"/>
            <w:bottom w:val="none" w:sz="0" w:space="0" w:color="auto"/>
            <w:right w:val="none" w:sz="0" w:space="0" w:color="auto"/>
          </w:divBdr>
        </w:div>
        <w:div w:id="1208486965">
          <w:marLeft w:val="0"/>
          <w:marRight w:val="0"/>
          <w:marTop w:val="47"/>
          <w:marBottom w:val="47"/>
          <w:divBdr>
            <w:top w:val="none" w:sz="0" w:space="0" w:color="auto"/>
            <w:left w:val="none" w:sz="0" w:space="0" w:color="auto"/>
            <w:bottom w:val="none" w:sz="0" w:space="0" w:color="auto"/>
            <w:right w:val="none" w:sz="0" w:space="0" w:color="auto"/>
          </w:divBdr>
        </w:div>
        <w:div w:id="1227375798">
          <w:marLeft w:val="0"/>
          <w:marRight w:val="0"/>
          <w:marTop w:val="47"/>
          <w:marBottom w:val="47"/>
          <w:divBdr>
            <w:top w:val="none" w:sz="0" w:space="0" w:color="auto"/>
            <w:left w:val="none" w:sz="0" w:space="0" w:color="auto"/>
            <w:bottom w:val="none" w:sz="0" w:space="0" w:color="auto"/>
            <w:right w:val="none" w:sz="0" w:space="0" w:color="auto"/>
          </w:divBdr>
        </w:div>
        <w:div w:id="1246039873">
          <w:marLeft w:val="0"/>
          <w:marRight w:val="0"/>
          <w:marTop w:val="47"/>
          <w:marBottom w:val="47"/>
          <w:divBdr>
            <w:top w:val="none" w:sz="0" w:space="0" w:color="auto"/>
            <w:left w:val="none" w:sz="0" w:space="0" w:color="auto"/>
            <w:bottom w:val="none" w:sz="0" w:space="0" w:color="auto"/>
            <w:right w:val="none" w:sz="0" w:space="0" w:color="auto"/>
          </w:divBdr>
        </w:div>
        <w:div w:id="1247378398">
          <w:marLeft w:val="0"/>
          <w:marRight w:val="0"/>
          <w:marTop w:val="47"/>
          <w:marBottom w:val="47"/>
          <w:divBdr>
            <w:top w:val="none" w:sz="0" w:space="0" w:color="auto"/>
            <w:left w:val="none" w:sz="0" w:space="0" w:color="auto"/>
            <w:bottom w:val="none" w:sz="0" w:space="0" w:color="auto"/>
            <w:right w:val="none" w:sz="0" w:space="0" w:color="auto"/>
          </w:divBdr>
        </w:div>
        <w:div w:id="1265381461">
          <w:marLeft w:val="0"/>
          <w:marRight w:val="0"/>
          <w:marTop w:val="47"/>
          <w:marBottom w:val="47"/>
          <w:divBdr>
            <w:top w:val="none" w:sz="0" w:space="0" w:color="auto"/>
            <w:left w:val="none" w:sz="0" w:space="0" w:color="auto"/>
            <w:bottom w:val="none" w:sz="0" w:space="0" w:color="auto"/>
            <w:right w:val="none" w:sz="0" w:space="0" w:color="auto"/>
          </w:divBdr>
        </w:div>
        <w:div w:id="1271819812">
          <w:marLeft w:val="0"/>
          <w:marRight w:val="0"/>
          <w:marTop w:val="47"/>
          <w:marBottom w:val="47"/>
          <w:divBdr>
            <w:top w:val="none" w:sz="0" w:space="0" w:color="auto"/>
            <w:left w:val="none" w:sz="0" w:space="0" w:color="auto"/>
            <w:bottom w:val="none" w:sz="0" w:space="0" w:color="auto"/>
            <w:right w:val="none" w:sz="0" w:space="0" w:color="auto"/>
          </w:divBdr>
        </w:div>
        <w:div w:id="1277954056">
          <w:marLeft w:val="0"/>
          <w:marRight w:val="0"/>
          <w:marTop w:val="47"/>
          <w:marBottom w:val="47"/>
          <w:divBdr>
            <w:top w:val="none" w:sz="0" w:space="0" w:color="auto"/>
            <w:left w:val="none" w:sz="0" w:space="0" w:color="auto"/>
            <w:bottom w:val="none" w:sz="0" w:space="0" w:color="auto"/>
            <w:right w:val="none" w:sz="0" w:space="0" w:color="auto"/>
          </w:divBdr>
        </w:div>
        <w:div w:id="1297222707">
          <w:marLeft w:val="0"/>
          <w:marRight w:val="0"/>
          <w:marTop w:val="47"/>
          <w:marBottom w:val="47"/>
          <w:divBdr>
            <w:top w:val="none" w:sz="0" w:space="0" w:color="auto"/>
            <w:left w:val="none" w:sz="0" w:space="0" w:color="auto"/>
            <w:bottom w:val="none" w:sz="0" w:space="0" w:color="auto"/>
            <w:right w:val="none" w:sz="0" w:space="0" w:color="auto"/>
          </w:divBdr>
        </w:div>
        <w:div w:id="1297762731">
          <w:marLeft w:val="0"/>
          <w:marRight w:val="0"/>
          <w:marTop w:val="47"/>
          <w:marBottom w:val="47"/>
          <w:divBdr>
            <w:top w:val="none" w:sz="0" w:space="0" w:color="auto"/>
            <w:left w:val="none" w:sz="0" w:space="0" w:color="auto"/>
            <w:bottom w:val="none" w:sz="0" w:space="0" w:color="auto"/>
            <w:right w:val="none" w:sz="0" w:space="0" w:color="auto"/>
          </w:divBdr>
        </w:div>
        <w:div w:id="1302269375">
          <w:marLeft w:val="0"/>
          <w:marRight w:val="0"/>
          <w:marTop w:val="47"/>
          <w:marBottom w:val="47"/>
          <w:divBdr>
            <w:top w:val="none" w:sz="0" w:space="0" w:color="auto"/>
            <w:left w:val="none" w:sz="0" w:space="0" w:color="auto"/>
            <w:bottom w:val="none" w:sz="0" w:space="0" w:color="auto"/>
            <w:right w:val="none" w:sz="0" w:space="0" w:color="auto"/>
          </w:divBdr>
        </w:div>
        <w:div w:id="1308050758">
          <w:marLeft w:val="0"/>
          <w:marRight w:val="0"/>
          <w:marTop w:val="47"/>
          <w:marBottom w:val="47"/>
          <w:divBdr>
            <w:top w:val="none" w:sz="0" w:space="0" w:color="auto"/>
            <w:left w:val="none" w:sz="0" w:space="0" w:color="auto"/>
            <w:bottom w:val="none" w:sz="0" w:space="0" w:color="auto"/>
            <w:right w:val="none" w:sz="0" w:space="0" w:color="auto"/>
          </w:divBdr>
        </w:div>
        <w:div w:id="1318264922">
          <w:marLeft w:val="0"/>
          <w:marRight w:val="0"/>
          <w:marTop w:val="47"/>
          <w:marBottom w:val="47"/>
          <w:divBdr>
            <w:top w:val="none" w:sz="0" w:space="0" w:color="auto"/>
            <w:left w:val="none" w:sz="0" w:space="0" w:color="auto"/>
            <w:bottom w:val="none" w:sz="0" w:space="0" w:color="auto"/>
            <w:right w:val="none" w:sz="0" w:space="0" w:color="auto"/>
          </w:divBdr>
        </w:div>
        <w:div w:id="1321349474">
          <w:marLeft w:val="0"/>
          <w:marRight w:val="0"/>
          <w:marTop w:val="47"/>
          <w:marBottom w:val="47"/>
          <w:divBdr>
            <w:top w:val="none" w:sz="0" w:space="0" w:color="auto"/>
            <w:left w:val="none" w:sz="0" w:space="0" w:color="auto"/>
            <w:bottom w:val="none" w:sz="0" w:space="0" w:color="auto"/>
            <w:right w:val="none" w:sz="0" w:space="0" w:color="auto"/>
          </w:divBdr>
        </w:div>
        <w:div w:id="1354305558">
          <w:marLeft w:val="0"/>
          <w:marRight w:val="0"/>
          <w:marTop w:val="47"/>
          <w:marBottom w:val="47"/>
          <w:divBdr>
            <w:top w:val="none" w:sz="0" w:space="0" w:color="auto"/>
            <w:left w:val="none" w:sz="0" w:space="0" w:color="auto"/>
            <w:bottom w:val="none" w:sz="0" w:space="0" w:color="auto"/>
            <w:right w:val="none" w:sz="0" w:space="0" w:color="auto"/>
          </w:divBdr>
        </w:div>
        <w:div w:id="1360355588">
          <w:marLeft w:val="0"/>
          <w:marRight w:val="0"/>
          <w:marTop w:val="47"/>
          <w:marBottom w:val="47"/>
          <w:divBdr>
            <w:top w:val="none" w:sz="0" w:space="0" w:color="auto"/>
            <w:left w:val="none" w:sz="0" w:space="0" w:color="auto"/>
            <w:bottom w:val="none" w:sz="0" w:space="0" w:color="auto"/>
            <w:right w:val="none" w:sz="0" w:space="0" w:color="auto"/>
          </w:divBdr>
        </w:div>
        <w:div w:id="1392190723">
          <w:marLeft w:val="0"/>
          <w:marRight w:val="0"/>
          <w:marTop w:val="47"/>
          <w:marBottom w:val="47"/>
          <w:divBdr>
            <w:top w:val="none" w:sz="0" w:space="0" w:color="auto"/>
            <w:left w:val="none" w:sz="0" w:space="0" w:color="auto"/>
            <w:bottom w:val="none" w:sz="0" w:space="0" w:color="auto"/>
            <w:right w:val="none" w:sz="0" w:space="0" w:color="auto"/>
          </w:divBdr>
        </w:div>
        <w:div w:id="1392582106">
          <w:marLeft w:val="0"/>
          <w:marRight w:val="0"/>
          <w:marTop w:val="47"/>
          <w:marBottom w:val="47"/>
          <w:divBdr>
            <w:top w:val="none" w:sz="0" w:space="0" w:color="auto"/>
            <w:left w:val="none" w:sz="0" w:space="0" w:color="auto"/>
            <w:bottom w:val="none" w:sz="0" w:space="0" w:color="auto"/>
            <w:right w:val="none" w:sz="0" w:space="0" w:color="auto"/>
          </w:divBdr>
        </w:div>
        <w:div w:id="1417433809">
          <w:marLeft w:val="0"/>
          <w:marRight w:val="0"/>
          <w:marTop w:val="47"/>
          <w:marBottom w:val="47"/>
          <w:divBdr>
            <w:top w:val="none" w:sz="0" w:space="0" w:color="auto"/>
            <w:left w:val="none" w:sz="0" w:space="0" w:color="auto"/>
            <w:bottom w:val="none" w:sz="0" w:space="0" w:color="auto"/>
            <w:right w:val="none" w:sz="0" w:space="0" w:color="auto"/>
          </w:divBdr>
        </w:div>
        <w:div w:id="1440761428">
          <w:marLeft w:val="0"/>
          <w:marRight w:val="0"/>
          <w:marTop w:val="47"/>
          <w:marBottom w:val="47"/>
          <w:divBdr>
            <w:top w:val="none" w:sz="0" w:space="0" w:color="auto"/>
            <w:left w:val="none" w:sz="0" w:space="0" w:color="auto"/>
            <w:bottom w:val="none" w:sz="0" w:space="0" w:color="auto"/>
            <w:right w:val="none" w:sz="0" w:space="0" w:color="auto"/>
          </w:divBdr>
        </w:div>
        <w:div w:id="1453011692">
          <w:marLeft w:val="0"/>
          <w:marRight w:val="0"/>
          <w:marTop w:val="47"/>
          <w:marBottom w:val="47"/>
          <w:divBdr>
            <w:top w:val="none" w:sz="0" w:space="0" w:color="auto"/>
            <w:left w:val="none" w:sz="0" w:space="0" w:color="auto"/>
            <w:bottom w:val="none" w:sz="0" w:space="0" w:color="auto"/>
            <w:right w:val="none" w:sz="0" w:space="0" w:color="auto"/>
          </w:divBdr>
        </w:div>
        <w:div w:id="1488472725">
          <w:marLeft w:val="0"/>
          <w:marRight w:val="0"/>
          <w:marTop w:val="47"/>
          <w:marBottom w:val="47"/>
          <w:divBdr>
            <w:top w:val="none" w:sz="0" w:space="0" w:color="auto"/>
            <w:left w:val="none" w:sz="0" w:space="0" w:color="auto"/>
            <w:bottom w:val="none" w:sz="0" w:space="0" w:color="auto"/>
            <w:right w:val="none" w:sz="0" w:space="0" w:color="auto"/>
          </w:divBdr>
        </w:div>
        <w:div w:id="1490704865">
          <w:marLeft w:val="0"/>
          <w:marRight w:val="0"/>
          <w:marTop w:val="47"/>
          <w:marBottom w:val="47"/>
          <w:divBdr>
            <w:top w:val="none" w:sz="0" w:space="0" w:color="auto"/>
            <w:left w:val="none" w:sz="0" w:space="0" w:color="auto"/>
            <w:bottom w:val="none" w:sz="0" w:space="0" w:color="auto"/>
            <w:right w:val="none" w:sz="0" w:space="0" w:color="auto"/>
          </w:divBdr>
        </w:div>
        <w:div w:id="1505322456">
          <w:marLeft w:val="0"/>
          <w:marRight w:val="0"/>
          <w:marTop w:val="47"/>
          <w:marBottom w:val="47"/>
          <w:divBdr>
            <w:top w:val="none" w:sz="0" w:space="0" w:color="auto"/>
            <w:left w:val="none" w:sz="0" w:space="0" w:color="auto"/>
            <w:bottom w:val="none" w:sz="0" w:space="0" w:color="auto"/>
            <w:right w:val="none" w:sz="0" w:space="0" w:color="auto"/>
          </w:divBdr>
        </w:div>
        <w:div w:id="1510023609">
          <w:marLeft w:val="0"/>
          <w:marRight w:val="0"/>
          <w:marTop w:val="47"/>
          <w:marBottom w:val="47"/>
          <w:divBdr>
            <w:top w:val="none" w:sz="0" w:space="0" w:color="auto"/>
            <w:left w:val="none" w:sz="0" w:space="0" w:color="auto"/>
            <w:bottom w:val="none" w:sz="0" w:space="0" w:color="auto"/>
            <w:right w:val="none" w:sz="0" w:space="0" w:color="auto"/>
          </w:divBdr>
        </w:div>
        <w:div w:id="1532915962">
          <w:marLeft w:val="0"/>
          <w:marRight w:val="0"/>
          <w:marTop w:val="47"/>
          <w:marBottom w:val="47"/>
          <w:divBdr>
            <w:top w:val="none" w:sz="0" w:space="0" w:color="auto"/>
            <w:left w:val="none" w:sz="0" w:space="0" w:color="auto"/>
            <w:bottom w:val="none" w:sz="0" w:space="0" w:color="auto"/>
            <w:right w:val="none" w:sz="0" w:space="0" w:color="auto"/>
          </w:divBdr>
        </w:div>
        <w:div w:id="1565486332">
          <w:marLeft w:val="0"/>
          <w:marRight w:val="0"/>
          <w:marTop w:val="47"/>
          <w:marBottom w:val="47"/>
          <w:divBdr>
            <w:top w:val="none" w:sz="0" w:space="0" w:color="auto"/>
            <w:left w:val="none" w:sz="0" w:space="0" w:color="auto"/>
            <w:bottom w:val="none" w:sz="0" w:space="0" w:color="auto"/>
            <w:right w:val="none" w:sz="0" w:space="0" w:color="auto"/>
          </w:divBdr>
        </w:div>
        <w:div w:id="1585263123">
          <w:marLeft w:val="0"/>
          <w:marRight w:val="0"/>
          <w:marTop w:val="47"/>
          <w:marBottom w:val="47"/>
          <w:divBdr>
            <w:top w:val="none" w:sz="0" w:space="0" w:color="auto"/>
            <w:left w:val="none" w:sz="0" w:space="0" w:color="auto"/>
            <w:bottom w:val="none" w:sz="0" w:space="0" w:color="auto"/>
            <w:right w:val="none" w:sz="0" w:space="0" w:color="auto"/>
          </w:divBdr>
        </w:div>
        <w:div w:id="1605115065">
          <w:marLeft w:val="0"/>
          <w:marRight w:val="0"/>
          <w:marTop w:val="47"/>
          <w:marBottom w:val="47"/>
          <w:divBdr>
            <w:top w:val="none" w:sz="0" w:space="0" w:color="auto"/>
            <w:left w:val="none" w:sz="0" w:space="0" w:color="auto"/>
            <w:bottom w:val="none" w:sz="0" w:space="0" w:color="auto"/>
            <w:right w:val="none" w:sz="0" w:space="0" w:color="auto"/>
          </w:divBdr>
        </w:div>
        <w:div w:id="1624265272">
          <w:marLeft w:val="0"/>
          <w:marRight w:val="0"/>
          <w:marTop w:val="47"/>
          <w:marBottom w:val="47"/>
          <w:divBdr>
            <w:top w:val="none" w:sz="0" w:space="0" w:color="auto"/>
            <w:left w:val="none" w:sz="0" w:space="0" w:color="auto"/>
            <w:bottom w:val="none" w:sz="0" w:space="0" w:color="auto"/>
            <w:right w:val="none" w:sz="0" w:space="0" w:color="auto"/>
          </w:divBdr>
        </w:div>
        <w:div w:id="1669672571">
          <w:marLeft w:val="0"/>
          <w:marRight w:val="0"/>
          <w:marTop w:val="47"/>
          <w:marBottom w:val="47"/>
          <w:divBdr>
            <w:top w:val="none" w:sz="0" w:space="0" w:color="auto"/>
            <w:left w:val="none" w:sz="0" w:space="0" w:color="auto"/>
            <w:bottom w:val="none" w:sz="0" w:space="0" w:color="auto"/>
            <w:right w:val="none" w:sz="0" w:space="0" w:color="auto"/>
          </w:divBdr>
        </w:div>
        <w:div w:id="1687637511">
          <w:marLeft w:val="0"/>
          <w:marRight w:val="0"/>
          <w:marTop w:val="47"/>
          <w:marBottom w:val="47"/>
          <w:divBdr>
            <w:top w:val="none" w:sz="0" w:space="0" w:color="auto"/>
            <w:left w:val="none" w:sz="0" w:space="0" w:color="auto"/>
            <w:bottom w:val="none" w:sz="0" w:space="0" w:color="auto"/>
            <w:right w:val="none" w:sz="0" w:space="0" w:color="auto"/>
          </w:divBdr>
        </w:div>
        <w:div w:id="1708989335">
          <w:marLeft w:val="0"/>
          <w:marRight w:val="0"/>
          <w:marTop w:val="47"/>
          <w:marBottom w:val="47"/>
          <w:divBdr>
            <w:top w:val="none" w:sz="0" w:space="0" w:color="auto"/>
            <w:left w:val="none" w:sz="0" w:space="0" w:color="auto"/>
            <w:bottom w:val="none" w:sz="0" w:space="0" w:color="auto"/>
            <w:right w:val="none" w:sz="0" w:space="0" w:color="auto"/>
          </w:divBdr>
        </w:div>
        <w:div w:id="1713579431">
          <w:marLeft w:val="0"/>
          <w:marRight w:val="0"/>
          <w:marTop w:val="47"/>
          <w:marBottom w:val="47"/>
          <w:divBdr>
            <w:top w:val="none" w:sz="0" w:space="0" w:color="auto"/>
            <w:left w:val="none" w:sz="0" w:space="0" w:color="auto"/>
            <w:bottom w:val="none" w:sz="0" w:space="0" w:color="auto"/>
            <w:right w:val="none" w:sz="0" w:space="0" w:color="auto"/>
          </w:divBdr>
        </w:div>
        <w:div w:id="1739551533">
          <w:marLeft w:val="0"/>
          <w:marRight w:val="0"/>
          <w:marTop w:val="47"/>
          <w:marBottom w:val="47"/>
          <w:divBdr>
            <w:top w:val="none" w:sz="0" w:space="0" w:color="auto"/>
            <w:left w:val="none" w:sz="0" w:space="0" w:color="auto"/>
            <w:bottom w:val="none" w:sz="0" w:space="0" w:color="auto"/>
            <w:right w:val="none" w:sz="0" w:space="0" w:color="auto"/>
          </w:divBdr>
        </w:div>
        <w:div w:id="1768580748">
          <w:marLeft w:val="0"/>
          <w:marRight w:val="0"/>
          <w:marTop w:val="47"/>
          <w:marBottom w:val="47"/>
          <w:divBdr>
            <w:top w:val="none" w:sz="0" w:space="0" w:color="auto"/>
            <w:left w:val="none" w:sz="0" w:space="0" w:color="auto"/>
            <w:bottom w:val="none" w:sz="0" w:space="0" w:color="auto"/>
            <w:right w:val="none" w:sz="0" w:space="0" w:color="auto"/>
          </w:divBdr>
        </w:div>
        <w:div w:id="1777483596">
          <w:marLeft w:val="0"/>
          <w:marRight w:val="0"/>
          <w:marTop w:val="47"/>
          <w:marBottom w:val="47"/>
          <w:divBdr>
            <w:top w:val="none" w:sz="0" w:space="0" w:color="auto"/>
            <w:left w:val="none" w:sz="0" w:space="0" w:color="auto"/>
            <w:bottom w:val="none" w:sz="0" w:space="0" w:color="auto"/>
            <w:right w:val="none" w:sz="0" w:space="0" w:color="auto"/>
          </w:divBdr>
        </w:div>
        <w:div w:id="1784611913">
          <w:marLeft w:val="0"/>
          <w:marRight w:val="0"/>
          <w:marTop w:val="47"/>
          <w:marBottom w:val="47"/>
          <w:divBdr>
            <w:top w:val="none" w:sz="0" w:space="0" w:color="auto"/>
            <w:left w:val="none" w:sz="0" w:space="0" w:color="auto"/>
            <w:bottom w:val="none" w:sz="0" w:space="0" w:color="auto"/>
            <w:right w:val="none" w:sz="0" w:space="0" w:color="auto"/>
          </w:divBdr>
        </w:div>
        <w:div w:id="1788696300">
          <w:marLeft w:val="0"/>
          <w:marRight w:val="0"/>
          <w:marTop w:val="47"/>
          <w:marBottom w:val="47"/>
          <w:divBdr>
            <w:top w:val="none" w:sz="0" w:space="0" w:color="auto"/>
            <w:left w:val="none" w:sz="0" w:space="0" w:color="auto"/>
            <w:bottom w:val="none" w:sz="0" w:space="0" w:color="auto"/>
            <w:right w:val="none" w:sz="0" w:space="0" w:color="auto"/>
          </w:divBdr>
        </w:div>
        <w:div w:id="1790784878">
          <w:marLeft w:val="0"/>
          <w:marRight w:val="0"/>
          <w:marTop w:val="47"/>
          <w:marBottom w:val="47"/>
          <w:divBdr>
            <w:top w:val="none" w:sz="0" w:space="0" w:color="auto"/>
            <w:left w:val="none" w:sz="0" w:space="0" w:color="auto"/>
            <w:bottom w:val="none" w:sz="0" w:space="0" w:color="auto"/>
            <w:right w:val="none" w:sz="0" w:space="0" w:color="auto"/>
          </w:divBdr>
        </w:div>
        <w:div w:id="1805082229">
          <w:marLeft w:val="0"/>
          <w:marRight w:val="0"/>
          <w:marTop w:val="47"/>
          <w:marBottom w:val="47"/>
          <w:divBdr>
            <w:top w:val="none" w:sz="0" w:space="0" w:color="auto"/>
            <w:left w:val="none" w:sz="0" w:space="0" w:color="auto"/>
            <w:bottom w:val="none" w:sz="0" w:space="0" w:color="auto"/>
            <w:right w:val="none" w:sz="0" w:space="0" w:color="auto"/>
          </w:divBdr>
        </w:div>
        <w:div w:id="1805386638">
          <w:marLeft w:val="0"/>
          <w:marRight w:val="0"/>
          <w:marTop w:val="47"/>
          <w:marBottom w:val="47"/>
          <w:divBdr>
            <w:top w:val="none" w:sz="0" w:space="0" w:color="auto"/>
            <w:left w:val="none" w:sz="0" w:space="0" w:color="auto"/>
            <w:bottom w:val="none" w:sz="0" w:space="0" w:color="auto"/>
            <w:right w:val="none" w:sz="0" w:space="0" w:color="auto"/>
          </w:divBdr>
        </w:div>
        <w:div w:id="1831361184">
          <w:marLeft w:val="0"/>
          <w:marRight w:val="0"/>
          <w:marTop w:val="47"/>
          <w:marBottom w:val="47"/>
          <w:divBdr>
            <w:top w:val="none" w:sz="0" w:space="0" w:color="auto"/>
            <w:left w:val="none" w:sz="0" w:space="0" w:color="auto"/>
            <w:bottom w:val="none" w:sz="0" w:space="0" w:color="auto"/>
            <w:right w:val="none" w:sz="0" w:space="0" w:color="auto"/>
          </w:divBdr>
        </w:div>
        <w:div w:id="1854417970">
          <w:marLeft w:val="0"/>
          <w:marRight w:val="0"/>
          <w:marTop w:val="47"/>
          <w:marBottom w:val="47"/>
          <w:divBdr>
            <w:top w:val="none" w:sz="0" w:space="0" w:color="auto"/>
            <w:left w:val="none" w:sz="0" w:space="0" w:color="auto"/>
            <w:bottom w:val="none" w:sz="0" w:space="0" w:color="auto"/>
            <w:right w:val="none" w:sz="0" w:space="0" w:color="auto"/>
          </w:divBdr>
        </w:div>
        <w:div w:id="1897354634">
          <w:marLeft w:val="0"/>
          <w:marRight w:val="0"/>
          <w:marTop w:val="47"/>
          <w:marBottom w:val="47"/>
          <w:divBdr>
            <w:top w:val="none" w:sz="0" w:space="0" w:color="auto"/>
            <w:left w:val="none" w:sz="0" w:space="0" w:color="auto"/>
            <w:bottom w:val="none" w:sz="0" w:space="0" w:color="auto"/>
            <w:right w:val="none" w:sz="0" w:space="0" w:color="auto"/>
          </w:divBdr>
        </w:div>
        <w:div w:id="1910965888">
          <w:marLeft w:val="0"/>
          <w:marRight w:val="0"/>
          <w:marTop w:val="47"/>
          <w:marBottom w:val="47"/>
          <w:divBdr>
            <w:top w:val="none" w:sz="0" w:space="0" w:color="auto"/>
            <w:left w:val="none" w:sz="0" w:space="0" w:color="auto"/>
            <w:bottom w:val="none" w:sz="0" w:space="0" w:color="auto"/>
            <w:right w:val="none" w:sz="0" w:space="0" w:color="auto"/>
          </w:divBdr>
        </w:div>
        <w:div w:id="1913856368">
          <w:marLeft w:val="0"/>
          <w:marRight w:val="0"/>
          <w:marTop w:val="47"/>
          <w:marBottom w:val="47"/>
          <w:divBdr>
            <w:top w:val="none" w:sz="0" w:space="0" w:color="auto"/>
            <w:left w:val="none" w:sz="0" w:space="0" w:color="auto"/>
            <w:bottom w:val="none" w:sz="0" w:space="0" w:color="auto"/>
            <w:right w:val="none" w:sz="0" w:space="0" w:color="auto"/>
          </w:divBdr>
        </w:div>
        <w:div w:id="1919056009">
          <w:marLeft w:val="0"/>
          <w:marRight w:val="0"/>
          <w:marTop w:val="47"/>
          <w:marBottom w:val="47"/>
          <w:divBdr>
            <w:top w:val="none" w:sz="0" w:space="0" w:color="auto"/>
            <w:left w:val="none" w:sz="0" w:space="0" w:color="auto"/>
            <w:bottom w:val="none" w:sz="0" w:space="0" w:color="auto"/>
            <w:right w:val="none" w:sz="0" w:space="0" w:color="auto"/>
          </w:divBdr>
        </w:div>
        <w:div w:id="1921060364">
          <w:marLeft w:val="0"/>
          <w:marRight w:val="0"/>
          <w:marTop w:val="47"/>
          <w:marBottom w:val="47"/>
          <w:divBdr>
            <w:top w:val="none" w:sz="0" w:space="0" w:color="auto"/>
            <w:left w:val="none" w:sz="0" w:space="0" w:color="auto"/>
            <w:bottom w:val="none" w:sz="0" w:space="0" w:color="auto"/>
            <w:right w:val="none" w:sz="0" w:space="0" w:color="auto"/>
          </w:divBdr>
        </w:div>
        <w:div w:id="1927304571">
          <w:marLeft w:val="0"/>
          <w:marRight w:val="0"/>
          <w:marTop w:val="47"/>
          <w:marBottom w:val="47"/>
          <w:divBdr>
            <w:top w:val="none" w:sz="0" w:space="0" w:color="auto"/>
            <w:left w:val="none" w:sz="0" w:space="0" w:color="auto"/>
            <w:bottom w:val="none" w:sz="0" w:space="0" w:color="auto"/>
            <w:right w:val="none" w:sz="0" w:space="0" w:color="auto"/>
          </w:divBdr>
        </w:div>
        <w:div w:id="1950501296">
          <w:marLeft w:val="0"/>
          <w:marRight w:val="0"/>
          <w:marTop w:val="47"/>
          <w:marBottom w:val="47"/>
          <w:divBdr>
            <w:top w:val="none" w:sz="0" w:space="0" w:color="auto"/>
            <w:left w:val="none" w:sz="0" w:space="0" w:color="auto"/>
            <w:bottom w:val="none" w:sz="0" w:space="0" w:color="auto"/>
            <w:right w:val="none" w:sz="0" w:space="0" w:color="auto"/>
          </w:divBdr>
        </w:div>
        <w:div w:id="1954481724">
          <w:marLeft w:val="0"/>
          <w:marRight w:val="0"/>
          <w:marTop w:val="47"/>
          <w:marBottom w:val="47"/>
          <w:divBdr>
            <w:top w:val="none" w:sz="0" w:space="0" w:color="auto"/>
            <w:left w:val="none" w:sz="0" w:space="0" w:color="auto"/>
            <w:bottom w:val="none" w:sz="0" w:space="0" w:color="auto"/>
            <w:right w:val="none" w:sz="0" w:space="0" w:color="auto"/>
          </w:divBdr>
        </w:div>
        <w:div w:id="1961182856">
          <w:marLeft w:val="0"/>
          <w:marRight w:val="0"/>
          <w:marTop w:val="47"/>
          <w:marBottom w:val="47"/>
          <w:divBdr>
            <w:top w:val="none" w:sz="0" w:space="0" w:color="auto"/>
            <w:left w:val="none" w:sz="0" w:space="0" w:color="auto"/>
            <w:bottom w:val="none" w:sz="0" w:space="0" w:color="auto"/>
            <w:right w:val="none" w:sz="0" w:space="0" w:color="auto"/>
          </w:divBdr>
        </w:div>
        <w:div w:id="1971403235">
          <w:marLeft w:val="0"/>
          <w:marRight w:val="0"/>
          <w:marTop w:val="47"/>
          <w:marBottom w:val="47"/>
          <w:divBdr>
            <w:top w:val="none" w:sz="0" w:space="0" w:color="auto"/>
            <w:left w:val="none" w:sz="0" w:space="0" w:color="auto"/>
            <w:bottom w:val="none" w:sz="0" w:space="0" w:color="auto"/>
            <w:right w:val="none" w:sz="0" w:space="0" w:color="auto"/>
          </w:divBdr>
        </w:div>
        <w:div w:id="2054231851">
          <w:marLeft w:val="0"/>
          <w:marRight w:val="0"/>
          <w:marTop w:val="47"/>
          <w:marBottom w:val="47"/>
          <w:divBdr>
            <w:top w:val="none" w:sz="0" w:space="0" w:color="auto"/>
            <w:left w:val="none" w:sz="0" w:space="0" w:color="auto"/>
            <w:bottom w:val="none" w:sz="0" w:space="0" w:color="auto"/>
            <w:right w:val="none" w:sz="0" w:space="0" w:color="auto"/>
          </w:divBdr>
        </w:div>
        <w:div w:id="2076008484">
          <w:marLeft w:val="0"/>
          <w:marRight w:val="0"/>
          <w:marTop w:val="47"/>
          <w:marBottom w:val="47"/>
          <w:divBdr>
            <w:top w:val="none" w:sz="0" w:space="0" w:color="auto"/>
            <w:left w:val="none" w:sz="0" w:space="0" w:color="auto"/>
            <w:bottom w:val="none" w:sz="0" w:space="0" w:color="auto"/>
            <w:right w:val="none" w:sz="0" w:space="0" w:color="auto"/>
          </w:divBdr>
        </w:div>
        <w:div w:id="2082825844">
          <w:marLeft w:val="0"/>
          <w:marRight w:val="0"/>
          <w:marTop w:val="47"/>
          <w:marBottom w:val="47"/>
          <w:divBdr>
            <w:top w:val="none" w:sz="0" w:space="0" w:color="auto"/>
            <w:left w:val="none" w:sz="0" w:space="0" w:color="auto"/>
            <w:bottom w:val="none" w:sz="0" w:space="0" w:color="auto"/>
            <w:right w:val="none" w:sz="0" w:space="0" w:color="auto"/>
          </w:divBdr>
        </w:div>
        <w:div w:id="2090038284">
          <w:marLeft w:val="0"/>
          <w:marRight w:val="0"/>
          <w:marTop w:val="47"/>
          <w:marBottom w:val="47"/>
          <w:divBdr>
            <w:top w:val="none" w:sz="0" w:space="0" w:color="auto"/>
            <w:left w:val="none" w:sz="0" w:space="0" w:color="auto"/>
            <w:bottom w:val="none" w:sz="0" w:space="0" w:color="auto"/>
            <w:right w:val="none" w:sz="0" w:space="0" w:color="auto"/>
          </w:divBdr>
        </w:div>
        <w:div w:id="2090540344">
          <w:marLeft w:val="0"/>
          <w:marRight w:val="0"/>
          <w:marTop w:val="47"/>
          <w:marBottom w:val="47"/>
          <w:divBdr>
            <w:top w:val="none" w:sz="0" w:space="0" w:color="auto"/>
            <w:left w:val="none" w:sz="0" w:space="0" w:color="auto"/>
            <w:bottom w:val="none" w:sz="0" w:space="0" w:color="auto"/>
            <w:right w:val="none" w:sz="0" w:space="0" w:color="auto"/>
          </w:divBdr>
        </w:div>
        <w:div w:id="2098092138">
          <w:marLeft w:val="0"/>
          <w:marRight w:val="0"/>
          <w:marTop w:val="47"/>
          <w:marBottom w:val="47"/>
          <w:divBdr>
            <w:top w:val="none" w:sz="0" w:space="0" w:color="auto"/>
            <w:left w:val="none" w:sz="0" w:space="0" w:color="auto"/>
            <w:bottom w:val="none" w:sz="0" w:space="0" w:color="auto"/>
            <w:right w:val="none" w:sz="0" w:space="0" w:color="auto"/>
          </w:divBdr>
        </w:div>
      </w:divsChild>
    </w:div>
    <w:div w:id="1491945222">
      <w:bodyDiv w:val="1"/>
      <w:marLeft w:val="0"/>
      <w:marRight w:val="0"/>
      <w:marTop w:val="0"/>
      <w:marBottom w:val="0"/>
      <w:divBdr>
        <w:top w:val="none" w:sz="0" w:space="0" w:color="auto"/>
        <w:left w:val="none" w:sz="0" w:space="0" w:color="auto"/>
        <w:bottom w:val="none" w:sz="0" w:space="0" w:color="auto"/>
        <w:right w:val="none" w:sz="0" w:space="0" w:color="auto"/>
      </w:divBdr>
    </w:div>
    <w:div w:id="1535728230">
      <w:bodyDiv w:val="1"/>
      <w:marLeft w:val="0"/>
      <w:marRight w:val="0"/>
      <w:marTop w:val="0"/>
      <w:marBottom w:val="0"/>
      <w:divBdr>
        <w:top w:val="none" w:sz="0" w:space="0" w:color="auto"/>
        <w:left w:val="none" w:sz="0" w:space="0" w:color="auto"/>
        <w:bottom w:val="none" w:sz="0" w:space="0" w:color="auto"/>
        <w:right w:val="none" w:sz="0" w:space="0" w:color="auto"/>
      </w:divBdr>
    </w:div>
    <w:div w:id="1581283882">
      <w:bodyDiv w:val="1"/>
      <w:marLeft w:val="0"/>
      <w:marRight w:val="0"/>
      <w:marTop w:val="0"/>
      <w:marBottom w:val="0"/>
      <w:divBdr>
        <w:top w:val="none" w:sz="0" w:space="0" w:color="auto"/>
        <w:left w:val="none" w:sz="0" w:space="0" w:color="auto"/>
        <w:bottom w:val="none" w:sz="0" w:space="0" w:color="auto"/>
        <w:right w:val="none" w:sz="0" w:space="0" w:color="auto"/>
      </w:divBdr>
    </w:div>
    <w:div w:id="1583757321">
      <w:bodyDiv w:val="1"/>
      <w:marLeft w:val="0"/>
      <w:marRight w:val="0"/>
      <w:marTop w:val="0"/>
      <w:marBottom w:val="0"/>
      <w:divBdr>
        <w:top w:val="none" w:sz="0" w:space="0" w:color="auto"/>
        <w:left w:val="none" w:sz="0" w:space="0" w:color="auto"/>
        <w:bottom w:val="none" w:sz="0" w:space="0" w:color="auto"/>
        <w:right w:val="none" w:sz="0" w:space="0" w:color="auto"/>
      </w:divBdr>
    </w:div>
    <w:div w:id="1584140334">
      <w:bodyDiv w:val="1"/>
      <w:marLeft w:val="0"/>
      <w:marRight w:val="0"/>
      <w:marTop w:val="0"/>
      <w:marBottom w:val="0"/>
      <w:divBdr>
        <w:top w:val="none" w:sz="0" w:space="0" w:color="auto"/>
        <w:left w:val="none" w:sz="0" w:space="0" w:color="auto"/>
        <w:bottom w:val="none" w:sz="0" w:space="0" w:color="auto"/>
        <w:right w:val="none" w:sz="0" w:space="0" w:color="auto"/>
      </w:divBdr>
    </w:div>
    <w:div w:id="1624850042">
      <w:bodyDiv w:val="1"/>
      <w:marLeft w:val="0"/>
      <w:marRight w:val="0"/>
      <w:marTop w:val="0"/>
      <w:marBottom w:val="0"/>
      <w:divBdr>
        <w:top w:val="none" w:sz="0" w:space="0" w:color="auto"/>
        <w:left w:val="none" w:sz="0" w:space="0" w:color="auto"/>
        <w:bottom w:val="none" w:sz="0" w:space="0" w:color="auto"/>
        <w:right w:val="none" w:sz="0" w:space="0" w:color="auto"/>
      </w:divBdr>
    </w:div>
    <w:div w:id="1650550037">
      <w:bodyDiv w:val="1"/>
      <w:marLeft w:val="0"/>
      <w:marRight w:val="0"/>
      <w:marTop w:val="0"/>
      <w:marBottom w:val="0"/>
      <w:divBdr>
        <w:top w:val="none" w:sz="0" w:space="0" w:color="auto"/>
        <w:left w:val="none" w:sz="0" w:space="0" w:color="auto"/>
        <w:bottom w:val="none" w:sz="0" w:space="0" w:color="auto"/>
        <w:right w:val="none" w:sz="0" w:space="0" w:color="auto"/>
      </w:divBdr>
    </w:div>
    <w:div w:id="1662004391">
      <w:bodyDiv w:val="1"/>
      <w:marLeft w:val="0"/>
      <w:marRight w:val="0"/>
      <w:marTop w:val="0"/>
      <w:marBottom w:val="0"/>
      <w:divBdr>
        <w:top w:val="none" w:sz="0" w:space="0" w:color="auto"/>
        <w:left w:val="none" w:sz="0" w:space="0" w:color="auto"/>
        <w:bottom w:val="none" w:sz="0" w:space="0" w:color="auto"/>
        <w:right w:val="none" w:sz="0" w:space="0" w:color="auto"/>
      </w:divBdr>
    </w:div>
    <w:div w:id="1744258273">
      <w:bodyDiv w:val="1"/>
      <w:marLeft w:val="0"/>
      <w:marRight w:val="0"/>
      <w:marTop w:val="0"/>
      <w:marBottom w:val="0"/>
      <w:divBdr>
        <w:top w:val="none" w:sz="0" w:space="0" w:color="auto"/>
        <w:left w:val="none" w:sz="0" w:space="0" w:color="auto"/>
        <w:bottom w:val="none" w:sz="0" w:space="0" w:color="auto"/>
        <w:right w:val="none" w:sz="0" w:space="0" w:color="auto"/>
      </w:divBdr>
      <w:divsChild>
        <w:div w:id="1909683187">
          <w:marLeft w:val="0"/>
          <w:marRight w:val="0"/>
          <w:marTop w:val="0"/>
          <w:marBottom w:val="0"/>
          <w:divBdr>
            <w:top w:val="none" w:sz="0" w:space="0" w:color="auto"/>
            <w:left w:val="none" w:sz="0" w:space="0" w:color="auto"/>
            <w:bottom w:val="none" w:sz="0" w:space="0" w:color="auto"/>
            <w:right w:val="none" w:sz="0" w:space="0" w:color="auto"/>
          </w:divBdr>
        </w:div>
      </w:divsChild>
    </w:div>
    <w:div w:id="1788890637">
      <w:bodyDiv w:val="1"/>
      <w:marLeft w:val="0"/>
      <w:marRight w:val="0"/>
      <w:marTop w:val="0"/>
      <w:marBottom w:val="0"/>
      <w:divBdr>
        <w:top w:val="none" w:sz="0" w:space="0" w:color="auto"/>
        <w:left w:val="none" w:sz="0" w:space="0" w:color="auto"/>
        <w:bottom w:val="none" w:sz="0" w:space="0" w:color="auto"/>
        <w:right w:val="none" w:sz="0" w:space="0" w:color="auto"/>
      </w:divBdr>
      <w:divsChild>
        <w:div w:id="832449333">
          <w:marLeft w:val="691"/>
          <w:marRight w:val="0"/>
          <w:marTop w:val="0"/>
          <w:marBottom w:val="0"/>
          <w:divBdr>
            <w:top w:val="none" w:sz="0" w:space="0" w:color="auto"/>
            <w:left w:val="none" w:sz="0" w:space="0" w:color="auto"/>
            <w:bottom w:val="none" w:sz="0" w:space="0" w:color="auto"/>
            <w:right w:val="none" w:sz="0" w:space="0" w:color="auto"/>
          </w:divBdr>
        </w:div>
        <w:div w:id="1715158073">
          <w:marLeft w:val="691"/>
          <w:marRight w:val="0"/>
          <w:marTop w:val="0"/>
          <w:marBottom w:val="0"/>
          <w:divBdr>
            <w:top w:val="none" w:sz="0" w:space="0" w:color="auto"/>
            <w:left w:val="none" w:sz="0" w:space="0" w:color="auto"/>
            <w:bottom w:val="none" w:sz="0" w:space="0" w:color="auto"/>
            <w:right w:val="none" w:sz="0" w:space="0" w:color="auto"/>
          </w:divBdr>
        </w:div>
        <w:div w:id="1937907716">
          <w:marLeft w:val="691"/>
          <w:marRight w:val="0"/>
          <w:marTop w:val="0"/>
          <w:marBottom w:val="0"/>
          <w:divBdr>
            <w:top w:val="none" w:sz="0" w:space="0" w:color="auto"/>
            <w:left w:val="none" w:sz="0" w:space="0" w:color="auto"/>
            <w:bottom w:val="none" w:sz="0" w:space="0" w:color="auto"/>
            <w:right w:val="none" w:sz="0" w:space="0" w:color="auto"/>
          </w:divBdr>
        </w:div>
        <w:div w:id="1079522603">
          <w:marLeft w:val="691"/>
          <w:marRight w:val="0"/>
          <w:marTop w:val="0"/>
          <w:marBottom w:val="0"/>
          <w:divBdr>
            <w:top w:val="none" w:sz="0" w:space="0" w:color="auto"/>
            <w:left w:val="none" w:sz="0" w:space="0" w:color="auto"/>
            <w:bottom w:val="none" w:sz="0" w:space="0" w:color="auto"/>
            <w:right w:val="none" w:sz="0" w:space="0" w:color="auto"/>
          </w:divBdr>
        </w:div>
        <w:div w:id="1185557370">
          <w:marLeft w:val="691"/>
          <w:marRight w:val="0"/>
          <w:marTop w:val="0"/>
          <w:marBottom w:val="0"/>
          <w:divBdr>
            <w:top w:val="none" w:sz="0" w:space="0" w:color="auto"/>
            <w:left w:val="none" w:sz="0" w:space="0" w:color="auto"/>
            <w:bottom w:val="none" w:sz="0" w:space="0" w:color="auto"/>
            <w:right w:val="none" w:sz="0" w:space="0" w:color="auto"/>
          </w:divBdr>
        </w:div>
        <w:div w:id="1944649903">
          <w:marLeft w:val="691"/>
          <w:marRight w:val="0"/>
          <w:marTop w:val="0"/>
          <w:marBottom w:val="0"/>
          <w:divBdr>
            <w:top w:val="none" w:sz="0" w:space="0" w:color="auto"/>
            <w:left w:val="none" w:sz="0" w:space="0" w:color="auto"/>
            <w:bottom w:val="none" w:sz="0" w:space="0" w:color="auto"/>
            <w:right w:val="none" w:sz="0" w:space="0" w:color="auto"/>
          </w:divBdr>
        </w:div>
        <w:div w:id="1741782164">
          <w:marLeft w:val="691"/>
          <w:marRight w:val="0"/>
          <w:marTop w:val="0"/>
          <w:marBottom w:val="0"/>
          <w:divBdr>
            <w:top w:val="none" w:sz="0" w:space="0" w:color="auto"/>
            <w:left w:val="none" w:sz="0" w:space="0" w:color="auto"/>
            <w:bottom w:val="none" w:sz="0" w:space="0" w:color="auto"/>
            <w:right w:val="none" w:sz="0" w:space="0" w:color="auto"/>
          </w:divBdr>
        </w:div>
        <w:div w:id="1831020286">
          <w:marLeft w:val="691"/>
          <w:marRight w:val="0"/>
          <w:marTop w:val="0"/>
          <w:marBottom w:val="0"/>
          <w:divBdr>
            <w:top w:val="none" w:sz="0" w:space="0" w:color="auto"/>
            <w:left w:val="none" w:sz="0" w:space="0" w:color="auto"/>
            <w:bottom w:val="none" w:sz="0" w:space="0" w:color="auto"/>
            <w:right w:val="none" w:sz="0" w:space="0" w:color="auto"/>
          </w:divBdr>
        </w:div>
        <w:div w:id="707267217">
          <w:marLeft w:val="691"/>
          <w:marRight w:val="0"/>
          <w:marTop w:val="0"/>
          <w:marBottom w:val="0"/>
          <w:divBdr>
            <w:top w:val="none" w:sz="0" w:space="0" w:color="auto"/>
            <w:left w:val="none" w:sz="0" w:space="0" w:color="auto"/>
            <w:bottom w:val="none" w:sz="0" w:space="0" w:color="auto"/>
            <w:right w:val="none" w:sz="0" w:space="0" w:color="auto"/>
          </w:divBdr>
        </w:div>
      </w:divsChild>
    </w:div>
    <w:div w:id="1813862271">
      <w:bodyDiv w:val="1"/>
      <w:marLeft w:val="0"/>
      <w:marRight w:val="0"/>
      <w:marTop w:val="0"/>
      <w:marBottom w:val="0"/>
      <w:divBdr>
        <w:top w:val="none" w:sz="0" w:space="0" w:color="auto"/>
        <w:left w:val="none" w:sz="0" w:space="0" w:color="auto"/>
        <w:bottom w:val="none" w:sz="0" w:space="0" w:color="auto"/>
        <w:right w:val="none" w:sz="0" w:space="0" w:color="auto"/>
      </w:divBdr>
    </w:div>
    <w:div w:id="1818447828">
      <w:bodyDiv w:val="1"/>
      <w:marLeft w:val="7"/>
      <w:marRight w:val="7"/>
      <w:marTop w:val="0"/>
      <w:marBottom w:val="0"/>
      <w:divBdr>
        <w:top w:val="none" w:sz="0" w:space="0" w:color="auto"/>
        <w:left w:val="none" w:sz="0" w:space="0" w:color="auto"/>
        <w:bottom w:val="none" w:sz="0" w:space="0" w:color="auto"/>
        <w:right w:val="none" w:sz="0" w:space="0" w:color="auto"/>
      </w:divBdr>
      <w:divsChild>
        <w:div w:id="1475752747">
          <w:marLeft w:val="0"/>
          <w:marRight w:val="0"/>
          <w:marTop w:val="90"/>
          <w:marBottom w:val="90"/>
          <w:divBdr>
            <w:top w:val="none" w:sz="0" w:space="0" w:color="auto"/>
            <w:left w:val="none" w:sz="0" w:space="0" w:color="auto"/>
            <w:bottom w:val="none" w:sz="0" w:space="0" w:color="auto"/>
            <w:right w:val="none" w:sz="0" w:space="0" w:color="auto"/>
          </w:divBdr>
        </w:div>
        <w:div w:id="146938097">
          <w:marLeft w:val="0"/>
          <w:marRight w:val="0"/>
          <w:marTop w:val="90"/>
          <w:marBottom w:val="90"/>
          <w:divBdr>
            <w:top w:val="none" w:sz="0" w:space="0" w:color="auto"/>
            <w:left w:val="none" w:sz="0" w:space="0" w:color="auto"/>
            <w:bottom w:val="none" w:sz="0" w:space="0" w:color="auto"/>
            <w:right w:val="none" w:sz="0" w:space="0" w:color="auto"/>
          </w:divBdr>
        </w:div>
      </w:divsChild>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1875338052">
      <w:bodyDiv w:val="1"/>
      <w:marLeft w:val="7"/>
      <w:marRight w:val="7"/>
      <w:marTop w:val="0"/>
      <w:marBottom w:val="0"/>
      <w:divBdr>
        <w:top w:val="none" w:sz="0" w:space="0" w:color="auto"/>
        <w:left w:val="none" w:sz="0" w:space="0" w:color="auto"/>
        <w:bottom w:val="none" w:sz="0" w:space="0" w:color="auto"/>
        <w:right w:val="none" w:sz="0" w:space="0" w:color="auto"/>
      </w:divBdr>
      <w:divsChild>
        <w:div w:id="403914588">
          <w:marLeft w:val="0"/>
          <w:marRight w:val="0"/>
          <w:marTop w:val="46"/>
          <w:marBottom w:val="46"/>
          <w:divBdr>
            <w:top w:val="none" w:sz="0" w:space="0" w:color="auto"/>
            <w:left w:val="none" w:sz="0" w:space="0" w:color="auto"/>
            <w:bottom w:val="none" w:sz="0" w:space="0" w:color="auto"/>
            <w:right w:val="none" w:sz="0" w:space="0" w:color="auto"/>
          </w:divBdr>
        </w:div>
        <w:div w:id="903493778">
          <w:marLeft w:val="0"/>
          <w:marRight w:val="0"/>
          <w:marTop w:val="46"/>
          <w:marBottom w:val="46"/>
          <w:divBdr>
            <w:top w:val="none" w:sz="0" w:space="0" w:color="auto"/>
            <w:left w:val="none" w:sz="0" w:space="0" w:color="auto"/>
            <w:bottom w:val="none" w:sz="0" w:space="0" w:color="auto"/>
            <w:right w:val="none" w:sz="0" w:space="0" w:color="auto"/>
          </w:divBdr>
        </w:div>
        <w:div w:id="1480616420">
          <w:marLeft w:val="0"/>
          <w:marRight w:val="0"/>
          <w:marTop w:val="46"/>
          <w:marBottom w:val="46"/>
          <w:divBdr>
            <w:top w:val="none" w:sz="0" w:space="0" w:color="auto"/>
            <w:left w:val="none" w:sz="0" w:space="0" w:color="auto"/>
            <w:bottom w:val="none" w:sz="0" w:space="0" w:color="auto"/>
            <w:right w:val="none" w:sz="0" w:space="0" w:color="auto"/>
          </w:divBdr>
        </w:div>
        <w:div w:id="1836142340">
          <w:marLeft w:val="0"/>
          <w:marRight w:val="0"/>
          <w:marTop w:val="46"/>
          <w:marBottom w:val="46"/>
          <w:divBdr>
            <w:top w:val="none" w:sz="0" w:space="0" w:color="auto"/>
            <w:left w:val="none" w:sz="0" w:space="0" w:color="auto"/>
            <w:bottom w:val="none" w:sz="0" w:space="0" w:color="auto"/>
            <w:right w:val="none" w:sz="0" w:space="0" w:color="auto"/>
          </w:divBdr>
        </w:div>
        <w:div w:id="1501045866">
          <w:marLeft w:val="0"/>
          <w:marRight w:val="0"/>
          <w:marTop w:val="46"/>
          <w:marBottom w:val="46"/>
          <w:divBdr>
            <w:top w:val="none" w:sz="0" w:space="0" w:color="auto"/>
            <w:left w:val="none" w:sz="0" w:space="0" w:color="auto"/>
            <w:bottom w:val="none" w:sz="0" w:space="0" w:color="auto"/>
            <w:right w:val="none" w:sz="0" w:space="0" w:color="auto"/>
          </w:divBdr>
        </w:div>
        <w:div w:id="11416161">
          <w:marLeft w:val="0"/>
          <w:marRight w:val="0"/>
          <w:marTop w:val="46"/>
          <w:marBottom w:val="46"/>
          <w:divBdr>
            <w:top w:val="none" w:sz="0" w:space="0" w:color="auto"/>
            <w:left w:val="none" w:sz="0" w:space="0" w:color="auto"/>
            <w:bottom w:val="none" w:sz="0" w:space="0" w:color="auto"/>
            <w:right w:val="none" w:sz="0" w:space="0" w:color="auto"/>
          </w:divBdr>
        </w:div>
        <w:div w:id="1444305971">
          <w:marLeft w:val="0"/>
          <w:marRight w:val="0"/>
          <w:marTop w:val="46"/>
          <w:marBottom w:val="46"/>
          <w:divBdr>
            <w:top w:val="none" w:sz="0" w:space="0" w:color="auto"/>
            <w:left w:val="none" w:sz="0" w:space="0" w:color="auto"/>
            <w:bottom w:val="none" w:sz="0" w:space="0" w:color="auto"/>
            <w:right w:val="none" w:sz="0" w:space="0" w:color="auto"/>
          </w:divBdr>
        </w:div>
        <w:div w:id="1110512231">
          <w:marLeft w:val="0"/>
          <w:marRight w:val="0"/>
          <w:marTop w:val="46"/>
          <w:marBottom w:val="46"/>
          <w:divBdr>
            <w:top w:val="none" w:sz="0" w:space="0" w:color="auto"/>
            <w:left w:val="none" w:sz="0" w:space="0" w:color="auto"/>
            <w:bottom w:val="none" w:sz="0" w:space="0" w:color="auto"/>
            <w:right w:val="none" w:sz="0" w:space="0" w:color="auto"/>
          </w:divBdr>
        </w:div>
        <w:div w:id="350838966">
          <w:marLeft w:val="0"/>
          <w:marRight w:val="0"/>
          <w:marTop w:val="46"/>
          <w:marBottom w:val="46"/>
          <w:divBdr>
            <w:top w:val="none" w:sz="0" w:space="0" w:color="auto"/>
            <w:left w:val="none" w:sz="0" w:space="0" w:color="auto"/>
            <w:bottom w:val="none" w:sz="0" w:space="0" w:color="auto"/>
            <w:right w:val="none" w:sz="0" w:space="0" w:color="auto"/>
          </w:divBdr>
        </w:div>
        <w:div w:id="1199397769">
          <w:marLeft w:val="0"/>
          <w:marRight w:val="0"/>
          <w:marTop w:val="46"/>
          <w:marBottom w:val="46"/>
          <w:divBdr>
            <w:top w:val="none" w:sz="0" w:space="0" w:color="auto"/>
            <w:left w:val="none" w:sz="0" w:space="0" w:color="auto"/>
            <w:bottom w:val="none" w:sz="0" w:space="0" w:color="auto"/>
            <w:right w:val="none" w:sz="0" w:space="0" w:color="auto"/>
          </w:divBdr>
        </w:div>
        <w:div w:id="1295679217">
          <w:marLeft w:val="0"/>
          <w:marRight w:val="0"/>
          <w:marTop w:val="46"/>
          <w:marBottom w:val="46"/>
          <w:divBdr>
            <w:top w:val="none" w:sz="0" w:space="0" w:color="auto"/>
            <w:left w:val="none" w:sz="0" w:space="0" w:color="auto"/>
            <w:bottom w:val="none" w:sz="0" w:space="0" w:color="auto"/>
            <w:right w:val="none" w:sz="0" w:space="0" w:color="auto"/>
          </w:divBdr>
        </w:div>
        <w:div w:id="332610695">
          <w:marLeft w:val="0"/>
          <w:marRight w:val="0"/>
          <w:marTop w:val="46"/>
          <w:marBottom w:val="46"/>
          <w:divBdr>
            <w:top w:val="none" w:sz="0" w:space="0" w:color="auto"/>
            <w:left w:val="none" w:sz="0" w:space="0" w:color="auto"/>
            <w:bottom w:val="none" w:sz="0" w:space="0" w:color="auto"/>
            <w:right w:val="none" w:sz="0" w:space="0" w:color="auto"/>
          </w:divBdr>
        </w:div>
        <w:div w:id="509874465">
          <w:marLeft w:val="0"/>
          <w:marRight w:val="0"/>
          <w:marTop w:val="46"/>
          <w:marBottom w:val="46"/>
          <w:divBdr>
            <w:top w:val="none" w:sz="0" w:space="0" w:color="auto"/>
            <w:left w:val="none" w:sz="0" w:space="0" w:color="auto"/>
            <w:bottom w:val="none" w:sz="0" w:space="0" w:color="auto"/>
            <w:right w:val="none" w:sz="0" w:space="0" w:color="auto"/>
          </w:divBdr>
        </w:div>
        <w:div w:id="711728359">
          <w:marLeft w:val="0"/>
          <w:marRight w:val="0"/>
          <w:marTop w:val="46"/>
          <w:marBottom w:val="46"/>
          <w:divBdr>
            <w:top w:val="none" w:sz="0" w:space="0" w:color="auto"/>
            <w:left w:val="none" w:sz="0" w:space="0" w:color="auto"/>
            <w:bottom w:val="none" w:sz="0" w:space="0" w:color="auto"/>
            <w:right w:val="none" w:sz="0" w:space="0" w:color="auto"/>
          </w:divBdr>
        </w:div>
        <w:div w:id="1545633252">
          <w:marLeft w:val="0"/>
          <w:marRight w:val="0"/>
          <w:marTop w:val="46"/>
          <w:marBottom w:val="46"/>
          <w:divBdr>
            <w:top w:val="none" w:sz="0" w:space="0" w:color="auto"/>
            <w:left w:val="none" w:sz="0" w:space="0" w:color="auto"/>
            <w:bottom w:val="none" w:sz="0" w:space="0" w:color="auto"/>
            <w:right w:val="none" w:sz="0" w:space="0" w:color="auto"/>
          </w:divBdr>
        </w:div>
        <w:div w:id="1074090183">
          <w:marLeft w:val="0"/>
          <w:marRight w:val="0"/>
          <w:marTop w:val="46"/>
          <w:marBottom w:val="46"/>
          <w:divBdr>
            <w:top w:val="none" w:sz="0" w:space="0" w:color="auto"/>
            <w:left w:val="none" w:sz="0" w:space="0" w:color="auto"/>
            <w:bottom w:val="none" w:sz="0" w:space="0" w:color="auto"/>
            <w:right w:val="none" w:sz="0" w:space="0" w:color="auto"/>
          </w:divBdr>
        </w:div>
        <w:div w:id="209611482">
          <w:marLeft w:val="0"/>
          <w:marRight w:val="0"/>
          <w:marTop w:val="46"/>
          <w:marBottom w:val="46"/>
          <w:divBdr>
            <w:top w:val="none" w:sz="0" w:space="0" w:color="auto"/>
            <w:left w:val="none" w:sz="0" w:space="0" w:color="auto"/>
            <w:bottom w:val="none" w:sz="0" w:space="0" w:color="auto"/>
            <w:right w:val="none" w:sz="0" w:space="0" w:color="auto"/>
          </w:divBdr>
        </w:div>
        <w:div w:id="1222980975">
          <w:marLeft w:val="0"/>
          <w:marRight w:val="0"/>
          <w:marTop w:val="46"/>
          <w:marBottom w:val="46"/>
          <w:divBdr>
            <w:top w:val="none" w:sz="0" w:space="0" w:color="auto"/>
            <w:left w:val="none" w:sz="0" w:space="0" w:color="auto"/>
            <w:bottom w:val="none" w:sz="0" w:space="0" w:color="auto"/>
            <w:right w:val="none" w:sz="0" w:space="0" w:color="auto"/>
          </w:divBdr>
        </w:div>
        <w:div w:id="2106877499">
          <w:marLeft w:val="0"/>
          <w:marRight w:val="0"/>
          <w:marTop w:val="46"/>
          <w:marBottom w:val="46"/>
          <w:divBdr>
            <w:top w:val="none" w:sz="0" w:space="0" w:color="auto"/>
            <w:left w:val="none" w:sz="0" w:space="0" w:color="auto"/>
            <w:bottom w:val="none" w:sz="0" w:space="0" w:color="auto"/>
            <w:right w:val="none" w:sz="0" w:space="0" w:color="auto"/>
          </w:divBdr>
        </w:div>
        <w:div w:id="318773766">
          <w:marLeft w:val="0"/>
          <w:marRight w:val="0"/>
          <w:marTop w:val="46"/>
          <w:marBottom w:val="46"/>
          <w:divBdr>
            <w:top w:val="none" w:sz="0" w:space="0" w:color="auto"/>
            <w:left w:val="none" w:sz="0" w:space="0" w:color="auto"/>
            <w:bottom w:val="none" w:sz="0" w:space="0" w:color="auto"/>
            <w:right w:val="none" w:sz="0" w:space="0" w:color="auto"/>
          </w:divBdr>
        </w:div>
        <w:div w:id="1975985556">
          <w:marLeft w:val="0"/>
          <w:marRight w:val="0"/>
          <w:marTop w:val="46"/>
          <w:marBottom w:val="46"/>
          <w:divBdr>
            <w:top w:val="none" w:sz="0" w:space="0" w:color="auto"/>
            <w:left w:val="none" w:sz="0" w:space="0" w:color="auto"/>
            <w:bottom w:val="none" w:sz="0" w:space="0" w:color="auto"/>
            <w:right w:val="none" w:sz="0" w:space="0" w:color="auto"/>
          </w:divBdr>
        </w:div>
        <w:div w:id="1149438684">
          <w:marLeft w:val="0"/>
          <w:marRight w:val="0"/>
          <w:marTop w:val="46"/>
          <w:marBottom w:val="46"/>
          <w:divBdr>
            <w:top w:val="none" w:sz="0" w:space="0" w:color="auto"/>
            <w:left w:val="none" w:sz="0" w:space="0" w:color="auto"/>
            <w:bottom w:val="none" w:sz="0" w:space="0" w:color="auto"/>
            <w:right w:val="none" w:sz="0" w:space="0" w:color="auto"/>
          </w:divBdr>
        </w:div>
        <w:div w:id="668679156">
          <w:marLeft w:val="0"/>
          <w:marRight w:val="0"/>
          <w:marTop w:val="46"/>
          <w:marBottom w:val="46"/>
          <w:divBdr>
            <w:top w:val="none" w:sz="0" w:space="0" w:color="auto"/>
            <w:left w:val="none" w:sz="0" w:space="0" w:color="auto"/>
            <w:bottom w:val="none" w:sz="0" w:space="0" w:color="auto"/>
            <w:right w:val="none" w:sz="0" w:space="0" w:color="auto"/>
          </w:divBdr>
        </w:div>
        <w:div w:id="203257165">
          <w:marLeft w:val="0"/>
          <w:marRight w:val="0"/>
          <w:marTop w:val="46"/>
          <w:marBottom w:val="46"/>
          <w:divBdr>
            <w:top w:val="none" w:sz="0" w:space="0" w:color="auto"/>
            <w:left w:val="none" w:sz="0" w:space="0" w:color="auto"/>
            <w:bottom w:val="none" w:sz="0" w:space="0" w:color="auto"/>
            <w:right w:val="none" w:sz="0" w:space="0" w:color="auto"/>
          </w:divBdr>
        </w:div>
        <w:div w:id="1172374333">
          <w:marLeft w:val="0"/>
          <w:marRight w:val="0"/>
          <w:marTop w:val="46"/>
          <w:marBottom w:val="46"/>
          <w:divBdr>
            <w:top w:val="none" w:sz="0" w:space="0" w:color="auto"/>
            <w:left w:val="none" w:sz="0" w:space="0" w:color="auto"/>
            <w:bottom w:val="none" w:sz="0" w:space="0" w:color="auto"/>
            <w:right w:val="none" w:sz="0" w:space="0" w:color="auto"/>
          </w:divBdr>
        </w:div>
        <w:div w:id="1418288752">
          <w:marLeft w:val="0"/>
          <w:marRight w:val="0"/>
          <w:marTop w:val="46"/>
          <w:marBottom w:val="46"/>
          <w:divBdr>
            <w:top w:val="none" w:sz="0" w:space="0" w:color="auto"/>
            <w:left w:val="none" w:sz="0" w:space="0" w:color="auto"/>
            <w:bottom w:val="none" w:sz="0" w:space="0" w:color="auto"/>
            <w:right w:val="none" w:sz="0" w:space="0" w:color="auto"/>
          </w:divBdr>
        </w:div>
        <w:div w:id="123235486">
          <w:marLeft w:val="0"/>
          <w:marRight w:val="0"/>
          <w:marTop w:val="46"/>
          <w:marBottom w:val="46"/>
          <w:divBdr>
            <w:top w:val="none" w:sz="0" w:space="0" w:color="auto"/>
            <w:left w:val="none" w:sz="0" w:space="0" w:color="auto"/>
            <w:bottom w:val="none" w:sz="0" w:space="0" w:color="auto"/>
            <w:right w:val="none" w:sz="0" w:space="0" w:color="auto"/>
          </w:divBdr>
        </w:div>
        <w:div w:id="320039961">
          <w:marLeft w:val="0"/>
          <w:marRight w:val="0"/>
          <w:marTop w:val="46"/>
          <w:marBottom w:val="46"/>
          <w:divBdr>
            <w:top w:val="none" w:sz="0" w:space="0" w:color="auto"/>
            <w:left w:val="none" w:sz="0" w:space="0" w:color="auto"/>
            <w:bottom w:val="none" w:sz="0" w:space="0" w:color="auto"/>
            <w:right w:val="none" w:sz="0" w:space="0" w:color="auto"/>
          </w:divBdr>
        </w:div>
        <w:div w:id="509877735">
          <w:marLeft w:val="0"/>
          <w:marRight w:val="0"/>
          <w:marTop w:val="46"/>
          <w:marBottom w:val="46"/>
          <w:divBdr>
            <w:top w:val="none" w:sz="0" w:space="0" w:color="auto"/>
            <w:left w:val="none" w:sz="0" w:space="0" w:color="auto"/>
            <w:bottom w:val="none" w:sz="0" w:space="0" w:color="auto"/>
            <w:right w:val="none" w:sz="0" w:space="0" w:color="auto"/>
          </w:divBdr>
        </w:div>
        <w:div w:id="1120303155">
          <w:marLeft w:val="0"/>
          <w:marRight w:val="0"/>
          <w:marTop w:val="46"/>
          <w:marBottom w:val="46"/>
          <w:divBdr>
            <w:top w:val="none" w:sz="0" w:space="0" w:color="auto"/>
            <w:left w:val="none" w:sz="0" w:space="0" w:color="auto"/>
            <w:bottom w:val="none" w:sz="0" w:space="0" w:color="auto"/>
            <w:right w:val="none" w:sz="0" w:space="0" w:color="auto"/>
          </w:divBdr>
        </w:div>
        <w:div w:id="1918779671">
          <w:marLeft w:val="0"/>
          <w:marRight w:val="0"/>
          <w:marTop w:val="46"/>
          <w:marBottom w:val="46"/>
          <w:divBdr>
            <w:top w:val="none" w:sz="0" w:space="0" w:color="auto"/>
            <w:left w:val="none" w:sz="0" w:space="0" w:color="auto"/>
            <w:bottom w:val="none" w:sz="0" w:space="0" w:color="auto"/>
            <w:right w:val="none" w:sz="0" w:space="0" w:color="auto"/>
          </w:divBdr>
        </w:div>
        <w:div w:id="651756958">
          <w:marLeft w:val="0"/>
          <w:marRight w:val="0"/>
          <w:marTop w:val="46"/>
          <w:marBottom w:val="46"/>
          <w:divBdr>
            <w:top w:val="none" w:sz="0" w:space="0" w:color="auto"/>
            <w:left w:val="none" w:sz="0" w:space="0" w:color="auto"/>
            <w:bottom w:val="none" w:sz="0" w:space="0" w:color="auto"/>
            <w:right w:val="none" w:sz="0" w:space="0" w:color="auto"/>
          </w:divBdr>
        </w:div>
        <w:div w:id="58095398">
          <w:marLeft w:val="0"/>
          <w:marRight w:val="0"/>
          <w:marTop w:val="46"/>
          <w:marBottom w:val="46"/>
          <w:divBdr>
            <w:top w:val="none" w:sz="0" w:space="0" w:color="auto"/>
            <w:left w:val="none" w:sz="0" w:space="0" w:color="auto"/>
            <w:bottom w:val="none" w:sz="0" w:space="0" w:color="auto"/>
            <w:right w:val="none" w:sz="0" w:space="0" w:color="auto"/>
          </w:divBdr>
        </w:div>
        <w:div w:id="447284966">
          <w:marLeft w:val="0"/>
          <w:marRight w:val="0"/>
          <w:marTop w:val="46"/>
          <w:marBottom w:val="46"/>
          <w:divBdr>
            <w:top w:val="none" w:sz="0" w:space="0" w:color="auto"/>
            <w:left w:val="none" w:sz="0" w:space="0" w:color="auto"/>
            <w:bottom w:val="none" w:sz="0" w:space="0" w:color="auto"/>
            <w:right w:val="none" w:sz="0" w:space="0" w:color="auto"/>
          </w:divBdr>
        </w:div>
        <w:div w:id="1046366971">
          <w:marLeft w:val="0"/>
          <w:marRight w:val="0"/>
          <w:marTop w:val="46"/>
          <w:marBottom w:val="46"/>
          <w:divBdr>
            <w:top w:val="none" w:sz="0" w:space="0" w:color="auto"/>
            <w:left w:val="none" w:sz="0" w:space="0" w:color="auto"/>
            <w:bottom w:val="none" w:sz="0" w:space="0" w:color="auto"/>
            <w:right w:val="none" w:sz="0" w:space="0" w:color="auto"/>
          </w:divBdr>
        </w:div>
        <w:div w:id="339238396">
          <w:marLeft w:val="0"/>
          <w:marRight w:val="0"/>
          <w:marTop w:val="46"/>
          <w:marBottom w:val="46"/>
          <w:divBdr>
            <w:top w:val="none" w:sz="0" w:space="0" w:color="auto"/>
            <w:left w:val="none" w:sz="0" w:space="0" w:color="auto"/>
            <w:bottom w:val="none" w:sz="0" w:space="0" w:color="auto"/>
            <w:right w:val="none" w:sz="0" w:space="0" w:color="auto"/>
          </w:divBdr>
        </w:div>
        <w:div w:id="873006713">
          <w:marLeft w:val="0"/>
          <w:marRight w:val="0"/>
          <w:marTop w:val="46"/>
          <w:marBottom w:val="46"/>
          <w:divBdr>
            <w:top w:val="none" w:sz="0" w:space="0" w:color="auto"/>
            <w:left w:val="none" w:sz="0" w:space="0" w:color="auto"/>
            <w:bottom w:val="none" w:sz="0" w:space="0" w:color="auto"/>
            <w:right w:val="none" w:sz="0" w:space="0" w:color="auto"/>
          </w:divBdr>
        </w:div>
        <w:div w:id="1532917535">
          <w:marLeft w:val="0"/>
          <w:marRight w:val="0"/>
          <w:marTop w:val="46"/>
          <w:marBottom w:val="46"/>
          <w:divBdr>
            <w:top w:val="none" w:sz="0" w:space="0" w:color="auto"/>
            <w:left w:val="none" w:sz="0" w:space="0" w:color="auto"/>
            <w:bottom w:val="none" w:sz="0" w:space="0" w:color="auto"/>
            <w:right w:val="none" w:sz="0" w:space="0" w:color="auto"/>
          </w:divBdr>
        </w:div>
        <w:div w:id="180096211">
          <w:marLeft w:val="0"/>
          <w:marRight w:val="0"/>
          <w:marTop w:val="46"/>
          <w:marBottom w:val="46"/>
          <w:divBdr>
            <w:top w:val="none" w:sz="0" w:space="0" w:color="auto"/>
            <w:left w:val="none" w:sz="0" w:space="0" w:color="auto"/>
            <w:bottom w:val="none" w:sz="0" w:space="0" w:color="auto"/>
            <w:right w:val="none" w:sz="0" w:space="0" w:color="auto"/>
          </w:divBdr>
        </w:div>
        <w:div w:id="308050170">
          <w:marLeft w:val="0"/>
          <w:marRight w:val="0"/>
          <w:marTop w:val="46"/>
          <w:marBottom w:val="46"/>
          <w:divBdr>
            <w:top w:val="none" w:sz="0" w:space="0" w:color="auto"/>
            <w:left w:val="none" w:sz="0" w:space="0" w:color="auto"/>
            <w:bottom w:val="none" w:sz="0" w:space="0" w:color="auto"/>
            <w:right w:val="none" w:sz="0" w:space="0" w:color="auto"/>
          </w:divBdr>
        </w:div>
        <w:div w:id="842280477">
          <w:marLeft w:val="0"/>
          <w:marRight w:val="0"/>
          <w:marTop w:val="46"/>
          <w:marBottom w:val="46"/>
          <w:divBdr>
            <w:top w:val="none" w:sz="0" w:space="0" w:color="auto"/>
            <w:left w:val="none" w:sz="0" w:space="0" w:color="auto"/>
            <w:bottom w:val="none" w:sz="0" w:space="0" w:color="auto"/>
            <w:right w:val="none" w:sz="0" w:space="0" w:color="auto"/>
          </w:divBdr>
        </w:div>
        <w:div w:id="750732576">
          <w:marLeft w:val="0"/>
          <w:marRight w:val="0"/>
          <w:marTop w:val="46"/>
          <w:marBottom w:val="46"/>
          <w:divBdr>
            <w:top w:val="none" w:sz="0" w:space="0" w:color="auto"/>
            <w:left w:val="none" w:sz="0" w:space="0" w:color="auto"/>
            <w:bottom w:val="none" w:sz="0" w:space="0" w:color="auto"/>
            <w:right w:val="none" w:sz="0" w:space="0" w:color="auto"/>
          </w:divBdr>
        </w:div>
        <w:div w:id="1844858153">
          <w:marLeft w:val="0"/>
          <w:marRight w:val="0"/>
          <w:marTop w:val="46"/>
          <w:marBottom w:val="46"/>
          <w:divBdr>
            <w:top w:val="none" w:sz="0" w:space="0" w:color="auto"/>
            <w:left w:val="none" w:sz="0" w:space="0" w:color="auto"/>
            <w:bottom w:val="none" w:sz="0" w:space="0" w:color="auto"/>
            <w:right w:val="none" w:sz="0" w:space="0" w:color="auto"/>
          </w:divBdr>
        </w:div>
        <w:div w:id="1180848398">
          <w:marLeft w:val="0"/>
          <w:marRight w:val="0"/>
          <w:marTop w:val="46"/>
          <w:marBottom w:val="46"/>
          <w:divBdr>
            <w:top w:val="none" w:sz="0" w:space="0" w:color="auto"/>
            <w:left w:val="none" w:sz="0" w:space="0" w:color="auto"/>
            <w:bottom w:val="none" w:sz="0" w:space="0" w:color="auto"/>
            <w:right w:val="none" w:sz="0" w:space="0" w:color="auto"/>
          </w:divBdr>
        </w:div>
        <w:div w:id="936258447">
          <w:marLeft w:val="0"/>
          <w:marRight w:val="0"/>
          <w:marTop w:val="46"/>
          <w:marBottom w:val="46"/>
          <w:divBdr>
            <w:top w:val="none" w:sz="0" w:space="0" w:color="auto"/>
            <w:left w:val="none" w:sz="0" w:space="0" w:color="auto"/>
            <w:bottom w:val="none" w:sz="0" w:space="0" w:color="auto"/>
            <w:right w:val="none" w:sz="0" w:space="0" w:color="auto"/>
          </w:divBdr>
        </w:div>
        <w:div w:id="318653636">
          <w:marLeft w:val="0"/>
          <w:marRight w:val="0"/>
          <w:marTop w:val="46"/>
          <w:marBottom w:val="46"/>
          <w:divBdr>
            <w:top w:val="none" w:sz="0" w:space="0" w:color="auto"/>
            <w:left w:val="none" w:sz="0" w:space="0" w:color="auto"/>
            <w:bottom w:val="none" w:sz="0" w:space="0" w:color="auto"/>
            <w:right w:val="none" w:sz="0" w:space="0" w:color="auto"/>
          </w:divBdr>
        </w:div>
        <w:div w:id="982540542">
          <w:marLeft w:val="0"/>
          <w:marRight w:val="0"/>
          <w:marTop w:val="46"/>
          <w:marBottom w:val="46"/>
          <w:divBdr>
            <w:top w:val="none" w:sz="0" w:space="0" w:color="auto"/>
            <w:left w:val="none" w:sz="0" w:space="0" w:color="auto"/>
            <w:bottom w:val="none" w:sz="0" w:space="0" w:color="auto"/>
            <w:right w:val="none" w:sz="0" w:space="0" w:color="auto"/>
          </w:divBdr>
        </w:div>
        <w:div w:id="401416683">
          <w:marLeft w:val="0"/>
          <w:marRight w:val="0"/>
          <w:marTop w:val="46"/>
          <w:marBottom w:val="46"/>
          <w:divBdr>
            <w:top w:val="none" w:sz="0" w:space="0" w:color="auto"/>
            <w:left w:val="none" w:sz="0" w:space="0" w:color="auto"/>
            <w:bottom w:val="none" w:sz="0" w:space="0" w:color="auto"/>
            <w:right w:val="none" w:sz="0" w:space="0" w:color="auto"/>
          </w:divBdr>
        </w:div>
        <w:div w:id="1501502392">
          <w:marLeft w:val="0"/>
          <w:marRight w:val="0"/>
          <w:marTop w:val="46"/>
          <w:marBottom w:val="46"/>
          <w:divBdr>
            <w:top w:val="none" w:sz="0" w:space="0" w:color="auto"/>
            <w:left w:val="none" w:sz="0" w:space="0" w:color="auto"/>
            <w:bottom w:val="none" w:sz="0" w:space="0" w:color="auto"/>
            <w:right w:val="none" w:sz="0" w:space="0" w:color="auto"/>
          </w:divBdr>
        </w:div>
        <w:div w:id="2045396534">
          <w:marLeft w:val="0"/>
          <w:marRight w:val="0"/>
          <w:marTop w:val="46"/>
          <w:marBottom w:val="46"/>
          <w:divBdr>
            <w:top w:val="none" w:sz="0" w:space="0" w:color="auto"/>
            <w:left w:val="none" w:sz="0" w:space="0" w:color="auto"/>
            <w:bottom w:val="none" w:sz="0" w:space="0" w:color="auto"/>
            <w:right w:val="none" w:sz="0" w:space="0" w:color="auto"/>
          </w:divBdr>
        </w:div>
        <w:div w:id="468130710">
          <w:marLeft w:val="0"/>
          <w:marRight w:val="0"/>
          <w:marTop w:val="46"/>
          <w:marBottom w:val="46"/>
          <w:divBdr>
            <w:top w:val="none" w:sz="0" w:space="0" w:color="auto"/>
            <w:left w:val="none" w:sz="0" w:space="0" w:color="auto"/>
            <w:bottom w:val="none" w:sz="0" w:space="0" w:color="auto"/>
            <w:right w:val="none" w:sz="0" w:space="0" w:color="auto"/>
          </w:divBdr>
        </w:div>
        <w:div w:id="1651128707">
          <w:marLeft w:val="0"/>
          <w:marRight w:val="0"/>
          <w:marTop w:val="46"/>
          <w:marBottom w:val="46"/>
          <w:divBdr>
            <w:top w:val="none" w:sz="0" w:space="0" w:color="auto"/>
            <w:left w:val="none" w:sz="0" w:space="0" w:color="auto"/>
            <w:bottom w:val="none" w:sz="0" w:space="0" w:color="auto"/>
            <w:right w:val="none" w:sz="0" w:space="0" w:color="auto"/>
          </w:divBdr>
        </w:div>
        <w:div w:id="1908296831">
          <w:marLeft w:val="0"/>
          <w:marRight w:val="0"/>
          <w:marTop w:val="46"/>
          <w:marBottom w:val="46"/>
          <w:divBdr>
            <w:top w:val="none" w:sz="0" w:space="0" w:color="auto"/>
            <w:left w:val="none" w:sz="0" w:space="0" w:color="auto"/>
            <w:bottom w:val="none" w:sz="0" w:space="0" w:color="auto"/>
            <w:right w:val="none" w:sz="0" w:space="0" w:color="auto"/>
          </w:divBdr>
        </w:div>
        <w:div w:id="920715773">
          <w:marLeft w:val="0"/>
          <w:marRight w:val="0"/>
          <w:marTop w:val="46"/>
          <w:marBottom w:val="46"/>
          <w:divBdr>
            <w:top w:val="none" w:sz="0" w:space="0" w:color="auto"/>
            <w:left w:val="none" w:sz="0" w:space="0" w:color="auto"/>
            <w:bottom w:val="none" w:sz="0" w:space="0" w:color="auto"/>
            <w:right w:val="none" w:sz="0" w:space="0" w:color="auto"/>
          </w:divBdr>
        </w:div>
        <w:div w:id="1341736057">
          <w:marLeft w:val="0"/>
          <w:marRight w:val="0"/>
          <w:marTop w:val="46"/>
          <w:marBottom w:val="46"/>
          <w:divBdr>
            <w:top w:val="none" w:sz="0" w:space="0" w:color="auto"/>
            <w:left w:val="none" w:sz="0" w:space="0" w:color="auto"/>
            <w:bottom w:val="none" w:sz="0" w:space="0" w:color="auto"/>
            <w:right w:val="none" w:sz="0" w:space="0" w:color="auto"/>
          </w:divBdr>
        </w:div>
        <w:div w:id="2129690289">
          <w:marLeft w:val="0"/>
          <w:marRight w:val="0"/>
          <w:marTop w:val="46"/>
          <w:marBottom w:val="46"/>
          <w:divBdr>
            <w:top w:val="none" w:sz="0" w:space="0" w:color="auto"/>
            <w:left w:val="none" w:sz="0" w:space="0" w:color="auto"/>
            <w:bottom w:val="none" w:sz="0" w:space="0" w:color="auto"/>
            <w:right w:val="none" w:sz="0" w:space="0" w:color="auto"/>
          </w:divBdr>
        </w:div>
        <w:div w:id="2125496050">
          <w:marLeft w:val="0"/>
          <w:marRight w:val="0"/>
          <w:marTop w:val="46"/>
          <w:marBottom w:val="46"/>
          <w:divBdr>
            <w:top w:val="none" w:sz="0" w:space="0" w:color="auto"/>
            <w:left w:val="none" w:sz="0" w:space="0" w:color="auto"/>
            <w:bottom w:val="none" w:sz="0" w:space="0" w:color="auto"/>
            <w:right w:val="none" w:sz="0" w:space="0" w:color="auto"/>
          </w:divBdr>
        </w:div>
        <w:div w:id="1250575497">
          <w:marLeft w:val="0"/>
          <w:marRight w:val="0"/>
          <w:marTop w:val="46"/>
          <w:marBottom w:val="46"/>
          <w:divBdr>
            <w:top w:val="none" w:sz="0" w:space="0" w:color="auto"/>
            <w:left w:val="none" w:sz="0" w:space="0" w:color="auto"/>
            <w:bottom w:val="none" w:sz="0" w:space="0" w:color="auto"/>
            <w:right w:val="none" w:sz="0" w:space="0" w:color="auto"/>
          </w:divBdr>
        </w:div>
        <w:div w:id="1696998540">
          <w:marLeft w:val="0"/>
          <w:marRight w:val="0"/>
          <w:marTop w:val="46"/>
          <w:marBottom w:val="46"/>
          <w:divBdr>
            <w:top w:val="none" w:sz="0" w:space="0" w:color="auto"/>
            <w:left w:val="none" w:sz="0" w:space="0" w:color="auto"/>
            <w:bottom w:val="none" w:sz="0" w:space="0" w:color="auto"/>
            <w:right w:val="none" w:sz="0" w:space="0" w:color="auto"/>
          </w:divBdr>
        </w:div>
        <w:div w:id="250312090">
          <w:marLeft w:val="0"/>
          <w:marRight w:val="0"/>
          <w:marTop w:val="46"/>
          <w:marBottom w:val="46"/>
          <w:divBdr>
            <w:top w:val="none" w:sz="0" w:space="0" w:color="auto"/>
            <w:left w:val="none" w:sz="0" w:space="0" w:color="auto"/>
            <w:bottom w:val="none" w:sz="0" w:space="0" w:color="auto"/>
            <w:right w:val="none" w:sz="0" w:space="0" w:color="auto"/>
          </w:divBdr>
        </w:div>
        <w:div w:id="1302345053">
          <w:marLeft w:val="0"/>
          <w:marRight w:val="0"/>
          <w:marTop w:val="46"/>
          <w:marBottom w:val="46"/>
          <w:divBdr>
            <w:top w:val="none" w:sz="0" w:space="0" w:color="auto"/>
            <w:left w:val="none" w:sz="0" w:space="0" w:color="auto"/>
            <w:bottom w:val="none" w:sz="0" w:space="0" w:color="auto"/>
            <w:right w:val="none" w:sz="0" w:space="0" w:color="auto"/>
          </w:divBdr>
        </w:div>
        <w:div w:id="1304625239">
          <w:marLeft w:val="0"/>
          <w:marRight w:val="0"/>
          <w:marTop w:val="46"/>
          <w:marBottom w:val="46"/>
          <w:divBdr>
            <w:top w:val="none" w:sz="0" w:space="0" w:color="auto"/>
            <w:left w:val="none" w:sz="0" w:space="0" w:color="auto"/>
            <w:bottom w:val="none" w:sz="0" w:space="0" w:color="auto"/>
            <w:right w:val="none" w:sz="0" w:space="0" w:color="auto"/>
          </w:divBdr>
        </w:div>
        <w:div w:id="2123717430">
          <w:marLeft w:val="0"/>
          <w:marRight w:val="0"/>
          <w:marTop w:val="46"/>
          <w:marBottom w:val="46"/>
          <w:divBdr>
            <w:top w:val="none" w:sz="0" w:space="0" w:color="auto"/>
            <w:left w:val="none" w:sz="0" w:space="0" w:color="auto"/>
            <w:bottom w:val="none" w:sz="0" w:space="0" w:color="auto"/>
            <w:right w:val="none" w:sz="0" w:space="0" w:color="auto"/>
          </w:divBdr>
        </w:div>
        <w:div w:id="1457674909">
          <w:marLeft w:val="0"/>
          <w:marRight w:val="0"/>
          <w:marTop w:val="46"/>
          <w:marBottom w:val="46"/>
          <w:divBdr>
            <w:top w:val="none" w:sz="0" w:space="0" w:color="auto"/>
            <w:left w:val="none" w:sz="0" w:space="0" w:color="auto"/>
            <w:bottom w:val="none" w:sz="0" w:space="0" w:color="auto"/>
            <w:right w:val="none" w:sz="0" w:space="0" w:color="auto"/>
          </w:divBdr>
        </w:div>
        <w:div w:id="1498768194">
          <w:marLeft w:val="0"/>
          <w:marRight w:val="0"/>
          <w:marTop w:val="46"/>
          <w:marBottom w:val="46"/>
          <w:divBdr>
            <w:top w:val="none" w:sz="0" w:space="0" w:color="auto"/>
            <w:left w:val="none" w:sz="0" w:space="0" w:color="auto"/>
            <w:bottom w:val="none" w:sz="0" w:space="0" w:color="auto"/>
            <w:right w:val="none" w:sz="0" w:space="0" w:color="auto"/>
          </w:divBdr>
        </w:div>
        <w:div w:id="1920208326">
          <w:marLeft w:val="0"/>
          <w:marRight w:val="0"/>
          <w:marTop w:val="46"/>
          <w:marBottom w:val="46"/>
          <w:divBdr>
            <w:top w:val="none" w:sz="0" w:space="0" w:color="auto"/>
            <w:left w:val="none" w:sz="0" w:space="0" w:color="auto"/>
            <w:bottom w:val="none" w:sz="0" w:space="0" w:color="auto"/>
            <w:right w:val="none" w:sz="0" w:space="0" w:color="auto"/>
          </w:divBdr>
        </w:div>
        <w:div w:id="1930043788">
          <w:marLeft w:val="0"/>
          <w:marRight w:val="0"/>
          <w:marTop w:val="46"/>
          <w:marBottom w:val="46"/>
          <w:divBdr>
            <w:top w:val="none" w:sz="0" w:space="0" w:color="auto"/>
            <w:left w:val="none" w:sz="0" w:space="0" w:color="auto"/>
            <w:bottom w:val="none" w:sz="0" w:space="0" w:color="auto"/>
            <w:right w:val="none" w:sz="0" w:space="0" w:color="auto"/>
          </w:divBdr>
        </w:div>
        <w:div w:id="292835533">
          <w:marLeft w:val="0"/>
          <w:marRight w:val="0"/>
          <w:marTop w:val="46"/>
          <w:marBottom w:val="46"/>
          <w:divBdr>
            <w:top w:val="none" w:sz="0" w:space="0" w:color="auto"/>
            <w:left w:val="none" w:sz="0" w:space="0" w:color="auto"/>
            <w:bottom w:val="none" w:sz="0" w:space="0" w:color="auto"/>
            <w:right w:val="none" w:sz="0" w:space="0" w:color="auto"/>
          </w:divBdr>
        </w:div>
        <w:div w:id="1780374858">
          <w:marLeft w:val="0"/>
          <w:marRight w:val="0"/>
          <w:marTop w:val="46"/>
          <w:marBottom w:val="46"/>
          <w:divBdr>
            <w:top w:val="none" w:sz="0" w:space="0" w:color="auto"/>
            <w:left w:val="none" w:sz="0" w:space="0" w:color="auto"/>
            <w:bottom w:val="none" w:sz="0" w:space="0" w:color="auto"/>
            <w:right w:val="none" w:sz="0" w:space="0" w:color="auto"/>
          </w:divBdr>
        </w:div>
        <w:div w:id="200098943">
          <w:marLeft w:val="0"/>
          <w:marRight w:val="0"/>
          <w:marTop w:val="46"/>
          <w:marBottom w:val="46"/>
          <w:divBdr>
            <w:top w:val="none" w:sz="0" w:space="0" w:color="auto"/>
            <w:left w:val="none" w:sz="0" w:space="0" w:color="auto"/>
            <w:bottom w:val="none" w:sz="0" w:space="0" w:color="auto"/>
            <w:right w:val="none" w:sz="0" w:space="0" w:color="auto"/>
          </w:divBdr>
        </w:div>
        <w:div w:id="1339119743">
          <w:marLeft w:val="0"/>
          <w:marRight w:val="0"/>
          <w:marTop w:val="46"/>
          <w:marBottom w:val="46"/>
          <w:divBdr>
            <w:top w:val="none" w:sz="0" w:space="0" w:color="auto"/>
            <w:left w:val="none" w:sz="0" w:space="0" w:color="auto"/>
            <w:bottom w:val="none" w:sz="0" w:space="0" w:color="auto"/>
            <w:right w:val="none" w:sz="0" w:space="0" w:color="auto"/>
          </w:divBdr>
        </w:div>
        <w:div w:id="310140585">
          <w:marLeft w:val="0"/>
          <w:marRight w:val="0"/>
          <w:marTop w:val="46"/>
          <w:marBottom w:val="46"/>
          <w:divBdr>
            <w:top w:val="none" w:sz="0" w:space="0" w:color="auto"/>
            <w:left w:val="none" w:sz="0" w:space="0" w:color="auto"/>
            <w:bottom w:val="none" w:sz="0" w:space="0" w:color="auto"/>
            <w:right w:val="none" w:sz="0" w:space="0" w:color="auto"/>
          </w:divBdr>
        </w:div>
        <w:div w:id="333649832">
          <w:marLeft w:val="0"/>
          <w:marRight w:val="0"/>
          <w:marTop w:val="46"/>
          <w:marBottom w:val="46"/>
          <w:divBdr>
            <w:top w:val="none" w:sz="0" w:space="0" w:color="auto"/>
            <w:left w:val="none" w:sz="0" w:space="0" w:color="auto"/>
            <w:bottom w:val="none" w:sz="0" w:space="0" w:color="auto"/>
            <w:right w:val="none" w:sz="0" w:space="0" w:color="auto"/>
          </w:divBdr>
        </w:div>
        <w:div w:id="529998951">
          <w:marLeft w:val="0"/>
          <w:marRight w:val="0"/>
          <w:marTop w:val="46"/>
          <w:marBottom w:val="46"/>
          <w:divBdr>
            <w:top w:val="none" w:sz="0" w:space="0" w:color="auto"/>
            <w:left w:val="none" w:sz="0" w:space="0" w:color="auto"/>
            <w:bottom w:val="none" w:sz="0" w:space="0" w:color="auto"/>
            <w:right w:val="none" w:sz="0" w:space="0" w:color="auto"/>
          </w:divBdr>
        </w:div>
        <w:div w:id="489098797">
          <w:marLeft w:val="0"/>
          <w:marRight w:val="0"/>
          <w:marTop w:val="46"/>
          <w:marBottom w:val="46"/>
          <w:divBdr>
            <w:top w:val="none" w:sz="0" w:space="0" w:color="auto"/>
            <w:left w:val="none" w:sz="0" w:space="0" w:color="auto"/>
            <w:bottom w:val="none" w:sz="0" w:space="0" w:color="auto"/>
            <w:right w:val="none" w:sz="0" w:space="0" w:color="auto"/>
          </w:divBdr>
        </w:div>
        <w:div w:id="1364014627">
          <w:marLeft w:val="0"/>
          <w:marRight w:val="0"/>
          <w:marTop w:val="46"/>
          <w:marBottom w:val="46"/>
          <w:divBdr>
            <w:top w:val="none" w:sz="0" w:space="0" w:color="auto"/>
            <w:left w:val="none" w:sz="0" w:space="0" w:color="auto"/>
            <w:bottom w:val="none" w:sz="0" w:space="0" w:color="auto"/>
            <w:right w:val="none" w:sz="0" w:space="0" w:color="auto"/>
          </w:divBdr>
        </w:div>
        <w:div w:id="43334007">
          <w:marLeft w:val="0"/>
          <w:marRight w:val="0"/>
          <w:marTop w:val="46"/>
          <w:marBottom w:val="46"/>
          <w:divBdr>
            <w:top w:val="none" w:sz="0" w:space="0" w:color="auto"/>
            <w:left w:val="none" w:sz="0" w:space="0" w:color="auto"/>
            <w:bottom w:val="none" w:sz="0" w:space="0" w:color="auto"/>
            <w:right w:val="none" w:sz="0" w:space="0" w:color="auto"/>
          </w:divBdr>
        </w:div>
        <w:div w:id="528378115">
          <w:marLeft w:val="0"/>
          <w:marRight w:val="0"/>
          <w:marTop w:val="46"/>
          <w:marBottom w:val="46"/>
          <w:divBdr>
            <w:top w:val="none" w:sz="0" w:space="0" w:color="auto"/>
            <w:left w:val="none" w:sz="0" w:space="0" w:color="auto"/>
            <w:bottom w:val="none" w:sz="0" w:space="0" w:color="auto"/>
            <w:right w:val="none" w:sz="0" w:space="0" w:color="auto"/>
          </w:divBdr>
        </w:div>
        <w:div w:id="1356469460">
          <w:marLeft w:val="0"/>
          <w:marRight w:val="0"/>
          <w:marTop w:val="46"/>
          <w:marBottom w:val="46"/>
          <w:divBdr>
            <w:top w:val="none" w:sz="0" w:space="0" w:color="auto"/>
            <w:left w:val="none" w:sz="0" w:space="0" w:color="auto"/>
            <w:bottom w:val="none" w:sz="0" w:space="0" w:color="auto"/>
            <w:right w:val="none" w:sz="0" w:space="0" w:color="auto"/>
          </w:divBdr>
        </w:div>
        <w:div w:id="445393226">
          <w:marLeft w:val="0"/>
          <w:marRight w:val="0"/>
          <w:marTop w:val="46"/>
          <w:marBottom w:val="46"/>
          <w:divBdr>
            <w:top w:val="none" w:sz="0" w:space="0" w:color="auto"/>
            <w:left w:val="none" w:sz="0" w:space="0" w:color="auto"/>
            <w:bottom w:val="none" w:sz="0" w:space="0" w:color="auto"/>
            <w:right w:val="none" w:sz="0" w:space="0" w:color="auto"/>
          </w:divBdr>
        </w:div>
        <w:div w:id="376202567">
          <w:marLeft w:val="0"/>
          <w:marRight w:val="0"/>
          <w:marTop w:val="46"/>
          <w:marBottom w:val="46"/>
          <w:divBdr>
            <w:top w:val="none" w:sz="0" w:space="0" w:color="auto"/>
            <w:left w:val="none" w:sz="0" w:space="0" w:color="auto"/>
            <w:bottom w:val="none" w:sz="0" w:space="0" w:color="auto"/>
            <w:right w:val="none" w:sz="0" w:space="0" w:color="auto"/>
          </w:divBdr>
        </w:div>
        <w:div w:id="236594788">
          <w:marLeft w:val="0"/>
          <w:marRight w:val="0"/>
          <w:marTop w:val="46"/>
          <w:marBottom w:val="46"/>
          <w:divBdr>
            <w:top w:val="none" w:sz="0" w:space="0" w:color="auto"/>
            <w:left w:val="none" w:sz="0" w:space="0" w:color="auto"/>
            <w:bottom w:val="none" w:sz="0" w:space="0" w:color="auto"/>
            <w:right w:val="none" w:sz="0" w:space="0" w:color="auto"/>
          </w:divBdr>
        </w:div>
        <w:div w:id="1355300638">
          <w:marLeft w:val="0"/>
          <w:marRight w:val="0"/>
          <w:marTop w:val="46"/>
          <w:marBottom w:val="46"/>
          <w:divBdr>
            <w:top w:val="none" w:sz="0" w:space="0" w:color="auto"/>
            <w:left w:val="none" w:sz="0" w:space="0" w:color="auto"/>
            <w:bottom w:val="none" w:sz="0" w:space="0" w:color="auto"/>
            <w:right w:val="none" w:sz="0" w:space="0" w:color="auto"/>
          </w:divBdr>
        </w:div>
        <w:div w:id="224221572">
          <w:marLeft w:val="0"/>
          <w:marRight w:val="0"/>
          <w:marTop w:val="46"/>
          <w:marBottom w:val="46"/>
          <w:divBdr>
            <w:top w:val="none" w:sz="0" w:space="0" w:color="auto"/>
            <w:left w:val="none" w:sz="0" w:space="0" w:color="auto"/>
            <w:bottom w:val="none" w:sz="0" w:space="0" w:color="auto"/>
            <w:right w:val="none" w:sz="0" w:space="0" w:color="auto"/>
          </w:divBdr>
        </w:div>
        <w:div w:id="1345087859">
          <w:marLeft w:val="0"/>
          <w:marRight w:val="0"/>
          <w:marTop w:val="46"/>
          <w:marBottom w:val="46"/>
          <w:divBdr>
            <w:top w:val="none" w:sz="0" w:space="0" w:color="auto"/>
            <w:left w:val="none" w:sz="0" w:space="0" w:color="auto"/>
            <w:bottom w:val="none" w:sz="0" w:space="0" w:color="auto"/>
            <w:right w:val="none" w:sz="0" w:space="0" w:color="auto"/>
          </w:divBdr>
        </w:div>
        <w:div w:id="268856992">
          <w:marLeft w:val="0"/>
          <w:marRight w:val="0"/>
          <w:marTop w:val="46"/>
          <w:marBottom w:val="46"/>
          <w:divBdr>
            <w:top w:val="none" w:sz="0" w:space="0" w:color="auto"/>
            <w:left w:val="none" w:sz="0" w:space="0" w:color="auto"/>
            <w:bottom w:val="none" w:sz="0" w:space="0" w:color="auto"/>
            <w:right w:val="none" w:sz="0" w:space="0" w:color="auto"/>
          </w:divBdr>
        </w:div>
        <w:div w:id="200096141">
          <w:marLeft w:val="0"/>
          <w:marRight w:val="0"/>
          <w:marTop w:val="46"/>
          <w:marBottom w:val="46"/>
          <w:divBdr>
            <w:top w:val="none" w:sz="0" w:space="0" w:color="auto"/>
            <w:left w:val="none" w:sz="0" w:space="0" w:color="auto"/>
            <w:bottom w:val="none" w:sz="0" w:space="0" w:color="auto"/>
            <w:right w:val="none" w:sz="0" w:space="0" w:color="auto"/>
          </w:divBdr>
        </w:div>
        <w:div w:id="1812819910">
          <w:marLeft w:val="0"/>
          <w:marRight w:val="0"/>
          <w:marTop w:val="46"/>
          <w:marBottom w:val="46"/>
          <w:divBdr>
            <w:top w:val="none" w:sz="0" w:space="0" w:color="auto"/>
            <w:left w:val="none" w:sz="0" w:space="0" w:color="auto"/>
            <w:bottom w:val="none" w:sz="0" w:space="0" w:color="auto"/>
            <w:right w:val="none" w:sz="0" w:space="0" w:color="auto"/>
          </w:divBdr>
        </w:div>
        <w:div w:id="554239726">
          <w:marLeft w:val="0"/>
          <w:marRight w:val="0"/>
          <w:marTop w:val="46"/>
          <w:marBottom w:val="46"/>
          <w:divBdr>
            <w:top w:val="none" w:sz="0" w:space="0" w:color="auto"/>
            <w:left w:val="none" w:sz="0" w:space="0" w:color="auto"/>
            <w:bottom w:val="none" w:sz="0" w:space="0" w:color="auto"/>
            <w:right w:val="none" w:sz="0" w:space="0" w:color="auto"/>
          </w:divBdr>
        </w:div>
        <w:div w:id="1772779308">
          <w:marLeft w:val="0"/>
          <w:marRight w:val="0"/>
          <w:marTop w:val="46"/>
          <w:marBottom w:val="46"/>
          <w:divBdr>
            <w:top w:val="none" w:sz="0" w:space="0" w:color="auto"/>
            <w:left w:val="none" w:sz="0" w:space="0" w:color="auto"/>
            <w:bottom w:val="none" w:sz="0" w:space="0" w:color="auto"/>
            <w:right w:val="none" w:sz="0" w:space="0" w:color="auto"/>
          </w:divBdr>
        </w:div>
        <w:div w:id="2142844622">
          <w:marLeft w:val="0"/>
          <w:marRight w:val="0"/>
          <w:marTop w:val="46"/>
          <w:marBottom w:val="46"/>
          <w:divBdr>
            <w:top w:val="none" w:sz="0" w:space="0" w:color="auto"/>
            <w:left w:val="none" w:sz="0" w:space="0" w:color="auto"/>
            <w:bottom w:val="none" w:sz="0" w:space="0" w:color="auto"/>
            <w:right w:val="none" w:sz="0" w:space="0" w:color="auto"/>
          </w:divBdr>
        </w:div>
        <w:div w:id="125708486">
          <w:marLeft w:val="0"/>
          <w:marRight w:val="0"/>
          <w:marTop w:val="46"/>
          <w:marBottom w:val="46"/>
          <w:divBdr>
            <w:top w:val="none" w:sz="0" w:space="0" w:color="auto"/>
            <w:left w:val="none" w:sz="0" w:space="0" w:color="auto"/>
            <w:bottom w:val="none" w:sz="0" w:space="0" w:color="auto"/>
            <w:right w:val="none" w:sz="0" w:space="0" w:color="auto"/>
          </w:divBdr>
        </w:div>
        <w:div w:id="1088766797">
          <w:marLeft w:val="0"/>
          <w:marRight w:val="0"/>
          <w:marTop w:val="46"/>
          <w:marBottom w:val="46"/>
          <w:divBdr>
            <w:top w:val="none" w:sz="0" w:space="0" w:color="auto"/>
            <w:left w:val="none" w:sz="0" w:space="0" w:color="auto"/>
            <w:bottom w:val="none" w:sz="0" w:space="0" w:color="auto"/>
            <w:right w:val="none" w:sz="0" w:space="0" w:color="auto"/>
          </w:divBdr>
        </w:div>
        <w:div w:id="1929192068">
          <w:marLeft w:val="0"/>
          <w:marRight w:val="0"/>
          <w:marTop w:val="46"/>
          <w:marBottom w:val="46"/>
          <w:divBdr>
            <w:top w:val="none" w:sz="0" w:space="0" w:color="auto"/>
            <w:left w:val="none" w:sz="0" w:space="0" w:color="auto"/>
            <w:bottom w:val="none" w:sz="0" w:space="0" w:color="auto"/>
            <w:right w:val="none" w:sz="0" w:space="0" w:color="auto"/>
          </w:divBdr>
        </w:div>
        <w:div w:id="714961574">
          <w:marLeft w:val="0"/>
          <w:marRight w:val="0"/>
          <w:marTop w:val="46"/>
          <w:marBottom w:val="46"/>
          <w:divBdr>
            <w:top w:val="none" w:sz="0" w:space="0" w:color="auto"/>
            <w:left w:val="none" w:sz="0" w:space="0" w:color="auto"/>
            <w:bottom w:val="none" w:sz="0" w:space="0" w:color="auto"/>
            <w:right w:val="none" w:sz="0" w:space="0" w:color="auto"/>
          </w:divBdr>
        </w:div>
        <w:div w:id="1985890119">
          <w:marLeft w:val="0"/>
          <w:marRight w:val="0"/>
          <w:marTop w:val="46"/>
          <w:marBottom w:val="46"/>
          <w:divBdr>
            <w:top w:val="none" w:sz="0" w:space="0" w:color="auto"/>
            <w:left w:val="none" w:sz="0" w:space="0" w:color="auto"/>
            <w:bottom w:val="none" w:sz="0" w:space="0" w:color="auto"/>
            <w:right w:val="none" w:sz="0" w:space="0" w:color="auto"/>
          </w:divBdr>
        </w:div>
        <w:div w:id="2074814467">
          <w:marLeft w:val="0"/>
          <w:marRight w:val="0"/>
          <w:marTop w:val="46"/>
          <w:marBottom w:val="46"/>
          <w:divBdr>
            <w:top w:val="none" w:sz="0" w:space="0" w:color="auto"/>
            <w:left w:val="none" w:sz="0" w:space="0" w:color="auto"/>
            <w:bottom w:val="none" w:sz="0" w:space="0" w:color="auto"/>
            <w:right w:val="none" w:sz="0" w:space="0" w:color="auto"/>
          </w:divBdr>
        </w:div>
        <w:div w:id="189730116">
          <w:marLeft w:val="0"/>
          <w:marRight w:val="0"/>
          <w:marTop w:val="46"/>
          <w:marBottom w:val="46"/>
          <w:divBdr>
            <w:top w:val="none" w:sz="0" w:space="0" w:color="auto"/>
            <w:left w:val="none" w:sz="0" w:space="0" w:color="auto"/>
            <w:bottom w:val="none" w:sz="0" w:space="0" w:color="auto"/>
            <w:right w:val="none" w:sz="0" w:space="0" w:color="auto"/>
          </w:divBdr>
        </w:div>
        <w:div w:id="1915044535">
          <w:marLeft w:val="0"/>
          <w:marRight w:val="0"/>
          <w:marTop w:val="46"/>
          <w:marBottom w:val="46"/>
          <w:divBdr>
            <w:top w:val="none" w:sz="0" w:space="0" w:color="auto"/>
            <w:left w:val="none" w:sz="0" w:space="0" w:color="auto"/>
            <w:bottom w:val="none" w:sz="0" w:space="0" w:color="auto"/>
            <w:right w:val="none" w:sz="0" w:space="0" w:color="auto"/>
          </w:divBdr>
        </w:div>
        <w:div w:id="2009016204">
          <w:marLeft w:val="0"/>
          <w:marRight w:val="0"/>
          <w:marTop w:val="46"/>
          <w:marBottom w:val="46"/>
          <w:divBdr>
            <w:top w:val="none" w:sz="0" w:space="0" w:color="auto"/>
            <w:left w:val="none" w:sz="0" w:space="0" w:color="auto"/>
            <w:bottom w:val="none" w:sz="0" w:space="0" w:color="auto"/>
            <w:right w:val="none" w:sz="0" w:space="0" w:color="auto"/>
          </w:divBdr>
        </w:div>
        <w:div w:id="752238285">
          <w:marLeft w:val="0"/>
          <w:marRight w:val="0"/>
          <w:marTop w:val="46"/>
          <w:marBottom w:val="46"/>
          <w:divBdr>
            <w:top w:val="none" w:sz="0" w:space="0" w:color="auto"/>
            <w:left w:val="none" w:sz="0" w:space="0" w:color="auto"/>
            <w:bottom w:val="none" w:sz="0" w:space="0" w:color="auto"/>
            <w:right w:val="none" w:sz="0" w:space="0" w:color="auto"/>
          </w:divBdr>
        </w:div>
        <w:div w:id="1188326802">
          <w:marLeft w:val="0"/>
          <w:marRight w:val="0"/>
          <w:marTop w:val="46"/>
          <w:marBottom w:val="46"/>
          <w:divBdr>
            <w:top w:val="none" w:sz="0" w:space="0" w:color="auto"/>
            <w:left w:val="none" w:sz="0" w:space="0" w:color="auto"/>
            <w:bottom w:val="none" w:sz="0" w:space="0" w:color="auto"/>
            <w:right w:val="none" w:sz="0" w:space="0" w:color="auto"/>
          </w:divBdr>
        </w:div>
        <w:div w:id="713580509">
          <w:marLeft w:val="0"/>
          <w:marRight w:val="0"/>
          <w:marTop w:val="46"/>
          <w:marBottom w:val="46"/>
          <w:divBdr>
            <w:top w:val="none" w:sz="0" w:space="0" w:color="auto"/>
            <w:left w:val="none" w:sz="0" w:space="0" w:color="auto"/>
            <w:bottom w:val="none" w:sz="0" w:space="0" w:color="auto"/>
            <w:right w:val="none" w:sz="0" w:space="0" w:color="auto"/>
          </w:divBdr>
        </w:div>
        <w:div w:id="1412460606">
          <w:marLeft w:val="0"/>
          <w:marRight w:val="0"/>
          <w:marTop w:val="46"/>
          <w:marBottom w:val="46"/>
          <w:divBdr>
            <w:top w:val="none" w:sz="0" w:space="0" w:color="auto"/>
            <w:left w:val="none" w:sz="0" w:space="0" w:color="auto"/>
            <w:bottom w:val="none" w:sz="0" w:space="0" w:color="auto"/>
            <w:right w:val="none" w:sz="0" w:space="0" w:color="auto"/>
          </w:divBdr>
        </w:div>
        <w:div w:id="285895721">
          <w:marLeft w:val="0"/>
          <w:marRight w:val="0"/>
          <w:marTop w:val="46"/>
          <w:marBottom w:val="46"/>
          <w:divBdr>
            <w:top w:val="none" w:sz="0" w:space="0" w:color="auto"/>
            <w:left w:val="none" w:sz="0" w:space="0" w:color="auto"/>
            <w:bottom w:val="none" w:sz="0" w:space="0" w:color="auto"/>
            <w:right w:val="none" w:sz="0" w:space="0" w:color="auto"/>
          </w:divBdr>
        </w:div>
        <w:div w:id="78255935">
          <w:marLeft w:val="0"/>
          <w:marRight w:val="0"/>
          <w:marTop w:val="46"/>
          <w:marBottom w:val="46"/>
          <w:divBdr>
            <w:top w:val="none" w:sz="0" w:space="0" w:color="auto"/>
            <w:left w:val="none" w:sz="0" w:space="0" w:color="auto"/>
            <w:bottom w:val="none" w:sz="0" w:space="0" w:color="auto"/>
            <w:right w:val="none" w:sz="0" w:space="0" w:color="auto"/>
          </w:divBdr>
        </w:div>
        <w:div w:id="1512910398">
          <w:marLeft w:val="0"/>
          <w:marRight w:val="0"/>
          <w:marTop w:val="46"/>
          <w:marBottom w:val="46"/>
          <w:divBdr>
            <w:top w:val="none" w:sz="0" w:space="0" w:color="auto"/>
            <w:left w:val="none" w:sz="0" w:space="0" w:color="auto"/>
            <w:bottom w:val="none" w:sz="0" w:space="0" w:color="auto"/>
            <w:right w:val="none" w:sz="0" w:space="0" w:color="auto"/>
          </w:divBdr>
        </w:div>
        <w:div w:id="138884193">
          <w:marLeft w:val="0"/>
          <w:marRight w:val="0"/>
          <w:marTop w:val="46"/>
          <w:marBottom w:val="46"/>
          <w:divBdr>
            <w:top w:val="none" w:sz="0" w:space="0" w:color="auto"/>
            <w:left w:val="none" w:sz="0" w:space="0" w:color="auto"/>
            <w:bottom w:val="none" w:sz="0" w:space="0" w:color="auto"/>
            <w:right w:val="none" w:sz="0" w:space="0" w:color="auto"/>
          </w:divBdr>
        </w:div>
        <w:div w:id="7610213">
          <w:marLeft w:val="0"/>
          <w:marRight w:val="0"/>
          <w:marTop w:val="46"/>
          <w:marBottom w:val="46"/>
          <w:divBdr>
            <w:top w:val="none" w:sz="0" w:space="0" w:color="auto"/>
            <w:left w:val="none" w:sz="0" w:space="0" w:color="auto"/>
            <w:bottom w:val="none" w:sz="0" w:space="0" w:color="auto"/>
            <w:right w:val="none" w:sz="0" w:space="0" w:color="auto"/>
          </w:divBdr>
        </w:div>
        <w:div w:id="1867451144">
          <w:marLeft w:val="0"/>
          <w:marRight w:val="0"/>
          <w:marTop w:val="46"/>
          <w:marBottom w:val="46"/>
          <w:divBdr>
            <w:top w:val="none" w:sz="0" w:space="0" w:color="auto"/>
            <w:left w:val="none" w:sz="0" w:space="0" w:color="auto"/>
            <w:bottom w:val="none" w:sz="0" w:space="0" w:color="auto"/>
            <w:right w:val="none" w:sz="0" w:space="0" w:color="auto"/>
          </w:divBdr>
        </w:div>
        <w:div w:id="961570825">
          <w:marLeft w:val="0"/>
          <w:marRight w:val="0"/>
          <w:marTop w:val="46"/>
          <w:marBottom w:val="46"/>
          <w:divBdr>
            <w:top w:val="none" w:sz="0" w:space="0" w:color="auto"/>
            <w:left w:val="none" w:sz="0" w:space="0" w:color="auto"/>
            <w:bottom w:val="none" w:sz="0" w:space="0" w:color="auto"/>
            <w:right w:val="none" w:sz="0" w:space="0" w:color="auto"/>
          </w:divBdr>
        </w:div>
        <w:div w:id="1290012072">
          <w:marLeft w:val="0"/>
          <w:marRight w:val="0"/>
          <w:marTop w:val="46"/>
          <w:marBottom w:val="46"/>
          <w:divBdr>
            <w:top w:val="none" w:sz="0" w:space="0" w:color="auto"/>
            <w:left w:val="none" w:sz="0" w:space="0" w:color="auto"/>
            <w:bottom w:val="none" w:sz="0" w:space="0" w:color="auto"/>
            <w:right w:val="none" w:sz="0" w:space="0" w:color="auto"/>
          </w:divBdr>
        </w:div>
        <w:div w:id="1976906956">
          <w:marLeft w:val="0"/>
          <w:marRight w:val="0"/>
          <w:marTop w:val="46"/>
          <w:marBottom w:val="46"/>
          <w:divBdr>
            <w:top w:val="none" w:sz="0" w:space="0" w:color="auto"/>
            <w:left w:val="none" w:sz="0" w:space="0" w:color="auto"/>
            <w:bottom w:val="none" w:sz="0" w:space="0" w:color="auto"/>
            <w:right w:val="none" w:sz="0" w:space="0" w:color="auto"/>
          </w:divBdr>
        </w:div>
        <w:div w:id="2083670656">
          <w:marLeft w:val="0"/>
          <w:marRight w:val="0"/>
          <w:marTop w:val="46"/>
          <w:marBottom w:val="46"/>
          <w:divBdr>
            <w:top w:val="none" w:sz="0" w:space="0" w:color="auto"/>
            <w:left w:val="none" w:sz="0" w:space="0" w:color="auto"/>
            <w:bottom w:val="none" w:sz="0" w:space="0" w:color="auto"/>
            <w:right w:val="none" w:sz="0" w:space="0" w:color="auto"/>
          </w:divBdr>
        </w:div>
        <w:div w:id="957298193">
          <w:marLeft w:val="0"/>
          <w:marRight w:val="0"/>
          <w:marTop w:val="46"/>
          <w:marBottom w:val="46"/>
          <w:divBdr>
            <w:top w:val="none" w:sz="0" w:space="0" w:color="auto"/>
            <w:left w:val="none" w:sz="0" w:space="0" w:color="auto"/>
            <w:bottom w:val="none" w:sz="0" w:space="0" w:color="auto"/>
            <w:right w:val="none" w:sz="0" w:space="0" w:color="auto"/>
          </w:divBdr>
        </w:div>
        <w:div w:id="1087966532">
          <w:marLeft w:val="0"/>
          <w:marRight w:val="0"/>
          <w:marTop w:val="46"/>
          <w:marBottom w:val="46"/>
          <w:divBdr>
            <w:top w:val="none" w:sz="0" w:space="0" w:color="auto"/>
            <w:left w:val="none" w:sz="0" w:space="0" w:color="auto"/>
            <w:bottom w:val="none" w:sz="0" w:space="0" w:color="auto"/>
            <w:right w:val="none" w:sz="0" w:space="0" w:color="auto"/>
          </w:divBdr>
        </w:div>
        <w:div w:id="2009555014">
          <w:marLeft w:val="0"/>
          <w:marRight w:val="0"/>
          <w:marTop w:val="46"/>
          <w:marBottom w:val="46"/>
          <w:divBdr>
            <w:top w:val="none" w:sz="0" w:space="0" w:color="auto"/>
            <w:left w:val="none" w:sz="0" w:space="0" w:color="auto"/>
            <w:bottom w:val="none" w:sz="0" w:space="0" w:color="auto"/>
            <w:right w:val="none" w:sz="0" w:space="0" w:color="auto"/>
          </w:divBdr>
        </w:div>
        <w:div w:id="1926649772">
          <w:marLeft w:val="0"/>
          <w:marRight w:val="0"/>
          <w:marTop w:val="46"/>
          <w:marBottom w:val="46"/>
          <w:divBdr>
            <w:top w:val="none" w:sz="0" w:space="0" w:color="auto"/>
            <w:left w:val="none" w:sz="0" w:space="0" w:color="auto"/>
            <w:bottom w:val="none" w:sz="0" w:space="0" w:color="auto"/>
            <w:right w:val="none" w:sz="0" w:space="0" w:color="auto"/>
          </w:divBdr>
        </w:div>
        <w:div w:id="107354945">
          <w:marLeft w:val="0"/>
          <w:marRight w:val="0"/>
          <w:marTop w:val="46"/>
          <w:marBottom w:val="46"/>
          <w:divBdr>
            <w:top w:val="none" w:sz="0" w:space="0" w:color="auto"/>
            <w:left w:val="none" w:sz="0" w:space="0" w:color="auto"/>
            <w:bottom w:val="none" w:sz="0" w:space="0" w:color="auto"/>
            <w:right w:val="none" w:sz="0" w:space="0" w:color="auto"/>
          </w:divBdr>
        </w:div>
        <w:div w:id="706028342">
          <w:marLeft w:val="0"/>
          <w:marRight w:val="0"/>
          <w:marTop w:val="46"/>
          <w:marBottom w:val="46"/>
          <w:divBdr>
            <w:top w:val="none" w:sz="0" w:space="0" w:color="auto"/>
            <w:left w:val="none" w:sz="0" w:space="0" w:color="auto"/>
            <w:bottom w:val="none" w:sz="0" w:space="0" w:color="auto"/>
            <w:right w:val="none" w:sz="0" w:space="0" w:color="auto"/>
          </w:divBdr>
        </w:div>
        <w:div w:id="1456287285">
          <w:marLeft w:val="0"/>
          <w:marRight w:val="0"/>
          <w:marTop w:val="46"/>
          <w:marBottom w:val="46"/>
          <w:divBdr>
            <w:top w:val="none" w:sz="0" w:space="0" w:color="auto"/>
            <w:left w:val="none" w:sz="0" w:space="0" w:color="auto"/>
            <w:bottom w:val="none" w:sz="0" w:space="0" w:color="auto"/>
            <w:right w:val="none" w:sz="0" w:space="0" w:color="auto"/>
          </w:divBdr>
        </w:div>
        <w:div w:id="713236039">
          <w:marLeft w:val="0"/>
          <w:marRight w:val="0"/>
          <w:marTop w:val="46"/>
          <w:marBottom w:val="46"/>
          <w:divBdr>
            <w:top w:val="none" w:sz="0" w:space="0" w:color="auto"/>
            <w:left w:val="none" w:sz="0" w:space="0" w:color="auto"/>
            <w:bottom w:val="none" w:sz="0" w:space="0" w:color="auto"/>
            <w:right w:val="none" w:sz="0" w:space="0" w:color="auto"/>
          </w:divBdr>
        </w:div>
        <w:div w:id="281573625">
          <w:marLeft w:val="0"/>
          <w:marRight w:val="0"/>
          <w:marTop w:val="46"/>
          <w:marBottom w:val="46"/>
          <w:divBdr>
            <w:top w:val="none" w:sz="0" w:space="0" w:color="auto"/>
            <w:left w:val="none" w:sz="0" w:space="0" w:color="auto"/>
            <w:bottom w:val="none" w:sz="0" w:space="0" w:color="auto"/>
            <w:right w:val="none" w:sz="0" w:space="0" w:color="auto"/>
          </w:divBdr>
        </w:div>
        <w:div w:id="295718164">
          <w:marLeft w:val="0"/>
          <w:marRight w:val="0"/>
          <w:marTop w:val="46"/>
          <w:marBottom w:val="46"/>
          <w:divBdr>
            <w:top w:val="none" w:sz="0" w:space="0" w:color="auto"/>
            <w:left w:val="none" w:sz="0" w:space="0" w:color="auto"/>
            <w:bottom w:val="none" w:sz="0" w:space="0" w:color="auto"/>
            <w:right w:val="none" w:sz="0" w:space="0" w:color="auto"/>
          </w:divBdr>
        </w:div>
        <w:div w:id="404912764">
          <w:marLeft w:val="0"/>
          <w:marRight w:val="0"/>
          <w:marTop w:val="46"/>
          <w:marBottom w:val="46"/>
          <w:divBdr>
            <w:top w:val="none" w:sz="0" w:space="0" w:color="auto"/>
            <w:left w:val="none" w:sz="0" w:space="0" w:color="auto"/>
            <w:bottom w:val="none" w:sz="0" w:space="0" w:color="auto"/>
            <w:right w:val="none" w:sz="0" w:space="0" w:color="auto"/>
          </w:divBdr>
        </w:div>
        <w:div w:id="458032075">
          <w:marLeft w:val="0"/>
          <w:marRight w:val="0"/>
          <w:marTop w:val="46"/>
          <w:marBottom w:val="46"/>
          <w:divBdr>
            <w:top w:val="none" w:sz="0" w:space="0" w:color="auto"/>
            <w:left w:val="none" w:sz="0" w:space="0" w:color="auto"/>
            <w:bottom w:val="none" w:sz="0" w:space="0" w:color="auto"/>
            <w:right w:val="none" w:sz="0" w:space="0" w:color="auto"/>
          </w:divBdr>
        </w:div>
        <w:div w:id="118452411">
          <w:marLeft w:val="0"/>
          <w:marRight w:val="0"/>
          <w:marTop w:val="46"/>
          <w:marBottom w:val="46"/>
          <w:divBdr>
            <w:top w:val="none" w:sz="0" w:space="0" w:color="auto"/>
            <w:left w:val="none" w:sz="0" w:space="0" w:color="auto"/>
            <w:bottom w:val="none" w:sz="0" w:space="0" w:color="auto"/>
            <w:right w:val="none" w:sz="0" w:space="0" w:color="auto"/>
          </w:divBdr>
        </w:div>
        <w:div w:id="1520389776">
          <w:marLeft w:val="0"/>
          <w:marRight w:val="0"/>
          <w:marTop w:val="46"/>
          <w:marBottom w:val="46"/>
          <w:divBdr>
            <w:top w:val="none" w:sz="0" w:space="0" w:color="auto"/>
            <w:left w:val="none" w:sz="0" w:space="0" w:color="auto"/>
            <w:bottom w:val="none" w:sz="0" w:space="0" w:color="auto"/>
            <w:right w:val="none" w:sz="0" w:space="0" w:color="auto"/>
          </w:divBdr>
        </w:div>
        <w:div w:id="346761243">
          <w:marLeft w:val="0"/>
          <w:marRight w:val="0"/>
          <w:marTop w:val="46"/>
          <w:marBottom w:val="46"/>
          <w:divBdr>
            <w:top w:val="none" w:sz="0" w:space="0" w:color="auto"/>
            <w:left w:val="none" w:sz="0" w:space="0" w:color="auto"/>
            <w:bottom w:val="none" w:sz="0" w:space="0" w:color="auto"/>
            <w:right w:val="none" w:sz="0" w:space="0" w:color="auto"/>
          </w:divBdr>
        </w:div>
        <w:div w:id="751778055">
          <w:marLeft w:val="0"/>
          <w:marRight w:val="0"/>
          <w:marTop w:val="46"/>
          <w:marBottom w:val="46"/>
          <w:divBdr>
            <w:top w:val="none" w:sz="0" w:space="0" w:color="auto"/>
            <w:left w:val="none" w:sz="0" w:space="0" w:color="auto"/>
            <w:bottom w:val="none" w:sz="0" w:space="0" w:color="auto"/>
            <w:right w:val="none" w:sz="0" w:space="0" w:color="auto"/>
          </w:divBdr>
        </w:div>
        <w:div w:id="1450929495">
          <w:marLeft w:val="0"/>
          <w:marRight w:val="0"/>
          <w:marTop w:val="46"/>
          <w:marBottom w:val="46"/>
          <w:divBdr>
            <w:top w:val="none" w:sz="0" w:space="0" w:color="auto"/>
            <w:left w:val="none" w:sz="0" w:space="0" w:color="auto"/>
            <w:bottom w:val="none" w:sz="0" w:space="0" w:color="auto"/>
            <w:right w:val="none" w:sz="0" w:space="0" w:color="auto"/>
          </w:divBdr>
        </w:div>
        <w:div w:id="1181510296">
          <w:marLeft w:val="0"/>
          <w:marRight w:val="0"/>
          <w:marTop w:val="46"/>
          <w:marBottom w:val="46"/>
          <w:divBdr>
            <w:top w:val="none" w:sz="0" w:space="0" w:color="auto"/>
            <w:left w:val="none" w:sz="0" w:space="0" w:color="auto"/>
            <w:bottom w:val="none" w:sz="0" w:space="0" w:color="auto"/>
            <w:right w:val="none" w:sz="0" w:space="0" w:color="auto"/>
          </w:divBdr>
        </w:div>
        <w:div w:id="1740711532">
          <w:marLeft w:val="0"/>
          <w:marRight w:val="0"/>
          <w:marTop w:val="46"/>
          <w:marBottom w:val="46"/>
          <w:divBdr>
            <w:top w:val="none" w:sz="0" w:space="0" w:color="auto"/>
            <w:left w:val="none" w:sz="0" w:space="0" w:color="auto"/>
            <w:bottom w:val="none" w:sz="0" w:space="0" w:color="auto"/>
            <w:right w:val="none" w:sz="0" w:space="0" w:color="auto"/>
          </w:divBdr>
        </w:div>
        <w:div w:id="599796296">
          <w:marLeft w:val="0"/>
          <w:marRight w:val="0"/>
          <w:marTop w:val="46"/>
          <w:marBottom w:val="46"/>
          <w:divBdr>
            <w:top w:val="none" w:sz="0" w:space="0" w:color="auto"/>
            <w:left w:val="none" w:sz="0" w:space="0" w:color="auto"/>
            <w:bottom w:val="none" w:sz="0" w:space="0" w:color="auto"/>
            <w:right w:val="none" w:sz="0" w:space="0" w:color="auto"/>
          </w:divBdr>
        </w:div>
        <w:div w:id="246038339">
          <w:marLeft w:val="0"/>
          <w:marRight w:val="0"/>
          <w:marTop w:val="46"/>
          <w:marBottom w:val="46"/>
          <w:divBdr>
            <w:top w:val="none" w:sz="0" w:space="0" w:color="auto"/>
            <w:left w:val="none" w:sz="0" w:space="0" w:color="auto"/>
            <w:bottom w:val="none" w:sz="0" w:space="0" w:color="auto"/>
            <w:right w:val="none" w:sz="0" w:space="0" w:color="auto"/>
          </w:divBdr>
        </w:div>
        <w:div w:id="299196069">
          <w:marLeft w:val="0"/>
          <w:marRight w:val="0"/>
          <w:marTop w:val="46"/>
          <w:marBottom w:val="46"/>
          <w:divBdr>
            <w:top w:val="none" w:sz="0" w:space="0" w:color="auto"/>
            <w:left w:val="none" w:sz="0" w:space="0" w:color="auto"/>
            <w:bottom w:val="none" w:sz="0" w:space="0" w:color="auto"/>
            <w:right w:val="none" w:sz="0" w:space="0" w:color="auto"/>
          </w:divBdr>
        </w:div>
        <w:div w:id="1943027084">
          <w:marLeft w:val="0"/>
          <w:marRight w:val="0"/>
          <w:marTop w:val="46"/>
          <w:marBottom w:val="46"/>
          <w:divBdr>
            <w:top w:val="none" w:sz="0" w:space="0" w:color="auto"/>
            <w:left w:val="none" w:sz="0" w:space="0" w:color="auto"/>
            <w:bottom w:val="none" w:sz="0" w:space="0" w:color="auto"/>
            <w:right w:val="none" w:sz="0" w:space="0" w:color="auto"/>
          </w:divBdr>
        </w:div>
        <w:div w:id="1351907983">
          <w:marLeft w:val="0"/>
          <w:marRight w:val="0"/>
          <w:marTop w:val="46"/>
          <w:marBottom w:val="46"/>
          <w:divBdr>
            <w:top w:val="none" w:sz="0" w:space="0" w:color="auto"/>
            <w:left w:val="none" w:sz="0" w:space="0" w:color="auto"/>
            <w:bottom w:val="none" w:sz="0" w:space="0" w:color="auto"/>
            <w:right w:val="none" w:sz="0" w:space="0" w:color="auto"/>
          </w:divBdr>
        </w:div>
        <w:div w:id="1956518403">
          <w:marLeft w:val="0"/>
          <w:marRight w:val="0"/>
          <w:marTop w:val="46"/>
          <w:marBottom w:val="46"/>
          <w:divBdr>
            <w:top w:val="none" w:sz="0" w:space="0" w:color="auto"/>
            <w:left w:val="none" w:sz="0" w:space="0" w:color="auto"/>
            <w:bottom w:val="none" w:sz="0" w:space="0" w:color="auto"/>
            <w:right w:val="none" w:sz="0" w:space="0" w:color="auto"/>
          </w:divBdr>
        </w:div>
        <w:div w:id="1819028556">
          <w:marLeft w:val="0"/>
          <w:marRight w:val="0"/>
          <w:marTop w:val="46"/>
          <w:marBottom w:val="46"/>
          <w:divBdr>
            <w:top w:val="none" w:sz="0" w:space="0" w:color="auto"/>
            <w:left w:val="none" w:sz="0" w:space="0" w:color="auto"/>
            <w:bottom w:val="none" w:sz="0" w:space="0" w:color="auto"/>
            <w:right w:val="none" w:sz="0" w:space="0" w:color="auto"/>
          </w:divBdr>
        </w:div>
        <w:div w:id="1882203324">
          <w:marLeft w:val="0"/>
          <w:marRight w:val="0"/>
          <w:marTop w:val="46"/>
          <w:marBottom w:val="46"/>
          <w:divBdr>
            <w:top w:val="none" w:sz="0" w:space="0" w:color="auto"/>
            <w:left w:val="none" w:sz="0" w:space="0" w:color="auto"/>
            <w:bottom w:val="none" w:sz="0" w:space="0" w:color="auto"/>
            <w:right w:val="none" w:sz="0" w:space="0" w:color="auto"/>
          </w:divBdr>
        </w:div>
        <w:div w:id="1336615257">
          <w:marLeft w:val="0"/>
          <w:marRight w:val="0"/>
          <w:marTop w:val="46"/>
          <w:marBottom w:val="46"/>
          <w:divBdr>
            <w:top w:val="none" w:sz="0" w:space="0" w:color="auto"/>
            <w:left w:val="none" w:sz="0" w:space="0" w:color="auto"/>
            <w:bottom w:val="none" w:sz="0" w:space="0" w:color="auto"/>
            <w:right w:val="none" w:sz="0" w:space="0" w:color="auto"/>
          </w:divBdr>
        </w:div>
      </w:divsChild>
    </w:div>
    <w:div w:id="1897206149">
      <w:bodyDiv w:val="1"/>
      <w:marLeft w:val="0"/>
      <w:marRight w:val="0"/>
      <w:marTop w:val="0"/>
      <w:marBottom w:val="0"/>
      <w:divBdr>
        <w:top w:val="none" w:sz="0" w:space="0" w:color="auto"/>
        <w:left w:val="none" w:sz="0" w:space="0" w:color="auto"/>
        <w:bottom w:val="none" w:sz="0" w:space="0" w:color="auto"/>
        <w:right w:val="none" w:sz="0" w:space="0" w:color="auto"/>
      </w:divBdr>
      <w:divsChild>
        <w:div w:id="931352204">
          <w:marLeft w:val="0"/>
          <w:marRight w:val="0"/>
          <w:marTop w:val="0"/>
          <w:marBottom w:val="0"/>
          <w:divBdr>
            <w:top w:val="single" w:sz="2" w:space="2" w:color="6B90DA"/>
            <w:left w:val="none" w:sz="0" w:space="0" w:color="auto"/>
            <w:bottom w:val="none" w:sz="0" w:space="0" w:color="auto"/>
            <w:right w:val="none" w:sz="0" w:space="0" w:color="auto"/>
          </w:divBdr>
        </w:div>
      </w:divsChild>
    </w:div>
    <w:div w:id="1998537624">
      <w:bodyDiv w:val="1"/>
      <w:marLeft w:val="0"/>
      <w:marRight w:val="0"/>
      <w:marTop w:val="0"/>
      <w:marBottom w:val="0"/>
      <w:divBdr>
        <w:top w:val="none" w:sz="0" w:space="0" w:color="auto"/>
        <w:left w:val="none" w:sz="0" w:space="0" w:color="auto"/>
        <w:bottom w:val="none" w:sz="0" w:space="0" w:color="auto"/>
        <w:right w:val="none" w:sz="0" w:space="0" w:color="auto"/>
      </w:divBdr>
      <w:divsChild>
        <w:div w:id="1472869356">
          <w:marLeft w:val="0"/>
          <w:marRight w:val="0"/>
          <w:marTop w:val="0"/>
          <w:marBottom w:val="0"/>
          <w:divBdr>
            <w:top w:val="none" w:sz="0" w:space="0" w:color="auto"/>
            <w:left w:val="none" w:sz="0" w:space="0" w:color="auto"/>
            <w:bottom w:val="none" w:sz="0" w:space="0" w:color="auto"/>
            <w:right w:val="none" w:sz="0" w:space="0" w:color="auto"/>
          </w:divBdr>
          <w:divsChild>
            <w:div w:id="1090353770">
              <w:marLeft w:val="0"/>
              <w:marRight w:val="0"/>
              <w:marTop w:val="0"/>
              <w:marBottom w:val="0"/>
              <w:divBdr>
                <w:top w:val="none" w:sz="0" w:space="0" w:color="auto"/>
                <w:left w:val="none" w:sz="0" w:space="0" w:color="auto"/>
                <w:bottom w:val="none" w:sz="0" w:space="0" w:color="auto"/>
                <w:right w:val="none" w:sz="0" w:space="0" w:color="auto"/>
              </w:divBdr>
              <w:divsChild>
                <w:div w:id="926308747">
                  <w:marLeft w:val="0"/>
                  <w:marRight w:val="0"/>
                  <w:marTop w:val="0"/>
                  <w:marBottom w:val="0"/>
                  <w:divBdr>
                    <w:top w:val="none" w:sz="0" w:space="0" w:color="auto"/>
                    <w:left w:val="none" w:sz="0" w:space="0" w:color="auto"/>
                    <w:bottom w:val="none" w:sz="0" w:space="0" w:color="auto"/>
                    <w:right w:val="none" w:sz="0" w:space="0" w:color="auto"/>
                  </w:divBdr>
                  <w:divsChild>
                    <w:div w:id="1188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29393">
      <w:bodyDiv w:val="1"/>
      <w:marLeft w:val="7"/>
      <w:marRight w:val="7"/>
      <w:marTop w:val="0"/>
      <w:marBottom w:val="0"/>
      <w:divBdr>
        <w:top w:val="none" w:sz="0" w:space="0" w:color="auto"/>
        <w:left w:val="none" w:sz="0" w:space="0" w:color="auto"/>
        <w:bottom w:val="none" w:sz="0" w:space="0" w:color="auto"/>
        <w:right w:val="none" w:sz="0" w:space="0" w:color="auto"/>
      </w:divBdr>
      <w:divsChild>
        <w:div w:id="1388070460">
          <w:marLeft w:val="0"/>
          <w:marRight w:val="0"/>
          <w:marTop w:val="46"/>
          <w:marBottom w:val="46"/>
          <w:divBdr>
            <w:top w:val="none" w:sz="0" w:space="0" w:color="auto"/>
            <w:left w:val="none" w:sz="0" w:space="0" w:color="auto"/>
            <w:bottom w:val="none" w:sz="0" w:space="0" w:color="auto"/>
            <w:right w:val="none" w:sz="0" w:space="0" w:color="auto"/>
          </w:divBdr>
        </w:div>
        <w:div w:id="2124687530">
          <w:marLeft w:val="0"/>
          <w:marRight w:val="0"/>
          <w:marTop w:val="46"/>
          <w:marBottom w:val="46"/>
          <w:divBdr>
            <w:top w:val="none" w:sz="0" w:space="0" w:color="auto"/>
            <w:left w:val="none" w:sz="0" w:space="0" w:color="auto"/>
            <w:bottom w:val="none" w:sz="0" w:space="0" w:color="auto"/>
            <w:right w:val="none" w:sz="0" w:space="0" w:color="auto"/>
          </w:divBdr>
        </w:div>
        <w:div w:id="57285169">
          <w:marLeft w:val="0"/>
          <w:marRight w:val="0"/>
          <w:marTop w:val="46"/>
          <w:marBottom w:val="46"/>
          <w:divBdr>
            <w:top w:val="none" w:sz="0" w:space="0" w:color="auto"/>
            <w:left w:val="none" w:sz="0" w:space="0" w:color="auto"/>
            <w:bottom w:val="none" w:sz="0" w:space="0" w:color="auto"/>
            <w:right w:val="none" w:sz="0" w:space="0" w:color="auto"/>
          </w:divBdr>
        </w:div>
        <w:div w:id="1405571715">
          <w:marLeft w:val="0"/>
          <w:marRight w:val="0"/>
          <w:marTop w:val="46"/>
          <w:marBottom w:val="46"/>
          <w:divBdr>
            <w:top w:val="none" w:sz="0" w:space="0" w:color="auto"/>
            <w:left w:val="none" w:sz="0" w:space="0" w:color="auto"/>
            <w:bottom w:val="none" w:sz="0" w:space="0" w:color="auto"/>
            <w:right w:val="none" w:sz="0" w:space="0" w:color="auto"/>
          </w:divBdr>
        </w:div>
        <w:div w:id="363288990">
          <w:marLeft w:val="0"/>
          <w:marRight w:val="0"/>
          <w:marTop w:val="46"/>
          <w:marBottom w:val="46"/>
          <w:divBdr>
            <w:top w:val="none" w:sz="0" w:space="0" w:color="auto"/>
            <w:left w:val="none" w:sz="0" w:space="0" w:color="auto"/>
            <w:bottom w:val="none" w:sz="0" w:space="0" w:color="auto"/>
            <w:right w:val="none" w:sz="0" w:space="0" w:color="auto"/>
          </w:divBdr>
        </w:div>
        <w:div w:id="869025111">
          <w:marLeft w:val="0"/>
          <w:marRight w:val="0"/>
          <w:marTop w:val="46"/>
          <w:marBottom w:val="46"/>
          <w:divBdr>
            <w:top w:val="none" w:sz="0" w:space="0" w:color="auto"/>
            <w:left w:val="none" w:sz="0" w:space="0" w:color="auto"/>
            <w:bottom w:val="none" w:sz="0" w:space="0" w:color="auto"/>
            <w:right w:val="none" w:sz="0" w:space="0" w:color="auto"/>
          </w:divBdr>
        </w:div>
        <w:div w:id="1010061138">
          <w:marLeft w:val="0"/>
          <w:marRight w:val="0"/>
          <w:marTop w:val="46"/>
          <w:marBottom w:val="46"/>
          <w:divBdr>
            <w:top w:val="none" w:sz="0" w:space="0" w:color="auto"/>
            <w:left w:val="none" w:sz="0" w:space="0" w:color="auto"/>
            <w:bottom w:val="none" w:sz="0" w:space="0" w:color="auto"/>
            <w:right w:val="none" w:sz="0" w:space="0" w:color="auto"/>
          </w:divBdr>
        </w:div>
        <w:div w:id="414742680">
          <w:marLeft w:val="0"/>
          <w:marRight w:val="0"/>
          <w:marTop w:val="46"/>
          <w:marBottom w:val="46"/>
          <w:divBdr>
            <w:top w:val="none" w:sz="0" w:space="0" w:color="auto"/>
            <w:left w:val="none" w:sz="0" w:space="0" w:color="auto"/>
            <w:bottom w:val="none" w:sz="0" w:space="0" w:color="auto"/>
            <w:right w:val="none" w:sz="0" w:space="0" w:color="auto"/>
          </w:divBdr>
        </w:div>
        <w:div w:id="336662813">
          <w:marLeft w:val="0"/>
          <w:marRight w:val="0"/>
          <w:marTop w:val="46"/>
          <w:marBottom w:val="46"/>
          <w:divBdr>
            <w:top w:val="none" w:sz="0" w:space="0" w:color="auto"/>
            <w:left w:val="none" w:sz="0" w:space="0" w:color="auto"/>
            <w:bottom w:val="none" w:sz="0" w:space="0" w:color="auto"/>
            <w:right w:val="none" w:sz="0" w:space="0" w:color="auto"/>
          </w:divBdr>
        </w:div>
        <w:div w:id="183445282">
          <w:marLeft w:val="0"/>
          <w:marRight w:val="0"/>
          <w:marTop w:val="46"/>
          <w:marBottom w:val="46"/>
          <w:divBdr>
            <w:top w:val="none" w:sz="0" w:space="0" w:color="auto"/>
            <w:left w:val="none" w:sz="0" w:space="0" w:color="auto"/>
            <w:bottom w:val="none" w:sz="0" w:space="0" w:color="auto"/>
            <w:right w:val="none" w:sz="0" w:space="0" w:color="auto"/>
          </w:divBdr>
        </w:div>
        <w:div w:id="1450929035">
          <w:marLeft w:val="0"/>
          <w:marRight w:val="0"/>
          <w:marTop w:val="46"/>
          <w:marBottom w:val="46"/>
          <w:divBdr>
            <w:top w:val="none" w:sz="0" w:space="0" w:color="auto"/>
            <w:left w:val="none" w:sz="0" w:space="0" w:color="auto"/>
            <w:bottom w:val="none" w:sz="0" w:space="0" w:color="auto"/>
            <w:right w:val="none" w:sz="0" w:space="0" w:color="auto"/>
          </w:divBdr>
        </w:div>
        <w:div w:id="1443453856">
          <w:marLeft w:val="0"/>
          <w:marRight w:val="0"/>
          <w:marTop w:val="46"/>
          <w:marBottom w:val="46"/>
          <w:divBdr>
            <w:top w:val="none" w:sz="0" w:space="0" w:color="auto"/>
            <w:left w:val="none" w:sz="0" w:space="0" w:color="auto"/>
            <w:bottom w:val="none" w:sz="0" w:space="0" w:color="auto"/>
            <w:right w:val="none" w:sz="0" w:space="0" w:color="auto"/>
          </w:divBdr>
        </w:div>
        <w:div w:id="1023289863">
          <w:marLeft w:val="0"/>
          <w:marRight w:val="0"/>
          <w:marTop w:val="46"/>
          <w:marBottom w:val="46"/>
          <w:divBdr>
            <w:top w:val="none" w:sz="0" w:space="0" w:color="auto"/>
            <w:left w:val="none" w:sz="0" w:space="0" w:color="auto"/>
            <w:bottom w:val="none" w:sz="0" w:space="0" w:color="auto"/>
            <w:right w:val="none" w:sz="0" w:space="0" w:color="auto"/>
          </w:divBdr>
        </w:div>
        <w:div w:id="1905675296">
          <w:marLeft w:val="0"/>
          <w:marRight w:val="0"/>
          <w:marTop w:val="46"/>
          <w:marBottom w:val="46"/>
          <w:divBdr>
            <w:top w:val="none" w:sz="0" w:space="0" w:color="auto"/>
            <w:left w:val="none" w:sz="0" w:space="0" w:color="auto"/>
            <w:bottom w:val="none" w:sz="0" w:space="0" w:color="auto"/>
            <w:right w:val="none" w:sz="0" w:space="0" w:color="auto"/>
          </w:divBdr>
        </w:div>
        <w:div w:id="193277578">
          <w:marLeft w:val="0"/>
          <w:marRight w:val="0"/>
          <w:marTop w:val="46"/>
          <w:marBottom w:val="46"/>
          <w:divBdr>
            <w:top w:val="none" w:sz="0" w:space="0" w:color="auto"/>
            <w:left w:val="none" w:sz="0" w:space="0" w:color="auto"/>
            <w:bottom w:val="none" w:sz="0" w:space="0" w:color="auto"/>
            <w:right w:val="none" w:sz="0" w:space="0" w:color="auto"/>
          </w:divBdr>
        </w:div>
        <w:div w:id="1967738870">
          <w:marLeft w:val="0"/>
          <w:marRight w:val="0"/>
          <w:marTop w:val="46"/>
          <w:marBottom w:val="46"/>
          <w:divBdr>
            <w:top w:val="none" w:sz="0" w:space="0" w:color="auto"/>
            <w:left w:val="none" w:sz="0" w:space="0" w:color="auto"/>
            <w:bottom w:val="none" w:sz="0" w:space="0" w:color="auto"/>
            <w:right w:val="none" w:sz="0" w:space="0" w:color="auto"/>
          </w:divBdr>
        </w:div>
        <w:div w:id="1052115939">
          <w:marLeft w:val="0"/>
          <w:marRight w:val="0"/>
          <w:marTop w:val="46"/>
          <w:marBottom w:val="46"/>
          <w:divBdr>
            <w:top w:val="none" w:sz="0" w:space="0" w:color="auto"/>
            <w:left w:val="none" w:sz="0" w:space="0" w:color="auto"/>
            <w:bottom w:val="none" w:sz="0" w:space="0" w:color="auto"/>
            <w:right w:val="none" w:sz="0" w:space="0" w:color="auto"/>
          </w:divBdr>
        </w:div>
        <w:div w:id="676493980">
          <w:marLeft w:val="0"/>
          <w:marRight w:val="0"/>
          <w:marTop w:val="46"/>
          <w:marBottom w:val="46"/>
          <w:divBdr>
            <w:top w:val="none" w:sz="0" w:space="0" w:color="auto"/>
            <w:left w:val="none" w:sz="0" w:space="0" w:color="auto"/>
            <w:bottom w:val="none" w:sz="0" w:space="0" w:color="auto"/>
            <w:right w:val="none" w:sz="0" w:space="0" w:color="auto"/>
          </w:divBdr>
        </w:div>
        <w:div w:id="1310593035">
          <w:marLeft w:val="0"/>
          <w:marRight w:val="0"/>
          <w:marTop w:val="46"/>
          <w:marBottom w:val="46"/>
          <w:divBdr>
            <w:top w:val="none" w:sz="0" w:space="0" w:color="auto"/>
            <w:left w:val="none" w:sz="0" w:space="0" w:color="auto"/>
            <w:bottom w:val="none" w:sz="0" w:space="0" w:color="auto"/>
            <w:right w:val="none" w:sz="0" w:space="0" w:color="auto"/>
          </w:divBdr>
        </w:div>
      </w:divsChild>
    </w:div>
    <w:div w:id="2071418037">
      <w:bodyDiv w:val="1"/>
      <w:marLeft w:val="0"/>
      <w:marRight w:val="0"/>
      <w:marTop w:val="0"/>
      <w:marBottom w:val="0"/>
      <w:divBdr>
        <w:top w:val="none" w:sz="0" w:space="0" w:color="auto"/>
        <w:left w:val="none" w:sz="0" w:space="0" w:color="auto"/>
        <w:bottom w:val="none" w:sz="0" w:space="0" w:color="auto"/>
        <w:right w:val="none" w:sz="0" w:space="0" w:color="auto"/>
      </w:divBdr>
    </w:div>
    <w:div w:id="2131051574">
      <w:bodyDiv w:val="1"/>
      <w:marLeft w:val="0"/>
      <w:marRight w:val="0"/>
      <w:marTop w:val="0"/>
      <w:marBottom w:val="0"/>
      <w:divBdr>
        <w:top w:val="none" w:sz="0" w:space="0" w:color="auto"/>
        <w:left w:val="none" w:sz="0" w:space="0" w:color="auto"/>
        <w:bottom w:val="none" w:sz="0" w:space="0" w:color="auto"/>
        <w:right w:val="none" w:sz="0" w:space="0" w:color="auto"/>
      </w:divBdr>
      <w:divsChild>
        <w:div w:id="475076109">
          <w:marLeft w:val="576"/>
          <w:marRight w:val="0"/>
          <w:marTop w:val="80"/>
          <w:marBottom w:val="0"/>
          <w:divBdr>
            <w:top w:val="none" w:sz="0" w:space="0" w:color="auto"/>
            <w:left w:val="none" w:sz="0" w:space="0" w:color="auto"/>
            <w:bottom w:val="none" w:sz="0" w:space="0" w:color="auto"/>
            <w:right w:val="none" w:sz="0" w:space="0" w:color="auto"/>
          </w:divBdr>
        </w:div>
        <w:div w:id="88953668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j&#246;rn.Johansson@oru.se" TargetMode="External"/><Relationship Id="rId18" Type="http://schemas.openxmlformats.org/officeDocument/2006/relationships/hyperlink" Target="http://www.antagning.se" TargetMode="External"/><Relationship Id="rId26" Type="http://schemas.openxmlformats.org/officeDocument/2006/relationships/hyperlink" Target="http://www.oru.se/" TargetMode="External"/><Relationship Id="rId3" Type="http://schemas.openxmlformats.org/officeDocument/2006/relationships/styles" Target="styles.xml"/><Relationship Id="rId21" Type="http://schemas.openxmlformats.org/officeDocument/2006/relationships/hyperlink" Target="http://www.kammarkollegiet.s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tilda.fredriksson@oru.se" TargetMode="External"/><Relationship Id="rId17" Type="http://schemas.openxmlformats.org/officeDocument/2006/relationships/hyperlink" Target="https://www.oru.se/utbildning/jag-ar-student/kurs--och-utbildningsplaner/kursplaner/kursplaner-fran-och-med-hostterminen-2019/" TargetMode="External"/><Relationship Id="rId25" Type="http://schemas.openxmlformats.org/officeDocument/2006/relationships/hyperlink" Target="https://www.riksdagen.se/sv/dokument-lagar/dokument/svensk-forfattningssamling/arbetsmiljolag-19771160_sfs-1977-116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ru.se/bsr/vfu" TargetMode="External"/><Relationship Id="rId20" Type="http://schemas.openxmlformats.org/officeDocument/2006/relationships/hyperlink" Target="https://www.oru.se/ub/skriv/skrivgui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illa.fridstrom@oru.se" TargetMode="External"/><Relationship Id="rId24" Type="http://schemas.openxmlformats.org/officeDocument/2006/relationships/hyperlink" Target="http://www.do.s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fu.socionomprogrammet@oru.se" TargetMode="External"/><Relationship Id="rId23" Type="http://schemas.openxmlformats.org/officeDocument/2006/relationships/hyperlink" Target="http://www.av.se/"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mailto:Catarina.Cuibe@oru.se" TargetMode="External"/><Relationship Id="rId19" Type="http://schemas.openxmlformats.org/officeDocument/2006/relationships/hyperlink" Target="https://www.oru.se/bsr/vf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950F2.52227D40" TargetMode="External"/><Relationship Id="rId14" Type="http://schemas.openxmlformats.org/officeDocument/2006/relationships/hyperlink" Target="mailto:maria.holma@oru.se" TargetMode="External"/><Relationship Id="rId22" Type="http://schemas.openxmlformats.org/officeDocument/2006/relationships/hyperlink" Target="http://www.riksdagen.se" TargetMode="External"/><Relationship Id="rId27" Type="http://schemas.openxmlformats.org/officeDocument/2006/relationships/image" Target="media/image2.gif"/><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A249-A658-4C4A-A0F8-A844BE27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17393</Words>
  <Characters>92186</Characters>
  <Application>Microsoft Office Word</Application>
  <DocSecurity>0</DocSecurity>
  <Lines>768</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Studiehandledning</vt:lpstr>
      <vt:lpstr>Studiehandledning</vt:lpstr>
    </vt:vector>
  </TitlesOfParts>
  <Company>Örebro universitet</Company>
  <LinksUpToDate>false</LinksUpToDate>
  <CharactersWithSpaces>109361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Studiehandledning</dc:title>
  <dc:subject>Socionomprofessionen i dagens och morgondagens samhälle, 30 hp avancerad nivå</dc:subject>
  <dc:creator>betm</dc:creator>
  <cp:lastModifiedBy>Marie Norbäck</cp:lastModifiedBy>
  <cp:revision>3</cp:revision>
  <cp:lastPrinted>2022-08-31T08:07:00Z</cp:lastPrinted>
  <dcterms:created xsi:type="dcterms:W3CDTF">2026-01-16T11:40:00Z</dcterms:created>
  <dcterms:modified xsi:type="dcterms:W3CDTF">2026-01-16T11:40:00Z</dcterms:modified>
</cp:coreProperties>
</file>