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BC48" w14:textId="77777777" w:rsidR="00A360AB" w:rsidRPr="00025A4C" w:rsidRDefault="00A360AB" w:rsidP="00A360AB">
      <w:pPr>
        <w:rPr>
          <w:rFonts w:ascii="Times New Roman" w:eastAsia="Times New Roman" w:hAnsi="Times New Roman" w:cs="Times New Roman"/>
          <w:b/>
          <w:bCs/>
          <w:sz w:val="24"/>
          <w:szCs w:val="24"/>
          <w:u w:val="single"/>
          <w:lang w:val="en-US"/>
        </w:rPr>
      </w:pPr>
    </w:p>
    <w:p w14:paraId="5F2CD601" w14:textId="252D5521" w:rsidR="001B6DA0" w:rsidRDefault="00A4125B" w:rsidP="004277CB">
      <w:pPr>
        <w:pStyle w:val="Rubrik"/>
        <w:rPr>
          <w:lang w:val="en-US"/>
        </w:rPr>
      </w:pPr>
      <w:r>
        <w:rPr>
          <w:lang w:val="en-US"/>
        </w:rPr>
        <w:t xml:space="preserve">Course </w:t>
      </w:r>
      <w:r w:rsidR="002E5E62">
        <w:rPr>
          <w:lang w:val="en-US"/>
        </w:rPr>
        <w:t>guide</w:t>
      </w:r>
      <w:r>
        <w:rPr>
          <w:lang w:val="en-US"/>
        </w:rPr>
        <w:t xml:space="preserve">: </w:t>
      </w:r>
      <w:r w:rsidR="001B6DA0" w:rsidRPr="00A61BC7">
        <w:rPr>
          <w:lang w:val="en-US"/>
        </w:rPr>
        <w:t>Research communication</w:t>
      </w:r>
    </w:p>
    <w:p w14:paraId="2504B662" w14:textId="77777777" w:rsidR="002E5E62" w:rsidRDefault="002E5E62" w:rsidP="002E5E62">
      <w:pPr>
        <w:rPr>
          <w:lang w:val="en-US"/>
        </w:rPr>
      </w:pPr>
    </w:p>
    <w:sdt>
      <w:sdtPr>
        <w:rPr>
          <w:rStyle w:val="Hyperlnk"/>
          <w:bCs/>
          <w:color w:val="auto"/>
          <w:sz w:val="28"/>
          <w:u w:val="none"/>
          <w:lang w:val="en-US"/>
        </w:rPr>
        <w:id w:val="706375078"/>
        <w:placeholder>
          <w:docPart w:val="125A9CB687ED4A2EA4EFC65FCD1339E8"/>
        </w:placeholder>
        <w:text w:multiLine="1"/>
      </w:sdtPr>
      <w:sdtEndPr>
        <w:rPr>
          <w:rStyle w:val="Hyperlnk"/>
        </w:rPr>
      </w:sdtEndPr>
      <w:sdtContent>
        <w:p w14:paraId="5B6521C2" w14:textId="77777777" w:rsidR="002E5E62" w:rsidRPr="002E5E62" w:rsidRDefault="002E5E62" w:rsidP="002E5E62">
          <w:pPr>
            <w:rPr>
              <w:bCs/>
              <w:lang w:val="en-US"/>
            </w:rPr>
          </w:pPr>
          <w:r w:rsidRPr="002E5E62">
            <w:rPr>
              <w:rStyle w:val="Hyperlnk"/>
              <w:bCs/>
              <w:color w:val="auto"/>
              <w:sz w:val="28"/>
              <w:u w:val="none"/>
              <w:lang w:val="en-US"/>
            </w:rPr>
            <w:t>Research communication, researcher’s role in society, 3.5 credits</w:t>
          </w:r>
        </w:p>
      </w:sdtContent>
    </w:sdt>
    <w:p w14:paraId="5D6EC3C7" w14:textId="77777777" w:rsidR="002E5E62" w:rsidRPr="002E5E62" w:rsidRDefault="002E5E62" w:rsidP="002E5E62">
      <w:pPr>
        <w:rPr>
          <w:bCs/>
          <w:lang w:val="en-US"/>
        </w:rPr>
      </w:pPr>
    </w:p>
    <w:sdt>
      <w:sdtPr>
        <w:rPr>
          <w:rStyle w:val="Hyperlnk"/>
          <w:bCs/>
          <w:color w:val="auto"/>
          <w:sz w:val="28"/>
          <w:u w:val="none"/>
          <w:lang w:val="en-US"/>
        </w:rPr>
        <w:id w:val="-83922405"/>
        <w:placeholder>
          <w:docPart w:val="02841A3F6054404599451C162480D3E6"/>
        </w:placeholder>
        <w:text w:multiLine="1"/>
      </w:sdtPr>
      <w:sdtEndPr>
        <w:rPr>
          <w:rStyle w:val="Hyperlnk"/>
        </w:rPr>
      </w:sdtEndPr>
      <w:sdtContent>
        <w:p w14:paraId="5F13A887" w14:textId="77777777" w:rsidR="002E5E62" w:rsidRPr="002E5E62" w:rsidRDefault="002E5E62" w:rsidP="002E5E62">
          <w:pPr>
            <w:rPr>
              <w:bCs/>
              <w:lang w:val="en-US"/>
            </w:rPr>
          </w:pPr>
          <w:r w:rsidRPr="002E5E62">
            <w:rPr>
              <w:rStyle w:val="Hyperlnk"/>
              <w:bCs/>
              <w:color w:val="auto"/>
              <w:sz w:val="28"/>
              <w:u w:val="none"/>
              <w:lang w:val="en-US"/>
            </w:rPr>
            <w:t>Research communication in practice, 4 credits</w:t>
          </w:r>
        </w:p>
      </w:sdtContent>
    </w:sdt>
    <w:p w14:paraId="0635D519" w14:textId="77777777" w:rsidR="002E5E62" w:rsidRPr="002E5E62" w:rsidRDefault="002E5E62" w:rsidP="002E5E62">
      <w:pPr>
        <w:rPr>
          <w:lang w:val="en-US"/>
        </w:rPr>
      </w:pPr>
    </w:p>
    <w:p w14:paraId="2DFDCF6A" w14:textId="78405F63" w:rsidR="004D7846" w:rsidRDefault="004D7846" w:rsidP="004277CB">
      <w:pPr>
        <w:pStyle w:val="Rubrik1"/>
        <w:rPr>
          <w:lang w:val="en-US"/>
        </w:rPr>
      </w:pPr>
    </w:p>
    <w:sdt>
      <w:sdtPr>
        <w:rPr>
          <w:rFonts w:ascii="Calibri" w:eastAsiaTheme="minorHAnsi" w:hAnsi="Calibri" w:cs="Calibri"/>
          <w:color w:val="auto"/>
          <w:sz w:val="22"/>
          <w:szCs w:val="22"/>
          <w:lang w:val="sv-SE"/>
        </w:rPr>
        <w:id w:val="1641693066"/>
        <w:docPartObj>
          <w:docPartGallery w:val="Table of Contents"/>
          <w:docPartUnique/>
        </w:docPartObj>
      </w:sdtPr>
      <w:sdtEndPr>
        <w:rPr>
          <w:b/>
          <w:bCs/>
          <w:noProof/>
        </w:rPr>
      </w:sdtEndPr>
      <w:sdtContent>
        <w:p w14:paraId="3E80FA44" w14:textId="66BE14A9" w:rsidR="004D7846" w:rsidRDefault="004D7846">
          <w:pPr>
            <w:pStyle w:val="Innehllsfrteckningsrubrik"/>
          </w:pPr>
          <w:r>
            <w:t>Contents</w:t>
          </w:r>
        </w:p>
        <w:p w14:paraId="2D8BC0BA" w14:textId="32F381BC" w:rsidR="00EB3517" w:rsidRDefault="004D7846">
          <w:pPr>
            <w:pStyle w:val="Innehll1"/>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180731143" w:history="1">
            <w:r w:rsidR="00EB3517" w:rsidRPr="00E5336A">
              <w:rPr>
                <w:rStyle w:val="Hyperlnk"/>
                <w:noProof/>
                <w:lang w:val="en-US"/>
              </w:rPr>
              <w:t>Practical information:</w:t>
            </w:r>
            <w:r w:rsidR="00EB3517">
              <w:rPr>
                <w:noProof/>
                <w:webHidden/>
              </w:rPr>
              <w:tab/>
            </w:r>
            <w:r w:rsidR="00EB3517">
              <w:rPr>
                <w:noProof/>
                <w:webHidden/>
              </w:rPr>
              <w:fldChar w:fldCharType="begin"/>
            </w:r>
            <w:r w:rsidR="00EB3517">
              <w:rPr>
                <w:noProof/>
                <w:webHidden/>
              </w:rPr>
              <w:instrText xml:space="preserve"> PAGEREF _Toc180731143 \h </w:instrText>
            </w:r>
            <w:r w:rsidR="00EB3517">
              <w:rPr>
                <w:noProof/>
                <w:webHidden/>
              </w:rPr>
            </w:r>
            <w:r w:rsidR="00EB3517">
              <w:rPr>
                <w:noProof/>
                <w:webHidden/>
              </w:rPr>
              <w:fldChar w:fldCharType="separate"/>
            </w:r>
            <w:r w:rsidR="00EB3517">
              <w:rPr>
                <w:noProof/>
                <w:webHidden/>
              </w:rPr>
              <w:t>1</w:t>
            </w:r>
            <w:r w:rsidR="00EB3517">
              <w:rPr>
                <w:noProof/>
                <w:webHidden/>
              </w:rPr>
              <w:fldChar w:fldCharType="end"/>
            </w:r>
          </w:hyperlink>
        </w:p>
        <w:p w14:paraId="656D64BA" w14:textId="740E27CF" w:rsidR="00EB3517" w:rsidRDefault="00EB3517">
          <w:pPr>
            <w:pStyle w:val="Innehll1"/>
            <w:rPr>
              <w:rFonts w:asciiTheme="minorHAnsi" w:eastAsiaTheme="minorEastAsia" w:hAnsiTheme="minorHAnsi" w:cstheme="minorBidi"/>
              <w:noProof/>
              <w:kern w:val="2"/>
              <w:sz w:val="24"/>
              <w:szCs w:val="24"/>
              <w:lang w:eastAsia="sv-SE"/>
              <w14:ligatures w14:val="standardContextual"/>
            </w:rPr>
          </w:pPr>
          <w:hyperlink w:anchor="_Toc180731144" w:history="1">
            <w:r w:rsidRPr="00E5336A">
              <w:rPr>
                <w:rStyle w:val="Hyperlnk"/>
                <w:noProof/>
                <w:lang w:val="en-US"/>
              </w:rPr>
              <w:t>Researcher’s role in society</w:t>
            </w:r>
            <w:r>
              <w:rPr>
                <w:noProof/>
                <w:webHidden/>
              </w:rPr>
              <w:tab/>
            </w:r>
            <w:r>
              <w:rPr>
                <w:noProof/>
                <w:webHidden/>
              </w:rPr>
              <w:fldChar w:fldCharType="begin"/>
            </w:r>
            <w:r>
              <w:rPr>
                <w:noProof/>
                <w:webHidden/>
              </w:rPr>
              <w:instrText xml:space="preserve"> PAGEREF _Toc180731144 \h </w:instrText>
            </w:r>
            <w:r>
              <w:rPr>
                <w:noProof/>
                <w:webHidden/>
              </w:rPr>
            </w:r>
            <w:r>
              <w:rPr>
                <w:noProof/>
                <w:webHidden/>
              </w:rPr>
              <w:fldChar w:fldCharType="separate"/>
            </w:r>
            <w:r>
              <w:rPr>
                <w:noProof/>
                <w:webHidden/>
              </w:rPr>
              <w:t>3</w:t>
            </w:r>
            <w:r>
              <w:rPr>
                <w:noProof/>
                <w:webHidden/>
              </w:rPr>
              <w:fldChar w:fldCharType="end"/>
            </w:r>
          </w:hyperlink>
        </w:p>
        <w:p w14:paraId="30BE2683" w14:textId="7F03B6C6" w:rsidR="00EB3517" w:rsidRDefault="00EB3517">
          <w:pPr>
            <w:pStyle w:val="Innehll1"/>
            <w:rPr>
              <w:rFonts w:asciiTheme="minorHAnsi" w:eastAsiaTheme="minorEastAsia" w:hAnsiTheme="minorHAnsi" w:cstheme="minorBidi"/>
              <w:noProof/>
              <w:kern w:val="2"/>
              <w:sz w:val="24"/>
              <w:szCs w:val="24"/>
              <w:lang w:eastAsia="sv-SE"/>
              <w14:ligatures w14:val="standardContextual"/>
            </w:rPr>
          </w:pPr>
          <w:hyperlink w:anchor="_Toc180731145" w:history="1">
            <w:r w:rsidRPr="00E5336A">
              <w:rPr>
                <w:rStyle w:val="Hyperlnk"/>
                <w:rFonts w:eastAsia="Times New Roman"/>
                <w:noProof/>
                <w:lang w:val="en-US"/>
              </w:rPr>
              <w:t>Research communication in practice</w:t>
            </w:r>
            <w:r>
              <w:rPr>
                <w:noProof/>
                <w:webHidden/>
              </w:rPr>
              <w:tab/>
            </w:r>
            <w:r>
              <w:rPr>
                <w:noProof/>
                <w:webHidden/>
              </w:rPr>
              <w:fldChar w:fldCharType="begin"/>
            </w:r>
            <w:r>
              <w:rPr>
                <w:noProof/>
                <w:webHidden/>
              </w:rPr>
              <w:instrText xml:space="preserve"> PAGEREF _Toc180731145 \h </w:instrText>
            </w:r>
            <w:r>
              <w:rPr>
                <w:noProof/>
                <w:webHidden/>
              </w:rPr>
            </w:r>
            <w:r>
              <w:rPr>
                <w:noProof/>
                <w:webHidden/>
              </w:rPr>
              <w:fldChar w:fldCharType="separate"/>
            </w:r>
            <w:r>
              <w:rPr>
                <w:noProof/>
                <w:webHidden/>
              </w:rPr>
              <w:t>7</w:t>
            </w:r>
            <w:r>
              <w:rPr>
                <w:noProof/>
                <w:webHidden/>
              </w:rPr>
              <w:fldChar w:fldCharType="end"/>
            </w:r>
          </w:hyperlink>
        </w:p>
        <w:p w14:paraId="2584B26A" w14:textId="09D83B7F" w:rsidR="004D7846" w:rsidRPr="00F34B60" w:rsidRDefault="004D7846" w:rsidP="00F34B60">
          <w:r>
            <w:rPr>
              <w:b/>
              <w:bCs/>
              <w:noProof/>
            </w:rPr>
            <w:fldChar w:fldCharType="end"/>
          </w:r>
        </w:p>
      </w:sdtContent>
    </w:sdt>
    <w:p w14:paraId="6FCA9B81" w14:textId="77777777" w:rsidR="004D7846" w:rsidRDefault="004D7846" w:rsidP="004277CB">
      <w:pPr>
        <w:pStyle w:val="Rubrik1"/>
        <w:rPr>
          <w:lang w:val="en-US"/>
        </w:rPr>
      </w:pPr>
    </w:p>
    <w:p w14:paraId="7D637D04" w14:textId="6EBD509D" w:rsidR="004277CB" w:rsidRDefault="004277CB" w:rsidP="004277CB">
      <w:pPr>
        <w:pStyle w:val="Rubrik1"/>
        <w:rPr>
          <w:lang w:val="en-US"/>
        </w:rPr>
      </w:pPr>
      <w:bookmarkStart w:id="0" w:name="_Toc180731143"/>
      <w:r>
        <w:rPr>
          <w:lang w:val="en-US"/>
        </w:rPr>
        <w:t>Practical information:</w:t>
      </w:r>
      <w:bookmarkEnd w:id="0"/>
    </w:p>
    <w:p w14:paraId="7DED1E66" w14:textId="77777777" w:rsidR="004277CB" w:rsidRDefault="004277CB" w:rsidP="00A360AB">
      <w:pPr>
        <w:pStyle w:val="xxmsonormal"/>
        <w:spacing w:after="160" w:line="252" w:lineRule="auto"/>
        <w:rPr>
          <w:rFonts w:ascii="Times New Roman" w:hAnsi="Times New Roman" w:cs="Times New Roman"/>
          <w:b/>
          <w:bCs/>
          <w:color w:val="000000"/>
          <w:sz w:val="24"/>
          <w:szCs w:val="24"/>
          <w:lang w:val="en-US"/>
        </w:rPr>
      </w:pPr>
    </w:p>
    <w:p w14:paraId="014CACBD" w14:textId="77777777" w:rsidR="004D7846" w:rsidRDefault="004D7846" w:rsidP="004D7846">
      <w:pPr>
        <w:rPr>
          <w:rFonts w:ascii="Times New Roman" w:hAnsi="Times New Roman" w:cs="Times New Roman"/>
          <w:sz w:val="24"/>
          <w:szCs w:val="24"/>
          <w:lang w:val="en-US"/>
        </w:rPr>
      </w:pPr>
      <w:r w:rsidRPr="004D7846">
        <w:rPr>
          <w:rFonts w:ascii="Times New Roman" w:hAnsi="Times New Roman" w:cs="Times New Roman"/>
          <w:b/>
          <w:bCs/>
          <w:sz w:val="24"/>
          <w:szCs w:val="24"/>
          <w:lang w:val="en-US"/>
        </w:rPr>
        <w:t>Course coordinator:</w:t>
      </w:r>
      <w:r>
        <w:rPr>
          <w:rFonts w:ascii="Times New Roman" w:hAnsi="Times New Roman" w:cs="Times New Roman"/>
          <w:sz w:val="24"/>
          <w:szCs w:val="24"/>
          <w:lang w:val="en-US"/>
        </w:rPr>
        <w:t xml:space="preserve"> Magnus Boström, </w:t>
      </w:r>
      <w:hyperlink r:id="rId6" w:history="1">
        <w:r w:rsidRPr="0036794B">
          <w:rPr>
            <w:rStyle w:val="Hyperlnk"/>
            <w:rFonts w:ascii="Times New Roman" w:hAnsi="Times New Roman" w:cs="Times New Roman"/>
            <w:sz w:val="24"/>
            <w:szCs w:val="24"/>
            <w:lang w:val="en-US"/>
          </w:rPr>
          <w:t>magnus.bostrom@oru.se</w:t>
        </w:r>
      </w:hyperlink>
    </w:p>
    <w:p w14:paraId="758B89A0" w14:textId="33B3B00F" w:rsidR="004D7846" w:rsidRPr="00364E16" w:rsidRDefault="004D7846" w:rsidP="004D7846">
      <w:pPr>
        <w:rPr>
          <w:rFonts w:ascii="Times New Roman" w:hAnsi="Times New Roman" w:cs="Times New Roman"/>
          <w:sz w:val="24"/>
          <w:szCs w:val="24"/>
          <w:lang w:val="en-US"/>
        </w:rPr>
      </w:pPr>
      <w:r w:rsidRPr="004D7846">
        <w:rPr>
          <w:rFonts w:ascii="Times New Roman" w:hAnsi="Times New Roman" w:cs="Times New Roman"/>
          <w:b/>
          <w:bCs/>
          <w:sz w:val="24"/>
          <w:szCs w:val="24"/>
          <w:lang w:val="en-US"/>
        </w:rPr>
        <w:t>Course administrator:</w:t>
      </w:r>
      <w:r>
        <w:rPr>
          <w:rFonts w:ascii="Times New Roman" w:hAnsi="Times New Roman" w:cs="Times New Roman"/>
          <w:sz w:val="24"/>
          <w:szCs w:val="24"/>
          <w:lang w:val="en-US"/>
        </w:rPr>
        <w:t xml:space="preserve"> </w:t>
      </w:r>
      <w:r w:rsidR="009870E5">
        <w:rPr>
          <w:rFonts w:ascii="Times New Roman" w:hAnsi="Times New Roman" w:cs="Times New Roman"/>
          <w:sz w:val="24"/>
          <w:szCs w:val="24"/>
          <w:lang w:val="en-US"/>
        </w:rPr>
        <w:t>Sofia Jungmarker-Martinez</w:t>
      </w:r>
      <w:r>
        <w:rPr>
          <w:rFonts w:ascii="Times New Roman" w:hAnsi="Times New Roman" w:cs="Times New Roman"/>
          <w:sz w:val="24"/>
          <w:szCs w:val="24"/>
          <w:lang w:val="en-US"/>
        </w:rPr>
        <w:t xml:space="preserve">, </w:t>
      </w:r>
      <w:hyperlink r:id="rId7" w:history="1">
        <w:r w:rsidR="00364E16" w:rsidRPr="00364E16">
          <w:rPr>
            <w:rStyle w:val="Hyperlnk"/>
            <w:rFonts w:eastAsia="Times New Roman"/>
            <w:sz w:val="24"/>
            <w:szCs w:val="24"/>
            <w:lang w:val="en-US"/>
          </w:rPr>
          <w:t>sofia.jungmarker-martinez@oru.se</w:t>
        </w:r>
      </w:hyperlink>
      <w:r w:rsidR="00364E16" w:rsidRPr="00364E16">
        <w:rPr>
          <w:rFonts w:eastAsia="Times New Roman"/>
          <w:color w:val="000000"/>
          <w:lang w:val="en-US"/>
        </w:rPr>
        <w:t xml:space="preserve"> </w:t>
      </w:r>
    </w:p>
    <w:p w14:paraId="43A73944" w14:textId="77777777" w:rsidR="004D7846" w:rsidRDefault="004D7846" w:rsidP="00A360AB">
      <w:pPr>
        <w:pStyle w:val="xxmsonormal"/>
        <w:spacing w:after="160" w:line="252" w:lineRule="auto"/>
        <w:rPr>
          <w:rFonts w:ascii="Times New Roman" w:hAnsi="Times New Roman" w:cs="Times New Roman"/>
          <w:b/>
          <w:bCs/>
          <w:color w:val="000000"/>
          <w:sz w:val="24"/>
          <w:szCs w:val="24"/>
          <w:lang w:val="en-US"/>
        </w:rPr>
      </w:pPr>
    </w:p>
    <w:p w14:paraId="175E999D" w14:textId="0D35D23F" w:rsidR="001F773C" w:rsidRPr="00A61BC7" w:rsidRDefault="001F773C" w:rsidP="00A360AB">
      <w:pPr>
        <w:pStyle w:val="xxmsonormal"/>
        <w:spacing w:after="160" w:line="252" w:lineRule="auto"/>
        <w:rPr>
          <w:rFonts w:ascii="Times New Roman" w:hAnsi="Times New Roman" w:cs="Times New Roman"/>
          <w:b/>
          <w:bCs/>
          <w:color w:val="000000"/>
          <w:sz w:val="24"/>
          <w:szCs w:val="24"/>
          <w:lang w:val="en-US"/>
        </w:rPr>
      </w:pPr>
      <w:r w:rsidRPr="00A61BC7">
        <w:rPr>
          <w:rFonts w:ascii="Times New Roman" w:hAnsi="Times New Roman" w:cs="Times New Roman"/>
          <w:b/>
          <w:bCs/>
          <w:color w:val="000000"/>
          <w:sz w:val="24"/>
          <w:szCs w:val="24"/>
          <w:lang w:val="en-US"/>
        </w:rPr>
        <w:t xml:space="preserve">Teachers: </w:t>
      </w:r>
    </w:p>
    <w:p w14:paraId="0313E0AF" w14:textId="3B0BD5C1" w:rsidR="00E84862" w:rsidRDefault="00E84862" w:rsidP="001F773C">
      <w:pPr>
        <w:pStyle w:val="xxmsonormal"/>
        <w:spacing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Magnus Boström, Professor of Sociology, </w:t>
      </w:r>
      <w:hyperlink r:id="rId8" w:history="1">
        <w:r w:rsidR="00EF7FA1" w:rsidRPr="0003764A">
          <w:rPr>
            <w:rStyle w:val="Hyperlnk"/>
            <w:rFonts w:ascii="Times New Roman" w:hAnsi="Times New Roman" w:cs="Times New Roman"/>
            <w:sz w:val="24"/>
            <w:szCs w:val="24"/>
            <w:lang w:val="en-US"/>
          </w:rPr>
          <w:t>magnus.bostrom@oru.se</w:t>
        </w:r>
      </w:hyperlink>
    </w:p>
    <w:p w14:paraId="55357C5A" w14:textId="5789ECCD" w:rsidR="001F773C" w:rsidRDefault="001F773C" w:rsidP="001F773C">
      <w:pPr>
        <w:pStyle w:val="xxmsonormal"/>
        <w:spacing w:line="252" w:lineRule="auto"/>
        <w:rPr>
          <w:rFonts w:ascii="Times New Roman" w:hAnsi="Times New Roman" w:cs="Times New Roman"/>
          <w:color w:val="000000"/>
          <w:sz w:val="24"/>
          <w:szCs w:val="24"/>
          <w:lang w:val="en-GB"/>
        </w:rPr>
      </w:pPr>
      <w:r w:rsidRPr="00A61BC7">
        <w:rPr>
          <w:rFonts w:ascii="Times New Roman" w:hAnsi="Times New Roman" w:cs="Times New Roman"/>
          <w:color w:val="000000"/>
          <w:sz w:val="24"/>
          <w:szCs w:val="24"/>
          <w:lang w:val="en-US"/>
        </w:rPr>
        <w:t>Linda Harradine</w:t>
      </w:r>
      <w:r w:rsidR="00A61BC7" w:rsidRPr="00A61BC7">
        <w:rPr>
          <w:rFonts w:ascii="Times New Roman" w:hAnsi="Times New Roman" w:cs="Times New Roman"/>
          <w:color w:val="000000"/>
          <w:sz w:val="24"/>
          <w:szCs w:val="24"/>
          <w:lang w:val="en-US"/>
        </w:rPr>
        <w:t>, Research Communicator</w:t>
      </w:r>
      <w:r w:rsidR="00E84862">
        <w:rPr>
          <w:rFonts w:ascii="Times New Roman" w:hAnsi="Times New Roman" w:cs="Times New Roman"/>
          <w:color w:val="000000"/>
          <w:sz w:val="24"/>
          <w:szCs w:val="24"/>
          <w:lang w:val="en-US"/>
        </w:rPr>
        <w:t>,</w:t>
      </w:r>
      <w:r w:rsidR="00E84862" w:rsidRPr="00E84862">
        <w:rPr>
          <w:rFonts w:ascii="Times New Roman" w:hAnsi="Times New Roman" w:cs="Times New Roman"/>
          <w:color w:val="000000"/>
          <w:sz w:val="24"/>
          <w:szCs w:val="24"/>
          <w:lang w:val="en-GB"/>
        </w:rPr>
        <w:t xml:space="preserve"> </w:t>
      </w:r>
      <w:hyperlink r:id="rId9" w:history="1">
        <w:r w:rsidR="004E7813" w:rsidRPr="009B6CEF">
          <w:rPr>
            <w:rStyle w:val="Hyperlnk"/>
            <w:rFonts w:ascii="Times New Roman" w:hAnsi="Times New Roman" w:cs="Times New Roman"/>
            <w:sz w:val="24"/>
            <w:szCs w:val="24"/>
            <w:lang w:val="en-GB"/>
          </w:rPr>
          <w:t>Linda.Harradine@oru.se</w:t>
        </w:r>
      </w:hyperlink>
    </w:p>
    <w:p w14:paraId="51F97664" w14:textId="16F64E02" w:rsidR="008B1D24" w:rsidRPr="008B1D24" w:rsidRDefault="008B1D24" w:rsidP="00263CC1">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Kim Khavar Fahlstedt, Senior researcher, Media and communication science, </w:t>
      </w:r>
      <w:hyperlink r:id="rId10" w:history="1">
        <w:r w:rsidR="00EE38CE" w:rsidRPr="00766C99">
          <w:rPr>
            <w:rStyle w:val="Hyperlnk"/>
            <w:rFonts w:ascii="Times New Roman" w:hAnsi="Times New Roman" w:cs="Times New Roman"/>
            <w:sz w:val="24"/>
            <w:szCs w:val="24"/>
            <w:lang w:val="en-US"/>
          </w:rPr>
          <w:t>kim.khavar-fahlstedt@oru.se</w:t>
        </w:r>
      </w:hyperlink>
      <w:r w:rsidR="00EE38CE">
        <w:rPr>
          <w:rFonts w:ascii="Times New Roman" w:hAnsi="Times New Roman" w:cs="Times New Roman"/>
          <w:color w:val="000000"/>
          <w:sz w:val="24"/>
          <w:szCs w:val="24"/>
          <w:lang w:val="en-US"/>
        </w:rPr>
        <w:t xml:space="preserve"> </w:t>
      </w:r>
    </w:p>
    <w:p w14:paraId="544E2B75" w14:textId="2AA68999" w:rsidR="009C4504" w:rsidRDefault="009C4504" w:rsidP="00263CC1">
      <w:pPr>
        <w:pStyle w:val="xxmsonormal"/>
        <w:spacing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Jan Olsson, Professor of Political Science, </w:t>
      </w:r>
      <w:hyperlink r:id="rId11" w:history="1">
        <w:r w:rsidRPr="004856E7">
          <w:rPr>
            <w:rStyle w:val="Hyperlnk"/>
            <w:rFonts w:ascii="Times New Roman" w:hAnsi="Times New Roman" w:cs="Times New Roman"/>
            <w:sz w:val="24"/>
            <w:szCs w:val="24"/>
            <w:lang w:val="en-US"/>
          </w:rPr>
          <w:t>Jan.Olsson@oru.se</w:t>
        </w:r>
      </w:hyperlink>
    </w:p>
    <w:p w14:paraId="029EF06C" w14:textId="21D3C1AD" w:rsidR="002E5E62" w:rsidRPr="008B1D24" w:rsidRDefault="002E5E62" w:rsidP="00263CC1">
      <w:pPr>
        <w:pStyle w:val="xxmsonormal"/>
        <w:spacing w:line="252" w:lineRule="auto"/>
        <w:rPr>
          <w:rFonts w:ascii="Times New Roman" w:hAnsi="Times New Roman" w:cs="Times New Roman"/>
          <w:color w:val="000000"/>
          <w:sz w:val="24"/>
          <w:szCs w:val="24"/>
          <w:lang w:val="en-US"/>
        </w:rPr>
      </w:pPr>
      <w:r w:rsidRPr="008B1D24">
        <w:rPr>
          <w:rFonts w:ascii="Times New Roman" w:hAnsi="Times New Roman" w:cs="Times New Roman"/>
          <w:color w:val="000000"/>
          <w:sz w:val="24"/>
          <w:szCs w:val="24"/>
          <w:lang w:val="en-US"/>
        </w:rPr>
        <w:t>Tomas Poletti Lundström</w:t>
      </w:r>
      <w:r w:rsidR="008B1D24" w:rsidRPr="008B1D24">
        <w:rPr>
          <w:rFonts w:ascii="Times New Roman" w:hAnsi="Times New Roman" w:cs="Times New Roman"/>
          <w:color w:val="000000"/>
          <w:sz w:val="24"/>
          <w:szCs w:val="24"/>
          <w:lang w:val="en-US"/>
        </w:rPr>
        <w:t>, Senior researcher</w:t>
      </w:r>
      <w:r w:rsidR="008B1D24">
        <w:rPr>
          <w:rFonts w:ascii="Times New Roman" w:hAnsi="Times New Roman" w:cs="Times New Roman"/>
          <w:color w:val="000000"/>
          <w:sz w:val="24"/>
          <w:szCs w:val="24"/>
          <w:lang w:val="en-US"/>
        </w:rPr>
        <w:t xml:space="preserve">, History of religion, </w:t>
      </w:r>
      <w:hyperlink r:id="rId12" w:history="1">
        <w:r w:rsidR="008B1D24" w:rsidRPr="00766C99">
          <w:rPr>
            <w:rStyle w:val="Hyperlnk"/>
            <w:rFonts w:ascii="Times New Roman" w:hAnsi="Times New Roman" w:cs="Times New Roman"/>
            <w:sz w:val="24"/>
            <w:szCs w:val="24"/>
            <w:lang w:val="en-US"/>
          </w:rPr>
          <w:t>tomas.poletti-lundstrom@oru.se</w:t>
        </w:r>
      </w:hyperlink>
      <w:r w:rsidR="008B1D24">
        <w:rPr>
          <w:rFonts w:ascii="Times New Roman" w:hAnsi="Times New Roman" w:cs="Times New Roman"/>
          <w:color w:val="000000"/>
          <w:sz w:val="24"/>
          <w:szCs w:val="24"/>
          <w:lang w:val="en-US"/>
        </w:rPr>
        <w:t xml:space="preserve"> </w:t>
      </w:r>
    </w:p>
    <w:p w14:paraId="0762DF83" w14:textId="0C90B607" w:rsidR="00EF7FA1" w:rsidRDefault="00E84862" w:rsidP="00263CC1">
      <w:pPr>
        <w:pStyle w:val="xxmsonormal"/>
        <w:spacing w:line="252" w:lineRule="auto"/>
        <w:rPr>
          <w:rStyle w:val="Hyperlnk"/>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Noah Roderick, </w:t>
      </w:r>
      <w:r w:rsidR="0038160A">
        <w:rPr>
          <w:rFonts w:ascii="Times New Roman" w:hAnsi="Times New Roman" w:cs="Times New Roman"/>
          <w:color w:val="000000"/>
          <w:sz w:val="24"/>
          <w:szCs w:val="24"/>
          <w:lang w:val="en-US"/>
        </w:rPr>
        <w:t>Associate Professor,</w:t>
      </w:r>
      <w:r>
        <w:rPr>
          <w:rFonts w:ascii="Times New Roman" w:hAnsi="Times New Roman" w:cs="Times New Roman"/>
          <w:color w:val="000000"/>
          <w:sz w:val="24"/>
          <w:szCs w:val="24"/>
          <w:lang w:val="en-US"/>
        </w:rPr>
        <w:t xml:space="preserve"> Rhetoric, </w:t>
      </w:r>
      <w:hyperlink r:id="rId13" w:history="1">
        <w:r w:rsidR="00EF7FA1" w:rsidRPr="0003764A">
          <w:rPr>
            <w:rStyle w:val="Hyperlnk"/>
            <w:rFonts w:ascii="Times New Roman" w:hAnsi="Times New Roman" w:cs="Times New Roman"/>
            <w:sz w:val="24"/>
            <w:szCs w:val="24"/>
            <w:lang w:val="en-US"/>
          </w:rPr>
          <w:t>Noah.Roderick@oru.se</w:t>
        </w:r>
      </w:hyperlink>
    </w:p>
    <w:p w14:paraId="0FBBF253" w14:textId="1389996D" w:rsidR="00263CC1" w:rsidRDefault="00E84862" w:rsidP="00263CC1">
      <w:pPr>
        <w:pStyle w:val="xxmsonormal"/>
        <w:spacing w:line="252" w:lineRule="auto"/>
        <w:rPr>
          <w:rStyle w:val="Hyperlnk"/>
          <w:rFonts w:ascii="Times New Roman" w:hAnsi="Times New Roman" w:cs="Times New Roman"/>
          <w:sz w:val="24"/>
          <w:szCs w:val="24"/>
          <w:lang w:val="en-US"/>
        </w:rPr>
      </w:pPr>
      <w:r w:rsidRPr="00E84862">
        <w:rPr>
          <w:rFonts w:ascii="Times New Roman" w:hAnsi="Times New Roman" w:cs="Times New Roman"/>
          <w:color w:val="000000"/>
          <w:sz w:val="24"/>
          <w:szCs w:val="24"/>
          <w:lang w:val="en-US"/>
        </w:rPr>
        <w:t>Assimakis Tseronis</w:t>
      </w:r>
      <w:r>
        <w:rPr>
          <w:rFonts w:ascii="Times New Roman" w:hAnsi="Times New Roman" w:cs="Times New Roman"/>
          <w:color w:val="000000"/>
          <w:sz w:val="24"/>
          <w:szCs w:val="24"/>
          <w:lang w:val="en-US"/>
        </w:rPr>
        <w:t xml:space="preserve">, </w:t>
      </w:r>
      <w:r w:rsidR="00CA0287">
        <w:rPr>
          <w:rFonts w:ascii="Times New Roman" w:hAnsi="Times New Roman" w:cs="Times New Roman"/>
          <w:color w:val="000000"/>
          <w:sz w:val="24"/>
          <w:szCs w:val="24"/>
          <w:lang w:val="en-US"/>
        </w:rPr>
        <w:t>Associate Professor</w:t>
      </w:r>
      <w:r>
        <w:rPr>
          <w:rFonts w:ascii="Times New Roman" w:hAnsi="Times New Roman" w:cs="Times New Roman"/>
          <w:color w:val="000000"/>
          <w:sz w:val="24"/>
          <w:szCs w:val="24"/>
          <w:lang w:val="en-US"/>
        </w:rPr>
        <w:t xml:space="preserve"> Rhetoric,</w:t>
      </w:r>
      <w:r w:rsidRPr="00E84862">
        <w:rPr>
          <w:rFonts w:ascii="Times New Roman" w:hAnsi="Times New Roman" w:cs="Times New Roman"/>
          <w:color w:val="000000"/>
          <w:sz w:val="24"/>
          <w:szCs w:val="24"/>
          <w:lang w:val="en-US"/>
        </w:rPr>
        <w:t xml:space="preserve"> </w:t>
      </w:r>
      <w:hyperlink r:id="rId14" w:history="1">
        <w:r w:rsidR="00EF7FA1" w:rsidRPr="0003764A">
          <w:rPr>
            <w:rStyle w:val="Hyperlnk"/>
            <w:rFonts w:ascii="Times New Roman" w:hAnsi="Times New Roman" w:cs="Times New Roman"/>
            <w:sz w:val="24"/>
            <w:szCs w:val="24"/>
            <w:lang w:val="en-US"/>
          </w:rPr>
          <w:t>Assimakis.Tseronis@oru.se</w:t>
        </w:r>
      </w:hyperlink>
    </w:p>
    <w:p w14:paraId="4A06A111" w14:textId="77777777" w:rsidR="008B1D24" w:rsidRPr="009E6DB3" w:rsidRDefault="008B1D24" w:rsidP="00263CC1">
      <w:pPr>
        <w:pStyle w:val="xxmsonormal"/>
        <w:spacing w:line="252" w:lineRule="auto"/>
        <w:rPr>
          <w:rFonts w:ascii="Times New Roman" w:hAnsi="Times New Roman" w:cs="Times New Roman"/>
          <w:color w:val="000000"/>
          <w:sz w:val="24"/>
          <w:szCs w:val="24"/>
          <w:lang w:val="en-US"/>
        </w:rPr>
      </w:pPr>
    </w:p>
    <w:p w14:paraId="4EEB75B3" w14:textId="77777777" w:rsidR="008B1D24" w:rsidRPr="009E6DB3" w:rsidRDefault="008B1D24" w:rsidP="00263CC1">
      <w:pPr>
        <w:pStyle w:val="xxmsonormal"/>
        <w:spacing w:line="252" w:lineRule="auto"/>
        <w:rPr>
          <w:rFonts w:ascii="Times New Roman" w:hAnsi="Times New Roman" w:cs="Times New Roman"/>
          <w:color w:val="000000"/>
          <w:sz w:val="24"/>
          <w:szCs w:val="24"/>
          <w:lang w:val="en-US"/>
        </w:rPr>
      </w:pPr>
    </w:p>
    <w:p w14:paraId="48CDBE51" w14:textId="77777777" w:rsidR="009B3C4A" w:rsidRPr="00472DFF" w:rsidRDefault="009B3C4A" w:rsidP="00A360AB">
      <w:pPr>
        <w:pStyle w:val="xxmsonormal"/>
        <w:spacing w:after="160" w:line="252" w:lineRule="auto"/>
        <w:rPr>
          <w:rFonts w:ascii="Times New Roman" w:hAnsi="Times New Roman" w:cs="Times New Roman"/>
          <w:b/>
          <w:bCs/>
          <w:color w:val="000000"/>
          <w:sz w:val="24"/>
          <w:szCs w:val="24"/>
          <w:lang w:val="en-US"/>
        </w:rPr>
      </w:pPr>
    </w:p>
    <w:p w14:paraId="3BE5E86E" w14:textId="2CB62B50" w:rsidR="00CA1023" w:rsidRPr="008A3B7C" w:rsidRDefault="004277CB" w:rsidP="00A360AB">
      <w:pPr>
        <w:pStyle w:val="xxmsonormal"/>
        <w:spacing w:after="160" w:line="252" w:lineRule="auto"/>
        <w:rPr>
          <w:rFonts w:ascii="Times New Roman" w:hAnsi="Times New Roman" w:cs="Times New Roman"/>
          <w:color w:val="000000"/>
          <w:sz w:val="24"/>
          <w:szCs w:val="24"/>
          <w:lang w:val="en-US"/>
        </w:rPr>
      </w:pPr>
      <w:r w:rsidRPr="004277CB">
        <w:rPr>
          <w:rFonts w:ascii="Times New Roman" w:hAnsi="Times New Roman" w:cs="Times New Roman"/>
          <w:b/>
          <w:bCs/>
          <w:color w:val="000000"/>
          <w:sz w:val="24"/>
          <w:szCs w:val="24"/>
          <w:lang w:val="en-US"/>
        </w:rPr>
        <w:t>Syllabus</w:t>
      </w:r>
      <w:r w:rsidR="002E5E62">
        <w:rPr>
          <w:rFonts w:ascii="Times New Roman" w:hAnsi="Times New Roman" w:cs="Times New Roman"/>
          <w:color w:val="000000"/>
          <w:sz w:val="24"/>
          <w:szCs w:val="24"/>
          <w:lang w:val="en-US"/>
        </w:rPr>
        <w:t xml:space="preserve">: </w:t>
      </w:r>
      <w:r w:rsidR="008A3B7C">
        <w:rPr>
          <w:rFonts w:ascii="Times New Roman" w:hAnsi="Times New Roman" w:cs="Times New Roman"/>
          <w:color w:val="000000"/>
          <w:sz w:val="24"/>
          <w:szCs w:val="24"/>
          <w:lang w:val="en-US"/>
        </w:rPr>
        <w:t xml:space="preserve">See separate document in blackboard. </w:t>
      </w:r>
    </w:p>
    <w:p w14:paraId="1111DE8E" w14:textId="63A873A7" w:rsidR="004277CB" w:rsidRDefault="004277CB" w:rsidP="00A360AB">
      <w:pPr>
        <w:pStyle w:val="xxmsonormal"/>
        <w:spacing w:after="160" w:line="252" w:lineRule="auto"/>
        <w:rPr>
          <w:rFonts w:ascii="Times New Roman" w:hAnsi="Times New Roman" w:cs="Times New Roman"/>
          <w:b/>
          <w:bCs/>
          <w:color w:val="000000"/>
          <w:sz w:val="24"/>
          <w:szCs w:val="24"/>
          <w:lang w:val="en-US"/>
        </w:rPr>
      </w:pPr>
      <w:r w:rsidRPr="004277CB">
        <w:rPr>
          <w:rFonts w:ascii="Times New Roman" w:hAnsi="Times New Roman" w:cs="Times New Roman"/>
          <w:b/>
          <w:bCs/>
          <w:color w:val="000000"/>
          <w:sz w:val="24"/>
          <w:szCs w:val="24"/>
          <w:lang w:val="en-US"/>
        </w:rPr>
        <w:t xml:space="preserve">Learning outcomes: </w:t>
      </w:r>
    </w:p>
    <w:p w14:paraId="50A04480" w14:textId="23821C41" w:rsidR="00EB3517" w:rsidRPr="00EB3517" w:rsidRDefault="00EB3517" w:rsidP="00A360AB">
      <w:pPr>
        <w:pStyle w:val="xxmsonormal"/>
        <w:spacing w:after="160" w:line="252" w:lineRule="auto"/>
        <w:rPr>
          <w:rFonts w:ascii="Times New Roman" w:hAnsi="Times New Roman" w:cs="Times New Roman"/>
          <w:b/>
          <w:bCs/>
          <w:i/>
          <w:iCs/>
          <w:color w:val="000000"/>
          <w:sz w:val="24"/>
          <w:szCs w:val="24"/>
          <w:lang w:val="en-US"/>
        </w:rPr>
      </w:pPr>
      <w:r w:rsidRPr="00EB3517">
        <w:rPr>
          <w:rFonts w:ascii="Times New Roman" w:hAnsi="Times New Roman" w:cs="Times New Roman"/>
          <w:b/>
          <w:bCs/>
          <w:i/>
          <w:iCs/>
          <w:color w:val="000000"/>
          <w:sz w:val="24"/>
          <w:szCs w:val="24"/>
          <w:lang w:val="en-US"/>
        </w:rPr>
        <w:t>Researcher’s role in society:</w:t>
      </w:r>
    </w:p>
    <w:p w14:paraId="5CB1F46D" w14:textId="77777777" w:rsidR="008A3B7C" w:rsidRPr="00EB3517" w:rsidRDefault="008A3B7C" w:rsidP="008A3B7C">
      <w:pPr>
        <w:pStyle w:val="Default"/>
        <w:rPr>
          <w:sz w:val="22"/>
          <w:szCs w:val="22"/>
          <w:lang w:val="en-US"/>
        </w:rPr>
      </w:pPr>
      <w:r w:rsidRPr="00EB3517">
        <w:rPr>
          <w:sz w:val="22"/>
          <w:szCs w:val="22"/>
          <w:lang w:val="en-US"/>
        </w:rPr>
        <w:t xml:space="preserve">To obtain a passing grade, the doctoral student shall demonstrate: </w:t>
      </w:r>
    </w:p>
    <w:p w14:paraId="31FADD2E" w14:textId="089EF04A" w:rsidR="008A3B7C" w:rsidRPr="00EB3517" w:rsidRDefault="008A3B7C" w:rsidP="008A3B7C">
      <w:pPr>
        <w:pStyle w:val="Default"/>
        <w:rPr>
          <w:sz w:val="22"/>
          <w:szCs w:val="22"/>
          <w:lang w:val="en-US"/>
        </w:rPr>
      </w:pPr>
    </w:p>
    <w:p w14:paraId="0003F08D" w14:textId="77777777" w:rsidR="008A3B7C" w:rsidRPr="00EB3517" w:rsidRDefault="008A3B7C" w:rsidP="00EB3517">
      <w:pPr>
        <w:pStyle w:val="Default"/>
        <w:spacing w:line="276" w:lineRule="auto"/>
        <w:rPr>
          <w:sz w:val="22"/>
          <w:szCs w:val="22"/>
          <w:lang w:val="en-US"/>
        </w:rPr>
      </w:pPr>
      <w:r w:rsidRPr="00EB3517">
        <w:rPr>
          <w:sz w:val="22"/>
          <w:szCs w:val="22"/>
          <w:lang w:val="en-US"/>
        </w:rPr>
        <w:lastRenderedPageBreak/>
        <w:t xml:space="preserve">Knowledge of: </w:t>
      </w:r>
    </w:p>
    <w:p w14:paraId="32300599" w14:textId="77777777" w:rsidR="008A3B7C" w:rsidRPr="00EB3517" w:rsidRDefault="008A3B7C" w:rsidP="00EB3517">
      <w:pPr>
        <w:pStyle w:val="Default"/>
        <w:spacing w:line="276" w:lineRule="auto"/>
        <w:rPr>
          <w:sz w:val="22"/>
          <w:szCs w:val="22"/>
          <w:lang w:val="en-US"/>
        </w:rPr>
      </w:pPr>
      <w:r w:rsidRPr="00EB3517">
        <w:rPr>
          <w:sz w:val="22"/>
          <w:szCs w:val="22"/>
          <w:lang w:val="en-US"/>
        </w:rPr>
        <w:t xml:space="preserve">- the role and significance of research communication for society, public debate and a non-academic audience as well as for the quality of research, </w:t>
      </w:r>
    </w:p>
    <w:p w14:paraId="77539725" w14:textId="77777777" w:rsidR="008A3B7C" w:rsidRPr="00EB3517" w:rsidRDefault="008A3B7C" w:rsidP="00EB3517">
      <w:pPr>
        <w:pStyle w:val="Default"/>
        <w:spacing w:line="276" w:lineRule="auto"/>
        <w:rPr>
          <w:sz w:val="22"/>
          <w:szCs w:val="22"/>
          <w:lang w:val="en-US"/>
        </w:rPr>
      </w:pPr>
      <w:r w:rsidRPr="00EB3517">
        <w:rPr>
          <w:sz w:val="22"/>
          <w:szCs w:val="22"/>
          <w:lang w:val="en-US"/>
        </w:rPr>
        <w:t xml:space="preserve">- different expectations on the role of the researcher and the need to reach a non-academic audience, </w:t>
      </w:r>
    </w:p>
    <w:p w14:paraId="5CDA68ED" w14:textId="77777777" w:rsidR="008A3B7C" w:rsidRDefault="008A3B7C" w:rsidP="00EB3517">
      <w:pPr>
        <w:pStyle w:val="Default"/>
        <w:spacing w:line="276" w:lineRule="auto"/>
        <w:rPr>
          <w:sz w:val="22"/>
          <w:szCs w:val="22"/>
          <w:lang w:val="en-US"/>
        </w:rPr>
      </w:pPr>
      <w:r w:rsidRPr="00EB3517">
        <w:rPr>
          <w:sz w:val="22"/>
          <w:szCs w:val="22"/>
          <w:lang w:val="en-US"/>
        </w:rPr>
        <w:t xml:space="preserve">- the diversity of research communication, including problems and opportunities with different approaches and channels, </w:t>
      </w:r>
    </w:p>
    <w:p w14:paraId="2819DD0F" w14:textId="77777777" w:rsidR="00EB3517" w:rsidRPr="00EB3517" w:rsidRDefault="00EB3517" w:rsidP="00EB3517">
      <w:pPr>
        <w:pStyle w:val="Default"/>
        <w:spacing w:line="276" w:lineRule="auto"/>
        <w:rPr>
          <w:sz w:val="22"/>
          <w:szCs w:val="22"/>
          <w:lang w:val="en-US"/>
        </w:rPr>
      </w:pPr>
    </w:p>
    <w:p w14:paraId="41F845B5" w14:textId="22D8D88B" w:rsidR="008A3B7C" w:rsidRPr="00EB3517" w:rsidRDefault="00EB3517" w:rsidP="00EB3517">
      <w:pPr>
        <w:pStyle w:val="Default"/>
        <w:spacing w:line="276" w:lineRule="auto"/>
        <w:rPr>
          <w:sz w:val="22"/>
          <w:szCs w:val="22"/>
          <w:lang w:val="en-US"/>
        </w:rPr>
      </w:pPr>
      <w:r>
        <w:rPr>
          <w:sz w:val="22"/>
          <w:szCs w:val="22"/>
          <w:lang w:val="en-US"/>
        </w:rPr>
        <w:t>A</w:t>
      </w:r>
      <w:r w:rsidR="008A3B7C" w:rsidRPr="00EB3517">
        <w:rPr>
          <w:sz w:val="22"/>
          <w:szCs w:val="22"/>
          <w:lang w:val="en-US"/>
        </w:rPr>
        <w:t xml:space="preserve">bility to: </w:t>
      </w:r>
    </w:p>
    <w:p w14:paraId="023D4187" w14:textId="6C970306" w:rsidR="008A3B7C" w:rsidRPr="00EB3517" w:rsidRDefault="008A3B7C" w:rsidP="00EB3517">
      <w:pPr>
        <w:pStyle w:val="xxmsonormal"/>
        <w:spacing w:after="160" w:line="276" w:lineRule="auto"/>
        <w:rPr>
          <w:rFonts w:ascii="Times New Roman" w:hAnsi="Times New Roman" w:cs="Times New Roman"/>
          <w:lang w:val="en-US"/>
        </w:rPr>
      </w:pPr>
      <w:r w:rsidRPr="00EB3517">
        <w:rPr>
          <w:rFonts w:ascii="Times New Roman" w:hAnsi="Times New Roman" w:cs="Times New Roman"/>
          <w:lang w:val="en-US"/>
        </w:rPr>
        <w:t>- develop strategies to deal with complexity, uncertainty, knowledge resistance and other dilemmas in research communication, including taking into account issues of gender and ethics.</w:t>
      </w:r>
    </w:p>
    <w:p w14:paraId="0443B326" w14:textId="77777777" w:rsidR="00EB3517" w:rsidRDefault="00EB3517" w:rsidP="008A3B7C">
      <w:pPr>
        <w:pStyle w:val="xxmsonormal"/>
        <w:spacing w:after="160" w:line="252" w:lineRule="auto"/>
        <w:rPr>
          <w:sz w:val="20"/>
          <w:szCs w:val="20"/>
          <w:lang w:val="en-US"/>
        </w:rPr>
      </w:pPr>
    </w:p>
    <w:p w14:paraId="2C74480D" w14:textId="2B6B5B21" w:rsidR="00EB3517" w:rsidRDefault="00EB3517" w:rsidP="008A3B7C">
      <w:pPr>
        <w:pStyle w:val="xxmsonormal"/>
        <w:spacing w:after="160" w:line="252" w:lineRule="auto"/>
        <w:rPr>
          <w:sz w:val="20"/>
          <w:szCs w:val="20"/>
          <w:lang w:val="en-US"/>
        </w:rPr>
      </w:pPr>
    </w:p>
    <w:p w14:paraId="0FADB9D4" w14:textId="46E8C36A" w:rsidR="00EB3517" w:rsidRDefault="00EB3517" w:rsidP="008A3B7C">
      <w:pPr>
        <w:pStyle w:val="xxmsonormal"/>
        <w:spacing w:after="160" w:line="252" w:lineRule="auto"/>
        <w:rPr>
          <w:rFonts w:ascii="Times New Roman" w:hAnsi="Times New Roman" w:cs="Times New Roman"/>
          <w:b/>
          <w:bCs/>
          <w:i/>
          <w:iCs/>
          <w:color w:val="000000"/>
          <w:sz w:val="24"/>
          <w:szCs w:val="24"/>
          <w:lang w:val="en-US"/>
        </w:rPr>
      </w:pPr>
      <w:r w:rsidRPr="00EB3517">
        <w:rPr>
          <w:rFonts w:ascii="Times New Roman" w:hAnsi="Times New Roman" w:cs="Times New Roman"/>
          <w:b/>
          <w:bCs/>
          <w:i/>
          <w:iCs/>
          <w:color w:val="000000"/>
          <w:sz w:val="24"/>
          <w:szCs w:val="24"/>
          <w:lang w:val="en-US"/>
        </w:rPr>
        <w:t>Research communication in practice</w:t>
      </w:r>
    </w:p>
    <w:p w14:paraId="227AE9D6" w14:textId="77777777" w:rsidR="00EB3517" w:rsidRDefault="00EB3517" w:rsidP="00EB3517">
      <w:pPr>
        <w:pStyle w:val="Default"/>
        <w:rPr>
          <w:sz w:val="22"/>
          <w:szCs w:val="22"/>
          <w:lang w:val="en-US"/>
        </w:rPr>
      </w:pPr>
      <w:r w:rsidRPr="00EB3517">
        <w:rPr>
          <w:sz w:val="22"/>
          <w:szCs w:val="22"/>
          <w:lang w:val="en-US"/>
        </w:rPr>
        <w:t xml:space="preserve">To obtain a passing grade, the doctoral student shall demonstrate: </w:t>
      </w:r>
    </w:p>
    <w:p w14:paraId="4844CAB2" w14:textId="77777777" w:rsidR="00EB3517" w:rsidRDefault="00EB3517" w:rsidP="00EB3517">
      <w:pPr>
        <w:pStyle w:val="Default"/>
        <w:rPr>
          <w:sz w:val="22"/>
          <w:szCs w:val="22"/>
          <w:lang w:val="en-US"/>
        </w:rPr>
      </w:pPr>
    </w:p>
    <w:p w14:paraId="7648695C" w14:textId="606971EF" w:rsidR="00EB3517" w:rsidRPr="00EB3517" w:rsidRDefault="00EB3517" w:rsidP="00EB3517">
      <w:pPr>
        <w:pStyle w:val="Default"/>
        <w:spacing w:line="276" w:lineRule="auto"/>
        <w:rPr>
          <w:sz w:val="22"/>
          <w:szCs w:val="22"/>
          <w:lang w:val="en-US"/>
        </w:rPr>
      </w:pPr>
      <w:r w:rsidRPr="00EB3517">
        <w:rPr>
          <w:sz w:val="22"/>
          <w:szCs w:val="22"/>
          <w:lang w:val="en-US"/>
        </w:rPr>
        <w:t xml:space="preserve">Knowledge of: </w:t>
      </w:r>
    </w:p>
    <w:p w14:paraId="165501A2" w14:textId="77777777" w:rsidR="00EB3517" w:rsidRPr="00EB3517" w:rsidRDefault="00EB3517" w:rsidP="00EB3517">
      <w:pPr>
        <w:pStyle w:val="xxmsonormal"/>
        <w:spacing w:after="160" w:line="276" w:lineRule="auto"/>
        <w:rPr>
          <w:rFonts w:ascii="Times New Roman" w:hAnsi="Times New Roman" w:cs="Times New Roman"/>
          <w:lang w:val="en-US"/>
        </w:rPr>
      </w:pPr>
      <w:r w:rsidRPr="00EB3517">
        <w:rPr>
          <w:rFonts w:ascii="Times New Roman" w:hAnsi="Times New Roman" w:cs="Times New Roman"/>
          <w:lang w:val="en-US"/>
        </w:rPr>
        <w:t xml:space="preserve">- the different decisions that need to be taken when planning and integrating communication in one’s own research, and </w:t>
      </w:r>
    </w:p>
    <w:p w14:paraId="01F8F6D5" w14:textId="77777777" w:rsidR="00EB3517" w:rsidRPr="00EB3517" w:rsidRDefault="00EB3517" w:rsidP="00EB3517">
      <w:pPr>
        <w:pStyle w:val="xxmsonormal"/>
        <w:spacing w:after="160" w:line="276" w:lineRule="auto"/>
        <w:rPr>
          <w:rFonts w:ascii="Times New Roman" w:hAnsi="Times New Roman" w:cs="Times New Roman"/>
          <w:lang w:val="en-US"/>
        </w:rPr>
      </w:pPr>
      <w:r w:rsidRPr="00EB3517">
        <w:rPr>
          <w:rFonts w:ascii="Times New Roman" w:hAnsi="Times New Roman" w:cs="Times New Roman"/>
          <w:lang w:val="en-US"/>
        </w:rPr>
        <w:t xml:space="preserve">- the available choices concerning content, composition, presentation of research communication in different channels of communication. </w:t>
      </w:r>
    </w:p>
    <w:p w14:paraId="7EC005CA" w14:textId="77777777" w:rsidR="00EB3517" w:rsidRPr="00EB3517" w:rsidRDefault="00EB3517" w:rsidP="00EB3517">
      <w:pPr>
        <w:pStyle w:val="xxmsonormal"/>
        <w:spacing w:after="160" w:line="276" w:lineRule="auto"/>
        <w:rPr>
          <w:rFonts w:ascii="Times New Roman" w:hAnsi="Times New Roman" w:cs="Times New Roman"/>
          <w:lang w:val="en-US"/>
        </w:rPr>
      </w:pPr>
      <w:r w:rsidRPr="00EB3517">
        <w:rPr>
          <w:rFonts w:ascii="Times New Roman" w:hAnsi="Times New Roman" w:cs="Times New Roman"/>
          <w:lang w:val="en-US"/>
        </w:rPr>
        <w:t xml:space="preserve">Ability to: </w:t>
      </w:r>
    </w:p>
    <w:p w14:paraId="68189B0D" w14:textId="77777777" w:rsidR="00EB3517" w:rsidRPr="00EB3517" w:rsidRDefault="00EB3517" w:rsidP="00EB3517">
      <w:pPr>
        <w:pStyle w:val="xxmsonormal"/>
        <w:spacing w:after="160" w:line="276" w:lineRule="auto"/>
        <w:rPr>
          <w:rFonts w:ascii="Times New Roman" w:hAnsi="Times New Roman" w:cs="Times New Roman"/>
          <w:lang w:val="en-US"/>
        </w:rPr>
      </w:pPr>
      <w:r w:rsidRPr="00EB3517">
        <w:rPr>
          <w:rFonts w:ascii="Times New Roman" w:hAnsi="Times New Roman" w:cs="Times New Roman"/>
          <w:lang w:val="en-US"/>
        </w:rPr>
        <w:t xml:space="preserve">- purposefully plan research communication, by specifying target groups and channels, and show how research communication can be integrated into the different parts of research practice, and </w:t>
      </w:r>
    </w:p>
    <w:p w14:paraId="55F86AFC" w14:textId="27AB0CD9" w:rsidR="00EB3517" w:rsidRPr="00EB3517" w:rsidRDefault="00EB3517" w:rsidP="00EB3517">
      <w:pPr>
        <w:pStyle w:val="xxmsonormal"/>
        <w:spacing w:after="160" w:line="276" w:lineRule="auto"/>
        <w:rPr>
          <w:rFonts w:ascii="Times New Roman" w:hAnsi="Times New Roman" w:cs="Times New Roman"/>
          <w:b/>
          <w:bCs/>
          <w:i/>
          <w:iCs/>
          <w:color w:val="000000"/>
          <w:lang w:val="en-US"/>
        </w:rPr>
      </w:pPr>
      <w:r w:rsidRPr="00EB3517">
        <w:rPr>
          <w:rFonts w:ascii="Times New Roman" w:hAnsi="Times New Roman" w:cs="Times New Roman"/>
          <w:lang w:val="en-US"/>
        </w:rPr>
        <w:t>- concisely and comprehensibly communicate academic research to a wider audience using various oral, written and visual methods.</w:t>
      </w:r>
    </w:p>
    <w:p w14:paraId="7AB57AAB" w14:textId="77777777" w:rsidR="00EB3517" w:rsidRPr="00EB3517" w:rsidRDefault="00EB3517" w:rsidP="008A3B7C">
      <w:pPr>
        <w:pStyle w:val="xxmsonormal"/>
        <w:spacing w:after="160" w:line="252" w:lineRule="auto"/>
        <w:rPr>
          <w:rFonts w:ascii="Times New Roman" w:hAnsi="Times New Roman" w:cs="Times New Roman"/>
          <w:b/>
          <w:bCs/>
          <w:i/>
          <w:iCs/>
          <w:color w:val="000000"/>
          <w:sz w:val="24"/>
          <w:szCs w:val="24"/>
          <w:lang w:val="en-US"/>
        </w:rPr>
      </w:pPr>
    </w:p>
    <w:p w14:paraId="21896951" w14:textId="640CF212" w:rsidR="00A33A72" w:rsidRDefault="00A33A72" w:rsidP="00A360AB">
      <w:pPr>
        <w:pStyle w:val="xxmsonormal"/>
        <w:spacing w:after="160" w:line="252"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Schedule</w:t>
      </w:r>
      <w:r w:rsidR="002E5E62">
        <w:rPr>
          <w:rFonts w:ascii="Times New Roman" w:hAnsi="Times New Roman" w:cs="Times New Roman"/>
          <w:b/>
          <w:bCs/>
          <w:color w:val="000000"/>
          <w:sz w:val="24"/>
          <w:szCs w:val="24"/>
          <w:lang w:val="en-US"/>
        </w:rPr>
        <w:t xml:space="preserve">: </w:t>
      </w:r>
      <w:r w:rsidR="008A3B7C">
        <w:rPr>
          <w:rFonts w:ascii="Times New Roman" w:hAnsi="Times New Roman" w:cs="Times New Roman"/>
          <w:b/>
          <w:bCs/>
          <w:color w:val="000000"/>
          <w:sz w:val="24"/>
          <w:szCs w:val="24"/>
          <w:lang w:val="en-US"/>
        </w:rPr>
        <w:t>See below</w:t>
      </w:r>
    </w:p>
    <w:p w14:paraId="0AF15D46" w14:textId="46AFA506" w:rsidR="00624C8A" w:rsidRDefault="00624C8A" w:rsidP="00A360AB">
      <w:pPr>
        <w:pStyle w:val="xxmsonormal"/>
        <w:spacing w:after="160" w:line="252" w:lineRule="auto"/>
        <w:rPr>
          <w:rFonts w:ascii="Times New Roman" w:hAnsi="Times New Roman" w:cs="Times New Roman"/>
          <w:color w:val="000000"/>
          <w:sz w:val="24"/>
          <w:szCs w:val="24"/>
          <w:lang w:val="en-US"/>
        </w:rPr>
      </w:pPr>
      <w:r w:rsidRPr="009A1F81">
        <w:rPr>
          <w:rFonts w:ascii="Times New Roman" w:hAnsi="Times New Roman" w:cs="Times New Roman"/>
          <w:b/>
          <w:bCs/>
          <w:color w:val="000000"/>
          <w:sz w:val="24"/>
          <w:szCs w:val="24"/>
          <w:lang w:val="en-US"/>
        </w:rPr>
        <w:t>Dates are tentative. Confirmation of dates and rooms will be announced later.</w:t>
      </w:r>
      <w:r>
        <w:rPr>
          <w:rFonts w:ascii="Times New Roman" w:hAnsi="Times New Roman" w:cs="Times New Roman"/>
          <w:b/>
          <w:bCs/>
          <w:color w:val="000000"/>
          <w:sz w:val="24"/>
          <w:szCs w:val="24"/>
          <w:lang w:val="en-US"/>
        </w:rPr>
        <w:t xml:space="preserve"> </w:t>
      </w:r>
    </w:p>
    <w:p w14:paraId="27C72EBF" w14:textId="77777777" w:rsidR="004D7846" w:rsidRDefault="004D7846" w:rsidP="004D7846">
      <w:pPr>
        <w:rPr>
          <w:rFonts w:ascii="Times New Roman" w:hAnsi="Times New Roman" w:cs="Times New Roman"/>
          <w:sz w:val="24"/>
          <w:szCs w:val="24"/>
          <w:lang w:val="en-US"/>
        </w:rPr>
      </w:pPr>
    </w:p>
    <w:p w14:paraId="6DC79FB7" w14:textId="41B9F195" w:rsidR="004D7846" w:rsidRPr="00CA1023" w:rsidRDefault="004D7846" w:rsidP="004D7846">
      <w:pPr>
        <w:rPr>
          <w:rFonts w:ascii="Times New Roman" w:hAnsi="Times New Roman" w:cs="Times New Roman"/>
          <w:sz w:val="24"/>
          <w:szCs w:val="24"/>
          <w:lang w:val="en-US"/>
        </w:rPr>
      </w:pPr>
      <w:r w:rsidRPr="004D7846">
        <w:rPr>
          <w:rFonts w:ascii="Times New Roman" w:hAnsi="Times New Roman" w:cs="Times New Roman"/>
          <w:b/>
          <w:bCs/>
          <w:sz w:val="24"/>
          <w:szCs w:val="24"/>
          <w:lang w:val="en-US"/>
        </w:rPr>
        <w:t>Lectures and Seminars</w:t>
      </w:r>
      <w:r>
        <w:rPr>
          <w:rFonts w:ascii="Times New Roman" w:hAnsi="Times New Roman" w:cs="Times New Roman"/>
          <w:sz w:val="24"/>
          <w:szCs w:val="24"/>
          <w:lang w:val="en-US"/>
        </w:rPr>
        <w:t xml:space="preserve">: </w:t>
      </w:r>
      <w:r w:rsidR="00CA1023" w:rsidRPr="00CA1023">
        <w:rPr>
          <w:rStyle w:val="cf01"/>
          <w:rFonts w:ascii="Times New Roman" w:hAnsi="Times New Roman" w:cs="Times New Roman"/>
          <w:sz w:val="24"/>
          <w:szCs w:val="24"/>
          <w:lang w:val="en-US"/>
        </w:rPr>
        <w:t>While attendance of lectures is not obligatory, it is highly recommended because it will provide you with content that is relevant for the seminars and the assignments. Attendance of the seminars is obligatory. For missed seminars, there will be a compensatory assignment.</w:t>
      </w:r>
    </w:p>
    <w:p w14:paraId="3DBF4505" w14:textId="77777777" w:rsidR="004D7846" w:rsidRDefault="004D7846" w:rsidP="00A360AB">
      <w:pPr>
        <w:pStyle w:val="xxmsonormal"/>
        <w:spacing w:after="160" w:line="252" w:lineRule="auto"/>
        <w:rPr>
          <w:rFonts w:ascii="Times New Roman" w:hAnsi="Times New Roman" w:cs="Times New Roman"/>
          <w:b/>
          <w:bCs/>
          <w:color w:val="000000"/>
          <w:sz w:val="24"/>
          <w:szCs w:val="24"/>
          <w:lang w:val="en-US"/>
        </w:rPr>
      </w:pPr>
    </w:p>
    <w:p w14:paraId="3FE1D5B7" w14:textId="43A5767C" w:rsidR="004277CB" w:rsidRDefault="004D7846" w:rsidP="00A360AB">
      <w:pPr>
        <w:pStyle w:val="xxmsonormal"/>
        <w:spacing w:after="160" w:line="252"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Course l</w:t>
      </w:r>
      <w:r w:rsidR="004277CB">
        <w:rPr>
          <w:rFonts w:ascii="Times New Roman" w:hAnsi="Times New Roman" w:cs="Times New Roman"/>
          <w:b/>
          <w:bCs/>
          <w:color w:val="000000"/>
          <w:sz w:val="24"/>
          <w:szCs w:val="24"/>
          <w:lang w:val="en-US"/>
        </w:rPr>
        <w:t xml:space="preserve">iterature: </w:t>
      </w:r>
    </w:p>
    <w:p w14:paraId="6A95458D" w14:textId="2EA96788" w:rsidR="004277CB" w:rsidRPr="004D7846" w:rsidRDefault="004D7846" w:rsidP="00A360AB">
      <w:pPr>
        <w:pStyle w:val="xxmsonormal"/>
        <w:spacing w:after="160" w:line="252" w:lineRule="auto"/>
        <w:rPr>
          <w:rFonts w:ascii="Times New Roman" w:hAnsi="Times New Roman" w:cs="Times New Roman"/>
          <w:b/>
          <w:bCs/>
          <w:color w:val="000000"/>
          <w:sz w:val="24"/>
          <w:szCs w:val="24"/>
          <w:lang w:val="en-US"/>
        </w:rPr>
      </w:pPr>
      <w:r w:rsidRPr="004D7846">
        <w:rPr>
          <w:rFonts w:ascii="Times New Roman" w:hAnsi="Times New Roman" w:cs="Times New Roman"/>
          <w:sz w:val="24"/>
          <w:szCs w:val="24"/>
          <w:lang w:val="en-GB"/>
        </w:rPr>
        <w:t xml:space="preserve">Main literature is </w:t>
      </w:r>
      <w:bookmarkStart w:id="1" w:name="_Hlk178929819"/>
      <w:proofErr w:type="spellStart"/>
      <w:r w:rsidRPr="004D7846">
        <w:rPr>
          <w:rFonts w:ascii="Times New Roman" w:hAnsi="Times New Roman" w:cs="Times New Roman"/>
          <w:sz w:val="24"/>
          <w:szCs w:val="24"/>
          <w:lang w:val="en-GB"/>
        </w:rPr>
        <w:t>Massimiano</w:t>
      </w:r>
      <w:proofErr w:type="spellEnd"/>
      <w:r w:rsidRPr="004D7846">
        <w:rPr>
          <w:rFonts w:ascii="Times New Roman" w:hAnsi="Times New Roman" w:cs="Times New Roman"/>
          <w:sz w:val="24"/>
          <w:szCs w:val="24"/>
          <w:lang w:val="en-GB"/>
        </w:rPr>
        <w:t xml:space="preserve"> Bucchi &amp; Brian Trench (eds) (</w:t>
      </w:r>
      <w:r w:rsidR="004E7813">
        <w:rPr>
          <w:rFonts w:ascii="Times New Roman" w:hAnsi="Times New Roman" w:cs="Times New Roman"/>
          <w:sz w:val="24"/>
          <w:szCs w:val="24"/>
          <w:lang w:val="en-GB"/>
        </w:rPr>
        <w:t>2021</w:t>
      </w:r>
      <w:r w:rsidRPr="004D7846">
        <w:rPr>
          <w:rFonts w:ascii="Times New Roman" w:hAnsi="Times New Roman" w:cs="Times New Roman"/>
          <w:sz w:val="24"/>
          <w:szCs w:val="24"/>
          <w:lang w:val="en-GB"/>
        </w:rPr>
        <w:t xml:space="preserve">) </w:t>
      </w:r>
      <w:r w:rsidRPr="00C65241">
        <w:rPr>
          <w:rFonts w:ascii="Times New Roman" w:hAnsi="Times New Roman" w:cs="Times New Roman"/>
          <w:i/>
          <w:iCs/>
          <w:sz w:val="24"/>
          <w:szCs w:val="24"/>
          <w:lang w:val="en-GB"/>
        </w:rPr>
        <w:t>Routledge Handbook of Public Communication of Science and Technology</w:t>
      </w:r>
      <w:r w:rsidRPr="004D7846">
        <w:rPr>
          <w:rFonts w:ascii="Times New Roman" w:hAnsi="Times New Roman" w:cs="Times New Roman"/>
          <w:sz w:val="24"/>
          <w:szCs w:val="24"/>
          <w:lang w:val="en-GB"/>
        </w:rPr>
        <w:t xml:space="preserve">. Routledge. </w:t>
      </w:r>
      <w:bookmarkEnd w:id="1"/>
      <w:r w:rsidR="00F26672">
        <w:rPr>
          <w:rFonts w:ascii="Times New Roman" w:hAnsi="Times New Roman" w:cs="Times New Roman"/>
          <w:sz w:val="24"/>
          <w:szCs w:val="24"/>
          <w:lang w:val="en-GB"/>
        </w:rPr>
        <w:t>A</w:t>
      </w:r>
      <w:r w:rsidR="004E7813">
        <w:rPr>
          <w:rFonts w:ascii="Times New Roman" w:hAnsi="Times New Roman" w:cs="Times New Roman"/>
          <w:sz w:val="24"/>
          <w:szCs w:val="24"/>
          <w:lang w:val="en-GB"/>
        </w:rPr>
        <w:t xml:space="preserve">vailable to read electronically via the ORU library. </w:t>
      </w:r>
      <w:r>
        <w:rPr>
          <w:rFonts w:ascii="Times New Roman" w:hAnsi="Times New Roman" w:cs="Times New Roman"/>
          <w:sz w:val="24"/>
          <w:szCs w:val="24"/>
          <w:lang w:val="en-GB"/>
        </w:rPr>
        <w:t xml:space="preserve">None of the lectures will follow this book strictly, but </w:t>
      </w:r>
      <w:r w:rsidR="00C65241">
        <w:rPr>
          <w:rFonts w:ascii="Times New Roman" w:hAnsi="Times New Roman" w:cs="Times New Roman"/>
          <w:sz w:val="24"/>
          <w:szCs w:val="24"/>
          <w:lang w:val="en-GB"/>
        </w:rPr>
        <w:t xml:space="preserve">will </w:t>
      </w:r>
      <w:r>
        <w:rPr>
          <w:rFonts w:ascii="Times New Roman" w:hAnsi="Times New Roman" w:cs="Times New Roman"/>
          <w:sz w:val="24"/>
          <w:szCs w:val="24"/>
          <w:lang w:val="en-GB"/>
        </w:rPr>
        <w:t xml:space="preserve">draw on various chapter. </w:t>
      </w:r>
      <w:r w:rsidR="008B1D24">
        <w:rPr>
          <w:rFonts w:ascii="Times New Roman" w:hAnsi="Times New Roman" w:cs="Times New Roman"/>
          <w:sz w:val="24"/>
          <w:szCs w:val="24"/>
          <w:lang w:val="en-GB"/>
        </w:rPr>
        <w:t>It</w:t>
      </w:r>
      <w:r>
        <w:rPr>
          <w:rFonts w:ascii="Times New Roman" w:hAnsi="Times New Roman" w:cs="Times New Roman"/>
          <w:sz w:val="24"/>
          <w:szCs w:val="24"/>
          <w:lang w:val="en-GB"/>
        </w:rPr>
        <w:t xml:space="preserve"> is expected that you refer to </w:t>
      </w:r>
      <w:r w:rsidR="00C65241">
        <w:rPr>
          <w:rFonts w:ascii="Times New Roman" w:hAnsi="Times New Roman" w:cs="Times New Roman"/>
          <w:sz w:val="24"/>
          <w:szCs w:val="24"/>
          <w:lang w:val="en-GB"/>
        </w:rPr>
        <w:t xml:space="preserve">specific authors and </w:t>
      </w:r>
      <w:r>
        <w:rPr>
          <w:rFonts w:ascii="Times New Roman" w:hAnsi="Times New Roman" w:cs="Times New Roman"/>
          <w:sz w:val="24"/>
          <w:szCs w:val="24"/>
          <w:lang w:val="en-GB"/>
        </w:rPr>
        <w:t xml:space="preserve">chapters in the examination tasks. Further instructions will be given later. </w:t>
      </w:r>
    </w:p>
    <w:p w14:paraId="61D5DC13" w14:textId="3E03CF33" w:rsidR="004277CB" w:rsidRPr="004D7846" w:rsidRDefault="004D7846" w:rsidP="00A360AB">
      <w:pPr>
        <w:pStyle w:val="xxmsonormal"/>
        <w:spacing w:after="160"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Information about additional course literature is provided below in the content description for each lecture/seminar.  </w:t>
      </w:r>
    </w:p>
    <w:p w14:paraId="5899241F" w14:textId="663AB913" w:rsidR="004277CB" w:rsidRPr="004277CB" w:rsidRDefault="004277CB" w:rsidP="00A360AB">
      <w:pPr>
        <w:pStyle w:val="xxmsonormal"/>
        <w:spacing w:after="160" w:line="252"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Examination</w:t>
      </w:r>
      <w:r w:rsidR="004D7846">
        <w:rPr>
          <w:rFonts w:ascii="Times New Roman" w:hAnsi="Times New Roman" w:cs="Times New Roman"/>
          <w:b/>
          <w:bCs/>
          <w:color w:val="000000"/>
          <w:sz w:val="24"/>
          <w:szCs w:val="24"/>
          <w:lang w:val="en-US"/>
        </w:rPr>
        <w:t>s</w:t>
      </w:r>
      <w:r>
        <w:rPr>
          <w:rFonts w:ascii="Times New Roman" w:hAnsi="Times New Roman" w:cs="Times New Roman"/>
          <w:b/>
          <w:bCs/>
          <w:color w:val="000000"/>
          <w:sz w:val="24"/>
          <w:szCs w:val="24"/>
          <w:lang w:val="en-US"/>
        </w:rPr>
        <w:t xml:space="preserve">: </w:t>
      </w:r>
    </w:p>
    <w:p w14:paraId="2DB084CD" w14:textId="230992FB" w:rsidR="008B1D24" w:rsidRDefault="004D7846" w:rsidP="00A360AB">
      <w:pPr>
        <w:pStyle w:val="xxmsonormal"/>
        <w:spacing w:after="160"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the course modules we use written assignments and mandatory/active participation at seminars. Further instructions will be given at the start of each course module. </w:t>
      </w:r>
    </w:p>
    <w:p w14:paraId="63950E8C" w14:textId="77777777" w:rsidR="004277CB" w:rsidRPr="00A61BC7" w:rsidRDefault="004277CB" w:rsidP="00A360AB">
      <w:pPr>
        <w:pStyle w:val="xxmsonormal"/>
        <w:spacing w:after="160" w:line="252" w:lineRule="auto"/>
        <w:rPr>
          <w:rFonts w:ascii="Times New Roman" w:hAnsi="Times New Roman" w:cs="Times New Roman"/>
          <w:b/>
          <w:bCs/>
          <w:color w:val="000000"/>
          <w:sz w:val="24"/>
          <w:szCs w:val="24"/>
          <w:lang w:val="en-US"/>
        </w:rPr>
      </w:pPr>
    </w:p>
    <w:p w14:paraId="65DE4081" w14:textId="1F750CAA" w:rsidR="00A360AB" w:rsidRPr="00D34540" w:rsidRDefault="001B6DA0" w:rsidP="00AA6A6E">
      <w:pPr>
        <w:pStyle w:val="Rubrik1"/>
        <w:rPr>
          <w:lang w:val="en-US"/>
        </w:rPr>
      </w:pPr>
      <w:bookmarkStart w:id="2" w:name="_Toc180731144"/>
      <w:r w:rsidRPr="00D34540">
        <w:rPr>
          <w:lang w:val="en-US"/>
        </w:rPr>
        <w:t>Researcher’s role in society</w:t>
      </w:r>
      <w:bookmarkEnd w:id="2"/>
    </w:p>
    <w:p w14:paraId="1823B4B6" w14:textId="02942DAC" w:rsidR="00A33F42" w:rsidRDefault="00A33F42" w:rsidP="00A33F42">
      <w:pPr>
        <w:spacing w:after="160" w:line="259" w:lineRule="auto"/>
        <w:jc w:val="both"/>
        <w:rPr>
          <w:rFonts w:ascii="Times New Roman" w:hAnsi="Times New Roman" w:cs="Times New Roman"/>
          <w:sz w:val="24"/>
          <w:szCs w:val="24"/>
          <w:lang w:val="en-US"/>
        </w:rPr>
      </w:pPr>
    </w:p>
    <w:p w14:paraId="09A8CCE5" w14:textId="5C0B59BC" w:rsidR="00E2149D" w:rsidRPr="00E2149D" w:rsidRDefault="002E5E62" w:rsidP="00A33F42">
      <w:pPr>
        <w:spacing w:after="160" w:line="259"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Lecture 1: </w:t>
      </w:r>
      <w:r w:rsidR="00E2149D">
        <w:rPr>
          <w:rFonts w:ascii="Times New Roman" w:hAnsi="Times New Roman" w:cs="Times New Roman"/>
          <w:b/>
          <w:bCs/>
          <w:sz w:val="24"/>
          <w:szCs w:val="24"/>
          <w:lang w:val="en-US"/>
        </w:rPr>
        <w:t xml:space="preserve">Introduction </w:t>
      </w:r>
    </w:p>
    <w:p w14:paraId="675B2722" w14:textId="3817DFD1" w:rsidR="00E2149D" w:rsidRDefault="00E2149D" w:rsidP="00D34540">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Date:</w:t>
      </w:r>
      <w:r w:rsidR="00B94640">
        <w:rPr>
          <w:rFonts w:ascii="Times New Roman" w:hAnsi="Times New Roman" w:cs="Times New Roman"/>
          <w:sz w:val="24"/>
          <w:szCs w:val="24"/>
          <w:lang w:val="en-US"/>
        </w:rPr>
        <w:t xml:space="preserve"> </w:t>
      </w:r>
      <w:r w:rsidR="00364E16">
        <w:rPr>
          <w:rFonts w:ascii="Times New Roman" w:hAnsi="Times New Roman" w:cs="Times New Roman"/>
          <w:sz w:val="24"/>
          <w:szCs w:val="24"/>
          <w:lang w:val="en-US"/>
        </w:rPr>
        <w:t>10 Feb</w:t>
      </w:r>
      <w:r w:rsidR="00B94640">
        <w:rPr>
          <w:rFonts w:ascii="Times New Roman" w:hAnsi="Times New Roman" w:cs="Times New Roman"/>
          <w:sz w:val="24"/>
          <w:szCs w:val="24"/>
          <w:lang w:val="en-US"/>
        </w:rPr>
        <w:t>, 13.15-1</w:t>
      </w:r>
      <w:r w:rsidR="002E5E62">
        <w:rPr>
          <w:rFonts w:ascii="Times New Roman" w:hAnsi="Times New Roman" w:cs="Times New Roman"/>
          <w:sz w:val="24"/>
          <w:szCs w:val="24"/>
          <w:lang w:val="en-US"/>
        </w:rPr>
        <w:t>5</w:t>
      </w:r>
      <w:r w:rsidR="00B94640">
        <w:rPr>
          <w:rFonts w:ascii="Times New Roman" w:hAnsi="Times New Roman" w:cs="Times New Roman"/>
          <w:sz w:val="24"/>
          <w:szCs w:val="24"/>
          <w:lang w:val="en-US"/>
        </w:rPr>
        <w:t>.00</w:t>
      </w:r>
    </w:p>
    <w:p w14:paraId="0185683A" w14:textId="06618394" w:rsidR="00E2149D" w:rsidRPr="009E6DB3" w:rsidRDefault="00E2149D" w:rsidP="00D34540">
      <w:pPr>
        <w:pStyle w:val="xxmsonormal"/>
        <w:spacing w:line="252" w:lineRule="auto"/>
        <w:rPr>
          <w:rFonts w:ascii="Times New Roman" w:hAnsi="Times New Roman" w:cs="Times New Roman"/>
          <w:sz w:val="24"/>
          <w:szCs w:val="24"/>
          <w:lang w:val="en-US"/>
        </w:rPr>
      </w:pPr>
      <w:r w:rsidRPr="009E6DB3">
        <w:rPr>
          <w:rFonts w:ascii="Times New Roman" w:hAnsi="Times New Roman" w:cs="Times New Roman"/>
          <w:sz w:val="24"/>
          <w:szCs w:val="24"/>
          <w:lang w:val="en-US"/>
        </w:rPr>
        <w:t>Teacher: Magnus Boström</w:t>
      </w:r>
    </w:p>
    <w:p w14:paraId="231DB265" w14:textId="23AEADBF" w:rsidR="00B94640" w:rsidRDefault="002E5E62" w:rsidP="00D34540">
      <w:pPr>
        <w:pStyle w:val="xxmsonormal"/>
        <w:spacing w:line="252" w:lineRule="auto"/>
        <w:rPr>
          <w:rFonts w:ascii="Times New Roman" w:hAnsi="Times New Roman" w:cs="Times New Roman"/>
          <w:sz w:val="24"/>
          <w:szCs w:val="24"/>
          <w:lang w:val="en-US"/>
        </w:rPr>
      </w:pPr>
      <w:r w:rsidRPr="008B1D24">
        <w:rPr>
          <w:rFonts w:ascii="Times New Roman" w:hAnsi="Times New Roman" w:cs="Times New Roman"/>
          <w:sz w:val="24"/>
          <w:szCs w:val="24"/>
          <w:lang w:val="en-US"/>
        </w:rPr>
        <w:t>Campus:</w:t>
      </w:r>
      <w:r w:rsidR="008B1D24" w:rsidRPr="008B1D24">
        <w:rPr>
          <w:rFonts w:ascii="Times New Roman" w:hAnsi="Times New Roman" w:cs="Times New Roman"/>
          <w:sz w:val="24"/>
          <w:szCs w:val="24"/>
          <w:lang w:val="en-US"/>
        </w:rPr>
        <w:t xml:space="preserve"> </w:t>
      </w:r>
      <w:r w:rsidR="00B703BD">
        <w:rPr>
          <w:rFonts w:ascii="Times New Roman" w:hAnsi="Times New Roman" w:cs="Times New Roman"/>
          <w:sz w:val="24"/>
          <w:szCs w:val="24"/>
          <w:lang w:val="en-US"/>
        </w:rPr>
        <w:t>F133</w:t>
      </w:r>
    </w:p>
    <w:p w14:paraId="4946924D" w14:textId="77777777" w:rsidR="009E6DB3" w:rsidRDefault="009E6DB3" w:rsidP="00D34540">
      <w:pPr>
        <w:pStyle w:val="xxmsonormal"/>
        <w:spacing w:line="252" w:lineRule="auto"/>
        <w:rPr>
          <w:rFonts w:ascii="Times New Roman" w:hAnsi="Times New Roman" w:cs="Times New Roman"/>
          <w:sz w:val="24"/>
          <w:szCs w:val="24"/>
          <w:lang w:val="en-US"/>
        </w:rPr>
      </w:pPr>
    </w:p>
    <w:p w14:paraId="1FD02E8D" w14:textId="1DCA62C2" w:rsidR="009E6DB3" w:rsidRDefault="009E6DB3" w:rsidP="00D34540">
      <w:pPr>
        <w:pStyle w:val="xxmsonormal"/>
        <w:spacing w:line="252" w:lineRule="auto"/>
        <w:rPr>
          <w:rFonts w:ascii="Times New Roman" w:hAnsi="Times New Roman" w:cs="Times New Roman"/>
          <w:sz w:val="24"/>
          <w:szCs w:val="24"/>
          <w:lang w:val="en-US"/>
        </w:rPr>
      </w:pPr>
      <w:r w:rsidRPr="00A33F42">
        <w:rPr>
          <w:rFonts w:ascii="Times New Roman" w:hAnsi="Times New Roman" w:cs="Times New Roman"/>
          <w:sz w:val="24"/>
          <w:szCs w:val="24"/>
          <w:lang w:val="en-US"/>
        </w:rPr>
        <w:t>What is science</w:t>
      </w:r>
      <w:r>
        <w:rPr>
          <w:rFonts w:ascii="Times New Roman" w:hAnsi="Times New Roman" w:cs="Times New Roman"/>
          <w:sz w:val="24"/>
          <w:szCs w:val="24"/>
          <w:lang w:val="en-US"/>
        </w:rPr>
        <w:t>/research</w:t>
      </w:r>
      <w:r w:rsidRPr="00A33F42">
        <w:rPr>
          <w:rFonts w:ascii="Times New Roman" w:hAnsi="Times New Roman" w:cs="Times New Roman"/>
          <w:sz w:val="24"/>
          <w:szCs w:val="24"/>
          <w:lang w:val="en-US"/>
        </w:rPr>
        <w:t xml:space="preserve"> communication? </w:t>
      </w:r>
      <w:r w:rsidR="00A256B8" w:rsidRPr="00A33F42">
        <w:rPr>
          <w:rFonts w:ascii="Times New Roman" w:hAnsi="Times New Roman" w:cs="Times New Roman"/>
          <w:sz w:val="24"/>
          <w:szCs w:val="24"/>
          <w:lang w:val="en-US"/>
        </w:rPr>
        <w:t xml:space="preserve">What forms of </w:t>
      </w:r>
      <w:r w:rsidR="00A256B8">
        <w:rPr>
          <w:rFonts w:ascii="Times New Roman" w:hAnsi="Times New Roman" w:cs="Times New Roman"/>
          <w:sz w:val="24"/>
          <w:szCs w:val="24"/>
          <w:lang w:val="en-US"/>
        </w:rPr>
        <w:t>research</w:t>
      </w:r>
      <w:r w:rsidR="00A256B8" w:rsidRPr="00A33F42">
        <w:rPr>
          <w:rFonts w:ascii="Times New Roman" w:hAnsi="Times New Roman" w:cs="Times New Roman"/>
          <w:sz w:val="24"/>
          <w:szCs w:val="24"/>
          <w:lang w:val="en-US"/>
        </w:rPr>
        <w:t xml:space="preserve"> communications are there?</w:t>
      </w:r>
      <w:r w:rsidR="00A256B8">
        <w:rPr>
          <w:rFonts w:ascii="Times New Roman" w:hAnsi="Times New Roman" w:cs="Times New Roman"/>
          <w:sz w:val="24"/>
          <w:szCs w:val="24"/>
          <w:lang w:val="en-US"/>
        </w:rPr>
        <w:t xml:space="preserve"> </w:t>
      </w:r>
      <w:r w:rsidRPr="00A33F42">
        <w:rPr>
          <w:rFonts w:ascii="Times New Roman" w:hAnsi="Times New Roman" w:cs="Times New Roman"/>
          <w:sz w:val="24"/>
          <w:szCs w:val="24"/>
          <w:lang w:val="en-US"/>
        </w:rPr>
        <w:t xml:space="preserve">What </w:t>
      </w:r>
      <w:r w:rsidR="00A256B8">
        <w:rPr>
          <w:rFonts w:ascii="Times New Roman" w:hAnsi="Times New Roman" w:cs="Times New Roman"/>
          <w:sz w:val="24"/>
          <w:szCs w:val="24"/>
          <w:lang w:val="en-US"/>
        </w:rPr>
        <w:t>is the</w:t>
      </w:r>
      <w:r w:rsidRPr="00A33F42">
        <w:rPr>
          <w:rFonts w:ascii="Times New Roman" w:hAnsi="Times New Roman" w:cs="Times New Roman"/>
          <w:sz w:val="24"/>
          <w:szCs w:val="24"/>
          <w:lang w:val="en-US"/>
        </w:rPr>
        <w:t xml:space="preserve"> role of science</w:t>
      </w:r>
      <w:r w:rsidR="00A256B8">
        <w:rPr>
          <w:rFonts w:ascii="Times New Roman" w:hAnsi="Times New Roman" w:cs="Times New Roman"/>
          <w:sz w:val="24"/>
          <w:szCs w:val="24"/>
          <w:lang w:val="en-US"/>
        </w:rPr>
        <w:t>/research</w:t>
      </w:r>
      <w:r w:rsidRPr="00A33F42">
        <w:rPr>
          <w:rFonts w:ascii="Times New Roman" w:hAnsi="Times New Roman" w:cs="Times New Roman"/>
          <w:sz w:val="24"/>
          <w:szCs w:val="24"/>
          <w:lang w:val="en-US"/>
        </w:rPr>
        <w:t xml:space="preserve"> communication in society?  </w:t>
      </w:r>
      <w:r w:rsidR="00A256B8">
        <w:rPr>
          <w:rFonts w:ascii="Times New Roman" w:hAnsi="Times New Roman" w:cs="Times New Roman"/>
          <w:sz w:val="24"/>
          <w:szCs w:val="24"/>
          <w:lang w:val="en-US"/>
        </w:rPr>
        <w:t xml:space="preserve">What challenges do researchers face? </w:t>
      </w:r>
    </w:p>
    <w:p w14:paraId="5241E9AA" w14:textId="77777777" w:rsidR="00A256B8" w:rsidRDefault="00A256B8" w:rsidP="00D34540">
      <w:pPr>
        <w:pStyle w:val="xxmsonormal"/>
        <w:spacing w:line="252" w:lineRule="auto"/>
        <w:rPr>
          <w:rFonts w:ascii="Times New Roman" w:hAnsi="Times New Roman" w:cs="Times New Roman"/>
          <w:sz w:val="24"/>
          <w:szCs w:val="24"/>
          <w:lang w:val="en-US"/>
        </w:rPr>
      </w:pPr>
    </w:p>
    <w:p w14:paraId="41573287" w14:textId="64FDF228" w:rsidR="00A256B8" w:rsidRDefault="00A256B8" w:rsidP="00D34540">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Course coordinator Magnus Boström introduces the course</w:t>
      </w:r>
      <w:r w:rsidR="00230CDF">
        <w:rPr>
          <w:rFonts w:ascii="Times New Roman" w:hAnsi="Times New Roman" w:cs="Times New Roman"/>
          <w:sz w:val="24"/>
          <w:szCs w:val="24"/>
          <w:lang w:val="en-US"/>
        </w:rPr>
        <w:t xml:space="preserve">, discusses and </w:t>
      </w:r>
      <w:r>
        <w:rPr>
          <w:rFonts w:ascii="Times New Roman" w:hAnsi="Times New Roman" w:cs="Times New Roman"/>
          <w:sz w:val="24"/>
          <w:szCs w:val="24"/>
          <w:lang w:val="en-US"/>
        </w:rPr>
        <w:t>reflect</w:t>
      </w:r>
      <w:r w:rsidR="00230CDF">
        <w:rPr>
          <w:rFonts w:ascii="Times New Roman" w:hAnsi="Times New Roman" w:cs="Times New Roman"/>
          <w:sz w:val="24"/>
          <w:szCs w:val="24"/>
          <w:lang w:val="en-US"/>
        </w:rPr>
        <w:t>s</w:t>
      </w:r>
      <w:r>
        <w:rPr>
          <w:rFonts w:ascii="Times New Roman" w:hAnsi="Times New Roman" w:cs="Times New Roman"/>
          <w:sz w:val="24"/>
          <w:szCs w:val="24"/>
          <w:lang w:val="en-US"/>
        </w:rPr>
        <w:t xml:space="preserve"> upon</w:t>
      </w:r>
      <w:r w:rsidR="00230CDF">
        <w:rPr>
          <w:rFonts w:ascii="Times New Roman" w:hAnsi="Times New Roman" w:cs="Times New Roman"/>
          <w:sz w:val="24"/>
          <w:szCs w:val="24"/>
          <w:lang w:val="en-US"/>
        </w:rPr>
        <w:t xml:space="preserve"> above mentioned</w:t>
      </w:r>
      <w:r>
        <w:rPr>
          <w:rFonts w:ascii="Times New Roman" w:hAnsi="Times New Roman" w:cs="Times New Roman"/>
          <w:sz w:val="24"/>
          <w:szCs w:val="24"/>
          <w:lang w:val="en-US"/>
        </w:rPr>
        <w:t xml:space="preserve"> topics, and invites participants for discussion. </w:t>
      </w:r>
    </w:p>
    <w:p w14:paraId="0315ABB1" w14:textId="77777777" w:rsidR="009E6DB3" w:rsidRDefault="009E6DB3" w:rsidP="00D34540">
      <w:pPr>
        <w:pStyle w:val="xxmsonormal"/>
        <w:spacing w:line="252" w:lineRule="auto"/>
        <w:rPr>
          <w:rFonts w:ascii="Times New Roman" w:hAnsi="Times New Roman" w:cs="Times New Roman"/>
          <w:sz w:val="24"/>
          <w:szCs w:val="24"/>
          <w:lang w:val="en-US"/>
        </w:rPr>
      </w:pPr>
    </w:p>
    <w:p w14:paraId="69B9DBAC" w14:textId="1B1FC888" w:rsidR="00A256B8" w:rsidRPr="00403CB8" w:rsidRDefault="00A256B8" w:rsidP="009E6DB3">
      <w:pPr>
        <w:spacing w:after="100" w:afterAutospacing="1"/>
        <w:rPr>
          <w:rFonts w:ascii="Times New Roman" w:eastAsia="Times New Roman" w:hAnsi="Times New Roman" w:cs="Times New Roman"/>
          <w:color w:val="212529"/>
          <w:sz w:val="24"/>
          <w:szCs w:val="24"/>
          <w:shd w:val="clear" w:color="auto" w:fill="FFFFFF"/>
          <w:lang w:val="en-US" w:eastAsia="sv-SE"/>
        </w:rPr>
      </w:pPr>
      <w:r w:rsidRPr="00403CB8">
        <w:rPr>
          <w:rFonts w:ascii="Times New Roman" w:eastAsia="Times New Roman" w:hAnsi="Times New Roman" w:cs="Times New Roman"/>
          <w:color w:val="212529"/>
          <w:sz w:val="24"/>
          <w:szCs w:val="24"/>
          <w:shd w:val="clear" w:color="auto" w:fill="FFFFFF"/>
          <w:lang w:val="en-US" w:eastAsia="sv-SE"/>
        </w:rPr>
        <w:t xml:space="preserve">Literature: </w:t>
      </w:r>
    </w:p>
    <w:p w14:paraId="081D995A" w14:textId="039E4496" w:rsidR="009E6DB3" w:rsidRDefault="009E6DB3" w:rsidP="009E6DB3">
      <w:pPr>
        <w:spacing w:after="100" w:afterAutospacing="1"/>
        <w:rPr>
          <w:rFonts w:ascii="Times New Roman" w:eastAsia="Times New Roman" w:hAnsi="Times New Roman" w:cs="Times New Roman"/>
          <w:sz w:val="24"/>
          <w:szCs w:val="24"/>
          <w:lang w:val="en-US" w:eastAsia="sv-SE"/>
        </w:rPr>
      </w:pPr>
      <w:r w:rsidRPr="00403CB8">
        <w:rPr>
          <w:rFonts w:ascii="Times New Roman" w:eastAsia="Times New Roman" w:hAnsi="Times New Roman" w:cs="Times New Roman"/>
          <w:color w:val="212529"/>
          <w:sz w:val="24"/>
          <w:szCs w:val="24"/>
          <w:shd w:val="clear" w:color="auto" w:fill="FFFFFF"/>
          <w:lang w:val="en-US" w:eastAsia="sv-SE"/>
        </w:rPr>
        <w:t xml:space="preserve">Bucchi, </w:t>
      </w:r>
      <w:proofErr w:type="spellStart"/>
      <w:r w:rsidRPr="00403CB8">
        <w:rPr>
          <w:rFonts w:ascii="Times New Roman" w:eastAsia="Times New Roman" w:hAnsi="Times New Roman" w:cs="Times New Roman"/>
          <w:color w:val="212529"/>
          <w:sz w:val="24"/>
          <w:szCs w:val="24"/>
          <w:shd w:val="clear" w:color="auto" w:fill="FFFFFF"/>
          <w:lang w:val="en-US" w:eastAsia="sv-SE"/>
        </w:rPr>
        <w:t>Massimiano</w:t>
      </w:r>
      <w:proofErr w:type="spellEnd"/>
      <w:r w:rsidRPr="00403CB8">
        <w:rPr>
          <w:rFonts w:ascii="Times New Roman" w:eastAsia="Times New Roman" w:hAnsi="Times New Roman" w:cs="Times New Roman"/>
          <w:color w:val="212529"/>
          <w:sz w:val="24"/>
          <w:szCs w:val="24"/>
          <w:shd w:val="clear" w:color="auto" w:fill="FFFFFF"/>
          <w:lang w:val="en-US" w:eastAsia="sv-SE"/>
        </w:rPr>
        <w:t xml:space="preserve"> &amp; Trench, Brian (2021). </w:t>
      </w:r>
      <w:r w:rsidRPr="00A33F42">
        <w:rPr>
          <w:rFonts w:ascii="Times New Roman" w:eastAsia="Times New Roman" w:hAnsi="Times New Roman" w:cs="Times New Roman"/>
          <w:color w:val="212529"/>
          <w:sz w:val="24"/>
          <w:szCs w:val="24"/>
          <w:lang w:val="en-US" w:eastAsia="sv-SE"/>
        </w:rPr>
        <w:t xml:space="preserve">Introduction: Science Communication as the Social Conversation Around Science. </w:t>
      </w:r>
      <w:r>
        <w:rPr>
          <w:rFonts w:ascii="Times New Roman" w:eastAsia="Times New Roman" w:hAnsi="Times New Roman" w:cs="Times New Roman"/>
          <w:color w:val="212529"/>
          <w:sz w:val="24"/>
          <w:szCs w:val="24"/>
          <w:lang w:val="en-US" w:eastAsia="sv-SE"/>
        </w:rPr>
        <w:t xml:space="preserve">Ch 1 in </w:t>
      </w:r>
      <w:r w:rsidRPr="00A33F42">
        <w:rPr>
          <w:rFonts w:ascii="Times New Roman" w:eastAsia="Times New Roman" w:hAnsi="Times New Roman" w:cs="Times New Roman"/>
          <w:sz w:val="24"/>
          <w:szCs w:val="24"/>
          <w:lang w:val="en-US" w:eastAsia="sv-SE"/>
        </w:rPr>
        <w:t xml:space="preserve">Handbook of Public communication of Science and Technology </w:t>
      </w:r>
    </w:p>
    <w:p w14:paraId="0DC7FEEB" w14:textId="77777777" w:rsidR="009E6DB3" w:rsidRDefault="009E6DB3" w:rsidP="009E6DB3">
      <w:pPr>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 xml:space="preserve">Cassidy, Angela (2021). Communicating the social sciences and humanities: Challenges and insights for research communication. Ch 12. </w:t>
      </w:r>
      <w:r w:rsidRPr="001E7636">
        <w:rPr>
          <w:rFonts w:ascii="Times New Roman" w:eastAsia="Times New Roman" w:hAnsi="Times New Roman" w:cs="Times New Roman"/>
          <w:sz w:val="24"/>
          <w:szCs w:val="24"/>
          <w:lang w:val="en-US" w:eastAsia="sv-SE"/>
        </w:rPr>
        <w:t>In Handbook of Public communication of Science and Technology</w:t>
      </w:r>
      <w:r>
        <w:rPr>
          <w:rFonts w:ascii="Times New Roman" w:eastAsia="Times New Roman" w:hAnsi="Times New Roman" w:cs="Times New Roman"/>
          <w:sz w:val="24"/>
          <w:szCs w:val="24"/>
          <w:lang w:val="en-US" w:eastAsia="sv-SE"/>
        </w:rPr>
        <w:t>.</w:t>
      </w:r>
    </w:p>
    <w:p w14:paraId="5C9B5B2F" w14:textId="77777777" w:rsidR="00A256B8" w:rsidRDefault="00A256B8" w:rsidP="00A256B8">
      <w:pPr>
        <w:spacing w:after="160" w:line="259" w:lineRule="auto"/>
        <w:jc w:val="both"/>
        <w:rPr>
          <w:rFonts w:ascii="Times New Roman" w:eastAsia="Times New Roman" w:hAnsi="Times New Roman" w:cs="Times New Roman"/>
          <w:color w:val="212529"/>
          <w:sz w:val="24"/>
          <w:szCs w:val="24"/>
          <w:shd w:val="clear" w:color="auto" w:fill="FFFFFF"/>
          <w:lang w:val="en-US" w:eastAsia="sv-SE"/>
        </w:rPr>
      </w:pPr>
    </w:p>
    <w:p w14:paraId="49E87D67" w14:textId="2D5CCFC4" w:rsidR="00A256B8" w:rsidRPr="001E7636" w:rsidRDefault="00A256B8" w:rsidP="00A256B8">
      <w:pPr>
        <w:spacing w:after="160" w:line="259" w:lineRule="auto"/>
        <w:jc w:val="both"/>
        <w:rPr>
          <w:rFonts w:ascii="Times New Roman" w:hAnsi="Times New Roman" w:cs="Times New Roman"/>
          <w:sz w:val="24"/>
          <w:szCs w:val="24"/>
          <w:u w:val="single"/>
          <w:shd w:val="clear" w:color="auto" w:fill="FFFFFF"/>
          <w:lang w:val="en-US"/>
        </w:rPr>
      </w:pPr>
      <w:r w:rsidRPr="001E7636">
        <w:rPr>
          <w:rFonts w:ascii="Times New Roman" w:hAnsi="Times New Roman" w:cs="Times New Roman"/>
          <w:sz w:val="24"/>
          <w:szCs w:val="24"/>
          <w:shd w:val="clear" w:color="auto" w:fill="FFFFFF"/>
          <w:lang w:val="en-US"/>
        </w:rPr>
        <w:t>Davies, Sarah. R. (2021). An Empirical and Conceptual Note on Science Communication’s Role in Society. </w:t>
      </w:r>
      <w:r w:rsidRPr="001E7636">
        <w:rPr>
          <w:rFonts w:ascii="Times New Roman" w:hAnsi="Times New Roman" w:cs="Times New Roman"/>
          <w:i/>
          <w:iCs/>
          <w:sz w:val="24"/>
          <w:szCs w:val="24"/>
          <w:shd w:val="clear" w:color="auto" w:fill="FFFFFF"/>
          <w:lang w:val="en-US"/>
        </w:rPr>
        <w:t>Science Communication</w:t>
      </w:r>
      <w:r w:rsidRPr="001E7636">
        <w:rPr>
          <w:rFonts w:ascii="Times New Roman" w:hAnsi="Times New Roman" w:cs="Times New Roman"/>
          <w:sz w:val="24"/>
          <w:szCs w:val="24"/>
          <w:shd w:val="clear" w:color="auto" w:fill="FFFFFF"/>
          <w:lang w:val="en-US"/>
        </w:rPr>
        <w:t>, 43(1):116-133. doi:</w:t>
      </w:r>
      <w:hyperlink r:id="rId15" w:history="1">
        <w:r w:rsidRPr="001E7636">
          <w:rPr>
            <w:rFonts w:ascii="Times New Roman" w:hAnsi="Times New Roman" w:cs="Times New Roman"/>
            <w:sz w:val="24"/>
            <w:szCs w:val="24"/>
            <w:u w:val="single"/>
            <w:shd w:val="clear" w:color="auto" w:fill="FFFFFF"/>
            <w:lang w:val="en-US"/>
          </w:rPr>
          <w:t>10.1177/1075547020971642</w:t>
        </w:r>
      </w:hyperlink>
    </w:p>
    <w:p w14:paraId="3E75D7E7" w14:textId="77777777" w:rsidR="00A256B8" w:rsidRPr="00A33F42" w:rsidRDefault="00A256B8" w:rsidP="009E6DB3">
      <w:pPr>
        <w:spacing w:after="100" w:afterAutospacing="1"/>
        <w:rPr>
          <w:rFonts w:ascii="Times New Roman" w:eastAsia="Times New Roman" w:hAnsi="Times New Roman" w:cs="Times New Roman"/>
          <w:color w:val="212529"/>
          <w:sz w:val="24"/>
          <w:szCs w:val="24"/>
          <w:shd w:val="clear" w:color="auto" w:fill="FFFFFF"/>
          <w:lang w:val="en-US" w:eastAsia="sv-SE"/>
        </w:rPr>
      </w:pPr>
    </w:p>
    <w:p w14:paraId="4945716F" w14:textId="77777777" w:rsidR="009E6DB3" w:rsidRPr="008B1D24" w:rsidRDefault="009E6DB3" w:rsidP="00D34540">
      <w:pPr>
        <w:pStyle w:val="xxmsonormal"/>
        <w:spacing w:line="252" w:lineRule="auto"/>
        <w:rPr>
          <w:rFonts w:ascii="Times New Roman" w:hAnsi="Times New Roman" w:cs="Times New Roman"/>
          <w:b/>
          <w:bCs/>
          <w:sz w:val="24"/>
          <w:szCs w:val="24"/>
          <w:lang w:val="en-US"/>
        </w:rPr>
      </w:pPr>
    </w:p>
    <w:p w14:paraId="2666A066" w14:textId="77777777" w:rsidR="00A256B8" w:rsidRPr="00D34540" w:rsidRDefault="00A256B8" w:rsidP="00A256B8">
      <w:pPr>
        <w:pStyle w:val="xxmsonormal"/>
        <w:spacing w:line="252" w:lineRule="auto"/>
        <w:rPr>
          <w:rFonts w:ascii="Times New Roman" w:hAnsi="Times New Roman" w:cs="Times New Roman"/>
          <w:b/>
          <w:bCs/>
          <w:color w:val="000000"/>
          <w:sz w:val="24"/>
          <w:szCs w:val="24"/>
          <w:lang w:val="en-US"/>
        </w:rPr>
      </w:pPr>
      <w:r w:rsidRPr="00A33F42">
        <w:rPr>
          <w:rFonts w:ascii="Times New Roman" w:hAnsi="Times New Roman" w:cs="Times New Roman"/>
          <w:b/>
          <w:bCs/>
          <w:sz w:val="24"/>
          <w:szCs w:val="24"/>
          <w:lang w:val="en-US"/>
        </w:rPr>
        <w:t xml:space="preserve">Lecture </w:t>
      </w:r>
      <w:r>
        <w:rPr>
          <w:rFonts w:ascii="Times New Roman" w:hAnsi="Times New Roman" w:cs="Times New Roman"/>
          <w:b/>
          <w:bCs/>
          <w:sz w:val="24"/>
          <w:szCs w:val="24"/>
          <w:lang w:val="en-US"/>
        </w:rPr>
        <w:t>2</w:t>
      </w:r>
      <w:r w:rsidRPr="00A33F42">
        <w:rPr>
          <w:rFonts w:ascii="Times New Roman" w:hAnsi="Times New Roman" w:cs="Times New Roman"/>
          <w:b/>
          <w:bCs/>
          <w:sz w:val="24"/>
          <w:szCs w:val="24"/>
          <w:lang w:val="en-US"/>
        </w:rPr>
        <w:t>:</w:t>
      </w:r>
      <w:r w:rsidRPr="00D34540">
        <w:rPr>
          <w:rFonts w:ascii="Times New Roman" w:hAnsi="Times New Roman" w:cs="Times New Roman"/>
          <w:b/>
          <w:bCs/>
          <w:color w:val="000000"/>
          <w:sz w:val="24"/>
          <w:szCs w:val="24"/>
          <w:lang w:val="en-US"/>
        </w:rPr>
        <w:t xml:space="preserve"> Researcher’s role in society </w:t>
      </w:r>
    </w:p>
    <w:p w14:paraId="4A243388" w14:textId="5A950CF8" w:rsidR="00A256B8" w:rsidRPr="006B5BFA" w:rsidRDefault="00A256B8" w:rsidP="00A256B8">
      <w:pPr>
        <w:pStyle w:val="xxmsonormal"/>
        <w:spacing w:line="252" w:lineRule="auto"/>
        <w:rPr>
          <w:rFonts w:ascii="Times New Roman" w:hAnsi="Times New Roman" w:cs="Times New Roman"/>
          <w:color w:val="000000"/>
          <w:sz w:val="24"/>
          <w:szCs w:val="24"/>
          <w:lang w:val="en-US"/>
        </w:rPr>
      </w:pPr>
      <w:r w:rsidRPr="006B5BFA">
        <w:rPr>
          <w:rFonts w:ascii="Times New Roman" w:hAnsi="Times New Roman" w:cs="Times New Roman"/>
          <w:color w:val="000000"/>
          <w:sz w:val="24"/>
          <w:szCs w:val="24"/>
          <w:lang w:val="en-US"/>
        </w:rPr>
        <w:t>Date:</w:t>
      </w:r>
      <w:r>
        <w:rPr>
          <w:rFonts w:ascii="Times New Roman" w:hAnsi="Times New Roman" w:cs="Times New Roman"/>
          <w:color w:val="000000"/>
          <w:sz w:val="24"/>
          <w:szCs w:val="24"/>
          <w:lang w:val="en-US"/>
        </w:rPr>
        <w:t xml:space="preserve"> </w:t>
      </w:r>
      <w:r w:rsidR="00364E16">
        <w:rPr>
          <w:rFonts w:ascii="Times New Roman" w:hAnsi="Times New Roman" w:cs="Times New Roman"/>
          <w:color w:val="000000"/>
          <w:sz w:val="24"/>
          <w:szCs w:val="24"/>
          <w:lang w:val="en-US"/>
        </w:rPr>
        <w:t>18 Feb</w:t>
      </w:r>
      <w:r>
        <w:rPr>
          <w:rFonts w:ascii="Times New Roman" w:hAnsi="Times New Roman" w:cs="Times New Roman"/>
          <w:color w:val="000000"/>
          <w:sz w:val="24"/>
          <w:szCs w:val="24"/>
          <w:lang w:val="en-US"/>
        </w:rPr>
        <w:t>, 13.15-15.00</w:t>
      </w:r>
    </w:p>
    <w:p w14:paraId="69D9D75F" w14:textId="77777777" w:rsidR="00A256B8" w:rsidRPr="006B5BFA" w:rsidRDefault="00A256B8" w:rsidP="00A256B8">
      <w:pPr>
        <w:pStyle w:val="xxmsonormal"/>
        <w:spacing w:line="252" w:lineRule="auto"/>
        <w:rPr>
          <w:rFonts w:ascii="Times New Roman" w:hAnsi="Times New Roman" w:cs="Times New Roman"/>
          <w:color w:val="000000"/>
          <w:sz w:val="24"/>
          <w:szCs w:val="24"/>
          <w:lang w:val="en-US"/>
        </w:rPr>
      </w:pPr>
      <w:r w:rsidRPr="006B5BFA">
        <w:rPr>
          <w:rFonts w:ascii="Times New Roman" w:hAnsi="Times New Roman" w:cs="Times New Roman"/>
          <w:color w:val="000000"/>
          <w:sz w:val="24"/>
          <w:szCs w:val="24"/>
          <w:lang w:val="en-US"/>
        </w:rPr>
        <w:t xml:space="preserve">Teacher: </w:t>
      </w:r>
      <w:r>
        <w:rPr>
          <w:rFonts w:ascii="Times New Roman" w:hAnsi="Times New Roman" w:cs="Times New Roman"/>
          <w:color w:val="000000"/>
          <w:sz w:val="24"/>
          <w:szCs w:val="24"/>
          <w:lang w:val="en-US"/>
        </w:rPr>
        <w:t>Tomas Poletti Lundström</w:t>
      </w:r>
    </w:p>
    <w:p w14:paraId="65285816" w14:textId="00367FBE" w:rsidR="00A256B8" w:rsidRPr="006B5BFA" w:rsidRDefault="00A256B8" w:rsidP="00A256B8">
      <w:pPr>
        <w:pStyle w:val="xxmsonormal"/>
        <w:spacing w:line="252" w:lineRule="auto"/>
        <w:rPr>
          <w:rFonts w:ascii="Times New Roman" w:hAnsi="Times New Roman" w:cs="Times New Roman"/>
          <w:color w:val="000000"/>
          <w:sz w:val="24"/>
          <w:szCs w:val="24"/>
          <w:lang w:val="en-US"/>
        </w:rPr>
      </w:pPr>
      <w:r w:rsidRPr="006B5BFA">
        <w:rPr>
          <w:rFonts w:ascii="Times New Roman" w:hAnsi="Times New Roman" w:cs="Times New Roman"/>
          <w:color w:val="000000"/>
          <w:sz w:val="24"/>
          <w:szCs w:val="24"/>
          <w:lang w:val="en-US"/>
        </w:rPr>
        <w:t>Campus</w:t>
      </w:r>
      <w:r>
        <w:rPr>
          <w:rFonts w:ascii="Times New Roman" w:hAnsi="Times New Roman" w:cs="Times New Roman"/>
          <w:color w:val="000000"/>
          <w:sz w:val="24"/>
          <w:szCs w:val="24"/>
          <w:lang w:val="en-US"/>
        </w:rPr>
        <w:t xml:space="preserve">: </w:t>
      </w:r>
      <w:r w:rsidR="00B703BD">
        <w:rPr>
          <w:rFonts w:ascii="Times New Roman" w:hAnsi="Times New Roman" w:cs="Times New Roman"/>
          <w:color w:val="000000"/>
          <w:sz w:val="24"/>
          <w:szCs w:val="24"/>
          <w:lang w:val="en-US"/>
        </w:rPr>
        <w:t>F2240</w:t>
      </w:r>
    </w:p>
    <w:p w14:paraId="57C83881" w14:textId="77777777" w:rsidR="00A256B8" w:rsidRPr="006B5BFA" w:rsidRDefault="00A256B8" w:rsidP="00A256B8">
      <w:pPr>
        <w:pStyle w:val="xxmsonormal"/>
        <w:spacing w:line="252" w:lineRule="auto"/>
        <w:rPr>
          <w:rFonts w:ascii="Times New Roman" w:hAnsi="Times New Roman" w:cs="Times New Roman"/>
          <w:color w:val="000000"/>
          <w:sz w:val="24"/>
          <w:szCs w:val="24"/>
          <w:lang w:val="en-US"/>
        </w:rPr>
      </w:pPr>
    </w:p>
    <w:p w14:paraId="372C9803" w14:textId="77777777" w:rsidR="00A256B8" w:rsidRPr="00A33F42" w:rsidRDefault="00A256B8" w:rsidP="00A256B8">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Tomas Poletti Lundström</w:t>
      </w:r>
      <w:r w:rsidRPr="00A33F42">
        <w:rPr>
          <w:rFonts w:ascii="Times New Roman" w:hAnsi="Times New Roman" w:cs="Times New Roman"/>
          <w:sz w:val="24"/>
          <w:szCs w:val="24"/>
          <w:lang w:val="en-US"/>
        </w:rPr>
        <w:t xml:space="preserve"> will give a lecture about the dilemmas and joys of communicating research followed by personal reflections. A deeper dive into some specific areas of research communication (like popular scientific presentations, media contact, social media, and </w:t>
      </w:r>
      <w:r w:rsidRPr="00A33F42">
        <w:rPr>
          <w:rFonts w:ascii="Times New Roman" w:hAnsi="Times New Roman" w:cs="Times New Roman"/>
          <w:sz w:val="24"/>
          <w:szCs w:val="24"/>
          <w:lang w:val="en-US"/>
        </w:rPr>
        <w:lastRenderedPageBreak/>
        <w:t>including external actors in research projects)</w:t>
      </w:r>
      <w:r>
        <w:rPr>
          <w:rFonts w:ascii="Times New Roman" w:hAnsi="Times New Roman" w:cs="Times New Roman"/>
          <w:sz w:val="24"/>
          <w:szCs w:val="24"/>
          <w:lang w:val="en-US"/>
        </w:rPr>
        <w:t>, ethical considerations,</w:t>
      </w:r>
      <w:r w:rsidRPr="00A33F42">
        <w:rPr>
          <w:rFonts w:ascii="Times New Roman" w:hAnsi="Times New Roman" w:cs="Times New Roman"/>
          <w:sz w:val="24"/>
          <w:szCs w:val="24"/>
          <w:lang w:val="en-US"/>
        </w:rPr>
        <w:t xml:space="preserve"> and some advice based on personal experience. </w:t>
      </w:r>
    </w:p>
    <w:p w14:paraId="44D07B30" w14:textId="77777777" w:rsidR="00A256B8" w:rsidRPr="00F62140" w:rsidRDefault="00A256B8" w:rsidP="00A256B8">
      <w:pPr>
        <w:spacing w:after="160" w:line="259" w:lineRule="auto"/>
        <w:jc w:val="both"/>
        <w:rPr>
          <w:rFonts w:ascii="Times New Roman" w:hAnsi="Times New Roman" w:cs="Times New Roman"/>
          <w:sz w:val="24"/>
          <w:szCs w:val="24"/>
        </w:rPr>
      </w:pPr>
      <w:proofErr w:type="spellStart"/>
      <w:r w:rsidRPr="00F62140">
        <w:rPr>
          <w:rFonts w:ascii="Times New Roman" w:hAnsi="Times New Roman" w:cs="Times New Roman"/>
          <w:sz w:val="24"/>
          <w:szCs w:val="24"/>
        </w:rPr>
        <w:t>Literature</w:t>
      </w:r>
      <w:proofErr w:type="spellEnd"/>
      <w:r w:rsidRPr="00F62140">
        <w:rPr>
          <w:rFonts w:ascii="Times New Roman" w:hAnsi="Times New Roman" w:cs="Times New Roman"/>
          <w:sz w:val="24"/>
          <w:szCs w:val="24"/>
        </w:rPr>
        <w:t>:</w:t>
      </w:r>
    </w:p>
    <w:p w14:paraId="2380DBF5" w14:textId="77777777" w:rsidR="00A256B8" w:rsidRPr="00A33F42" w:rsidRDefault="00A256B8" w:rsidP="00A256B8">
      <w:pPr>
        <w:spacing w:after="160" w:line="259" w:lineRule="auto"/>
        <w:jc w:val="both"/>
        <w:rPr>
          <w:rFonts w:ascii="Times New Roman" w:hAnsi="Times New Roman" w:cs="Times New Roman"/>
          <w:sz w:val="24"/>
          <w:szCs w:val="24"/>
          <w:lang w:val="en-US"/>
        </w:rPr>
      </w:pPr>
      <w:r w:rsidRPr="00F62140">
        <w:rPr>
          <w:rFonts w:ascii="Times New Roman" w:hAnsi="Times New Roman" w:cs="Times New Roman"/>
          <w:sz w:val="24"/>
          <w:szCs w:val="24"/>
          <w:shd w:val="clear" w:color="auto" w:fill="FFFFFF"/>
        </w:rPr>
        <w:t xml:space="preserve">Horst, Maja &amp; Davies, Sarah. </w:t>
      </w:r>
      <w:r w:rsidRPr="00A33F42">
        <w:rPr>
          <w:rFonts w:ascii="Times New Roman" w:hAnsi="Times New Roman" w:cs="Times New Roman"/>
          <w:sz w:val="24"/>
          <w:szCs w:val="24"/>
          <w:shd w:val="clear" w:color="auto" w:fill="FFFFFF"/>
          <w:lang w:val="en-US"/>
        </w:rPr>
        <w:t xml:space="preserve">R. (2021). Science communication as culture. </w:t>
      </w:r>
      <w:r>
        <w:rPr>
          <w:rFonts w:ascii="Times New Roman" w:hAnsi="Times New Roman" w:cs="Times New Roman"/>
          <w:sz w:val="24"/>
          <w:szCs w:val="24"/>
          <w:shd w:val="clear" w:color="auto" w:fill="FFFFFF"/>
          <w:lang w:val="en-US"/>
        </w:rPr>
        <w:t xml:space="preserve">Ch 11. </w:t>
      </w:r>
      <w:r w:rsidRPr="00A33F42">
        <w:rPr>
          <w:rFonts w:ascii="Times New Roman" w:hAnsi="Times New Roman" w:cs="Times New Roman"/>
          <w:sz w:val="24"/>
          <w:szCs w:val="24"/>
          <w:lang w:val="en-US"/>
        </w:rPr>
        <w:t xml:space="preserve">In Handbook of Public communication of Science and Technology </w:t>
      </w:r>
    </w:p>
    <w:p w14:paraId="218309E4" w14:textId="77777777" w:rsidR="00A256B8" w:rsidRPr="00A33F42" w:rsidRDefault="00A256B8" w:rsidP="00A256B8">
      <w:pPr>
        <w:spacing w:after="160" w:line="259" w:lineRule="auto"/>
        <w:jc w:val="both"/>
        <w:rPr>
          <w:rFonts w:ascii="Times New Roman" w:hAnsi="Times New Roman" w:cs="Times New Roman"/>
          <w:sz w:val="24"/>
          <w:szCs w:val="24"/>
          <w:lang w:val="en-US"/>
        </w:rPr>
      </w:pPr>
      <w:r w:rsidRPr="00A33F42">
        <w:rPr>
          <w:rFonts w:ascii="Times New Roman" w:hAnsi="Times New Roman" w:cs="Times New Roman"/>
          <w:sz w:val="24"/>
          <w:szCs w:val="24"/>
          <w:lang w:val="en-US"/>
        </w:rPr>
        <w:t xml:space="preserve">Peters, Hans. P. (2021). Scientists as public experts. </w:t>
      </w:r>
      <w:r w:rsidRPr="00A33F42">
        <w:rPr>
          <w:rFonts w:ascii="Times New Roman" w:hAnsi="Times New Roman" w:cs="Times New Roman"/>
          <w:color w:val="212529"/>
          <w:sz w:val="24"/>
          <w:szCs w:val="24"/>
          <w:shd w:val="clear" w:color="auto" w:fill="FFFFFF"/>
          <w:lang w:val="en-US"/>
        </w:rPr>
        <w:t>Expectations and Responsibilities</w:t>
      </w:r>
      <w:r>
        <w:rPr>
          <w:rFonts w:ascii="Times New Roman" w:hAnsi="Times New Roman" w:cs="Times New Roman"/>
          <w:color w:val="212529"/>
          <w:sz w:val="24"/>
          <w:szCs w:val="24"/>
          <w:shd w:val="clear" w:color="auto" w:fill="FFFFFF"/>
          <w:lang w:val="en-US"/>
        </w:rPr>
        <w:t>. Ch 7.</w:t>
      </w:r>
      <w:r w:rsidRPr="00A33F42">
        <w:rPr>
          <w:rFonts w:ascii="Times New Roman" w:hAnsi="Times New Roman" w:cs="Times New Roman"/>
          <w:sz w:val="24"/>
          <w:szCs w:val="24"/>
          <w:lang w:val="en-US"/>
        </w:rPr>
        <w:t xml:space="preserve"> In Handbook of Public communication of Science and Technology</w:t>
      </w:r>
    </w:p>
    <w:p w14:paraId="3B1F3909" w14:textId="77777777" w:rsidR="00A256B8" w:rsidRPr="001E7636" w:rsidRDefault="00A256B8" w:rsidP="00A256B8">
      <w:pPr>
        <w:shd w:val="clear" w:color="auto" w:fill="FFFFFF"/>
        <w:spacing w:after="100" w:afterAutospacing="1"/>
        <w:rPr>
          <w:rFonts w:ascii="Times New Roman" w:eastAsia="Times New Roman" w:hAnsi="Times New Roman" w:cs="Times New Roman"/>
          <w:sz w:val="24"/>
          <w:szCs w:val="24"/>
          <w:lang w:val="en-US" w:eastAsia="sv-SE"/>
        </w:rPr>
      </w:pPr>
      <w:proofErr w:type="spellStart"/>
      <w:r w:rsidRPr="001E7636">
        <w:rPr>
          <w:rFonts w:ascii="Times New Roman" w:eastAsia="Times New Roman" w:hAnsi="Times New Roman" w:cs="Times New Roman"/>
          <w:sz w:val="24"/>
          <w:szCs w:val="24"/>
          <w:shd w:val="clear" w:color="auto" w:fill="FFFFFF"/>
          <w:lang w:val="en-US" w:eastAsia="sv-SE"/>
        </w:rPr>
        <w:t>Väliverronen</w:t>
      </w:r>
      <w:proofErr w:type="spellEnd"/>
      <w:r w:rsidRPr="001E7636">
        <w:rPr>
          <w:rFonts w:ascii="Times New Roman" w:eastAsia="Times New Roman" w:hAnsi="Times New Roman" w:cs="Times New Roman"/>
          <w:sz w:val="24"/>
          <w:szCs w:val="24"/>
          <w:shd w:val="clear" w:color="auto" w:fill="FFFFFF"/>
          <w:lang w:val="en-US" w:eastAsia="sv-SE"/>
        </w:rPr>
        <w:t xml:space="preserve">, Esa. (2021). </w:t>
      </w:r>
      <w:proofErr w:type="spellStart"/>
      <w:r w:rsidRPr="001E7636">
        <w:rPr>
          <w:rFonts w:ascii="Times New Roman" w:eastAsia="Times New Roman" w:hAnsi="Times New Roman" w:cs="Times New Roman"/>
          <w:sz w:val="24"/>
          <w:szCs w:val="24"/>
          <w:lang w:val="en-US" w:eastAsia="sv-SE"/>
        </w:rPr>
        <w:t>Mediatisation</w:t>
      </w:r>
      <w:proofErr w:type="spellEnd"/>
      <w:r w:rsidRPr="001E7636">
        <w:rPr>
          <w:rFonts w:ascii="Times New Roman" w:eastAsia="Times New Roman" w:hAnsi="Times New Roman" w:cs="Times New Roman"/>
          <w:sz w:val="24"/>
          <w:szCs w:val="24"/>
          <w:lang w:val="en-US" w:eastAsia="sv-SE"/>
        </w:rPr>
        <w:t xml:space="preserve"> of Science and the Rise of Promotional Culture</w:t>
      </w:r>
      <w:r>
        <w:rPr>
          <w:rFonts w:ascii="Times New Roman" w:eastAsia="Times New Roman" w:hAnsi="Times New Roman" w:cs="Times New Roman"/>
          <w:sz w:val="24"/>
          <w:szCs w:val="24"/>
          <w:lang w:val="en-US" w:eastAsia="sv-SE"/>
        </w:rPr>
        <w:t>. Ch 8.</w:t>
      </w:r>
      <w:r w:rsidRPr="001E7636">
        <w:rPr>
          <w:rFonts w:ascii="Times New Roman" w:eastAsia="Times New Roman" w:hAnsi="Times New Roman" w:cs="Times New Roman"/>
          <w:sz w:val="24"/>
          <w:szCs w:val="24"/>
          <w:lang w:val="en-US" w:eastAsia="sv-SE"/>
        </w:rPr>
        <w:t xml:space="preserve"> In Handbook of Public communication of Science and Technology</w:t>
      </w:r>
      <w:r>
        <w:rPr>
          <w:rFonts w:ascii="Times New Roman" w:eastAsia="Times New Roman" w:hAnsi="Times New Roman" w:cs="Times New Roman"/>
          <w:sz w:val="24"/>
          <w:szCs w:val="24"/>
          <w:lang w:val="en-US" w:eastAsia="sv-SE"/>
        </w:rPr>
        <w:t>.</w:t>
      </w:r>
    </w:p>
    <w:p w14:paraId="70B9579D" w14:textId="4A7FCE53" w:rsidR="00A360AB" w:rsidRPr="002748D1" w:rsidRDefault="00A360AB" w:rsidP="001B6DA0">
      <w:pPr>
        <w:pStyle w:val="xxmsonormal"/>
        <w:spacing w:line="252" w:lineRule="auto"/>
        <w:rPr>
          <w:rFonts w:ascii="Times New Roman" w:hAnsi="Times New Roman" w:cs="Times New Roman"/>
          <w:color w:val="000000"/>
          <w:sz w:val="24"/>
          <w:szCs w:val="24"/>
          <w:lang w:val="en-GB"/>
        </w:rPr>
      </w:pPr>
      <w:r w:rsidRPr="002748D1">
        <w:rPr>
          <w:rFonts w:ascii="Times New Roman" w:hAnsi="Times New Roman" w:cs="Times New Roman"/>
          <w:color w:val="000000"/>
          <w:sz w:val="24"/>
          <w:szCs w:val="24"/>
          <w:lang w:val="en-GB"/>
        </w:rPr>
        <w:t> </w:t>
      </w:r>
    </w:p>
    <w:p w14:paraId="14486F99" w14:textId="77777777" w:rsidR="0038160A" w:rsidRDefault="0038160A" w:rsidP="00A256B8">
      <w:pPr>
        <w:pStyle w:val="xxmsonormal"/>
        <w:spacing w:line="252" w:lineRule="auto"/>
        <w:rPr>
          <w:rFonts w:ascii="Times New Roman" w:hAnsi="Times New Roman" w:cs="Times New Roman"/>
          <w:b/>
          <w:bCs/>
          <w:sz w:val="24"/>
          <w:szCs w:val="24"/>
          <w:lang w:val="en-US"/>
        </w:rPr>
      </w:pPr>
    </w:p>
    <w:p w14:paraId="69B924BB" w14:textId="24F2DE57" w:rsidR="00A256B8" w:rsidRPr="0018240F" w:rsidRDefault="00A256B8" w:rsidP="00A256B8">
      <w:pPr>
        <w:pStyle w:val="xxmsonormal"/>
        <w:spacing w:line="252" w:lineRule="auto"/>
        <w:rPr>
          <w:rFonts w:ascii="Times New Roman" w:hAnsi="Times New Roman" w:cs="Times New Roman"/>
          <w:b/>
          <w:bCs/>
          <w:sz w:val="24"/>
          <w:szCs w:val="24"/>
          <w:lang w:val="en-US"/>
        </w:rPr>
      </w:pPr>
      <w:r w:rsidRPr="00A33F42">
        <w:rPr>
          <w:rFonts w:ascii="Times New Roman" w:hAnsi="Times New Roman" w:cs="Times New Roman"/>
          <w:b/>
          <w:bCs/>
          <w:sz w:val="24"/>
          <w:szCs w:val="24"/>
          <w:lang w:val="en-US"/>
        </w:rPr>
        <w:t xml:space="preserve">Lecture </w:t>
      </w:r>
      <w:r>
        <w:rPr>
          <w:rFonts w:ascii="Times New Roman" w:hAnsi="Times New Roman" w:cs="Times New Roman"/>
          <w:b/>
          <w:bCs/>
          <w:sz w:val="24"/>
          <w:szCs w:val="24"/>
          <w:lang w:val="en-US"/>
        </w:rPr>
        <w:t>3</w:t>
      </w:r>
      <w:r w:rsidRPr="00A33F42">
        <w:rPr>
          <w:rFonts w:ascii="Times New Roman" w:hAnsi="Times New Roman" w:cs="Times New Roman"/>
          <w:b/>
          <w:bCs/>
          <w:sz w:val="24"/>
          <w:szCs w:val="24"/>
          <w:lang w:val="en-US"/>
        </w:rPr>
        <w:t>:</w:t>
      </w:r>
      <w:r w:rsidRPr="00D34540">
        <w:rPr>
          <w:rFonts w:ascii="Times New Roman" w:hAnsi="Times New Roman" w:cs="Times New Roman"/>
          <w:b/>
          <w:bCs/>
          <w:sz w:val="24"/>
          <w:szCs w:val="24"/>
          <w:lang w:val="en-US"/>
        </w:rPr>
        <w:t xml:space="preserve"> How to cope with knowledge resistance</w:t>
      </w:r>
    </w:p>
    <w:p w14:paraId="7EC304B4" w14:textId="02BCB998" w:rsidR="00A256B8" w:rsidRPr="00A61BC7" w:rsidRDefault="00A256B8" w:rsidP="00A256B8">
      <w:pPr>
        <w:pStyle w:val="xxmsonormal"/>
        <w:spacing w:line="252" w:lineRule="auto"/>
        <w:rPr>
          <w:rFonts w:ascii="Times New Roman" w:hAnsi="Times New Roman" w:cs="Times New Roman"/>
          <w:color w:val="000000"/>
          <w:sz w:val="24"/>
          <w:szCs w:val="24"/>
          <w:lang w:val="en-US"/>
        </w:rPr>
      </w:pPr>
      <w:bookmarkStart w:id="3" w:name="_Hlk117087407"/>
      <w:r>
        <w:rPr>
          <w:rFonts w:ascii="Times New Roman" w:hAnsi="Times New Roman" w:cs="Times New Roman"/>
          <w:color w:val="000000"/>
          <w:sz w:val="24"/>
          <w:szCs w:val="24"/>
          <w:lang w:val="en-US"/>
        </w:rPr>
        <w:t xml:space="preserve">Date: </w:t>
      </w:r>
      <w:r w:rsidR="00364E16">
        <w:rPr>
          <w:rFonts w:ascii="Times New Roman" w:hAnsi="Times New Roman" w:cs="Times New Roman"/>
          <w:color w:val="000000"/>
          <w:sz w:val="24"/>
          <w:szCs w:val="24"/>
          <w:lang w:val="en-US"/>
        </w:rPr>
        <w:t>26 Feb</w:t>
      </w:r>
      <w:r>
        <w:rPr>
          <w:rFonts w:ascii="Times New Roman" w:hAnsi="Times New Roman" w:cs="Times New Roman"/>
          <w:color w:val="000000"/>
          <w:sz w:val="24"/>
          <w:szCs w:val="24"/>
          <w:lang w:val="en-US"/>
        </w:rPr>
        <w:t>, 13.15-15.00</w:t>
      </w:r>
    </w:p>
    <w:p w14:paraId="1A986760" w14:textId="77777777" w:rsidR="00A256B8" w:rsidRDefault="00A256B8" w:rsidP="00A256B8">
      <w:pPr>
        <w:pStyle w:val="xxmsonormal"/>
        <w:spacing w:line="252" w:lineRule="auto"/>
        <w:rPr>
          <w:rFonts w:ascii="Times New Roman" w:hAnsi="Times New Roman" w:cs="Times New Roman"/>
          <w:sz w:val="24"/>
          <w:szCs w:val="24"/>
          <w:lang w:val="en-US"/>
        </w:rPr>
      </w:pPr>
      <w:r w:rsidRPr="00A61BC7">
        <w:rPr>
          <w:rFonts w:ascii="Times New Roman" w:hAnsi="Times New Roman" w:cs="Times New Roman"/>
          <w:sz w:val="24"/>
          <w:szCs w:val="24"/>
          <w:lang w:val="en-US"/>
        </w:rPr>
        <w:t xml:space="preserve">Teacher: </w:t>
      </w:r>
      <w:r>
        <w:rPr>
          <w:rFonts w:ascii="Times New Roman" w:hAnsi="Times New Roman" w:cs="Times New Roman"/>
          <w:sz w:val="24"/>
          <w:szCs w:val="24"/>
          <w:lang w:val="en-US"/>
        </w:rPr>
        <w:t>Tomas Poletti Lundström</w:t>
      </w:r>
    </w:p>
    <w:p w14:paraId="63C29C9F" w14:textId="64042CE7" w:rsidR="00A256B8" w:rsidRDefault="00A256B8" w:rsidP="00A256B8">
      <w:pPr>
        <w:pStyle w:val="xxmsonormal"/>
        <w:spacing w:line="252" w:lineRule="auto"/>
        <w:rPr>
          <w:rFonts w:ascii="Times New Roman" w:hAnsi="Times New Roman" w:cs="Times New Roman"/>
          <w:sz w:val="24"/>
          <w:szCs w:val="24"/>
          <w:lang w:val="en-US"/>
        </w:rPr>
      </w:pPr>
      <w:r w:rsidRPr="00D34540">
        <w:rPr>
          <w:rFonts w:ascii="Times New Roman" w:hAnsi="Times New Roman" w:cs="Times New Roman"/>
          <w:sz w:val="24"/>
          <w:szCs w:val="24"/>
          <w:lang w:val="en-US"/>
        </w:rPr>
        <w:t>Campus:</w:t>
      </w:r>
      <w:r>
        <w:rPr>
          <w:rFonts w:ascii="Times New Roman" w:hAnsi="Times New Roman" w:cs="Times New Roman"/>
          <w:sz w:val="24"/>
          <w:szCs w:val="24"/>
          <w:lang w:val="en-US"/>
        </w:rPr>
        <w:t xml:space="preserve"> </w:t>
      </w:r>
      <w:r w:rsidR="00B703BD">
        <w:rPr>
          <w:rFonts w:ascii="Times New Roman" w:hAnsi="Times New Roman" w:cs="Times New Roman"/>
          <w:sz w:val="24"/>
          <w:szCs w:val="24"/>
          <w:lang w:val="en-US"/>
        </w:rPr>
        <w:t>F133</w:t>
      </w:r>
    </w:p>
    <w:bookmarkEnd w:id="3"/>
    <w:p w14:paraId="3BFF7C4B" w14:textId="77777777" w:rsidR="00A256B8" w:rsidRDefault="00A256B8" w:rsidP="00A256B8">
      <w:pPr>
        <w:pStyle w:val="xxmsonormal"/>
        <w:spacing w:line="252" w:lineRule="auto"/>
        <w:rPr>
          <w:rFonts w:ascii="Times New Roman" w:hAnsi="Times New Roman" w:cs="Times New Roman"/>
          <w:sz w:val="24"/>
          <w:szCs w:val="24"/>
          <w:lang w:val="en-US"/>
        </w:rPr>
      </w:pPr>
    </w:p>
    <w:p w14:paraId="53501EBD" w14:textId="77777777" w:rsidR="00A256B8" w:rsidRPr="00A33F42" w:rsidRDefault="00A256B8" w:rsidP="00A256B8">
      <w:pPr>
        <w:spacing w:after="160" w:line="259" w:lineRule="auto"/>
        <w:jc w:val="both"/>
        <w:rPr>
          <w:rFonts w:ascii="Times New Roman" w:hAnsi="Times New Roman" w:cs="Times New Roman"/>
          <w:sz w:val="24"/>
          <w:szCs w:val="24"/>
          <w:lang w:val="en-US"/>
        </w:rPr>
      </w:pPr>
      <w:r w:rsidRPr="00A33F42">
        <w:rPr>
          <w:rFonts w:ascii="Times New Roman" w:hAnsi="Times New Roman" w:cs="Times New Roman"/>
          <w:sz w:val="24"/>
          <w:szCs w:val="24"/>
          <w:lang w:val="en-US"/>
        </w:rPr>
        <w:t xml:space="preserve">Today we live in a complex society characterized by polarization and value conflicts. Performing and communicating research about topics like </w:t>
      </w:r>
      <w:r>
        <w:rPr>
          <w:rFonts w:ascii="Times New Roman" w:hAnsi="Times New Roman" w:cs="Times New Roman"/>
          <w:sz w:val="24"/>
          <w:szCs w:val="24"/>
          <w:lang w:val="en-US"/>
        </w:rPr>
        <w:t>climate change</w:t>
      </w:r>
      <w:r w:rsidRPr="00A33F42">
        <w:rPr>
          <w:rFonts w:ascii="Times New Roman" w:hAnsi="Times New Roman" w:cs="Times New Roman"/>
          <w:sz w:val="24"/>
          <w:szCs w:val="24"/>
          <w:lang w:val="en-US"/>
        </w:rPr>
        <w:t xml:space="preserve">, crime, healthy diets, migration, and </w:t>
      </w:r>
      <w:r>
        <w:rPr>
          <w:rFonts w:ascii="Times New Roman" w:hAnsi="Times New Roman" w:cs="Times New Roman"/>
          <w:sz w:val="24"/>
          <w:szCs w:val="24"/>
          <w:lang w:val="en-US"/>
        </w:rPr>
        <w:t>Covid-19</w:t>
      </w:r>
      <w:r w:rsidRPr="00A33F42">
        <w:rPr>
          <w:rFonts w:ascii="Times New Roman" w:hAnsi="Times New Roman" w:cs="Times New Roman"/>
          <w:sz w:val="24"/>
          <w:szCs w:val="24"/>
          <w:lang w:val="en-US"/>
        </w:rPr>
        <w:t xml:space="preserve"> are not seldom related to value conflicts, controversy, and knowledge resistance. In this lecture </w:t>
      </w:r>
      <w:r>
        <w:rPr>
          <w:rFonts w:ascii="Times New Roman" w:hAnsi="Times New Roman" w:cs="Times New Roman"/>
          <w:sz w:val="24"/>
          <w:szCs w:val="24"/>
          <w:lang w:val="en-US"/>
        </w:rPr>
        <w:t>Tomas Poletti Lundström</w:t>
      </w:r>
      <w:r w:rsidRPr="00A33F42">
        <w:rPr>
          <w:rFonts w:ascii="Times New Roman" w:hAnsi="Times New Roman" w:cs="Times New Roman"/>
          <w:sz w:val="24"/>
          <w:szCs w:val="24"/>
          <w:lang w:val="en-US"/>
        </w:rPr>
        <w:t xml:space="preserve"> will touch upon: (1) Challenges and obstacles you as a researcher could meet when communicating your research to a diverse public. (2) Some possible causes of these challenges</w:t>
      </w:r>
      <w:r>
        <w:rPr>
          <w:rFonts w:ascii="Times New Roman" w:hAnsi="Times New Roman" w:cs="Times New Roman"/>
          <w:sz w:val="24"/>
          <w:szCs w:val="24"/>
          <w:lang w:val="en-US"/>
        </w:rPr>
        <w:t>.</w:t>
      </w:r>
      <w:r w:rsidRPr="00A33F42">
        <w:rPr>
          <w:rFonts w:ascii="Times New Roman" w:hAnsi="Times New Roman" w:cs="Times New Roman"/>
          <w:sz w:val="24"/>
          <w:szCs w:val="24"/>
          <w:lang w:val="en-US"/>
        </w:rPr>
        <w:t xml:space="preserve"> (3) How you can work with these challenges.  </w:t>
      </w:r>
    </w:p>
    <w:p w14:paraId="43B81C2A" w14:textId="77777777" w:rsidR="00A256B8" w:rsidRPr="00F63187" w:rsidRDefault="00A256B8" w:rsidP="00A256B8">
      <w:pPr>
        <w:spacing w:after="160" w:line="259" w:lineRule="auto"/>
        <w:jc w:val="both"/>
        <w:rPr>
          <w:rFonts w:ascii="Times New Roman" w:hAnsi="Times New Roman" w:cs="Times New Roman"/>
          <w:sz w:val="24"/>
          <w:szCs w:val="24"/>
          <w:lang w:val="en-US"/>
        </w:rPr>
      </w:pPr>
      <w:r w:rsidRPr="00F63187">
        <w:rPr>
          <w:rFonts w:ascii="Times New Roman" w:hAnsi="Times New Roman" w:cs="Times New Roman"/>
          <w:sz w:val="24"/>
          <w:szCs w:val="24"/>
          <w:lang w:val="en-US"/>
        </w:rPr>
        <w:t>Literature:</w:t>
      </w:r>
    </w:p>
    <w:p w14:paraId="091D597E" w14:textId="77777777" w:rsidR="00A256B8" w:rsidRPr="00A33F42" w:rsidRDefault="00A256B8" w:rsidP="00A256B8">
      <w:pPr>
        <w:shd w:val="clear" w:color="auto" w:fill="FFFFFF"/>
        <w:spacing w:after="100" w:afterAutospacing="1"/>
        <w:rPr>
          <w:rFonts w:ascii="Times New Roman" w:eastAsia="Times New Roman" w:hAnsi="Times New Roman" w:cs="Times New Roman"/>
          <w:color w:val="212529"/>
          <w:sz w:val="24"/>
          <w:szCs w:val="24"/>
          <w:shd w:val="clear" w:color="auto" w:fill="FFFFFF"/>
          <w:lang w:val="en-US" w:eastAsia="sv-SE"/>
        </w:rPr>
      </w:pPr>
      <w:proofErr w:type="spellStart"/>
      <w:r w:rsidRPr="00F63187">
        <w:rPr>
          <w:rFonts w:ascii="Times New Roman" w:eastAsia="Times New Roman" w:hAnsi="Times New Roman" w:cs="Times New Roman"/>
          <w:color w:val="212529"/>
          <w:sz w:val="24"/>
          <w:szCs w:val="24"/>
          <w:shd w:val="clear" w:color="auto" w:fill="FFFFFF"/>
          <w:lang w:val="en-US" w:eastAsia="sv-SE"/>
        </w:rPr>
        <w:t>Einsiedel</w:t>
      </w:r>
      <w:proofErr w:type="spellEnd"/>
      <w:r w:rsidRPr="00F63187">
        <w:rPr>
          <w:rFonts w:ascii="Times New Roman" w:eastAsia="Times New Roman" w:hAnsi="Times New Roman" w:cs="Times New Roman"/>
          <w:color w:val="212529"/>
          <w:sz w:val="24"/>
          <w:szCs w:val="24"/>
          <w:shd w:val="clear" w:color="auto" w:fill="FFFFFF"/>
          <w:lang w:val="en-US" w:eastAsia="sv-SE"/>
        </w:rPr>
        <w:t>, Edna F. (2021).</w:t>
      </w:r>
      <w:r w:rsidRPr="00F63187">
        <w:rPr>
          <w:rFonts w:ascii="Times New Roman" w:eastAsia="Times New Roman" w:hAnsi="Times New Roman" w:cs="Times New Roman"/>
          <w:i/>
          <w:iCs/>
          <w:color w:val="212529"/>
          <w:sz w:val="24"/>
          <w:szCs w:val="24"/>
          <w:shd w:val="clear" w:color="auto" w:fill="FFFFFF"/>
          <w:lang w:val="en-US" w:eastAsia="sv-SE"/>
        </w:rPr>
        <w:t xml:space="preserve"> </w:t>
      </w:r>
      <w:r w:rsidRPr="00A33F42">
        <w:rPr>
          <w:rFonts w:ascii="Times New Roman" w:eastAsia="Times New Roman" w:hAnsi="Times New Roman" w:cs="Times New Roman"/>
          <w:color w:val="212529"/>
          <w:sz w:val="24"/>
          <w:szCs w:val="24"/>
          <w:lang w:val="en-US" w:eastAsia="sv-SE"/>
        </w:rPr>
        <w:t xml:space="preserve">Public Participation on Science and Technology: Dialogue, Disputations and Collaborations. </w:t>
      </w:r>
      <w:r>
        <w:rPr>
          <w:rFonts w:ascii="Times New Roman" w:eastAsia="Times New Roman" w:hAnsi="Times New Roman" w:cs="Times New Roman"/>
          <w:color w:val="212529"/>
          <w:sz w:val="24"/>
          <w:szCs w:val="24"/>
          <w:lang w:val="en-US" w:eastAsia="sv-SE"/>
        </w:rPr>
        <w:t xml:space="preserve">Ch. 15 </w:t>
      </w:r>
      <w:r w:rsidRPr="00A33F42">
        <w:rPr>
          <w:rFonts w:ascii="Times New Roman" w:eastAsia="Times New Roman" w:hAnsi="Times New Roman" w:cs="Times New Roman"/>
          <w:sz w:val="24"/>
          <w:szCs w:val="24"/>
          <w:lang w:val="en-US" w:eastAsia="sv-SE"/>
        </w:rPr>
        <w:t>In Handbook of Public communication of Science and Technology</w:t>
      </w:r>
      <w:r>
        <w:rPr>
          <w:rFonts w:ascii="Times New Roman" w:eastAsia="Times New Roman" w:hAnsi="Times New Roman" w:cs="Times New Roman"/>
          <w:sz w:val="24"/>
          <w:szCs w:val="24"/>
          <w:lang w:val="en-US" w:eastAsia="sv-SE"/>
        </w:rPr>
        <w:t>.</w:t>
      </w:r>
    </w:p>
    <w:p w14:paraId="45FEEF45" w14:textId="77777777" w:rsidR="00A256B8" w:rsidRPr="00A33F42" w:rsidRDefault="00A256B8" w:rsidP="00A256B8">
      <w:pPr>
        <w:shd w:val="clear" w:color="auto" w:fill="FFFFFF"/>
        <w:spacing w:after="100" w:afterAutospacing="1"/>
        <w:rPr>
          <w:rFonts w:ascii="Times New Roman" w:eastAsia="Times New Roman" w:hAnsi="Times New Roman" w:cs="Times New Roman"/>
          <w:color w:val="212529"/>
          <w:sz w:val="24"/>
          <w:szCs w:val="24"/>
          <w:shd w:val="clear" w:color="auto" w:fill="FFFFFF"/>
          <w:lang w:val="en-US" w:eastAsia="sv-SE"/>
        </w:rPr>
      </w:pPr>
      <w:r w:rsidRPr="00A33F42">
        <w:rPr>
          <w:rFonts w:ascii="Times New Roman" w:eastAsia="Times New Roman" w:hAnsi="Times New Roman" w:cs="Times New Roman"/>
          <w:color w:val="212529"/>
          <w:sz w:val="24"/>
          <w:szCs w:val="24"/>
          <w:shd w:val="clear" w:color="auto" w:fill="FFFFFF"/>
          <w:lang w:val="en-US" w:eastAsia="sv-SE"/>
        </w:rPr>
        <w:t xml:space="preserve">Hornsey, Matthew J. (2021). </w:t>
      </w:r>
      <w:r w:rsidRPr="00A33F42">
        <w:rPr>
          <w:rFonts w:ascii="Times New Roman" w:eastAsia="Times New Roman" w:hAnsi="Times New Roman" w:cs="Times New Roman"/>
          <w:sz w:val="24"/>
          <w:szCs w:val="24"/>
          <w:lang w:val="en-US" w:eastAsia="sv-SE"/>
        </w:rPr>
        <w:t>Why Facts Are Not Enough: Understanding and Managing the Motivated Rejection of Science</w:t>
      </w:r>
      <w:r w:rsidRPr="00A33F42">
        <w:rPr>
          <w:rFonts w:ascii="Times New Roman" w:eastAsia="Times New Roman" w:hAnsi="Times New Roman" w:cs="Times New Roman"/>
          <w:color w:val="212529"/>
          <w:sz w:val="24"/>
          <w:szCs w:val="24"/>
          <w:shd w:val="clear" w:color="auto" w:fill="FFFFFF"/>
          <w:lang w:val="en-US" w:eastAsia="sv-SE"/>
        </w:rPr>
        <w:t xml:space="preserve">. </w:t>
      </w:r>
      <w:r w:rsidRPr="00A33F42">
        <w:rPr>
          <w:rFonts w:ascii="Times New Roman" w:eastAsia="Times New Roman" w:hAnsi="Times New Roman" w:cs="Times New Roman"/>
          <w:i/>
          <w:iCs/>
          <w:sz w:val="24"/>
          <w:szCs w:val="24"/>
          <w:lang w:val="en-US" w:eastAsia="sv-SE"/>
        </w:rPr>
        <w:t>Current Directions in Psychological Science</w:t>
      </w:r>
      <w:r w:rsidRPr="00A33F42">
        <w:rPr>
          <w:rFonts w:ascii="Times New Roman" w:eastAsia="Times New Roman" w:hAnsi="Times New Roman" w:cs="Times New Roman"/>
          <w:sz w:val="24"/>
          <w:szCs w:val="24"/>
          <w:lang w:val="en-US" w:eastAsia="sv-SE"/>
        </w:rPr>
        <w:t>, 29(6) 583–591</w:t>
      </w:r>
    </w:p>
    <w:p w14:paraId="602E0241" w14:textId="77777777" w:rsidR="00A256B8" w:rsidRDefault="00A256B8" w:rsidP="00A256B8">
      <w:pPr>
        <w:spacing w:after="100" w:afterAutospacing="1"/>
        <w:rPr>
          <w:rFonts w:ascii="Times New Roman" w:eastAsia="Times New Roman" w:hAnsi="Times New Roman" w:cs="Times New Roman"/>
          <w:sz w:val="24"/>
          <w:szCs w:val="24"/>
          <w:lang w:val="en-US" w:eastAsia="sv-SE"/>
        </w:rPr>
      </w:pPr>
      <w:r w:rsidRPr="00A33F42">
        <w:rPr>
          <w:rFonts w:ascii="Times New Roman" w:eastAsia="Times New Roman" w:hAnsi="Times New Roman" w:cs="Times New Roman"/>
          <w:color w:val="212529"/>
          <w:sz w:val="24"/>
          <w:szCs w:val="24"/>
          <w:shd w:val="clear" w:color="auto" w:fill="FFFFFF"/>
          <w:lang w:val="en-US" w:eastAsia="sv-SE"/>
        </w:rPr>
        <w:t>Irwin, Allan</w:t>
      </w:r>
      <w:r w:rsidRPr="00A33F42">
        <w:rPr>
          <w:rFonts w:ascii="Times New Roman" w:eastAsia="Times New Roman" w:hAnsi="Times New Roman" w:cs="Times New Roman"/>
          <w:i/>
          <w:iCs/>
          <w:color w:val="212529"/>
          <w:sz w:val="24"/>
          <w:szCs w:val="24"/>
          <w:shd w:val="clear" w:color="auto" w:fill="FFFFFF"/>
          <w:lang w:val="en-US" w:eastAsia="sv-SE"/>
        </w:rPr>
        <w:t xml:space="preserve"> </w:t>
      </w:r>
      <w:r w:rsidRPr="001E7636">
        <w:rPr>
          <w:rFonts w:ascii="Times New Roman" w:eastAsia="Times New Roman" w:hAnsi="Times New Roman" w:cs="Times New Roman"/>
          <w:color w:val="212529"/>
          <w:sz w:val="24"/>
          <w:szCs w:val="24"/>
          <w:shd w:val="clear" w:color="auto" w:fill="FFFFFF"/>
          <w:lang w:val="en-US" w:eastAsia="sv-SE"/>
        </w:rPr>
        <w:t>(2021)</w:t>
      </w:r>
      <w:r w:rsidRPr="00A33F42">
        <w:rPr>
          <w:rFonts w:ascii="Times New Roman" w:eastAsia="Times New Roman" w:hAnsi="Times New Roman" w:cs="Times New Roman"/>
          <w:i/>
          <w:iCs/>
          <w:color w:val="212529"/>
          <w:sz w:val="24"/>
          <w:szCs w:val="24"/>
          <w:shd w:val="clear" w:color="auto" w:fill="FFFFFF"/>
          <w:lang w:val="en-US" w:eastAsia="sv-SE"/>
        </w:rPr>
        <w:t xml:space="preserve">. </w:t>
      </w:r>
      <w:r w:rsidRPr="00A33F42">
        <w:rPr>
          <w:rFonts w:ascii="Times New Roman" w:eastAsia="Times New Roman" w:hAnsi="Times New Roman" w:cs="Times New Roman"/>
          <w:color w:val="212529"/>
          <w:sz w:val="24"/>
          <w:szCs w:val="24"/>
          <w:lang w:val="en-US" w:eastAsia="sv-SE"/>
        </w:rPr>
        <w:t xml:space="preserve">Risk, Science and Public Communication: </w:t>
      </w:r>
      <w:proofErr w:type="gramStart"/>
      <w:r w:rsidRPr="00A33F42">
        <w:rPr>
          <w:rFonts w:ascii="Times New Roman" w:eastAsia="Times New Roman" w:hAnsi="Times New Roman" w:cs="Times New Roman"/>
          <w:color w:val="212529"/>
          <w:sz w:val="24"/>
          <w:szCs w:val="24"/>
          <w:lang w:val="en-US" w:eastAsia="sv-SE"/>
        </w:rPr>
        <w:t>Third-order</w:t>
      </w:r>
      <w:proofErr w:type="gramEnd"/>
      <w:r w:rsidRPr="00A33F42">
        <w:rPr>
          <w:rFonts w:ascii="Times New Roman" w:eastAsia="Times New Roman" w:hAnsi="Times New Roman" w:cs="Times New Roman"/>
          <w:color w:val="212529"/>
          <w:sz w:val="24"/>
          <w:szCs w:val="24"/>
          <w:lang w:val="en-US" w:eastAsia="sv-SE"/>
        </w:rPr>
        <w:t xml:space="preserve"> Thinking about Scientific Culture. </w:t>
      </w:r>
      <w:r>
        <w:rPr>
          <w:rFonts w:ascii="Times New Roman" w:eastAsia="Times New Roman" w:hAnsi="Times New Roman" w:cs="Times New Roman"/>
          <w:color w:val="212529"/>
          <w:sz w:val="24"/>
          <w:szCs w:val="24"/>
          <w:lang w:val="en-US" w:eastAsia="sv-SE"/>
        </w:rPr>
        <w:t xml:space="preserve">Ch 9 </w:t>
      </w:r>
      <w:r w:rsidRPr="00A33F42">
        <w:rPr>
          <w:rFonts w:ascii="Times New Roman" w:eastAsia="Times New Roman" w:hAnsi="Times New Roman" w:cs="Times New Roman"/>
          <w:sz w:val="24"/>
          <w:szCs w:val="24"/>
          <w:lang w:val="en-US" w:eastAsia="sv-SE"/>
        </w:rPr>
        <w:t xml:space="preserve">In Handbook of Public communication of Science and Technology </w:t>
      </w:r>
    </w:p>
    <w:p w14:paraId="60196FCC" w14:textId="77777777" w:rsidR="00A256B8" w:rsidRPr="0018240F" w:rsidRDefault="00A256B8" w:rsidP="00A256B8">
      <w:pPr>
        <w:spacing w:line="276" w:lineRule="auto"/>
        <w:rPr>
          <w:rFonts w:ascii="Times New Roman" w:hAnsi="Times New Roman" w:cs="Times New Roman"/>
          <w:sz w:val="24"/>
          <w:szCs w:val="24"/>
          <w:lang w:val="nl-NL"/>
        </w:rPr>
      </w:pPr>
      <w:r w:rsidRPr="002343B1">
        <w:rPr>
          <w:rFonts w:ascii="Times New Roman" w:hAnsi="Times New Roman" w:cs="Times New Roman"/>
          <w:sz w:val="24"/>
          <w:szCs w:val="24"/>
          <w:lang w:val="en-US"/>
        </w:rPr>
        <w:t xml:space="preserve">Jylhä, K., &amp; Stanley, S., </w:t>
      </w:r>
      <w:r w:rsidRPr="00275D9E">
        <w:rPr>
          <w:rFonts w:ascii="Times New Roman" w:hAnsi="Times New Roman" w:cs="Times New Roman"/>
          <w:sz w:val="24"/>
          <w:szCs w:val="24"/>
          <w:lang w:val="en-US"/>
        </w:rPr>
        <w:t>Ojala, M</w:t>
      </w:r>
      <w:r w:rsidRPr="00492BAC">
        <w:rPr>
          <w:rFonts w:ascii="Times New Roman" w:hAnsi="Times New Roman" w:cs="Times New Roman"/>
          <w:sz w:val="24"/>
          <w:szCs w:val="24"/>
          <w:lang w:val="en-US"/>
        </w:rPr>
        <w:t>.,</w:t>
      </w:r>
      <w:r w:rsidRPr="002343B1">
        <w:rPr>
          <w:rFonts w:ascii="Times New Roman" w:hAnsi="Times New Roman" w:cs="Times New Roman"/>
          <w:sz w:val="24"/>
          <w:szCs w:val="24"/>
          <w:lang w:val="en-US"/>
        </w:rPr>
        <w:t xml:space="preserve"> &amp; Clarke, E. (2022).</w:t>
      </w:r>
      <w:r w:rsidRPr="00275D9E">
        <w:rPr>
          <w:rFonts w:ascii="Times New Roman" w:hAnsi="Times New Roman" w:cs="Times New Roman"/>
          <w:sz w:val="24"/>
          <w:szCs w:val="24"/>
          <w:lang w:val="en-US"/>
        </w:rPr>
        <w:t xml:space="preserve"> Science denial: A narrative review and recommendations for future research and practice</w:t>
      </w:r>
      <w:r w:rsidRPr="002343B1">
        <w:rPr>
          <w:rFonts w:ascii="Times New Roman" w:eastAsia="Calibri" w:hAnsi="Times New Roman" w:cs="Times New Roman"/>
          <w:color w:val="000000"/>
          <w:sz w:val="24"/>
          <w:szCs w:val="24"/>
          <w:lang w:val="en-US"/>
        </w:rPr>
        <w:t xml:space="preserve">. </w:t>
      </w:r>
      <w:r w:rsidRPr="00D60319">
        <w:rPr>
          <w:rFonts w:ascii="Times New Roman" w:eastAsia="Calibri" w:hAnsi="Times New Roman" w:cs="Times New Roman"/>
          <w:i/>
          <w:iCs/>
          <w:color w:val="000000"/>
          <w:sz w:val="24"/>
          <w:szCs w:val="24"/>
          <w:lang w:val="nl-NL"/>
        </w:rPr>
        <w:t xml:space="preserve">European Psychologist, </w:t>
      </w:r>
      <w:r>
        <w:fldChar w:fldCharType="begin"/>
      </w:r>
      <w:r w:rsidRPr="00706C3C">
        <w:rPr>
          <w:lang w:val="en-US"/>
        </w:rPr>
        <w:instrText>HYPERLINK "https://doi.org/10.1027/1016-9040/a000487"</w:instrText>
      </w:r>
      <w:r>
        <w:fldChar w:fldCharType="separate"/>
      </w:r>
      <w:r w:rsidRPr="00D60319">
        <w:rPr>
          <w:rStyle w:val="Hyperlnk"/>
          <w:rFonts w:ascii="Times New Roman" w:hAnsi="Times New Roman" w:cs="Times New Roman"/>
          <w:color w:val="666666"/>
          <w:sz w:val="24"/>
          <w:szCs w:val="24"/>
          <w:shd w:val="clear" w:color="auto" w:fill="FFFFFF"/>
          <w:lang w:val="nl-NL"/>
        </w:rPr>
        <w:t>https://doi.org/10.1027/1016-9040/a000487</w:t>
      </w:r>
      <w:r>
        <w:fldChar w:fldCharType="end"/>
      </w:r>
    </w:p>
    <w:p w14:paraId="5172A758" w14:textId="77777777" w:rsidR="00A33F42" w:rsidRPr="00A33F42" w:rsidRDefault="00A33F42" w:rsidP="00A33F42">
      <w:pPr>
        <w:spacing w:after="160" w:line="259" w:lineRule="auto"/>
        <w:jc w:val="both"/>
        <w:rPr>
          <w:rFonts w:ascii="Times New Roman" w:hAnsi="Times New Roman" w:cs="Times New Roman"/>
          <w:sz w:val="24"/>
          <w:szCs w:val="24"/>
          <w:lang w:val="en-US"/>
        </w:rPr>
      </w:pPr>
    </w:p>
    <w:p w14:paraId="796AED1A" w14:textId="77777777" w:rsidR="0038160A" w:rsidRDefault="0038160A" w:rsidP="00B94640">
      <w:pPr>
        <w:pStyle w:val="xxmsonormal"/>
        <w:spacing w:line="252" w:lineRule="auto"/>
        <w:rPr>
          <w:rFonts w:ascii="Times New Roman" w:hAnsi="Times New Roman" w:cs="Times New Roman"/>
          <w:b/>
          <w:bCs/>
          <w:sz w:val="24"/>
          <w:szCs w:val="24"/>
          <w:lang w:val="en-US"/>
        </w:rPr>
      </w:pPr>
    </w:p>
    <w:p w14:paraId="222462AC" w14:textId="39EDF8B4" w:rsidR="00B94640" w:rsidRDefault="00B94640" w:rsidP="00B94640">
      <w:pPr>
        <w:pStyle w:val="xxmsonormal"/>
        <w:spacing w:line="252" w:lineRule="auto"/>
        <w:rPr>
          <w:rFonts w:ascii="Times New Roman" w:hAnsi="Times New Roman" w:cs="Times New Roman"/>
          <w:b/>
          <w:bCs/>
          <w:sz w:val="24"/>
          <w:szCs w:val="24"/>
          <w:lang w:val="en-US"/>
        </w:rPr>
      </w:pPr>
      <w:r w:rsidRPr="00E2149D">
        <w:rPr>
          <w:rFonts w:ascii="Times New Roman" w:hAnsi="Times New Roman" w:cs="Times New Roman"/>
          <w:b/>
          <w:bCs/>
          <w:sz w:val="24"/>
          <w:szCs w:val="24"/>
          <w:lang w:val="en-US"/>
        </w:rPr>
        <w:t xml:space="preserve">Lecture </w:t>
      </w:r>
      <w:r w:rsidR="00036B03">
        <w:rPr>
          <w:rFonts w:ascii="Times New Roman" w:hAnsi="Times New Roman" w:cs="Times New Roman"/>
          <w:b/>
          <w:bCs/>
          <w:sz w:val="24"/>
          <w:szCs w:val="24"/>
          <w:lang w:val="en-US"/>
        </w:rPr>
        <w:t>4</w:t>
      </w:r>
      <w:r w:rsidRPr="00E2149D">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Researchers interaction with the public policy process</w:t>
      </w:r>
    </w:p>
    <w:p w14:paraId="2D45AB38" w14:textId="64C643C8" w:rsidR="00E2149D" w:rsidRDefault="00E2149D" w:rsidP="001B6DA0">
      <w:pPr>
        <w:pStyle w:val="xxmsonormal"/>
        <w:spacing w:line="252" w:lineRule="auto"/>
        <w:rPr>
          <w:rFonts w:ascii="Times New Roman" w:hAnsi="Times New Roman" w:cs="Times New Roman"/>
          <w:b/>
          <w:bCs/>
          <w:sz w:val="24"/>
          <w:szCs w:val="24"/>
          <w:lang w:val="en-US"/>
        </w:rPr>
      </w:pPr>
    </w:p>
    <w:p w14:paraId="54C94460" w14:textId="5CF25E70" w:rsidR="00E2149D" w:rsidRPr="00A61BC7" w:rsidRDefault="00E2149D" w:rsidP="00E2149D">
      <w:pPr>
        <w:pStyle w:val="xxmsonormal"/>
        <w:spacing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Date: </w:t>
      </w:r>
      <w:r w:rsidR="00364E16">
        <w:rPr>
          <w:rFonts w:ascii="Times New Roman" w:hAnsi="Times New Roman" w:cs="Times New Roman"/>
          <w:color w:val="000000"/>
          <w:sz w:val="24"/>
          <w:szCs w:val="24"/>
          <w:lang w:val="en-US"/>
        </w:rPr>
        <w:t>3 March</w:t>
      </w:r>
      <w:r w:rsidR="00B94640">
        <w:rPr>
          <w:rFonts w:ascii="Times New Roman" w:hAnsi="Times New Roman" w:cs="Times New Roman"/>
          <w:color w:val="000000"/>
          <w:sz w:val="24"/>
          <w:szCs w:val="24"/>
          <w:lang w:val="en-US"/>
        </w:rPr>
        <w:t>, 1</w:t>
      </w:r>
      <w:r w:rsidR="00036B03">
        <w:rPr>
          <w:rFonts w:ascii="Times New Roman" w:hAnsi="Times New Roman" w:cs="Times New Roman"/>
          <w:color w:val="000000"/>
          <w:sz w:val="24"/>
          <w:szCs w:val="24"/>
          <w:lang w:val="en-US"/>
        </w:rPr>
        <w:t>3</w:t>
      </w:r>
      <w:r w:rsidR="00B94640">
        <w:rPr>
          <w:rFonts w:ascii="Times New Roman" w:hAnsi="Times New Roman" w:cs="Times New Roman"/>
          <w:color w:val="000000"/>
          <w:sz w:val="24"/>
          <w:szCs w:val="24"/>
          <w:lang w:val="en-US"/>
        </w:rPr>
        <w:t>.15-1</w:t>
      </w:r>
      <w:r w:rsidR="00036B03">
        <w:rPr>
          <w:rFonts w:ascii="Times New Roman" w:hAnsi="Times New Roman" w:cs="Times New Roman"/>
          <w:color w:val="000000"/>
          <w:sz w:val="24"/>
          <w:szCs w:val="24"/>
          <w:lang w:val="en-US"/>
        </w:rPr>
        <w:t>5</w:t>
      </w:r>
      <w:r w:rsidR="00B94640">
        <w:rPr>
          <w:rFonts w:ascii="Times New Roman" w:hAnsi="Times New Roman" w:cs="Times New Roman"/>
          <w:color w:val="000000"/>
          <w:sz w:val="24"/>
          <w:szCs w:val="24"/>
          <w:lang w:val="en-US"/>
        </w:rPr>
        <w:t>.00</w:t>
      </w:r>
    </w:p>
    <w:p w14:paraId="4850F882" w14:textId="6769DA8D" w:rsidR="00E2149D" w:rsidRDefault="00E2149D" w:rsidP="00E2149D">
      <w:pPr>
        <w:pStyle w:val="xxmsonormal"/>
        <w:spacing w:line="252" w:lineRule="auto"/>
        <w:rPr>
          <w:rFonts w:ascii="Times New Roman" w:hAnsi="Times New Roman" w:cs="Times New Roman"/>
          <w:sz w:val="24"/>
          <w:szCs w:val="24"/>
          <w:lang w:val="en-US"/>
        </w:rPr>
      </w:pPr>
      <w:r w:rsidRPr="00A61BC7">
        <w:rPr>
          <w:rFonts w:ascii="Times New Roman" w:hAnsi="Times New Roman" w:cs="Times New Roman"/>
          <w:sz w:val="24"/>
          <w:szCs w:val="24"/>
          <w:lang w:val="en-US"/>
        </w:rPr>
        <w:t xml:space="preserve">Teacher: </w:t>
      </w:r>
      <w:r>
        <w:rPr>
          <w:rFonts w:ascii="Times New Roman" w:hAnsi="Times New Roman" w:cs="Times New Roman"/>
          <w:sz w:val="24"/>
          <w:szCs w:val="24"/>
          <w:lang w:val="en-US"/>
        </w:rPr>
        <w:t>Jan Olsson</w:t>
      </w:r>
    </w:p>
    <w:p w14:paraId="655A60B3" w14:textId="0E4D9036" w:rsidR="00E2149D" w:rsidRDefault="00E2149D" w:rsidP="00E2149D">
      <w:pPr>
        <w:pStyle w:val="xxmsonormal"/>
        <w:spacing w:line="252" w:lineRule="auto"/>
        <w:rPr>
          <w:rFonts w:ascii="Times New Roman" w:hAnsi="Times New Roman" w:cs="Times New Roman"/>
          <w:sz w:val="24"/>
          <w:szCs w:val="24"/>
          <w:lang w:val="en-US"/>
        </w:rPr>
      </w:pPr>
      <w:r w:rsidRPr="00D34540">
        <w:rPr>
          <w:rFonts w:ascii="Times New Roman" w:hAnsi="Times New Roman" w:cs="Times New Roman"/>
          <w:sz w:val="24"/>
          <w:szCs w:val="24"/>
          <w:lang w:val="en-US"/>
        </w:rPr>
        <w:t>Campus:</w:t>
      </w:r>
      <w:r w:rsidR="00FF4BC7">
        <w:rPr>
          <w:rFonts w:ascii="Times New Roman" w:hAnsi="Times New Roman" w:cs="Times New Roman"/>
          <w:sz w:val="24"/>
          <w:szCs w:val="24"/>
          <w:lang w:val="en-US"/>
        </w:rPr>
        <w:t xml:space="preserve"> </w:t>
      </w:r>
      <w:r w:rsidR="00B703BD">
        <w:rPr>
          <w:rFonts w:ascii="Times New Roman" w:hAnsi="Times New Roman" w:cs="Times New Roman"/>
          <w:sz w:val="24"/>
          <w:szCs w:val="24"/>
          <w:lang w:val="en-US"/>
        </w:rPr>
        <w:t>F133</w:t>
      </w:r>
    </w:p>
    <w:p w14:paraId="014CDE41" w14:textId="7CF71104" w:rsidR="00E2149D" w:rsidRDefault="00E2149D" w:rsidP="00E2149D">
      <w:pPr>
        <w:pStyle w:val="xxmsonormal"/>
        <w:spacing w:line="252" w:lineRule="auto"/>
        <w:rPr>
          <w:rFonts w:ascii="Times New Roman" w:hAnsi="Times New Roman" w:cs="Times New Roman"/>
          <w:sz w:val="24"/>
          <w:szCs w:val="24"/>
          <w:lang w:val="en-US"/>
        </w:rPr>
      </w:pPr>
    </w:p>
    <w:p w14:paraId="30BBEB1E" w14:textId="57F06F78" w:rsidR="00B94640" w:rsidRDefault="00B94640" w:rsidP="00B94640">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From an empirical and normative-constructive perspective, this lecture addresses researchers’ interaction with the public policy process in terms of different types of input, such as problematization, critic, and advice through different channels like investigations, direct communication, and media appearances. The lecture draws on insights from literature on policy analysis and communication as well as practice-based experiences of the lecturer. Difficult choices and dilemmas in communicating research perspectives and results are addressed and discussed in relation to public values such as objectivity, neutrality, and transparency. Those choices and dilemmas are also addressed in relation to different types of researcher roles, for instance the researcher as hired or employed expert or as external university scholar.</w:t>
      </w:r>
    </w:p>
    <w:p w14:paraId="3DF14069" w14:textId="6B40D29C" w:rsidR="00B94640" w:rsidRDefault="00B94640" w:rsidP="00B94640">
      <w:pPr>
        <w:pStyle w:val="xxmsonormal"/>
        <w:spacing w:line="252" w:lineRule="auto"/>
        <w:rPr>
          <w:rFonts w:ascii="Times New Roman" w:hAnsi="Times New Roman" w:cs="Times New Roman"/>
          <w:sz w:val="24"/>
          <w:szCs w:val="24"/>
          <w:lang w:val="en-US"/>
        </w:rPr>
      </w:pPr>
    </w:p>
    <w:p w14:paraId="30DC9C0A" w14:textId="1A7B50B2" w:rsidR="00B94640" w:rsidRDefault="00B94640" w:rsidP="00B94640">
      <w:pPr>
        <w:pStyle w:val="xxmsonormal"/>
        <w:spacing w:line="252" w:lineRule="auto"/>
        <w:rPr>
          <w:rFonts w:ascii="Times New Roman" w:hAnsi="Times New Roman" w:cs="Times New Roman"/>
          <w:sz w:val="24"/>
          <w:szCs w:val="24"/>
          <w:lang w:val="en-US"/>
        </w:rPr>
      </w:pPr>
      <w:r w:rsidRPr="001130C1">
        <w:rPr>
          <w:rFonts w:ascii="Times New Roman" w:hAnsi="Times New Roman" w:cs="Times New Roman"/>
          <w:sz w:val="24"/>
          <w:szCs w:val="24"/>
          <w:lang w:val="en-US"/>
        </w:rPr>
        <w:t>Literatur</w:t>
      </w:r>
      <w:r w:rsidR="001130C1">
        <w:rPr>
          <w:rFonts w:ascii="Times New Roman" w:hAnsi="Times New Roman" w:cs="Times New Roman"/>
          <w:sz w:val="24"/>
          <w:szCs w:val="24"/>
          <w:lang w:val="en-US"/>
        </w:rPr>
        <w:t>e:</w:t>
      </w:r>
    </w:p>
    <w:p w14:paraId="3D1E6F2C" w14:textId="539BBF34" w:rsidR="0002327E" w:rsidRDefault="0002327E" w:rsidP="0002327E">
      <w:pPr>
        <w:autoSpaceDE w:val="0"/>
        <w:autoSpaceDN w:val="0"/>
        <w:adjustRightInd w:val="0"/>
        <w:rPr>
          <w:rFonts w:ascii="Times New Roman" w:hAnsi="Times New Roman" w:cs="Times New Roman"/>
          <w:sz w:val="24"/>
          <w:szCs w:val="24"/>
          <w:lang w:val="en-US"/>
        </w:rPr>
      </w:pPr>
    </w:p>
    <w:p w14:paraId="5D2A27F1" w14:textId="276D2D6E" w:rsidR="005755CF" w:rsidRPr="00CA0287" w:rsidRDefault="0002327E" w:rsidP="0002327E">
      <w:pPr>
        <w:autoSpaceDE w:val="0"/>
        <w:autoSpaceDN w:val="0"/>
        <w:adjustRightInd w:val="0"/>
        <w:rPr>
          <w:rFonts w:ascii="Times New Roman" w:hAnsi="Times New Roman" w:cs="Times New Roman"/>
          <w:lang w:val="en-US"/>
        </w:rPr>
      </w:pPr>
      <w:r>
        <w:rPr>
          <w:rFonts w:ascii="Times New Roman" w:hAnsi="Times New Roman" w:cs="Times New Roman"/>
          <w:sz w:val="24"/>
          <w:szCs w:val="24"/>
          <w:lang w:val="en-US"/>
        </w:rPr>
        <w:t>Cairney, Paul &amp; K</w:t>
      </w:r>
      <w:r w:rsidR="005755CF">
        <w:rPr>
          <w:rFonts w:ascii="Times New Roman" w:hAnsi="Times New Roman" w:cs="Times New Roman"/>
          <w:sz w:val="24"/>
          <w:szCs w:val="24"/>
          <w:lang w:val="en-US"/>
        </w:rPr>
        <w:t>wiat</w:t>
      </w:r>
      <w:r>
        <w:rPr>
          <w:rFonts w:ascii="Times New Roman" w:hAnsi="Times New Roman" w:cs="Times New Roman"/>
          <w:sz w:val="24"/>
          <w:szCs w:val="24"/>
          <w:lang w:val="en-US"/>
        </w:rPr>
        <w:t>ko</w:t>
      </w:r>
      <w:r w:rsidR="005755CF">
        <w:rPr>
          <w:rFonts w:ascii="Times New Roman" w:hAnsi="Times New Roman" w:cs="Times New Roman"/>
          <w:sz w:val="24"/>
          <w:szCs w:val="24"/>
          <w:lang w:val="en-US"/>
        </w:rPr>
        <w:t>w</w:t>
      </w:r>
      <w:r>
        <w:rPr>
          <w:rFonts w:ascii="Times New Roman" w:hAnsi="Times New Roman" w:cs="Times New Roman"/>
          <w:sz w:val="24"/>
          <w:szCs w:val="24"/>
          <w:lang w:val="en-US"/>
        </w:rPr>
        <w:t>ski</w:t>
      </w:r>
      <w:r w:rsidR="005755CF">
        <w:rPr>
          <w:rFonts w:ascii="Times New Roman" w:hAnsi="Times New Roman" w:cs="Times New Roman"/>
          <w:sz w:val="24"/>
          <w:szCs w:val="24"/>
          <w:lang w:val="en-US"/>
        </w:rPr>
        <w:t>, Richard.</w:t>
      </w:r>
      <w:r>
        <w:rPr>
          <w:rFonts w:ascii="Times New Roman" w:hAnsi="Times New Roman" w:cs="Times New Roman"/>
          <w:sz w:val="24"/>
          <w:szCs w:val="24"/>
          <w:lang w:val="en-US"/>
        </w:rPr>
        <w:t xml:space="preserve"> </w:t>
      </w:r>
      <w:r w:rsidR="005755CF">
        <w:rPr>
          <w:rFonts w:ascii="Times New Roman" w:hAnsi="Times New Roman" w:cs="Times New Roman"/>
          <w:sz w:val="24"/>
          <w:szCs w:val="24"/>
          <w:lang w:val="en-US"/>
        </w:rPr>
        <w:t xml:space="preserve">(2017). </w:t>
      </w:r>
      <w:r w:rsidRPr="0002327E">
        <w:rPr>
          <w:rFonts w:ascii="Times New Roman" w:hAnsi="Times New Roman" w:cs="Times New Roman"/>
          <w:sz w:val="24"/>
          <w:szCs w:val="24"/>
          <w:lang w:val="en-US"/>
        </w:rPr>
        <w:t>How to communicate effectively with</w:t>
      </w:r>
      <w:r w:rsidR="005755CF">
        <w:rPr>
          <w:rFonts w:ascii="Times New Roman" w:hAnsi="Times New Roman" w:cs="Times New Roman"/>
          <w:sz w:val="24"/>
          <w:szCs w:val="24"/>
          <w:lang w:val="en-US"/>
        </w:rPr>
        <w:t xml:space="preserve"> </w:t>
      </w:r>
      <w:r w:rsidRPr="0002327E">
        <w:rPr>
          <w:rFonts w:ascii="Times New Roman" w:hAnsi="Times New Roman" w:cs="Times New Roman"/>
          <w:sz w:val="24"/>
          <w:szCs w:val="24"/>
          <w:lang w:val="en-US"/>
        </w:rPr>
        <w:t>policymakers: combine insights from psychology</w:t>
      </w:r>
      <w:r w:rsidR="005755CF">
        <w:rPr>
          <w:rFonts w:ascii="Times New Roman" w:hAnsi="Times New Roman" w:cs="Times New Roman"/>
          <w:sz w:val="24"/>
          <w:szCs w:val="24"/>
          <w:lang w:val="en-US"/>
        </w:rPr>
        <w:t xml:space="preserve"> </w:t>
      </w:r>
      <w:r w:rsidRPr="0002327E">
        <w:rPr>
          <w:rFonts w:ascii="Times New Roman" w:hAnsi="Times New Roman" w:cs="Times New Roman"/>
          <w:sz w:val="24"/>
          <w:szCs w:val="24"/>
          <w:lang w:val="en-US"/>
        </w:rPr>
        <w:t>and policy studies</w:t>
      </w:r>
      <w:r w:rsidR="005755CF">
        <w:rPr>
          <w:rFonts w:ascii="Times New Roman" w:hAnsi="Times New Roman" w:cs="Times New Roman"/>
          <w:sz w:val="24"/>
          <w:szCs w:val="24"/>
          <w:lang w:val="en-US"/>
        </w:rPr>
        <w:t xml:space="preserve">. </w:t>
      </w:r>
      <w:r w:rsidR="005755CF" w:rsidRPr="005755CF">
        <w:rPr>
          <w:rFonts w:ascii="Times New Roman" w:hAnsi="Times New Roman" w:cs="Times New Roman"/>
          <w:i/>
          <w:iCs/>
          <w:sz w:val="24"/>
          <w:szCs w:val="24"/>
          <w:lang w:val="en-US"/>
        </w:rPr>
        <w:t>Palgrave Communications</w:t>
      </w:r>
      <w:r w:rsidR="005755CF">
        <w:rPr>
          <w:rFonts w:ascii="Times New Roman" w:hAnsi="Times New Roman" w:cs="Times New Roman"/>
          <w:sz w:val="24"/>
          <w:szCs w:val="24"/>
          <w:lang w:val="en-US"/>
        </w:rPr>
        <w:t xml:space="preserve"> 3. Link: </w:t>
      </w:r>
      <w:hyperlink r:id="rId16" w:history="1">
        <w:r w:rsidR="005755CF" w:rsidRPr="001130C1">
          <w:rPr>
            <w:rStyle w:val="Hyperlnk"/>
            <w:rFonts w:ascii="Times New Roman" w:hAnsi="Times New Roman" w:cs="Times New Roman"/>
            <w:lang w:val="en-US"/>
          </w:rPr>
          <w:t>How to communicate effectively with policymakers: combine insights from psychology and policy studies | Humanities and Social Sciences Communications (nature.com)</w:t>
        </w:r>
      </w:hyperlink>
    </w:p>
    <w:p w14:paraId="694EB3C6" w14:textId="77777777" w:rsidR="005755CF" w:rsidRPr="0002327E" w:rsidRDefault="005755CF" w:rsidP="0002327E">
      <w:pPr>
        <w:autoSpaceDE w:val="0"/>
        <w:autoSpaceDN w:val="0"/>
        <w:adjustRightInd w:val="0"/>
        <w:rPr>
          <w:rFonts w:ascii="Times New Roman" w:hAnsi="Times New Roman" w:cs="Times New Roman"/>
          <w:sz w:val="24"/>
          <w:szCs w:val="24"/>
          <w:lang w:val="en-US"/>
        </w:rPr>
      </w:pPr>
    </w:p>
    <w:p w14:paraId="21E8AC48" w14:textId="43054B16" w:rsidR="0002327E" w:rsidRPr="0002327E" w:rsidRDefault="0002327E" w:rsidP="0002327E">
      <w:pPr>
        <w:autoSpaceDE w:val="0"/>
        <w:autoSpaceDN w:val="0"/>
        <w:adjustRightInd w:val="0"/>
        <w:rPr>
          <w:rFonts w:ascii="Times New Roman" w:hAnsi="Times New Roman" w:cs="Times New Roman"/>
          <w:sz w:val="24"/>
          <w:szCs w:val="24"/>
          <w:lang w:val="en-US"/>
        </w:rPr>
      </w:pPr>
      <w:r w:rsidRPr="0002327E">
        <w:rPr>
          <w:rFonts w:ascii="Times New Roman" w:hAnsi="Times New Roman" w:cs="Times New Roman"/>
          <w:sz w:val="24"/>
          <w:szCs w:val="24"/>
          <w:lang w:val="en-US"/>
        </w:rPr>
        <w:t>Flyvbjerg, Bent (2012). Why Mass Media Matter to Planning Research: The Case of</w:t>
      </w:r>
    </w:p>
    <w:p w14:paraId="25233197" w14:textId="14A8458A" w:rsidR="00E2149D" w:rsidRPr="001130C1" w:rsidRDefault="0002327E" w:rsidP="005755CF">
      <w:pPr>
        <w:autoSpaceDE w:val="0"/>
        <w:autoSpaceDN w:val="0"/>
        <w:adjustRightInd w:val="0"/>
        <w:rPr>
          <w:rFonts w:ascii="Times New Roman" w:hAnsi="Times New Roman" w:cs="Times New Roman"/>
          <w:lang w:val="en-US"/>
        </w:rPr>
      </w:pPr>
      <w:r w:rsidRPr="0002327E">
        <w:rPr>
          <w:rFonts w:ascii="Times New Roman" w:hAnsi="Times New Roman" w:cs="Times New Roman"/>
          <w:sz w:val="24"/>
          <w:szCs w:val="24"/>
          <w:lang w:val="en-US"/>
        </w:rPr>
        <w:t xml:space="preserve">Megaprojects. </w:t>
      </w:r>
      <w:r w:rsidRPr="0002327E">
        <w:rPr>
          <w:rFonts w:ascii="Times New Roman" w:hAnsi="Times New Roman" w:cs="Times New Roman"/>
          <w:i/>
          <w:iCs/>
          <w:sz w:val="24"/>
          <w:szCs w:val="24"/>
          <w:lang w:val="en-US"/>
        </w:rPr>
        <w:t>Journal of Planning Education and Research</w:t>
      </w:r>
      <w:r w:rsidRPr="0002327E">
        <w:rPr>
          <w:rFonts w:ascii="Times New Roman" w:hAnsi="Times New Roman" w:cs="Times New Roman"/>
          <w:sz w:val="24"/>
          <w:szCs w:val="24"/>
          <w:lang w:val="en-US"/>
        </w:rPr>
        <w:t xml:space="preserve">, vol. 32, no. 2, June 2012, pp. 169-81. Link: </w:t>
      </w:r>
      <w:hyperlink r:id="rId17" w:history="1">
        <w:r w:rsidRPr="001130C1">
          <w:rPr>
            <w:rStyle w:val="Hyperlnk"/>
            <w:rFonts w:ascii="Times New Roman" w:hAnsi="Times New Roman" w:cs="Times New Roman"/>
            <w:lang w:val="en-US"/>
          </w:rPr>
          <w:t>(PDF) Why Mass Media Matter to Planning Research: The Case of Megaprojects (researchgate.net)</w:t>
        </w:r>
      </w:hyperlink>
    </w:p>
    <w:p w14:paraId="714D0E0E" w14:textId="3421325D" w:rsidR="0002327E" w:rsidRPr="005755CF" w:rsidRDefault="0002327E" w:rsidP="0002327E">
      <w:pPr>
        <w:pStyle w:val="xxmsonormal"/>
        <w:spacing w:line="252" w:lineRule="auto"/>
        <w:rPr>
          <w:rFonts w:ascii="Times New Roman" w:hAnsi="Times New Roman" w:cs="Times New Roman"/>
          <w:sz w:val="24"/>
          <w:szCs w:val="24"/>
          <w:lang w:val="en-US"/>
        </w:rPr>
      </w:pPr>
    </w:p>
    <w:p w14:paraId="7895D640" w14:textId="7CB0D350" w:rsidR="0002327E" w:rsidRPr="00CA0287" w:rsidRDefault="0002327E" w:rsidP="0002327E">
      <w:pPr>
        <w:autoSpaceDE w:val="0"/>
        <w:autoSpaceDN w:val="0"/>
        <w:adjustRightInd w:val="0"/>
        <w:rPr>
          <w:rFonts w:ascii="Times New Roman" w:hAnsi="Times New Roman" w:cs="Times New Roman"/>
          <w:sz w:val="24"/>
          <w:szCs w:val="24"/>
          <w:lang w:val="en-US"/>
        </w:rPr>
      </w:pPr>
      <w:r w:rsidRPr="00B9229F">
        <w:rPr>
          <w:rFonts w:ascii="Times New Roman" w:hAnsi="Times New Roman" w:cs="Times New Roman"/>
          <w:sz w:val="24"/>
          <w:szCs w:val="24"/>
          <w:lang w:val="en-US"/>
        </w:rPr>
        <w:t xml:space="preserve">Jones, Ben. (2020) Political Activism and Research Ethics. </w:t>
      </w:r>
      <w:r w:rsidRPr="00B9229F">
        <w:rPr>
          <w:rFonts w:ascii="Times New Roman" w:hAnsi="Times New Roman" w:cs="Times New Roman"/>
          <w:i/>
          <w:iCs/>
          <w:sz w:val="24"/>
          <w:szCs w:val="24"/>
          <w:lang w:val="en-US"/>
        </w:rPr>
        <w:t>Journal of Applied Philosophy</w:t>
      </w:r>
      <w:r w:rsidRPr="00B9229F">
        <w:rPr>
          <w:rFonts w:ascii="Times New Roman" w:hAnsi="Times New Roman" w:cs="Times New Roman"/>
          <w:sz w:val="24"/>
          <w:szCs w:val="24"/>
          <w:lang w:val="en-US"/>
        </w:rPr>
        <w:t xml:space="preserve">, Vol. 37, No. 2, May 2020. </w:t>
      </w:r>
      <w:r w:rsidR="00B9229F" w:rsidRPr="00B9229F">
        <w:rPr>
          <w:rFonts w:ascii="Times New Roman" w:hAnsi="Times New Roman" w:cs="Times New Roman"/>
          <w:sz w:val="24"/>
          <w:szCs w:val="24"/>
          <w:lang w:val="en-US"/>
        </w:rPr>
        <w:t xml:space="preserve">Link: </w:t>
      </w:r>
      <w:hyperlink r:id="rId18" w:history="1">
        <w:r w:rsidR="00B9229F" w:rsidRPr="00CA0287">
          <w:rPr>
            <w:rStyle w:val="Hyperlnk"/>
            <w:rFonts w:ascii="Times New Roman" w:hAnsi="Times New Roman" w:cs="Times New Roman"/>
            <w:sz w:val="24"/>
            <w:szCs w:val="24"/>
            <w:lang w:val="en-US"/>
          </w:rPr>
          <w:t>(PDF) Political Activism and Research Ethics (researchgate.net)</w:t>
        </w:r>
      </w:hyperlink>
    </w:p>
    <w:p w14:paraId="26A79C2D" w14:textId="071F246C" w:rsidR="00B9229F" w:rsidRPr="00CA0287" w:rsidRDefault="00B9229F" w:rsidP="0002327E">
      <w:pPr>
        <w:autoSpaceDE w:val="0"/>
        <w:autoSpaceDN w:val="0"/>
        <w:adjustRightInd w:val="0"/>
        <w:rPr>
          <w:rFonts w:ascii="Times New Roman" w:hAnsi="Times New Roman" w:cs="Times New Roman"/>
          <w:sz w:val="24"/>
          <w:szCs w:val="24"/>
          <w:lang w:val="en-US"/>
        </w:rPr>
      </w:pPr>
    </w:p>
    <w:p w14:paraId="50C4EDF1" w14:textId="27823F68" w:rsidR="00B9229F" w:rsidRPr="001130C1" w:rsidRDefault="00B9229F" w:rsidP="0002327E">
      <w:pPr>
        <w:autoSpaceDE w:val="0"/>
        <w:autoSpaceDN w:val="0"/>
        <w:adjustRightInd w:val="0"/>
        <w:rPr>
          <w:rFonts w:ascii="Times New Roman" w:hAnsi="Times New Roman" w:cs="Times New Roman"/>
          <w:sz w:val="24"/>
          <w:szCs w:val="24"/>
          <w:lang w:val="en-US"/>
        </w:rPr>
      </w:pPr>
      <w:r w:rsidRPr="00B9229F">
        <w:rPr>
          <w:rFonts w:ascii="Times New Roman" w:hAnsi="Times New Roman" w:cs="Times New Roman"/>
          <w:sz w:val="24"/>
          <w:szCs w:val="24"/>
          <w:lang w:val="en-US"/>
        </w:rPr>
        <w:t>Oliver, Kathryn</w:t>
      </w:r>
      <w:r>
        <w:rPr>
          <w:rFonts w:ascii="Times New Roman" w:hAnsi="Times New Roman" w:cs="Times New Roman"/>
          <w:sz w:val="24"/>
          <w:szCs w:val="24"/>
          <w:lang w:val="en-US"/>
        </w:rPr>
        <w:t xml:space="preserve"> &amp;</w:t>
      </w:r>
      <w:r w:rsidRPr="00B9229F">
        <w:rPr>
          <w:rFonts w:ascii="Times New Roman" w:hAnsi="Times New Roman" w:cs="Times New Roman"/>
          <w:sz w:val="24"/>
          <w:szCs w:val="24"/>
          <w:lang w:val="en-US"/>
        </w:rPr>
        <w:t xml:space="preserve"> Cairney, Paul (2019) The dos and don</w:t>
      </w:r>
      <w:r>
        <w:rPr>
          <w:rFonts w:ascii="Times New Roman" w:hAnsi="Times New Roman" w:cs="Times New Roman"/>
          <w:sz w:val="24"/>
          <w:szCs w:val="24"/>
          <w:lang w:val="en-US"/>
        </w:rPr>
        <w:t>’</w:t>
      </w:r>
      <w:r w:rsidRPr="00B9229F">
        <w:rPr>
          <w:rFonts w:ascii="Times New Roman" w:hAnsi="Times New Roman" w:cs="Times New Roman"/>
          <w:sz w:val="24"/>
          <w:szCs w:val="24"/>
          <w:lang w:val="en-US"/>
        </w:rPr>
        <w:t xml:space="preserve">ts of influencing policy: a systematic review of advice to academics. </w:t>
      </w:r>
      <w:r w:rsidRPr="001130C1">
        <w:rPr>
          <w:rFonts w:ascii="Times New Roman" w:hAnsi="Times New Roman" w:cs="Times New Roman"/>
          <w:i/>
          <w:iCs/>
          <w:sz w:val="24"/>
          <w:szCs w:val="24"/>
          <w:lang w:val="en-US"/>
        </w:rPr>
        <w:t>Palgrave Communications</w:t>
      </w:r>
      <w:r w:rsidRPr="00B9229F">
        <w:rPr>
          <w:rFonts w:ascii="Times New Roman" w:hAnsi="Times New Roman" w:cs="Times New Roman"/>
          <w:sz w:val="24"/>
          <w:szCs w:val="24"/>
          <w:lang w:val="en-US"/>
        </w:rPr>
        <w:t>, 5.</w:t>
      </w:r>
      <w:r w:rsidR="001130C1">
        <w:rPr>
          <w:rFonts w:ascii="Times New Roman" w:hAnsi="Times New Roman" w:cs="Times New Roman"/>
          <w:sz w:val="24"/>
          <w:szCs w:val="24"/>
          <w:lang w:val="en-US"/>
        </w:rPr>
        <w:t xml:space="preserve"> Link</w:t>
      </w:r>
      <w:r w:rsidR="001130C1" w:rsidRPr="001130C1">
        <w:rPr>
          <w:rFonts w:ascii="Times New Roman" w:hAnsi="Times New Roman" w:cs="Times New Roman"/>
          <w:sz w:val="24"/>
          <w:szCs w:val="24"/>
          <w:lang w:val="en-US"/>
        </w:rPr>
        <w:t xml:space="preserve">: </w:t>
      </w:r>
      <w:hyperlink r:id="rId19" w:history="1">
        <w:r w:rsidR="001130C1" w:rsidRPr="00CA0287">
          <w:rPr>
            <w:rStyle w:val="Hyperlnk"/>
            <w:rFonts w:ascii="Times New Roman" w:hAnsi="Times New Roman" w:cs="Times New Roman"/>
            <w:sz w:val="24"/>
            <w:szCs w:val="24"/>
            <w:lang w:val="en-US"/>
          </w:rPr>
          <w:t>189377068.pdf (core.ac.uk)</w:t>
        </w:r>
      </w:hyperlink>
    </w:p>
    <w:p w14:paraId="772D710A" w14:textId="3D5E7E71" w:rsidR="00D34540" w:rsidRDefault="00D34540" w:rsidP="001B6DA0">
      <w:pPr>
        <w:pStyle w:val="xxmsonormal"/>
        <w:spacing w:line="252" w:lineRule="auto"/>
        <w:rPr>
          <w:rFonts w:ascii="Times New Roman" w:hAnsi="Times New Roman" w:cs="Times New Roman"/>
          <w:color w:val="000000"/>
          <w:sz w:val="24"/>
          <w:szCs w:val="24"/>
          <w:lang w:val="en-GB"/>
        </w:rPr>
      </w:pPr>
    </w:p>
    <w:p w14:paraId="6D2576E9" w14:textId="77777777" w:rsidR="001130C1" w:rsidRPr="001130C1" w:rsidRDefault="001130C1" w:rsidP="001B6DA0">
      <w:pPr>
        <w:pStyle w:val="xxmsonormal"/>
        <w:spacing w:line="252" w:lineRule="auto"/>
        <w:rPr>
          <w:rFonts w:ascii="Times New Roman" w:hAnsi="Times New Roman" w:cs="Times New Roman"/>
          <w:color w:val="000000"/>
          <w:sz w:val="24"/>
          <w:szCs w:val="24"/>
          <w:lang w:val="en-GB"/>
        </w:rPr>
      </w:pPr>
    </w:p>
    <w:p w14:paraId="36127E9F" w14:textId="158D8074" w:rsidR="00036B03" w:rsidRPr="00CC2234" w:rsidRDefault="00036B03" w:rsidP="00036B03">
      <w:pPr>
        <w:rPr>
          <w:rFonts w:ascii="Times New Roman" w:hAnsi="Times New Roman" w:cs="Times New Roman"/>
          <w:b/>
          <w:bCs/>
          <w:sz w:val="24"/>
          <w:szCs w:val="24"/>
          <w:lang w:val="en-US"/>
        </w:rPr>
      </w:pPr>
      <w:r w:rsidRPr="00CC2234">
        <w:rPr>
          <w:rFonts w:ascii="Times New Roman" w:hAnsi="Times New Roman" w:cs="Times New Roman"/>
          <w:b/>
          <w:bCs/>
          <w:sz w:val="24"/>
          <w:szCs w:val="24"/>
          <w:lang w:val="en-US"/>
        </w:rPr>
        <w:t xml:space="preserve">Lecture </w:t>
      </w:r>
      <w:r w:rsidR="00403CB8">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The media </w:t>
      </w:r>
      <w:r w:rsidRPr="00CC2234">
        <w:rPr>
          <w:rFonts w:ascii="Times New Roman" w:hAnsi="Times New Roman" w:cs="Times New Roman"/>
          <w:b/>
          <w:bCs/>
          <w:sz w:val="24"/>
          <w:szCs w:val="24"/>
          <w:lang w:val="en-US"/>
        </w:rPr>
        <w:t xml:space="preserve">landscape </w:t>
      </w:r>
    </w:p>
    <w:p w14:paraId="7E9067C2" w14:textId="2BCDD146" w:rsidR="00036B03" w:rsidRDefault="00036B03" w:rsidP="00036B03">
      <w:pPr>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00364E16">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364E16">
        <w:rPr>
          <w:rFonts w:ascii="Times New Roman" w:hAnsi="Times New Roman" w:cs="Times New Roman"/>
          <w:sz w:val="24"/>
          <w:szCs w:val="24"/>
          <w:lang w:val="en-US"/>
        </w:rPr>
        <w:t>March</w:t>
      </w:r>
      <w:r>
        <w:rPr>
          <w:rFonts w:ascii="Times New Roman" w:hAnsi="Times New Roman" w:cs="Times New Roman"/>
          <w:sz w:val="24"/>
          <w:szCs w:val="24"/>
          <w:lang w:val="en-US"/>
        </w:rPr>
        <w:t>, 13.15-15.00</w:t>
      </w:r>
    </w:p>
    <w:p w14:paraId="23367E94" w14:textId="2A35C6BE" w:rsidR="00036B03" w:rsidRDefault="00036B03" w:rsidP="00036B03">
      <w:pPr>
        <w:rPr>
          <w:rStyle w:val="cf01"/>
          <w:rFonts w:ascii="Times New Roman" w:hAnsi="Times New Roman" w:cs="Times New Roman"/>
          <w:sz w:val="24"/>
          <w:szCs w:val="24"/>
          <w:lang w:val="en-US"/>
        </w:rPr>
      </w:pPr>
      <w:r>
        <w:rPr>
          <w:rFonts w:ascii="Times New Roman" w:hAnsi="Times New Roman" w:cs="Times New Roman"/>
          <w:sz w:val="24"/>
          <w:szCs w:val="24"/>
          <w:lang w:val="en-US"/>
        </w:rPr>
        <w:t xml:space="preserve">Teacher: </w:t>
      </w:r>
      <w:r w:rsidRPr="00036B03">
        <w:rPr>
          <w:rStyle w:val="cf01"/>
          <w:rFonts w:ascii="Times New Roman" w:hAnsi="Times New Roman" w:cs="Times New Roman"/>
          <w:sz w:val="24"/>
          <w:szCs w:val="24"/>
          <w:lang w:val="en-US"/>
        </w:rPr>
        <w:t>Kim Khavar Fahlstedt</w:t>
      </w:r>
    </w:p>
    <w:p w14:paraId="3097DB1A" w14:textId="732A76FB" w:rsidR="00FF4BC7" w:rsidRPr="00036B03" w:rsidRDefault="00FF4BC7" w:rsidP="00036B03">
      <w:pPr>
        <w:rPr>
          <w:rFonts w:ascii="Times New Roman" w:hAnsi="Times New Roman" w:cs="Times New Roman"/>
          <w:sz w:val="24"/>
          <w:szCs w:val="24"/>
          <w:lang w:val="en-US"/>
        </w:rPr>
      </w:pPr>
      <w:r>
        <w:rPr>
          <w:rStyle w:val="cf01"/>
          <w:rFonts w:ascii="Times New Roman" w:hAnsi="Times New Roman" w:cs="Times New Roman"/>
          <w:sz w:val="24"/>
          <w:szCs w:val="24"/>
          <w:lang w:val="en-US"/>
        </w:rPr>
        <w:t xml:space="preserve">Campus: </w:t>
      </w:r>
      <w:r w:rsidR="00B703BD">
        <w:rPr>
          <w:rStyle w:val="cf01"/>
          <w:rFonts w:ascii="Times New Roman" w:hAnsi="Times New Roman" w:cs="Times New Roman"/>
          <w:sz w:val="24"/>
          <w:szCs w:val="24"/>
          <w:lang w:val="en-US"/>
        </w:rPr>
        <w:t>F2240</w:t>
      </w:r>
    </w:p>
    <w:p w14:paraId="40915A00" w14:textId="77777777" w:rsidR="00036B03" w:rsidRDefault="00036B03" w:rsidP="00036B03">
      <w:pPr>
        <w:rPr>
          <w:rFonts w:ascii="Times New Roman" w:hAnsi="Times New Roman" w:cs="Times New Roman"/>
          <w:sz w:val="24"/>
          <w:szCs w:val="24"/>
          <w:lang w:val="en-US"/>
        </w:rPr>
      </w:pPr>
    </w:p>
    <w:p w14:paraId="360ED9E2" w14:textId="77777777" w:rsidR="00036B03" w:rsidRDefault="00036B03" w:rsidP="00036B03">
      <w:pPr>
        <w:rPr>
          <w:rFonts w:ascii="Times New Roman" w:hAnsi="Times New Roman" w:cs="Times New Roman"/>
          <w:sz w:val="24"/>
          <w:szCs w:val="24"/>
          <w:lang w:val="en-US"/>
        </w:rPr>
      </w:pPr>
    </w:p>
    <w:p w14:paraId="1F0E739F" w14:textId="77777777" w:rsidR="00403CB8" w:rsidRPr="00403CB8" w:rsidRDefault="00403CB8" w:rsidP="00403CB8">
      <w:pPr>
        <w:rPr>
          <w:rFonts w:ascii="Times New Roman" w:eastAsia="Times New Roman" w:hAnsi="Times New Roman" w:cs="Times New Roman"/>
          <w:color w:val="000000"/>
          <w:sz w:val="24"/>
          <w:szCs w:val="24"/>
          <w:lang w:val="en-US"/>
        </w:rPr>
      </w:pPr>
      <w:r w:rsidRPr="00403CB8">
        <w:rPr>
          <w:rFonts w:ascii="Times New Roman" w:eastAsia="Times New Roman" w:hAnsi="Times New Roman" w:cs="Times New Roman"/>
          <w:color w:val="000000"/>
          <w:sz w:val="24"/>
          <w:szCs w:val="24"/>
          <w:lang w:val="en-US"/>
        </w:rPr>
        <w:t>Khavar Fahlstedt gives an overview of a rapidly changing academic landscape characterized by globalization, medialization and digitalization. Drawing on research on science communication as well as his own experiences, Kim outlines the importance of thinking about your public role as an academic. Special attention is given to your role as future researchers where you will need to communicate research in different media and to a variety of target groups with different interests and expectations and understandings of research and knowledge.</w:t>
      </w:r>
    </w:p>
    <w:p w14:paraId="08766B3D" w14:textId="77777777" w:rsidR="00403CB8" w:rsidRPr="00403CB8" w:rsidRDefault="00403CB8" w:rsidP="00403CB8">
      <w:pPr>
        <w:rPr>
          <w:rFonts w:eastAsia="Times New Roman"/>
          <w:color w:val="000000"/>
          <w:lang w:val="en-US"/>
        </w:rPr>
      </w:pPr>
      <w:r w:rsidRPr="00403CB8">
        <w:rPr>
          <w:rFonts w:eastAsia="Times New Roman"/>
          <w:color w:val="000000"/>
          <w:lang w:val="en-US"/>
        </w:rPr>
        <w:t> </w:t>
      </w:r>
    </w:p>
    <w:p w14:paraId="41FCB9C8" w14:textId="77777777" w:rsidR="00403CB8" w:rsidRPr="00403CB8" w:rsidRDefault="00403CB8" w:rsidP="00403CB8">
      <w:pPr>
        <w:rPr>
          <w:rFonts w:ascii="Times New Roman" w:eastAsia="Times New Roman" w:hAnsi="Times New Roman" w:cs="Times New Roman"/>
          <w:color w:val="000000"/>
          <w:sz w:val="24"/>
          <w:szCs w:val="24"/>
          <w:lang w:val="en-US"/>
        </w:rPr>
      </w:pPr>
      <w:r w:rsidRPr="00403CB8">
        <w:rPr>
          <w:rFonts w:ascii="Times New Roman" w:eastAsia="Times New Roman" w:hAnsi="Times New Roman" w:cs="Times New Roman"/>
          <w:color w:val="000000"/>
          <w:sz w:val="24"/>
          <w:szCs w:val="24"/>
          <w:lang w:val="en-US"/>
        </w:rPr>
        <w:t>Literature:</w:t>
      </w:r>
    </w:p>
    <w:p w14:paraId="17701775" w14:textId="77777777" w:rsidR="00403CB8" w:rsidRPr="00403CB8" w:rsidRDefault="00403CB8" w:rsidP="00403CB8">
      <w:pPr>
        <w:rPr>
          <w:rFonts w:ascii="Times New Roman" w:eastAsia="Times New Roman" w:hAnsi="Times New Roman" w:cs="Times New Roman"/>
          <w:color w:val="000000"/>
          <w:sz w:val="24"/>
          <w:szCs w:val="24"/>
          <w:lang w:val="en-US"/>
        </w:rPr>
      </w:pPr>
      <w:r w:rsidRPr="00403CB8">
        <w:rPr>
          <w:rFonts w:ascii="Times New Roman" w:eastAsia="Times New Roman" w:hAnsi="Times New Roman" w:cs="Times New Roman"/>
          <w:color w:val="000000"/>
          <w:sz w:val="24"/>
          <w:szCs w:val="24"/>
          <w:lang w:val="en-US"/>
        </w:rPr>
        <w:t>Fahy, Declan and Lewenstein, Bruce (2021). Scientists in popular culture: The making of celebrities. Ch. 3 in Handbook of Public communication of Science and Technology.</w:t>
      </w:r>
    </w:p>
    <w:p w14:paraId="4240A943" w14:textId="77777777" w:rsidR="00403CB8" w:rsidRPr="00403CB8" w:rsidRDefault="00403CB8" w:rsidP="00403CB8">
      <w:pPr>
        <w:rPr>
          <w:rFonts w:ascii="Times New Roman" w:eastAsia="Times New Roman" w:hAnsi="Times New Roman" w:cs="Times New Roman"/>
          <w:color w:val="000000"/>
          <w:sz w:val="24"/>
          <w:szCs w:val="24"/>
          <w:lang w:val="en-US"/>
        </w:rPr>
      </w:pPr>
      <w:r w:rsidRPr="00403CB8">
        <w:rPr>
          <w:rFonts w:ascii="Times New Roman" w:eastAsia="Times New Roman" w:hAnsi="Times New Roman" w:cs="Times New Roman"/>
          <w:color w:val="000000"/>
          <w:sz w:val="24"/>
          <w:szCs w:val="24"/>
          <w:lang w:val="en-US"/>
        </w:rPr>
        <w:lastRenderedPageBreak/>
        <w:t> </w:t>
      </w:r>
    </w:p>
    <w:p w14:paraId="45AA4D4D" w14:textId="0757248B" w:rsidR="00403CB8" w:rsidRPr="00403CB8" w:rsidRDefault="00403CB8" w:rsidP="00403CB8">
      <w:pPr>
        <w:rPr>
          <w:rFonts w:ascii="Times New Roman" w:eastAsia="Times New Roman" w:hAnsi="Times New Roman" w:cs="Times New Roman"/>
          <w:color w:val="000000"/>
          <w:sz w:val="24"/>
          <w:szCs w:val="24"/>
          <w:lang w:val="en-US"/>
        </w:rPr>
      </w:pPr>
      <w:r w:rsidRPr="00403CB8">
        <w:rPr>
          <w:rFonts w:ascii="Times New Roman" w:eastAsia="Times New Roman" w:hAnsi="Times New Roman" w:cs="Times New Roman"/>
          <w:color w:val="000000"/>
          <w:sz w:val="24"/>
          <w:szCs w:val="24"/>
          <w:lang w:val="en-US"/>
        </w:rPr>
        <w:t xml:space="preserve">Bucchi, Massimiliano &amp; Trench, Brian (2021). Global spread of science communication: Institutions and practices across continents. Ch. </w:t>
      </w:r>
      <w:r w:rsidR="0038160A">
        <w:rPr>
          <w:rFonts w:ascii="Times New Roman" w:eastAsia="Times New Roman" w:hAnsi="Times New Roman" w:cs="Times New Roman"/>
          <w:color w:val="000000"/>
          <w:sz w:val="24"/>
          <w:szCs w:val="24"/>
          <w:lang w:val="en-US"/>
        </w:rPr>
        <w:t>6</w:t>
      </w:r>
      <w:r w:rsidRPr="00403CB8">
        <w:rPr>
          <w:rFonts w:ascii="Times New Roman" w:eastAsia="Times New Roman" w:hAnsi="Times New Roman" w:cs="Times New Roman"/>
          <w:color w:val="000000"/>
          <w:sz w:val="24"/>
          <w:szCs w:val="24"/>
          <w:lang w:val="en-US"/>
        </w:rPr>
        <w:t xml:space="preserve"> in Handbook of Public communication of Science and Technology.</w:t>
      </w:r>
    </w:p>
    <w:p w14:paraId="7E806007" w14:textId="77777777" w:rsidR="00036B03" w:rsidRDefault="00036B03" w:rsidP="00036B03">
      <w:pPr>
        <w:pStyle w:val="pf0"/>
        <w:rPr>
          <w:rStyle w:val="cf01"/>
          <w:lang w:val="en-US"/>
        </w:rPr>
      </w:pPr>
    </w:p>
    <w:p w14:paraId="19FAB28E" w14:textId="5059285E" w:rsidR="00E948A1" w:rsidRPr="00AA6A6E" w:rsidRDefault="00E948A1" w:rsidP="00E948A1">
      <w:pPr>
        <w:pStyle w:val="xxmsonormal"/>
        <w:spacing w:line="252" w:lineRule="auto"/>
        <w:rPr>
          <w:rFonts w:ascii="Times New Roman" w:hAnsi="Times New Roman" w:cs="Times New Roman"/>
          <w:b/>
          <w:bCs/>
          <w:sz w:val="24"/>
          <w:szCs w:val="24"/>
          <w:lang w:val="en-US"/>
        </w:rPr>
      </w:pPr>
      <w:r w:rsidRPr="00AA6A6E">
        <w:rPr>
          <w:rFonts w:ascii="Times New Roman" w:hAnsi="Times New Roman" w:cs="Times New Roman"/>
          <w:b/>
          <w:bCs/>
          <w:sz w:val="24"/>
          <w:szCs w:val="24"/>
          <w:lang w:val="en-US"/>
        </w:rPr>
        <w:t xml:space="preserve">Lecture </w:t>
      </w:r>
      <w:r w:rsidR="00403CB8">
        <w:rPr>
          <w:rFonts w:ascii="Times New Roman" w:hAnsi="Times New Roman" w:cs="Times New Roman"/>
          <w:b/>
          <w:bCs/>
          <w:sz w:val="24"/>
          <w:szCs w:val="24"/>
          <w:lang w:val="en-US"/>
        </w:rPr>
        <w:t>6</w:t>
      </w:r>
      <w:r w:rsidRPr="00AA6A6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Rhetorical approaches </w:t>
      </w:r>
    </w:p>
    <w:p w14:paraId="41A0C0C9" w14:textId="77777777" w:rsidR="00E948A1" w:rsidRDefault="00E948A1" w:rsidP="00E948A1">
      <w:pPr>
        <w:pStyle w:val="xxmsonormal"/>
        <w:spacing w:line="252" w:lineRule="auto"/>
        <w:rPr>
          <w:rFonts w:ascii="Times New Roman" w:hAnsi="Times New Roman" w:cs="Times New Roman"/>
          <w:sz w:val="24"/>
          <w:szCs w:val="24"/>
          <w:lang w:val="en-US"/>
        </w:rPr>
      </w:pPr>
    </w:p>
    <w:p w14:paraId="4F10B8A2" w14:textId="6274A7A5" w:rsidR="00E948A1" w:rsidRPr="00A61BC7" w:rsidRDefault="00E948A1" w:rsidP="00E948A1">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Date: 19 </w:t>
      </w:r>
      <w:r w:rsidR="00364E16">
        <w:rPr>
          <w:rFonts w:ascii="Times New Roman" w:hAnsi="Times New Roman" w:cs="Times New Roman"/>
          <w:sz w:val="24"/>
          <w:szCs w:val="24"/>
          <w:lang w:val="en-US"/>
        </w:rPr>
        <w:t>March</w:t>
      </w:r>
      <w:r>
        <w:rPr>
          <w:rFonts w:ascii="Times New Roman" w:hAnsi="Times New Roman" w:cs="Times New Roman"/>
          <w:sz w:val="24"/>
          <w:szCs w:val="24"/>
          <w:lang w:val="en-US"/>
        </w:rPr>
        <w:t>, 13.15-15.00</w:t>
      </w:r>
    </w:p>
    <w:p w14:paraId="4F8801FB" w14:textId="77777777" w:rsidR="00E948A1" w:rsidRPr="00AA6A6E" w:rsidRDefault="00E948A1" w:rsidP="00E948A1">
      <w:pPr>
        <w:spacing w:line="231" w:lineRule="atLeast"/>
        <w:rPr>
          <w:rFonts w:ascii="Times New Roman" w:eastAsia="Times New Roman" w:hAnsi="Times New Roman" w:cs="Times New Roman"/>
          <w:color w:val="000000"/>
          <w:sz w:val="24"/>
          <w:szCs w:val="24"/>
          <w:lang w:val="en-US" w:eastAsia="sv-SE"/>
        </w:rPr>
      </w:pPr>
      <w:r w:rsidRPr="00AA6A6E">
        <w:rPr>
          <w:rFonts w:ascii="Times New Roman" w:eastAsia="Times New Roman" w:hAnsi="Times New Roman" w:cs="Times New Roman"/>
          <w:color w:val="000000"/>
          <w:sz w:val="24"/>
          <w:szCs w:val="24"/>
          <w:lang w:val="en-US" w:eastAsia="sv-SE"/>
        </w:rPr>
        <w:t>Teacher: Noah Roderick </w:t>
      </w:r>
    </w:p>
    <w:p w14:paraId="2FC0DFF0" w14:textId="0D9ED673" w:rsidR="00E948A1" w:rsidRDefault="00E948A1" w:rsidP="00E948A1">
      <w:pPr>
        <w:pStyle w:val="xxmsonormal"/>
        <w:spacing w:line="252" w:lineRule="auto"/>
        <w:rPr>
          <w:rFonts w:ascii="Times New Roman" w:hAnsi="Times New Roman" w:cs="Times New Roman"/>
          <w:sz w:val="24"/>
          <w:szCs w:val="24"/>
          <w:lang w:val="en-US"/>
        </w:rPr>
      </w:pPr>
      <w:r w:rsidRPr="00AA6A6E">
        <w:rPr>
          <w:rFonts w:ascii="Times New Roman" w:hAnsi="Times New Roman" w:cs="Times New Roman"/>
          <w:sz w:val="24"/>
          <w:szCs w:val="24"/>
          <w:lang w:val="en-US"/>
        </w:rPr>
        <w:t>Campus</w:t>
      </w:r>
      <w:r>
        <w:rPr>
          <w:rFonts w:ascii="Times New Roman" w:hAnsi="Times New Roman" w:cs="Times New Roman"/>
          <w:sz w:val="24"/>
          <w:szCs w:val="24"/>
          <w:lang w:val="en-US"/>
        </w:rPr>
        <w:t xml:space="preserve">: </w:t>
      </w:r>
      <w:r w:rsidR="00B703BD">
        <w:rPr>
          <w:rFonts w:ascii="Times New Roman" w:hAnsi="Times New Roman" w:cs="Times New Roman"/>
          <w:sz w:val="24"/>
          <w:szCs w:val="24"/>
          <w:lang w:val="en-US"/>
        </w:rPr>
        <w:t>F133</w:t>
      </w:r>
    </w:p>
    <w:p w14:paraId="155BC74B" w14:textId="77777777" w:rsidR="00E948A1" w:rsidRPr="00334D24" w:rsidRDefault="00E948A1" w:rsidP="00E948A1">
      <w:pPr>
        <w:spacing w:line="231" w:lineRule="atLeast"/>
        <w:rPr>
          <w:rFonts w:ascii="Times New Roman" w:eastAsia="Times New Roman" w:hAnsi="Times New Roman" w:cs="Times New Roman"/>
          <w:color w:val="000000"/>
          <w:lang w:val="en-US" w:eastAsia="sv-SE"/>
        </w:rPr>
      </w:pPr>
    </w:p>
    <w:p w14:paraId="7CF93832" w14:textId="77777777" w:rsidR="00E948A1" w:rsidRPr="00AA6A6E" w:rsidRDefault="00E948A1" w:rsidP="00E948A1">
      <w:pPr>
        <w:spacing w:line="231" w:lineRule="atLeast"/>
        <w:rPr>
          <w:rFonts w:ascii="Times New Roman" w:eastAsia="Times New Roman" w:hAnsi="Times New Roman" w:cs="Times New Roman"/>
          <w:color w:val="000000"/>
          <w:sz w:val="24"/>
          <w:szCs w:val="24"/>
          <w:lang w:val="en-US" w:eastAsia="sv-SE"/>
        </w:rPr>
      </w:pPr>
    </w:p>
    <w:p w14:paraId="7FEDDFF4" w14:textId="77777777" w:rsidR="00E948A1" w:rsidRPr="00AA6A6E" w:rsidRDefault="00E948A1" w:rsidP="00E948A1">
      <w:pPr>
        <w:spacing w:line="231" w:lineRule="atLeast"/>
        <w:rPr>
          <w:rFonts w:ascii="Times New Roman" w:eastAsia="Times New Roman" w:hAnsi="Times New Roman" w:cs="Times New Roman"/>
          <w:color w:val="000000"/>
          <w:sz w:val="24"/>
          <w:szCs w:val="24"/>
          <w:lang w:val="en-US" w:eastAsia="sv-SE"/>
        </w:rPr>
      </w:pPr>
      <w:r w:rsidRPr="00AA6A6E">
        <w:rPr>
          <w:rFonts w:ascii="Times New Roman" w:eastAsia="Times New Roman" w:hAnsi="Times New Roman" w:cs="Times New Roman"/>
          <w:color w:val="000000"/>
          <w:sz w:val="24"/>
          <w:szCs w:val="24"/>
          <w:lang w:val="en-US" w:eastAsia="sv-SE"/>
        </w:rPr>
        <w:t xml:space="preserve">This lecture introduces the fundamentals of argument invention, disposition, language choice, and delivery from a rhetorical perspective. The lecture also includes rhetorical approaches to situational, audience and genre awareness. </w:t>
      </w:r>
    </w:p>
    <w:p w14:paraId="63B59557" w14:textId="77777777" w:rsidR="00E948A1" w:rsidRPr="0081072A" w:rsidRDefault="00E948A1" w:rsidP="00E948A1">
      <w:pPr>
        <w:spacing w:line="231" w:lineRule="atLeast"/>
        <w:rPr>
          <w:rFonts w:ascii="Times New Roman" w:eastAsia="Times New Roman" w:hAnsi="Times New Roman" w:cs="Times New Roman"/>
          <w:color w:val="000000"/>
          <w:lang w:val="en-US" w:eastAsia="sv-SE"/>
        </w:rPr>
      </w:pPr>
    </w:p>
    <w:p w14:paraId="482F14A1" w14:textId="77777777" w:rsidR="00E948A1" w:rsidRDefault="00E948A1" w:rsidP="00E948A1">
      <w:pPr>
        <w:rPr>
          <w:rFonts w:ascii="Times New Roman" w:eastAsia="Times New Roman" w:hAnsi="Times New Roman" w:cs="Times New Roman"/>
          <w:color w:val="000000"/>
          <w:lang w:val="en-US" w:eastAsia="sv-SE"/>
        </w:rPr>
      </w:pPr>
    </w:p>
    <w:p w14:paraId="51373F27" w14:textId="77777777" w:rsidR="00E948A1" w:rsidRDefault="00E948A1" w:rsidP="00E948A1">
      <w:pPr>
        <w:rPr>
          <w:rFonts w:ascii="Times New Roman" w:eastAsia="Times New Roman" w:hAnsi="Times New Roman" w:cs="Times New Roman"/>
          <w:color w:val="000000"/>
          <w:sz w:val="24"/>
          <w:szCs w:val="24"/>
          <w:lang w:val="en-US" w:eastAsia="sv-SE"/>
        </w:rPr>
      </w:pPr>
      <w:r>
        <w:rPr>
          <w:rFonts w:ascii="Times New Roman" w:eastAsia="Times New Roman" w:hAnsi="Times New Roman" w:cs="Times New Roman"/>
          <w:color w:val="000000"/>
          <w:sz w:val="24"/>
          <w:szCs w:val="24"/>
          <w:lang w:val="en-US" w:eastAsia="sv-SE"/>
        </w:rPr>
        <w:t>Literature:</w:t>
      </w:r>
    </w:p>
    <w:p w14:paraId="4F7E8CC4" w14:textId="77777777" w:rsidR="00E948A1" w:rsidRDefault="00E948A1" w:rsidP="00E948A1">
      <w:pPr>
        <w:rPr>
          <w:rFonts w:ascii="Times New Roman" w:eastAsia="Times New Roman" w:hAnsi="Times New Roman" w:cs="Times New Roman"/>
          <w:color w:val="000000"/>
          <w:sz w:val="24"/>
          <w:szCs w:val="24"/>
          <w:lang w:val="en-US" w:eastAsia="sv-SE"/>
        </w:rPr>
      </w:pPr>
    </w:p>
    <w:p w14:paraId="44EB0DA0" w14:textId="77777777" w:rsidR="00E948A1" w:rsidRPr="00AA6A6E" w:rsidRDefault="00E948A1" w:rsidP="00E948A1">
      <w:pPr>
        <w:rPr>
          <w:rFonts w:ascii="Times New Roman" w:eastAsia="Times New Roman" w:hAnsi="Times New Roman" w:cs="Times New Roman"/>
          <w:color w:val="000000"/>
          <w:sz w:val="24"/>
          <w:szCs w:val="24"/>
          <w:lang w:val="en-US" w:eastAsia="sv-SE"/>
        </w:rPr>
      </w:pPr>
      <w:r w:rsidRPr="00AA6A6E">
        <w:rPr>
          <w:rFonts w:ascii="Times New Roman" w:eastAsia="Times New Roman" w:hAnsi="Times New Roman" w:cs="Times New Roman"/>
          <w:color w:val="000000"/>
          <w:sz w:val="24"/>
          <w:szCs w:val="24"/>
          <w:lang w:val="en-US" w:eastAsia="sv-SE"/>
        </w:rPr>
        <w:t>Bitzer, L. (1968). The rhetorical situation. </w:t>
      </w:r>
      <w:r w:rsidRPr="00AA6A6E">
        <w:rPr>
          <w:rFonts w:ascii="Times New Roman" w:eastAsia="Times New Roman" w:hAnsi="Times New Roman" w:cs="Times New Roman"/>
          <w:i/>
          <w:iCs/>
          <w:color w:val="000000"/>
          <w:sz w:val="24"/>
          <w:szCs w:val="24"/>
          <w:lang w:val="en-US" w:eastAsia="sv-SE"/>
        </w:rPr>
        <w:t>Philosophy and Rhetoric</w:t>
      </w:r>
      <w:r w:rsidRPr="00AA6A6E">
        <w:rPr>
          <w:rFonts w:ascii="Times New Roman" w:eastAsia="Times New Roman" w:hAnsi="Times New Roman" w:cs="Times New Roman"/>
          <w:color w:val="000000"/>
          <w:sz w:val="24"/>
          <w:szCs w:val="24"/>
          <w:lang w:val="en-US" w:eastAsia="sv-SE"/>
        </w:rPr>
        <w:t>, v. 1, 1-14.</w:t>
      </w:r>
    </w:p>
    <w:p w14:paraId="0876857A" w14:textId="77777777" w:rsidR="00E948A1" w:rsidRPr="00AA6A6E" w:rsidRDefault="00E948A1" w:rsidP="00E948A1">
      <w:pPr>
        <w:rPr>
          <w:rFonts w:ascii="Times New Roman" w:eastAsia="Times New Roman" w:hAnsi="Times New Roman" w:cs="Times New Roman"/>
          <w:color w:val="000000"/>
          <w:sz w:val="24"/>
          <w:szCs w:val="24"/>
          <w:lang w:val="en-US" w:eastAsia="sv-SE"/>
        </w:rPr>
      </w:pPr>
      <w:r w:rsidRPr="00AA6A6E">
        <w:rPr>
          <w:rFonts w:ascii="Times New Roman" w:eastAsia="Times New Roman" w:hAnsi="Times New Roman" w:cs="Times New Roman"/>
          <w:color w:val="000000"/>
          <w:sz w:val="24"/>
          <w:szCs w:val="24"/>
          <w:lang w:val="en-US" w:eastAsia="sv-SE"/>
        </w:rPr>
        <w:t> </w:t>
      </w:r>
    </w:p>
    <w:p w14:paraId="45EB3E56" w14:textId="77777777" w:rsidR="00E948A1" w:rsidRDefault="00E948A1" w:rsidP="00E948A1">
      <w:pPr>
        <w:pStyle w:val="paragraph"/>
        <w:spacing w:before="0" w:beforeAutospacing="0" w:after="0" w:afterAutospacing="0"/>
        <w:ind w:left="705" w:hanging="705"/>
        <w:textAlignment w:val="baseline"/>
        <w:rPr>
          <w:rFonts w:ascii="Segoe UI" w:hAnsi="Segoe UI" w:cs="Segoe UI"/>
          <w:sz w:val="18"/>
          <w:szCs w:val="18"/>
        </w:rPr>
      </w:pPr>
      <w:r>
        <w:rPr>
          <w:rStyle w:val="normaltextrun"/>
          <w:lang w:val="en-GB"/>
        </w:rPr>
        <w:t xml:space="preserve">Gross, A., Hamlin, A., Merck, B., Rubio, C., Naas, J., Savage, M. &amp; DeSilva, M. (2019). </w:t>
      </w:r>
      <w:r>
        <w:rPr>
          <w:rStyle w:val="normaltextrun"/>
          <w:i/>
          <w:iCs/>
          <w:lang w:val="en-GB"/>
        </w:rPr>
        <w:t>Technical writing</w:t>
      </w:r>
      <w:r>
        <w:rPr>
          <w:rStyle w:val="normaltextrun"/>
          <w:lang w:val="en-GB"/>
        </w:rPr>
        <w:t xml:space="preserve">. Open Oregon Educational Resources. Chapter 14 </w:t>
      </w:r>
      <w:hyperlink r:id="rId20" w:tgtFrame="_blank" w:history="1">
        <w:r>
          <w:rPr>
            <w:rStyle w:val="normaltextrun"/>
            <w:color w:val="0000FF"/>
            <w:u w:val="single"/>
          </w:rPr>
          <w:t>https://openoregon.pressbooks.pub/technicalwriting/</w:t>
        </w:r>
      </w:hyperlink>
      <w:r>
        <w:rPr>
          <w:rStyle w:val="eop"/>
          <w:sz w:val="18"/>
          <w:szCs w:val="18"/>
        </w:rPr>
        <w:t> </w:t>
      </w:r>
    </w:p>
    <w:p w14:paraId="6CC338BD" w14:textId="77777777" w:rsidR="00E948A1" w:rsidRPr="00F63187" w:rsidRDefault="00E948A1" w:rsidP="00E948A1">
      <w:pPr>
        <w:pStyle w:val="paragraph"/>
        <w:spacing w:before="0" w:beforeAutospacing="0" w:after="0" w:afterAutospacing="0"/>
        <w:ind w:left="705" w:hanging="705"/>
        <w:textAlignment w:val="baseline"/>
        <w:rPr>
          <w:rFonts w:ascii="Segoe UI" w:hAnsi="Segoe UI" w:cs="Segoe UI"/>
          <w:sz w:val="18"/>
          <w:szCs w:val="18"/>
        </w:rPr>
      </w:pPr>
      <w:r w:rsidRPr="00F63187">
        <w:rPr>
          <w:rStyle w:val="eop"/>
        </w:rPr>
        <w:t> </w:t>
      </w:r>
    </w:p>
    <w:p w14:paraId="3577D0AF" w14:textId="77777777" w:rsidR="00036B03" w:rsidRDefault="00036B03" w:rsidP="00D34540">
      <w:pPr>
        <w:spacing w:after="160" w:line="259" w:lineRule="auto"/>
        <w:jc w:val="both"/>
        <w:rPr>
          <w:rFonts w:ascii="Times New Roman" w:hAnsi="Times New Roman" w:cs="Times New Roman"/>
          <w:b/>
          <w:bCs/>
          <w:sz w:val="24"/>
          <w:szCs w:val="24"/>
          <w:lang w:val="en-US"/>
        </w:rPr>
      </w:pPr>
    </w:p>
    <w:p w14:paraId="3D395C5F" w14:textId="4145FFEC" w:rsidR="00D34540" w:rsidRPr="00D34540" w:rsidRDefault="00D34540" w:rsidP="00D34540">
      <w:pPr>
        <w:spacing w:after="160" w:line="259" w:lineRule="auto"/>
        <w:jc w:val="both"/>
        <w:rPr>
          <w:rFonts w:ascii="Times New Roman" w:hAnsi="Times New Roman" w:cs="Times New Roman"/>
          <w:b/>
          <w:bCs/>
          <w:sz w:val="24"/>
          <w:szCs w:val="24"/>
          <w:lang w:val="en-US"/>
        </w:rPr>
      </w:pPr>
      <w:r w:rsidRPr="00D34540">
        <w:rPr>
          <w:rFonts w:ascii="Times New Roman" w:hAnsi="Times New Roman" w:cs="Times New Roman"/>
          <w:b/>
          <w:bCs/>
          <w:sz w:val="24"/>
          <w:szCs w:val="24"/>
          <w:lang w:val="en-US"/>
        </w:rPr>
        <w:t>Seminar: Reflections on various obstacles to research communication and what to do about them</w:t>
      </w:r>
    </w:p>
    <w:p w14:paraId="02068660" w14:textId="73416CD4" w:rsidR="00FF4BC7" w:rsidRDefault="00E2149D" w:rsidP="001B6DA0">
      <w:pPr>
        <w:pStyle w:val="xxmsonormal"/>
        <w:spacing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Date:</w:t>
      </w:r>
      <w:r w:rsidR="00B94640">
        <w:rPr>
          <w:rFonts w:ascii="Times New Roman" w:hAnsi="Times New Roman" w:cs="Times New Roman"/>
          <w:color w:val="000000"/>
          <w:sz w:val="24"/>
          <w:szCs w:val="24"/>
          <w:lang w:val="en-US"/>
        </w:rPr>
        <w:t xml:space="preserve"> </w:t>
      </w:r>
      <w:r w:rsidR="00E948A1">
        <w:rPr>
          <w:rFonts w:ascii="Times New Roman" w:hAnsi="Times New Roman" w:cs="Times New Roman"/>
          <w:color w:val="000000"/>
          <w:sz w:val="24"/>
          <w:szCs w:val="24"/>
          <w:lang w:val="en-US"/>
        </w:rPr>
        <w:t>2</w:t>
      </w:r>
      <w:r w:rsidR="00364E16">
        <w:rPr>
          <w:rFonts w:ascii="Times New Roman" w:hAnsi="Times New Roman" w:cs="Times New Roman"/>
          <w:color w:val="000000"/>
          <w:sz w:val="24"/>
          <w:szCs w:val="24"/>
          <w:lang w:val="en-US"/>
        </w:rPr>
        <w:t>5</w:t>
      </w:r>
      <w:r w:rsidR="00E948A1">
        <w:rPr>
          <w:rFonts w:ascii="Times New Roman" w:hAnsi="Times New Roman" w:cs="Times New Roman"/>
          <w:color w:val="000000"/>
          <w:sz w:val="24"/>
          <w:szCs w:val="24"/>
          <w:lang w:val="en-US"/>
        </w:rPr>
        <w:t xml:space="preserve"> </w:t>
      </w:r>
      <w:r w:rsidR="00364E16">
        <w:rPr>
          <w:rFonts w:ascii="Times New Roman" w:hAnsi="Times New Roman" w:cs="Times New Roman"/>
          <w:color w:val="000000"/>
          <w:sz w:val="24"/>
          <w:szCs w:val="24"/>
          <w:lang w:val="en-US"/>
        </w:rPr>
        <w:t>March</w:t>
      </w:r>
      <w:r w:rsidR="00B94640">
        <w:rPr>
          <w:rFonts w:ascii="Times New Roman" w:hAnsi="Times New Roman" w:cs="Times New Roman"/>
          <w:color w:val="000000"/>
          <w:sz w:val="24"/>
          <w:szCs w:val="24"/>
          <w:lang w:val="en-US"/>
        </w:rPr>
        <w:t>, 13.15-16.00</w:t>
      </w:r>
      <w:r w:rsidR="00E948A1">
        <w:rPr>
          <w:rFonts w:ascii="Times New Roman" w:hAnsi="Times New Roman" w:cs="Times New Roman"/>
          <w:color w:val="000000"/>
          <w:sz w:val="24"/>
          <w:szCs w:val="24"/>
          <w:lang w:val="en-US"/>
        </w:rPr>
        <w:t xml:space="preserve">. </w:t>
      </w:r>
    </w:p>
    <w:p w14:paraId="24C6F0A1" w14:textId="27EE74E0" w:rsidR="00A360AB" w:rsidRDefault="00A360AB" w:rsidP="001B6DA0">
      <w:pPr>
        <w:pStyle w:val="xxmsonormal"/>
        <w:spacing w:line="252" w:lineRule="auto"/>
        <w:rPr>
          <w:rFonts w:ascii="Times New Roman" w:hAnsi="Times New Roman" w:cs="Times New Roman"/>
          <w:color w:val="000000"/>
          <w:sz w:val="24"/>
          <w:szCs w:val="24"/>
          <w:lang w:val="en-US"/>
        </w:rPr>
      </w:pPr>
      <w:r w:rsidRPr="00025A4C">
        <w:rPr>
          <w:rFonts w:ascii="Times New Roman" w:hAnsi="Times New Roman" w:cs="Times New Roman"/>
          <w:color w:val="000000"/>
          <w:sz w:val="24"/>
          <w:szCs w:val="24"/>
          <w:lang w:val="en-US"/>
        </w:rPr>
        <w:t>Teacher</w:t>
      </w:r>
      <w:r w:rsidR="00E948A1">
        <w:rPr>
          <w:rFonts w:ascii="Times New Roman" w:hAnsi="Times New Roman" w:cs="Times New Roman"/>
          <w:color w:val="000000"/>
          <w:sz w:val="24"/>
          <w:szCs w:val="24"/>
          <w:lang w:val="en-US"/>
        </w:rPr>
        <w:t>s</w:t>
      </w:r>
      <w:r w:rsidR="00A61BC7" w:rsidRPr="00025A4C">
        <w:rPr>
          <w:rFonts w:ascii="Times New Roman" w:hAnsi="Times New Roman" w:cs="Times New Roman"/>
          <w:color w:val="000000"/>
          <w:sz w:val="24"/>
          <w:szCs w:val="24"/>
          <w:lang w:val="en-US"/>
        </w:rPr>
        <w:t>:</w:t>
      </w:r>
      <w:r w:rsidRPr="00025A4C">
        <w:rPr>
          <w:rFonts w:ascii="Times New Roman" w:hAnsi="Times New Roman" w:cs="Times New Roman"/>
          <w:color w:val="000000"/>
          <w:sz w:val="24"/>
          <w:szCs w:val="24"/>
          <w:lang w:val="en-US"/>
        </w:rPr>
        <w:t xml:space="preserve"> </w:t>
      </w:r>
      <w:r w:rsidR="00E948A1">
        <w:rPr>
          <w:rFonts w:ascii="Times New Roman" w:hAnsi="Times New Roman" w:cs="Times New Roman"/>
          <w:color w:val="000000"/>
          <w:sz w:val="24"/>
          <w:szCs w:val="24"/>
          <w:lang w:val="en-US"/>
        </w:rPr>
        <w:t>Tomas Poletti Lundström and Noah Roderick</w:t>
      </w:r>
    </w:p>
    <w:p w14:paraId="5D4ACAF6" w14:textId="5CB85D52" w:rsidR="00FF4BC7" w:rsidRPr="00025A4C" w:rsidRDefault="00FF4BC7" w:rsidP="001B6DA0">
      <w:pPr>
        <w:pStyle w:val="xxmsonormal"/>
        <w:spacing w:line="252"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Campus: </w:t>
      </w:r>
      <w:r w:rsidR="00706C3C" w:rsidRPr="00706C3C">
        <w:rPr>
          <w:rFonts w:ascii="Times New Roman" w:hAnsi="Times New Roman" w:cs="Times New Roman"/>
          <w:sz w:val="24"/>
          <w:szCs w:val="24"/>
          <w:lang w:val="en-US"/>
        </w:rPr>
        <w:t>F2240</w:t>
      </w:r>
    </w:p>
    <w:p w14:paraId="747ED0D4" w14:textId="401E4D6D" w:rsidR="00D34540" w:rsidRPr="00E948A1" w:rsidRDefault="00D34540" w:rsidP="002748D1">
      <w:pPr>
        <w:pStyle w:val="xxmsonormal"/>
        <w:spacing w:line="252" w:lineRule="auto"/>
        <w:rPr>
          <w:rFonts w:ascii="Times New Roman" w:hAnsi="Times New Roman" w:cs="Times New Roman"/>
          <w:sz w:val="24"/>
          <w:szCs w:val="24"/>
          <w:lang w:val="en-US"/>
        </w:rPr>
      </w:pPr>
    </w:p>
    <w:p w14:paraId="3DC67A7F" w14:textId="77777777" w:rsidR="00D34540" w:rsidRPr="00D34540" w:rsidRDefault="00D34540" w:rsidP="00D34540">
      <w:pPr>
        <w:spacing w:after="160" w:line="259" w:lineRule="auto"/>
        <w:jc w:val="both"/>
        <w:rPr>
          <w:rFonts w:ascii="Times New Roman" w:hAnsi="Times New Roman" w:cs="Times New Roman"/>
          <w:sz w:val="24"/>
          <w:szCs w:val="24"/>
          <w:lang w:val="en-US"/>
        </w:rPr>
      </w:pPr>
      <w:r w:rsidRPr="00D34540">
        <w:rPr>
          <w:rFonts w:ascii="Times New Roman" w:hAnsi="Times New Roman" w:cs="Times New Roman"/>
          <w:sz w:val="24"/>
          <w:szCs w:val="24"/>
          <w:lang w:val="en-US"/>
        </w:rPr>
        <w:t>The aim of the seminar is partly to provide space for in-depth discussions about knowledge resistance and other barriers to research communication and what to do about them, and partly to give an opportunity to discuss and get input on the written examination.</w:t>
      </w:r>
    </w:p>
    <w:p w14:paraId="7CADD539" w14:textId="77777777" w:rsidR="00D34540" w:rsidRPr="00025A4C" w:rsidRDefault="00D34540" w:rsidP="001B6DA0">
      <w:pPr>
        <w:pStyle w:val="xxmsonormal"/>
        <w:spacing w:line="252" w:lineRule="auto"/>
        <w:rPr>
          <w:rFonts w:ascii="Times New Roman" w:hAnsi="Times New Roman" w:cs="Times New Roman"/>
          <w:color w:val="000000"/>
          <w:sz w:val="24"/>
          <w:szCs w:val="24"/>
          <w:lang w:val="en-US"/>
        </w:rPr>
      </w:pPr>
    </w:p>
    <w:p w14:paraId="58CEDD89" w14:textId="77777777" w:rsidR="008A3B7C" w:rsidRPr="008A3B7C" w:rsidRDefault="008A3B7C" w:rsidP="008A3B7C">
      <w:pPr>
        <w:rPr>
          <w:rFonts w:ascii="Times New Roman" w:hAnsi="Times New Roman" w:cs="Times New Roman"/>
          <w:sz w:val="24"/>
          <w:szCs w:val="24"/>
          <w:lang w:val="en-US"/>
        </w:rPr>
      </w:pPr>
      <w:r w:rsidRPr="008A3B7C">
        <w:rPr>
          <w:rFonts w:ascii="Times New Roman" w:hAnsi="Times New Roman" w:cs="Times New Roman"/>
          <w:sz w:val="24"/>
          <w:szCs w:val="24"/>
          <w:lang w:val="en-US"/>
        </w:rPr>
        <w:t>More information about the seminar will be provided in a separate instruction that will be uploaded to Blackboard.</w:t>
      </w:r>
    </w:p>
    <w:p w14:paraId="1315C5F6" w14:textId="77777777" w:rsidR="008A3B7C" w:rsidRPr="008A3B7C" w:rsidRDefault="008A3B7C" w:rsidP="008A3B7C">
      <w:pPr>
        <w:rPr>
          <w:rFonts w:ascii="Times New Roman" w:hAnsi="Times New Roman" w:cs="Times New Roman"/>
          <w:sz w:val="24"/>
          <w:szCs w:val="24"/>
          <w:lang w:val="en-US"/>
        </w:rPr>
      </w:pPr>
    </w:p>
    <w:p w14:paraId="45582524" w14:textId="77777777" w:rsidR="008A3B7C" w:rsidRPr="008A3B7C" w:rsidRDefault="008A3B7C" w:rsidP="008A3B7C">
      <w:pPr>
        <w:rPr>
          <w:rFonts w:ascii="Times New Roman" w:hAnsi="Times New Roman" w:cs="Times New Roman"/>
          <w:sz w:val="24"/>
          <w:szCs w:val="24"/>
          <w:lang w:val="en-US"/>
        </w:rPr>
      </w:pPr>
      <w:r w:rsidRPr="008A3B7C">
        <w:rPr>
          <w:rFonts w:ascii="Times New Roman" w:hAnsi="Times New Roman" w:cs="Times New Roman"/>
          <w:sz w:val="24"/>
          <w:szCs w:val="24"/>
          <w:lang w:val="en-US"/>
        </w:rPr>
        <w:t xml:space="preserve">Sedan om </w:t>
      </w:r>
      <w:proofErr w:type="spellStart"/>
      <w:r w:rsidRPr="008A3B7C">
        <w:rPr>
          <w:rFonts w:ascii="Times New Roman" w:hAnsi="Times New Roman" w:cs="Times New Roman"/>
          <w:sz w:val="24"/>
          <w:szCs w:val="24"/>
          <w:lang w:val="en-US"/>
        </w:rPr>
        <w:t>skrivuppgiften</w:t>
      </w:r>
      <w:proofErr w:type="spellEnd"/>
      <w:r w:rsidRPr="008A3B7C">
        <w:rPr>
          <w:rFonts w:ascii="Times New Roman" w:hAnsi="Times New Roman" w:cs="Times New Roman"/>
          <w:sz w:val="24"/>
          <w:szCs w:val="24"/>
          <w:lang w:val="en-US"/>
        </w:rPr>
        <w:t>:</w:t>
      </w:r>
    </w:p>
    <w:p w14:paraId="6195A773" w14:textId="795C9148" w:rsidR="008A3B7C" w:rsidRPr="008A3B7C" w:rsidRDefault="008A3B7C" w:rsidP="008A3B7C">
      <w:pPr>
        <w:rPr>
          <w:rFonts w:ascii="Times New Roman" w:hAnsi="Times New Roman" w:cs="Times New Roman"/>
          <w:sz w:val="24"/>
          <w:szCs w:val="24"/>
          <w:lang w:val="en-US"/>
        </w:rPr>
      </w:pPr>
      <w:r w:rsidRPr="008A3B7C">
        <w:rPr>
          <w:rFonts w:ascii="Times New Roman" w:hAnsi="Times New Roman" w:cs="Times New Roman"/>
          <w:sz w:val="24"/>
          <w:szCs w:val="24"/>
          <w:lang w:val="en-US"/>
        </w:rPr>
        <w:br/>
      </w:r>
      <w:r w:rsidRPr="008A3B7C">
        <w:rPr>
          <w:rFonts w:ascii="Times New Roman" w:hAnsi="Times New Roman" w:cs="Times New Roman"/>
          <w:b/>
          <w:bCs/>
          <w:sz w:val="24"/>
          <w:szCs w:val="24"/>
          <w:lang w:val="en-US"/>
        </w:rPr>
        <w:t xml:space="preserve">Deadline for submitting the written examination task: </w:t>
      </w:r>
      <w:r w:rsidR="00364E16" w:rsidRPr="00F62140">
        <w:rPr>
          <w:rFonts w:ascii="Times New Roman" w:hAnsi="Times New Roman" w:cs="Times New Roman"/>
          <w:b/>
          <w:bCs/>
          <w:sz w:val="24"/>
          <w:szCs w:val="24"/>
          <w:lang w:val="en-US"/>
        </w:rPr>
        <w:t>April 2nd</w:t>
      </w:r>
      <w:r w:rsidRPr="00F62140">
        <w:rPr>
          <w:rFonts w:ascii="Times New Roman" w:hAnsi="Times New Roman" w:cs="Times New Roman"/>
          <w:b/>
          <w:bCs/>
          <w:sz w:val="24"/>
          <w:szCs w:val="24"/>
          <w:lang w:val="en-US"/>
        </w:rPr>
        <w:t>, 202</w:t>
      </w:r>
      <w:r w:rsidR="00364E16" w:rsidRPr="00F62140">
        <w:rPr>
          <w:rFonts w:ascii="Times New Roman" w:hAnsi="Times New Roman" w:cs="Times New Roman"/>
          <w:b/>
          <w:bCs/>
          <w:sz w:val="24"/>
          <w:szCs w:val="24"/>
          <w:lang w:val="en-US"/>
        </w:rPr>
        <w:t>6</w:t>
      </w:r>
      <w:r w:rsidRPr="00F62140">
        <w:rPr>
          <w:rFonts w:ascii="Times New Roman" w:hAnsi="Times New Roman" w:cs="Times New Roman"/>
          <w:b/>
          <w:bCs/>
          <w:sz w:val="24"/>
          <w:szCs w:val="24"/>
          <w:lang w:val="en-US"/>
        </w:rPr>
        <w:t>, at 17:00.</w:t>
      </w:r>
      <w:r w:rsidRPr="008A3B7C">
        <w:rPr>
          <w:rFonts w:ascii="Times New Roman" w:hAnsi="Times New Roman" w:cs="Times New Roman"/>
          <w:b/>
          <w:bCs/>
          <w:sz w:val="24"/>
          <w:szCs w:val="24"/>
          <w:lang w:val="en-US"/>
        </w:rPr>
        <w:t xml:space="preserve"> </w:t>
      </w:r>
      <w:r w:rsidRPr="008A3B7C">
        <w:rPr>
          <w:rFonts w:ascii="Times New Roman" w:hAnsi="Times New Roman" w:cs="Times New Roman"/>
          <w:sz w:val="24"/>
          <w:szCs w:val="24"/>
          <w:lang w:val="en-US"/>
        </w:rPr>
        <w:t xml:space="preserve"> The exam consists of a research communication statement and a reflection on its motivations and challenges. Further information about the examination task </w:t>
      </w:r>
      <w:r>
        <w:rPr>
          <w:rFonts w:ascii="Times New Roman" w:hAnsi="Times New Roman" w:cs="Times New Roman"/>
          <w:sz w:val="24"/>
          <w:szCs w:val="24"/>
          <w:lang w:val="en-US"/>
        </w:rPr>
        <w:t>will be</w:t>
      </w:r>
      <w:r w:rsidRPr="008A3B7C">
        <w:rPr>
          <w:rFonts w:ascii="Times New Roman" w:hAnsi="Times New Roman" w:cs="Times New Roman"/>
          <w:sz w:val="24"/>
          <w:szCs w:val="24"/>
          <w:lang w:val="en-US"/>
        </w:rPr>
        <w:t xml:space="preserve"> found in a separate instruction documented uploaded to Blackboard.</w:t>
      </w:r>
    </w:p>
    <w:p w14:paraId="661E88FB" w14:textId="77777777" w:rsidR="0038160A" w:rsidRDefault="0038160A" w:rsidP="009E47AE">
      <w:pPr>
        <w:pStyle w:val="xxmsonormal"/>
        <w:spacing w:line="252" w:lineRule="auto"/>
        <w:rPr>
          <w:rFonts w:ascii="Times New Roman" w:hAnsi="Times New Roman" w:cs="Times New Roman"/>
          <w:color w:val="000000"/>
          <w:sz w:val="24"/>
          <w:szCs w:val="24"/>
          <w:lang w:val="en-US"/>
        </w:rPr>
      </w:pPr>
    </w:p>
    <w:p w14:paraId="55E6C512" w14:textId="71ABA58D" w:rsidR="00A360AB" w:rsidRPr="00025A4C" w:rsidRDefault="00A360AB" w:rsidP="00A360AB">
      <w:pPr>
        <w:pStyle w:val="xxmsonormal"/>
        <w:spacing w:after="160" w:line="252" w:lineRule="auto"/>
        <w:rPr>
          <w:rFonts w:ascii="Times New Roman" w:hAnsi="Times New Roman" w:cs="Times New Roman"/>
          <w:sz w:val="24"/>
          <w:szCs w:val="24"/>
          <w:lang w:val="en-US"/>
        </w:rPr>
      </w:pPr>
    </w:p>
    <w:p w14:paraId="4B6DDF79" w14:textId="6C2A38DF" w:rsidR="00A360AB" w:rsidRPr="00A61BC7" w:rsidRDefault="009101AF" w:rsidP="005E10D8">
      <w:pPr>
        <w:pStyle w:val="Rubrik1"/>
        <w:rPr>
          <w:rFonts w:eastAsia="Times New Roman"/>
          <w:lang w:val="en-US"/>
        </w:rPr>
      </w:pPr>
      <w:bookmarkStart w:id="4" w:name="_Toc180731145"/>
      <w:r>
        <w:rPr>
          <w:rFonts w:eastAsia="Times New Roman"/>
          <w:lang w:val="en-US"/>
        </w:rPr>
        <w:t>Research</w:t>
      </w:r>
      <w:r w:rsidR="005627C1">
        <w:rPr>
          <w:rFonts w:eastAsia="Times New Roman"/>
          <w:lang w:val="en-US"/>
        </w:rPr>
        <w:t xml:space="preserve"> communication in practice</w:t>
      </w:r>
      <w:bookmarkEnd w:id="4"/>
      <w:r w:rsidR="001B6DA0" w:rsidRPr="00A61BC7">
        <w:rPr>
          <w:rFonts w:eastAsia="Times New Roman"/>
          <w:lang w:val="en-US"/>
        </w:rPr>
        <w:t xml:space="preserve"> </w:t>
      </w:r>
    </w:p>
    <w:p w14:paraId="458D35AE" w14:textId="77777777" w:rsidR="00A360AB" w:rsidRPr="00A61BC7" w:rsidRDefault="00A360AB" w:rsidP="00A360AB">
      <w:pPr>
        <w:rPr>
          <w:rFonts w:ascii="Times New Roman" w:eastAsia="Times New Roman" w:hAnsi="Times New Roman" w:cs="Times New Roman"/>
          <w:b/>
          <w:bCs/>
          <w:sz w:val="24"/>
          <w:szCs w:val="24"/>
          <w:u w:val="single"/>
          <w:lang w:val="en-US"/>
        </w:rPr>
      </w:pPr>
    </w:p>
    <w:p w14:paraId="1EFB23C7" w14:textId="74ECD9F6" w:rsidR="005E10D8" w:rsidRDefault="005E10D8"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this module, students have the chance to acquire knowledge and skills regarding the </w:t>
      </w:r>
      <w:r w:rsidR="00FF4BC7">
        <w:rPr>
          <w:rFonts w:ascii="Times New Roman" w:eastAsia="Times New Roman" w:hAnsi="Times New Roman" w:cs="Times New Roman"/>
          <w:sz w:val="24"/>
          <w:szCs w:val="24"/>
          <w:lang w:val="en-US"/>
        </w:rPr>
        <w:t>planning and practice of research communication</w:t>
      </w:r>
      <w:r w:rsidR="0007406D">
        <w:rPr>
          <w:rFonts w:ascii="Times New Roman" w:eastAsia="Times New Roman" w:hAnsi="Times New Roman" w:cs="Times New Roman"/>
          <w:sz w:val="24"/>
          <w:szCs w:val="24"/>
          <w:lang w:val="en-US"/>
        </w:rPr>
        <w:t xml:space="preserve"> as it occurs </w:t>
      </w:r>
      <w:r>
        <w:rPr>
          <w:rFonts w:ascii="Times New Roman" w:eastAsia="Times New Roman" w:hAnsi="Times New Roman" w:cs="Times New Roman"/>
          <w:sz w:val="24"/>
          <w:szCs w:val="24"/>
          <w:lang w:val="en-US"/>
        </w:rPr>
        <w:t xml:space="preserve">both within the </w:t>
      </w:r>
      <w:r w:rsidR="005965F4">
        <w:rPr>
          <w:rFonts w:ascii="Times New Roman" w:eastAsia="Times New Roman" w:hAnsi="Times New Roman" w:cs="Times New Roman"/>
          <w:sz w:val="24"/>
          <w:szCs w:val="24"/>
          <w:lang w:val="en-US"/>
        </w:rPr>
        <w:t>academic</w:t>
      </w:r>
      <w:r>
        <w:rPr>
          <w:rFonts w:ascii="Times New Roman" w:eastAsia="Times New Roman" w:hAnsi="Times New Roman" w:cs="Times New Roman"/>
          <w:sz w:val="24"/>
          <w:szCs w:val="24"/>
          <w:lang w:val="en-US"/>
        </w:rPr>
        <w:t xml:space="preserve"> community and </w:t>
      </w:r>
      <w:r w:rsidR="005965F4">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 xml:space="preserve"> society at large. Students practice these skills through a series of workshops concerning </w:t>
      </w:r>
      <w:r w:rsidR="005965F4">
        <w:rPr>
          <w:rFonts w:ascii="Times New Roman" w:eastAsia="Times New Roman" w:hAnsi="Times New Roman" w:cs="Times New Roman"/>
          <w:sz w:val="24"/>
          <w:szCs w:val="24"/>
          <w:lang w:val="en-US"/>
        </w:rPr>
        <w:t xml:space="preserve">research communication in </w:t>
      </w:r>
      <w:r>
        <w:rPr>
          <w:rFonts w:ascii="Times New Roman" w:eastAsia="Times New Roman" w:hAnsi="Times New Roman" w:cs="Times New Roman"/>
          <w:sz w:val="24"/>
          <w:szCs w:val="24"/>
          <w:lang w:val="en-US"/>
        </w:rPr>
        <w:t xml:space="preserve">both </w:t>
      </w:r>
      <w:r w:rsidR="005965F4">
        <w:rPr>
          <w:rFonts w:ascii="Times New Roman" w:eastAsia="Times New Roman" w:hAnsi="Times New Roman" w:cs="Times New Roman"/>
          <w:sz w:val="24"/>
          <w:szCs w:val="24"/>
          <w:lang w:val="en-US"/>
        </w:rPr>
        <w:t>speaking and writing</w:t>
      </w:r>
      <w:r>
        <w:rPr>
          <w:rFonts w:ascii="Times New Roman" w:eastAsia="Times New Roman" w:hAnsi="Times New Roman" w:cs="Times New Roman"/>
          <w:sz w:val="24"/>
          <w:szCs w:val="24"/>
          <w:lang w:val="en-US"/>
        </w:rPr>
        <w:t>.</w:t>
      </w:r>
    </w:p>
    <w:p w14:paraId="23984E74" w14:textId="77777777" w:rsidR="005E10D8" w:rsidRDefault="005E10D8" w:rsidP="005E10D8">
      <w:pPr>
        <w:rPr>
          <w:rFonts w:ascii="Times New Roman" w:eastAsia="Times New Roman" w:hAnsi="Times New Roman" w:cs="Times New Roman"/>
          <w:sz w:val="24"/>
          <w:szCs w:val="24"/>
          <w:lang w:val="en-US"/>
        </w:rPr>
      </w:pPr>
    </w:p>
    <w:p w14:paraId="250684B8" w14:textId="47756D4F" w:rsidR="005E10D8" w:rsidRDefault="005E10D8"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Attendance of the seminars and participation to the practical activities is obligatory.</w:t>
      </w:r>
      <w:r w:rsidR="00692D13">
        <w:rPr>
          <w:rFonts w:ascii="Times New Roman" w:eastAsia="Times New Roman" w:hAnsi="Times New Roman" w:cs="Times New Roman"/>
          <w:sz w:val="24"/>
          <w:szCs w:val="24"/>
          <w:lang w:val="en-US"/>
        </w:rPr>
        <w:t xml:space="preserve"> </w:t>
      </w:r>
      <w:r w:rsidR="00692D13" w:rsidRPr="00B24173">
        <w:rPr>
          <w:rFonts w:ascii="Times New Roman" w:hAnsi="Times New Roman" w:cs="Times New Roman"/>
          <w:sz w:val="24"/>
          <w:szCs w:val="24"/>
          <w:lang w:val="en-US"/>
        </w:rPr>
        <w:t>We recommend that students read the literature in advance of each seminar and come prepared for the practical activities according to the instructions in order to benefit the most from the contents of this module.</w:t>
      </w:r>
      <w:r w:rsidRPr="00B2417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 case of absence, students will need to submit a compensatory assignment for each moment that they have missed.</w:t>
      </w:r>
    </w:p>
    <w:p w14:paraId="0E5CD82C" w14:textId="77777777" w:rsidR="0038160A" w:rsidRDefault="0038160A" w:rsidP="005E10D8">
      <w:pPr>
        <w:rPr>
          <w:rFonts w:ascii="Times New Roman" w:eastAsia="Times New Roman" w:hAnsi="Times New Roman" w:cs="Times New Roman"/>
          <w:sz w:val="24"/>
          <w:szCs w:val="24"/>
          <w:lang w:val="en-US"/>
        </w:rPr>
      </w:pPr>
    </w:p>
    <w:p w14:paraId="4DBB9354" w14:textId="77777777" w:rsidR="0038160A" w:rsidRDefault="0038160A" w:rsidP="0038160A">
      <w:pPr>
        <w:pStyle w:val="xxmsonormal"/>
        <w:spacing w:line="252" w:lineRule="auto"/>
        <w:rPr>
          <w:rFonts w:ascii="Times New Roman" w:hAnsi="Times New Roman" w:cs="Times New Roman"/>
          <w:b/>
          <w:bCs/>
          <w:color w:val="000000"/>
          <w:sz w:val="24"/>
          <w:szCs w:val="24"/>
          <w:lang w:val="en-GB"/>
        </w:rPr>
      </w:pPr>
      <w:r w:rsidRPr="009B3C4A">
        <w:rPr>
          <w:rFonts w:ascii="Times New Roman" w:hAnsi="Times New Roman" w:cs="Times New Roman"/>
          <w:b/>
          <w:bCs/>
          <w:color w:val="000000"/>
          <w:sz w:val="24"/>
          <w:szCs w:val="24"/>
          <w:lang w:val="en-GB"/>
        </w:rPr>
        <w:t>Recorded inspiration lectures</w:t>
      </w:r>
    </w:p>
    <w:p w14:paraId="300FE30B" w14:textId="77777777" w:rsidR="0038160A" w:rsidRDefault="0038160A" w:rsidP="0038160A">
      <w:pPr>
        <w:rPr>
          <w:color w:val="000000"/>
          <w:lang w:val="en-US"/>
        </w:rPr>
      </w:pPr>
    </w:p>
    <w:p w14:paraId="6C85FB8E" w14:textId="77777777" w:rsidR="0038160A" w:rsidRPr="00472DFF" w:rsidRDefault="0038160A" w:rsidP="0038160A">
      <w:pPr>
        <w:rPr>
          <w:rFonts w:ascii="Times New Roman" w:hAnsi="Times New Roman" w:cs="Times New Roman"/>
          <w:color w:val="000000"/>
          <w:sz w:val="24"/>
          <w:szCs w:val="24"/>
          <w:lang w:val="en-US"/>
        </w:rPr>
      </w:pPr>
      <w:r w:rsidRPr="00472DFF">
        <w:rPr>
          <w:rFonts w:ascii="Times New Roman" w:hAnsi="Times New Roman" w:cs="Times New Roman"/>
          <w:color w:val="000000"/>
          <w:sz w:val="24"/>
          <w:szCs w:val="24"/>
          <w:lang w:val="en-US"/>
        </w:rPr>
        <w:t>Wikipedia as a tool for science outreach:</w:t>
      </w:r>
      <w:r w:rsidRPr="00472DFF">
        <w:rPr>
          <w:rStyle w:val="apple-converted-space"/>
          <w:rFonts w:ascii="Times New Roman" w:hAnsi="Times New Roman" w:cs="Times New Roman"/>
          <w:color w:val="000000"/>
          <w:sz w:val="24"/>
          <w:szCs w:val="24"/>
          <w:lang w:val="en-US"/>
        </w:rPr>
        <w:t> </w:t>
      </w:r>
      <w:hyperlink r:id="rId21" w:tooltip="https://www.youtube.com/watch?v=s8TKd9fxaFc" w:history="1">
        <w:r w:rsidRPr="00472DFF">
          <w:rPr>
            <w:rStyle w:val="Hyperlnk"/>
            <w:rFonts w:ascii="Times New Roman" w:hAnsi="Times New Roman" w:cs="Times New Roman"/>
            <w:sz w:val="24"/>
            <w:szCs w:val="24"/>
            <w:lang w:val="en-US"/>
          </w:rPr>
          <w:t>https://www.youtube.com/watch?v=s8TKd9fxaFc</w:t>
        </w:r>
      </w:hyperlink>
    </w:p>
    <w:p w14:paraId="6B105944" w14:textId="77777777" w:rsidR="0038160A" w:rsidRPr="00472DFF" w:rsidRDefault="0038160A" w:rsidP="0038160A">
      <w:pPr>
        <w:rPr>
          <w:rFonts w:ascii="Times New Roman" w:hAnsi="Times New Roman" w:cs="Times New Roman"/>
          <w:color w:val="000000"/>
          <w:sz w:val="24"/>
          <w:szCs w:val="24"/>
        </w:rPr>
      </w:pPr>
      <w:proofErr w:type="spellStart"/>
      <w:r w:rsidRPr="00472DFF">
        <w:rPr>
          <w:rFonts w:ascii="Times New Roman" w:hAnsi="Times New Roman" w:cs="Times New Roman"/>
          <w:color w:val="000000"/>
          <w:sz w:val="24"/>
          <w:szCs w:val="24"/>
        </w:rPr>
        <w:t>Lecture</w:t>
      </w:r>
      <w:proofErr w:type="spellEnd"/>
      <w:r w:rsidRPr="00472DFF">
        <w:rPr>
          <w:rFonts w:ascii="Times New Roman" w:hAnsi="Times New Roman" w:cs="Times New Roman"/>
          <w:color w:val="000000"/>
          <w:sz w:val="24"/>
          <w:szCs w:val="24"/>
        </w:rPr>
        <w:t>: Olle Terenius, Uppsala universitet </w:t>
      </w:r>
    </w:p>
    <w:p w14:paraId="6D3D6815" w14:textId="77777777" w:rsidR="0038160A" w:rsidRPr="00472DFF" w:rsidRDefault="0038160A" w:rsidP="0038160A">
      <w:pPr>
        <w:rPr>
          <w:rFonts w:ascii="Times New Roman" w:hAnsi="Times New Roman" w:cs="Times New Roman"/>
          <w:color w:val="000000"/>
          <w:sz w:val="24"/>
          <w:szCs w:val="24"/>
        </w:rPr>
      </w:pPr>
    </w:p>
    <w:p w14:paraId="67CEDA7F" w14:textId="77777777" w:rsidR="0038160A" w:rsidRPr="00472DFF" w:rsidRDefault="0038160A" w:rsidP="0038160A">
      <w:pPr>
        <w:rPr>
          <w:rFonts w:ascii="Times New Roman" w:hAnsi="Times New Roman" w:cs="Times New Roman"/>
          <w:color w:val="000000"/>
          <w:sz w:val="24"/>
          <w:szCs w:val="24"/>
        </w:rPr>
      </w:pPr>
      <w:r w:rsidRPr="00472DFF">
        <w:rPr>
          <w:rFonts w:ascii="Times New Roman" w:hAnsi="Times New Roman" w:cs="Times New Roman"/>
          <w:color w:val="000000"/>
          <w:sz w:val="24"/>
          <w:szCs w:val="24"/>
        </w:rPr>
        <w:t>DN Debatt:</w:t>
      </w:r>
      <w:r w:rsidRPr="00472DFF">
        <w:rPr>
          <w:rStyle w:val="apple-converted-space"/>
          <w:rFonts w:ascii="Times New Roman" w:hAnsi="Times New Roman" w:cs="Times New Roman"/>
          <w:color w:val="000000"/>
          <w:sz w:val="24"/>
          <w:szCs w:val="24"/>
        </w:rPr>
        <w:t> </w:t>
      </w:r>
      <w:hyperlink r:id="rId22" w:tooltip="https://www.youtube.com/watch?v=j_aMgt6l4K8" w:history="1">
        <w:r w:rsidRPr="00472DFF">
          <w:rPr>
            <w:rStyle w:val="Hyperlnk"/>
            <w:rFonts w:ascii="Times New Roman" w:hAnsi="Times New Roman" w:cs="Times New Roman"/>
            <w:sz w:val="24"/>
            <w:szCs w:val="24"/>
          </w:rPr>
          <w:t>https://www.youtube.com/watch?v=j_aMgt6l4K8</w:t>
        </w:r>
      </w:hyperlink>
    </w:p>
    <w:p w14:paraId="05A1377F" w14:textId="77777777" w:rsidR="0038160A" w:rsidRPr="00472DFF" w:rsidRDefault="0038160A" w:rsidP="0038160A">
      <w:pPr>
        <w:rPr>
          <w:rFonts w:ascii="Times New Roman" w:hAnsi="Times New Roman" w:cs="Times New Roman"/>
          <w:sz w:val="24"/>
          <w:szCs w:val="24"/>
          <w:lang w:val="en-US"/>
        </w:rPr>
      </w:pPr>
      <w:r w:rsidRPr="00472DFF">
        <w:rPr>
          <w:rFonts w:ascii="Times New Roman" w:hAnsi="Times New Roman" w:cs="Times New Roman"/>
          <w:sz w:val="24"/>
          <w:szCs w:val="24"/>
          <w:lang w:val="en-US"/>
        </w:rPr>
        <w:t>How to write a debate article</w:t>
      </w:r>
    </w:p>
    <w:p w14:paraId="14DAB232" w14:textId="77777777" w:rsidR="0038160A" w:rsidRPr="00472DFF" w:rsidRDefault="0038160A" w:rsidP="0038160A">
      <w:pPr>
        <w:rPr>
          <w:rFonts w:ascii="Times New Roman" w:hAnsi="Times New Roman" w:cs="Times New Roman"/>
          <w:sz w:val="24"/>
          <w:szCs w:val="24"/>
          <w:lang w:val="en-US"/>
        </w:rPr>
      </w:pPr>
      <w:r w:rsidRPr="00472DFF">
        <w:rPr>
          <w:rFonts w:ascii="Times New Roman" w:hAnsi="Times New Roman" w:cs="Times New Roman"/>
          <w:sz w:val="24"/>
          <w:szCs w:val="24"/>
          <w:lang w:val="en-US"/>
        </w:rPr>
        <w:t>Lecture: Nils Öhman, former editor and head of the Op-Ed page DN Debatt, Dagens Nyheter</w:t>
      </w:r>
    </w:p>
    <w:p w14:paraId="4B9FD502" w14:textId="77777777" w:rsidR="0038160A" w:rsidRDefault="0038160A" w:rsidP="005E10D8">
      <w:pPr>
        <w:rPr>
          <w:rFonts w:ascii="Times New Roman" w:eastAsia="Times New Roman" w:hAnsi="Times New Roman" w:cs="Times New Roman"/>
          <w:sz w:val="24"/>
          <w:szCs w:val="24"/>
          <w:lang w:val="en-US"/>
        </w:rPr>
      </w:pPr>
    </w:p>
    <w:p w14:paraId="7EEF40C5" w14:textId="552DB371" w:rsidR="009101AF" w:rsidRDefault="009101AF" w:rsidP="005E10D8">
      <w:pPr>
        <w:rPr>
          <w:rFonts w:ascii="Times New Roman" w:eastAsia="Times New Roman" w:hAnsi="Times New Roman" w:cs="Times New Roman"/>
          <w:sz w:val="24"/>
          <w:szCs w:val="24"/>
          <w:lang w:val="en-US"/>
        </w:rPr>
      </w:pPr>
    </w:p>
    <w:p w14:paraId="5549DA14" w14:textId="18185AEE" w:rsidR="009101AF" w:rsidRPr="009101AF" w:rsidRDefault="009101AF" w:rsidP="005E10D8">
      <w:pPr>
        <w:rPr>
          <w:rFonts w:ascii="Times New Roman" w:eastAsia="Times New Roman" w:hAnsi="Times New Roman" w:cs="Times New Roman"/>
          <w:b/>
          <w:bCs/>
          <w:sz w:val="24"/>
          <w:szCs w:val="24"/>
          <w:lang w:val="en-US"/>
        </w:rPr>
      </w:pPr>
      <w:r w:rsidRPr="009101AF">
        <w:rPr>
          <w:rFonts w:ascii="Times New Roman" w:eastAsia="Times New Roman" w:hAnsi="Times New Roman" w:cs="Times New Roman"/>
          <w:b/>
          <w:bCs/>
          <w:sz w:val="24"/>
          <w:szCs w:val="24"/>
          <w:lang w:val="en-US"/>
        </w:rPr>
        <w:t>Lecture 1: Introduction</w:t>
      </w:r>
      <w:r w:rsidR="0025641D">
        <w:rPr>
          <w:rFonts w:ascii="Times New Roman" w:eastAsia="Times New Roman" w:hAnsi="Times New Roman" w:cs="Times New Roman"/>
          <w:b/>
          <w:bCs/>
          <w:sz w:val="24"/>
          <w:szCs w:val="24"/>
          <w:lang w:val="en-US"/>
        </w:rPr>
        <w:t>: Research communication in practice</w:t>
      </w:r>
    </w:p>
    <w:p w14:paraId="71F5F556" w14:textId="3D72998B" w:rsidR="009101AF" w:rsidRDefault="009101AF"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w:t>
      </w:r>
      <w:r w:rsidR="00694D37">
        <w:rPr>
          <w:rFonts w:ascii="Times New Roman" w:eastAsia="Times New Roman" w:hAnsi="Times New Roman" w:cs="Times New Roman"/>
          <w:sz w:val="24"/>
          <w:szCs w:val="24"/>
          <w:lang w:val="en-US"/>
        </w:rPr>
        <w:t xml:space="preserve">: </w:t>
      </w:r>
      <w:r w:rsidR="00EA11C6">
        <w:rPr>
          <w:rFonts w:ascii="Times New Roman" w:eastAsia="Times New Roman" w:hAnsi="Times New Roman" w:cs="Times New Roman"/>
          <w:sz w:val="24"/>
          <w:szCs w:val="24"/>
          <w:lang w:val="en-US"/>
        </w:rPr>
        <w:t xml:space="preserve">8 </w:t>
      </w:r>
      <w:r w:rsidR="00364E16">
        <w:rPr>
          <w:rFonts w:ascii="Times New Roman" w:eastAsia="Times New Roman" w:hAnsi="Times New Roman" w:cs="Times New Roman"/>
          <w:sz w:val="24"/>
          <w:szCs w:val="24"/>
          <w:lang w:val="en-US"/>
        </w:rPr>
        <w:t>April</w:t>
      </w:r>
      <w:r w:rsidR="00694D37">
        <w:rPr>
          <w:rFonts w:ascii="Times New Roman" w:eastAsia="Times New Roman" w:hAnsi="Times New Roman" w:cs="Times New Roman"/>
          <w:sz w:val="24"/>
          <w:szCs w:val="24"/>
          <w:lang w:val="en-US"/>
        </w:rPr>
        <w:t xml:space="preserve">, </w:t>
      </w:r>
      <w:r w:rsidR="00E948A1">
        <w:rPr>
          <w:rFonts w:ascii="Times New Roman" w:eastAsia="Times New Roman" w:hAnsi="Times New Roman" w:cs="Times New Roman"/>
          <w:sz w:val="24"/>
          <w:szCs w:val="24"/>
          <w:lang w:val="en-US"/>
        </w:rPr>
        <w:t>13</w:t>
      </w:r>
      <w:r w:rsidR="00694D37">
        <w:rPr>
          <w:rFonts w:ascii="Times New Roman" w:eastAsia="Times New Roman" w:hAnsi="Times New Roman" w:cs="Times New Roman"/>
          <w:sz w:val="24"/>
          <w:szCs w:val="24"/>
          <w:lang w:val="en-US"/>
        </w:rPr>
        <w:t>.15-1</w:t>
      </w:r>
      <w:r w:rsidR="00E948A1">
        <w:rPr>
          <w:rFonts w:ascii="Times New Roman" w:eastAsia="Times New Roman" w:hAnsi="Times New Roman" w:cs="Times New Roman"/>
          <w:sz w:val="24"/>
          <w:szCs w:val="24"/>
          <w:lang w:val="en-US"/>
        </w:rPr>
        <w:t>5</w:t>
      </w:r>
      <w:r w:rsidR="00694D37">
        <w:rPr>
          <w:rFonts w:ascii="Times New Roman" w:eastAsia="Times New Roman" w:hAnsi="Times New Roman" w:cs="Times New Roman"/>
          <w:sz w:val="24"/>
          <w:szCs w:val="24"/>
          <w:lang w:val="en-US"/>
        </w:rPr>
        <w:t>.00</w:t>
      </w:r>
    </w:p>
    <w:p w14:paraId="6305FC73" w14:textId="40B52D30" w:rsidR="009101AF" w:rsidRDefault="009101AF" w:rsidP="005E10D8">
      <w:pPr>
        <w:rPr>
          <w:rFonts w:ascii="Times New Roman" w:eastAsia="Times New Roman" w:hAnsi="Times New Roman" w:cs="Times New Roman"/>
          <w:sz w:val="24"/>
          <w:szCs w:val="24"/>
          <w:lang w:val="en-US"/>
        </w:rPr>
      </w:pPr>
      <w:r w:rsidRPr="00694D37">
        <w:rPr>
          <w:rFonts w:ascii="Times New Roman" w:eastAsia="Times New Roman" w:hAnsi="Times New Roman" w:cs="Times New Roman"/>
          <w:sz w:val="24"/>
          <w:szCs w:val="24"/>
          <w:lang w:val="en-US"/>
        </w:rPr>
        <w:t xml:space="preserve">Teacher: </w:t>
      </w:r>
      <w:r w:rsidRPr="005979E5">
        <w:rPr>
          <w:rFonts w:ascii="Times New Roman" w:eastAsia="Times New Roman" w:hAnsi="Times New Roman" w:cs="Times New Roman"/>
          <w:sz w:val="24"/>
          <w:szCs w:val="24"/>
          <w:lang w:val="en-US"/>
        </w:rPr>
        <w:t xml:space="preserve">Linda </w:t>
      </w:r>
      <w:r w:rsidR="00694D37" w:rsidRPr="005979E5">
        <w:rPr>
          <w:rFonts w:ascii="Times New Roman" w:eastAsia="Times New Roman" w:hAnsi="Times New Roman" w:cs="Times New Roman"/>
          <w:sz w:val="24"/>
          <w:szCs w:val="24"/>
          <w:lang w:val="en-US"/>
        </w:rPr>
        <w:t>Harradine</w:t>
      </w:r>
      <w:r w:rsidR="00694D37" w:rsidRPr="00694D37">
        <w:rPr>
          <w:rFonts w:ascii="Times New Roman" w:eastAsia="Times New Roman" w:hAnsi="Times New Roman" w:cs="Times New Roman"/>
          <w:sz w:val="24"/>
          <w:szCs w:val="24"/>
          <w:lang w:val="en-US"/>
        </w:rPr>
        <w:t>, Assimakis Tseronis</w:t>
      </w:r>
    </w:p>
    <w:p w14:paraId="52CEF5E0" w14:textId="2119EDE9" w:rsidR="009101AF" w:rsidRDefault="009101AF"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Campus</w:t>
      </w:r>
      <w:r w:rsidR="00694D37">
        <w:rPr>
          <w:rFonts w:ascii="Times New Roman" w:eastAsia="Times New Roman" w:hAnsi="Times New Roman" w:cs="Times New Roman"/>
          <w:sz w:val="24"/>
          <w:szCs w:val="24"/>
          <w:lang w:val="en-US"/>
        </w:rPr>
        <w:t>:</w:t>
      </w:r>
      <w:r w:rsidR="00FF4BC7">
        <w:rPr>
          <w:rFonts w:ascii="Times New Roman" w:eastAsia="Times New Roman" w:hAnsi="Times New Roman" w:cs="Times New Roman"/>
          <w:sz w:val="24"/>
          <w:szCs w:val="24"/>
          <w:lang w:val="en-US"/>
        </w:rPr>
        <w:t xml:space="preserve"> </w:t>
      </w:r>
      <w:r w:rsidR="00064456" w:rsidRPr="00064456">
        <w:rPr>
          <w:rFonts w:ascii="Times New Roman" w:eastAsia="Times New Roman" w:hAnsi="Times New Roman" w:cs="Times New Roman"/>
          <w:sz w:val="24"/>
          <w:szCs w:val="24"/>
          <w:lang w:val="en-US"/>
        </w:rPr>
        <w:t>F2240</w:t>
      </w:r>
    </w:p>
    <w:p w14:paraId="58E9B0A1" w14:textId="1829E409" w:rsidR="009101AF" w:rsidRDefault="009101AF" w:rsidP="005E10D8">
      <w:pPr>
        <w:rPr>
          <w:rFonts w:ascii="Times New Roman" w:eastAsia="Times New Roman" w:hAnsi="Times New Roman" w:cs="Times New Roman"/>
          <w:sz w:val="24"/>
          <w:szCs w:val="24"/>
          <w:lang w:val="en-US"/>
        </w:rPr>
      </w:pPr>
    </w:p>
    <w:p w14:paraId="6EEC208B" w14:textId="707947FA" w:rsidR="00694D37" w:rsidRPr="00AD1378" w:rsidRDefault="00694D37" w:rsidP="00694D37">
      <w:pPr>
        <w:rPr>
          <w:rFonts w:ascii="Times New Roman" w:hAnsi="Times New Roman" w:cs="Times New Roman"/>
          <w:sz w:val="24"/>
          <w:szCs w:val="24"/>
          <w:lang w:val="en-US"/>
        </w:rPr>
      </w:pPr>
      <w:r w:rsidRPr="00694D37">
        <w:rPr>
          <w:rFonts w:ascii="Times New Roman" w:hAnsi="Times New Roman" w:cs="Times New Roman"/>
          <w:sz w:val="24"/>
          <w:szCs w:val="24"/>
          <w:lang w:val="en-US"/>
        </w:rPr>
        <w:t>This lecture</w:t>
      </w:r>
      <w:r>
        <w:rPr>
          <w:rFonts w:ascii="Times New Roman" w:hAnsi="Times New Roman" w:cs="Times New Roman"/>
          <w:sz w:val="24"/>
          <w:szCs w:val="24"/>
          <w:lang w:val="en-US"/>
        </w:rPr>
        <w:t xml:space="preserve"> introduces the </w:t>
      </w:r>
      <w:r w:rsidR="0038160A">
        <w:rPr>
          <w:rFonts w:ascii="Times New Roman" w:hAnsi="Times New Roman" w:cs="Times New Roman"/>
          <w:sz w:val="24"/>
          <w:szCs w:val="24"/>
          <w:lang w:val="en-US"/>
        </w:rPr>
        <w:t>second</w:t>
      </w:r>
      <w:r>
        <w:rPr>
          <w:rFonts w:ascii="Times New Roman" w:hAnsi="Times New Roman" w:cs="Times New Roman"/>
          <w:sz w:val="24"/>
          <w:szCs w:val="24"/>
          <w:lang w:val="en-US"/>
        </w:rPr>
        <w:t xml:space="preserve"> course module Research communication </w:t>
      </w:r>
      <w:r w:rsidR="0038160A">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practice and </w:t>
      </w:r>
      <w:r w:rsidR="00D30958">
        <w:rPr>
          <w:rFonts w:ascii="Times New Roman" w:hAnsi="Times New Roman" w:cs="Times New Roman"/>
          <w:sz w:val="24"/>
          <w:szCs w:val="24"/>
          <w:lang w:val="en-US"/>
        </w:rPr>
        <w:t>presents</w:t>
      </w:r>
      <w:r w:rsidRPr="00694D37">
        <w:rPr>
          <w:rFonts w:ascii="Times New Roman" w:hAnsi="Times New Roman" w:cs="Times New Roman"/>
          <w:sz w:val="24"/>
          <w:szCs w:val="24"/>
          <w:lang w:val="en-US"/>
        </w:rPr>
        <w:t xml:space="preserve"> the practical and theoretical challenges when communicating research to a broader public. Assimakis </w:t>
      </w:r>
      <w:r w:rsidR="00247A09">
        <w:rPr>
          <w:rFonts w:ascii="Times New Roman" w:hAnsi="Times New Roman" w:cs="Times New Roman"/>
          <w:sz w:val="24"/>
          <w:szCs w:val="24"/>
          <w:lang w:val="en-US"/>
        </w:rPr>
        <w:t>presents</w:t>
      </w:r>
      <w:r w:rsidRPr="00694D37">
        <w:rPr>
          <w:rFonts w:ascii="Times New Roman" w:hAnsi="Times New Roman" w:cs="Times New Roman"/>
          <w:sz w:val="24"/>
          <w:szCs w:val="24"/>
          <w:lang w:val="en-US"/>
        </w:rPr>
        <w:t xml:space="preserve"> about oral communication of research and introduces the two assignments (elevator pitch and written assignment). </w:t>
      </w:r>
      <w:r w:rsidR="00E36F0B" w:rsidRPr="00F22087">
        <w:rPr>
          <w:rFonts w:ascii="Times New Roman" w:hAnsi="Times New Roman" w:cs="Times New Roman"/>
          <w:sz w:val="24"/>
          <w:szCs w:val="24"/>
          <w:lang w:val="en-US"/>
        </w:rPr>
        <w:t>Linda</w:t>
      </w:r>
      <w:r w:rsidRPr="00F22087">
        <w:rPr>
          <w:rFonts w:ascii="Times New Roman" w:hAnsi="Times New Roman" w:cs="Times New Roman"/>
          <w:sz w:val="24"/>
          <w:szCs w:val="24"/>
          <w:lang w:val="en-US"/>
        </w:rPr>
        <w:t xml:space="preserve"> </w:t>
      </w:r>
      <w:r w:rsidR="00AD1378" w:rsidRPr="00AD1378">
        <w:rPr>
          <w:rFonts w:ascii="Times New Roman" w:hAnsi="Times New Roman" w:cs="Times New Roman"/>
          <w:sz w:val="24"/>
          <w:szCs w:val="24"/>
          <w:lang w:val="en-US"/>
        </w:rPr>
        <w:t>presents the challenges when communicating research to di</w:t>
      </w:r>
      <w:r w:rsidR="00AD1378">
        <w:rPr>
          <w:rFonts w:ascii="Times New Roman" w:hAnsi="Times New Roman" w:cs="Times New Roman"/>
          <w:sz w:val="24"/>
          <w:szCs w:val="24"/>
          <w:lang w:val="en-US"/>
        </w:rPr>
        <w:t>fferent target groups from the perspective of the practitioners of communication.</w:t>
      </w:r>
    </w:p>
    <w:p w14:paraId="69B2BDD3" w14:textId="41C05605" w:rsidR="008013E8" w:rsidRPr="00AD1378" w:rsidRDefault="008013E8" w:rsidP="00694D37">
      <w:pPr>
        <w:rPr>
          <w:rFonts w:ascii="Times New Roman" w:hAnsi="Times New Roman" w:cs="Times New Roman"/>
          <w:sz w:val="24"/>
          <w:szCs w:val="24"/>
          <w:lang w:val="en-US"/>
        </w:rPr>
      </w:pPr>
    </w:p>
    <w:p w14:paraId="0AB0C899" w14:textId="016631F5" w:rsidR="008013E8" w:rsidRPr="005979E5" w:rsidRDefault="008013E8" w:rsidP="00694D37">
      <w:pPr>
        <w:rPr>
          <w:rFonts w:ascii="Times New Roman" w:hAnsi="Times New Roman" w:cs="Times New Roman"/>
          <w:sz w:val="24"/>
          <w:szCs w:val="24"/>
        </w:rPr>
      </w:pPr>
      <w:proofErr w:type="spellStart"/>
      <w:r w:rsidRPr="005979E5">
        <w:rPr>
          <w:rFonts w:ascii="Times New Roman" w:hAnsi="Times New Roman" w:cs="Times New Roman"/>
          <w:sz w:val="24"/>
          <w:szCs w:val="24"/>
        </w:rPr>
        <w:t>Literature</w:t>
      </w:r>
      <w:proofErr w:type="spellEnd"/>
      <w:r w:rsidR="00BF28E1" w:rsidRPr="005979E5">
        <w:rPr>
          <w:rFonts w:ascii="Times New Roman" w:hAnsi="Times New Roman" w:cs="Times New Roman"/>
          <w:sz w:val="24"/>
          <w:szCs w:val="24"/>
        </w:rPr>
        <w:t>:</w:t>
      </w:r>
    </w:p>
    <w:p w14:paraId="16C9BC8B" w14:textId="77777777" w:rsidR="00716F20" w:rsidRPr="00CA0287" w:rsidRDefault="00716F20" w:rsidP="00716F20">
      <w:pPr>
        <w:ind w:left="567" w:hanging="567"/>
        <w:rPr>
          <w:rFonts w:ascii="Times New Roman" w:eastAsia="Times New Roman" w:hAnsi="Times New Roman" w:cs="Times New Roman"/>
          <w:sz w:val="24"/>
          <w:szCs w:val="24"/>
          <w:lang w:val="en-US"/>
        </w:rPr>
      </w:pPr>
      <w:bookmarkStart w:id="5" w:name="_Hlk83046859"/>
      <w:proofErr w:type="spellStart"/>
      <w:r w:rsidRPr="005979E5">
        <w:rPr>
          <w:rFonts w:ascii="Times New Roman" w:eastAsia="Times New Roman" w:hAnsi="Times New Roman" w:cs="Times New Roman"/>
          <w:sz w:val="24"/>
          <w:szCs w:val="24"/>
        </w:rPr>
        <w:t>Andreweg</w:t>
      </w:r>
      <w:proofErr w:type="spellEnd"/>
      <w:r w:rsidRPr="005979E5">
        <w:rPr>
          <w:rFonts w:ascii="Times New Roman" w:eastAsia="Times New Roman" w:hAnsi="Times New Roman" w:cs="Times New Roman"/>
          <w:sz w:val="24"/>
          <w:szCs w:val="24"/>
        </w:rPr>
        <w:t xml:space="preserve">, Bas, De Jong, Japp, Van </w:t>
      </w:r>
      <w:proofErr w:type="spellStart"/>
      <w:r w:rsidRPr="005979E5">
        <w:rPr>
          <w:rFonts w:ascii="Times New Roman" w:eastAsia="Times New Roman" w:hAnsi="Times New Roman" w:cs="Times New Roman"/>
          <w:sz w:val="24"/>
          <w:szCs w:val="24"/>
        </w:rPr>
        <w:t>Brugel</w:t>
      </w:r>
      <w:proofErr w:type="spellEnd"/>
      <w:r w:rsidRPr="005979E5">
        <w:rPr>
          <w:rFonts w:ascii="Times New Roman" w:eastAsia="Times New Roman" w:hAnsi="Times New Roman" w:cs="Times New Roman"/>
          <w:sz w:val="24"/>
          <w:szCs w:val="24"/>
        </w:rPr>
        <w:t xml:space="preserve">, </w:t>
      </w:r>
      <w:proofErr w:type="spellStart"/>
      <w:r w:rsidRPr="005979E5">
        <w:rPr>
          <w:rFonts w:ascii="Times New Roman" w:eastAsia="Times New Roman" w:hAnsi="Times New Roman" w:cs="Times New Roman"/>
          <w:sz w:val="24"/>
          <w:szCs w:val="24"/>
        </w:rPr>
        <w:t>Frederique</w:t>
      </w:r>
      <w:proofErr w:type="spellEnd"/>
      <w:r w:rsidRPr="005979E5">
        <w:rPr>
          <w:rFonts w:ascii="Times New Roman" w:eastAsia="Times New Roman" w:hAnsi="Times New Roman" w:cs="Times New Roman"/>
          <w:sz w:val="24"/>
          <w:szCs w:val="24"/>
        </w:rPr>
        <w:t xml:space="preserve">. </w:t>
      </w:r>
      <w:r w:rsidRPr="000E74DF">
        <w:rPr>
          <w:rFonts w:ascii="Times New Roman" w:eastAsia="Times New Roman" w:hAnsi="Times New Roman" w:cs="Times New Roman"/>
          <w:sz w:val="24"/>
          <w:szCs w:val="24"/>
          <w:lang w:val="en-US"/>
        </w:rPr>
        <w:t xml:space="preserve">The first minutes of conference presentations: An analysis of the opening of 16 research papers. </w:t>
      </w:r>
      <w:r w:rsidRPr="000E74DF">
        <w:rPr>
          <w:rFonts w:ascii="Times New Roman" w:eastAsia="Times New Roman" w:hAnsi="Times New Roman" w:cs="Times New Roman"/>
          <w:i/>
          <w:iCs/>
          <w:sz w:val="24"/>
          <w:szCs w:val="24"/>
          <w:lang w:val="en-US"/>
        </w:rPr>
        <w:t>2010 IEEE International Professional Communication Conference, Professional Communication Conference (IPCC)</w:t>
      </w:r>
      <w:r w:rsidRPr="000E74DF">
        <w:rPr>
          <w:rFonts w:ascii="Times New Roman" w:eastAsia="Times New Roman" w:hAnsi="Times New Roman" w:cs="Times New Roman"/>
          <w:sz w:val="24"/>
          <w:szCs w:val="24"/>
          <w:lang w:val="en-US"/>
        </w:rPr>
        <w:t xml:space="preserve">, 2010 IEEE International, [s. l.], p. 262–272, 2010. DOI 10.1109/IPCC.2010.5530018. </w:t>
      </w:r>
      <w:hyperlink r:id="rId23" w:history="1">
        <w:r w:rsidRPr="00CA0287">
          <w:rPr>
            <w:rStyle w:val="Hyperlnk"/>
            <w:rFonts w:ascii="Times New Roman" w:eastAsia="Times New Roman" w:hAnsi="Times New Roman" w:cs="Times New Roman"/>
            <w:sz w:val="24"/>
            <w:szCs w:val="24"/>
            <w:lang w:val="en-US"/>
          </w:rPr>
          <w:t>https://ieeexplore-ieee-org.db.ub.oru.se/document/5530018</w:t>
        </w:r>
      </w:hyperlink>
      <w:r w:rsidRPr="00CA0287">
        <w:rPr>
          <w:rFonts w:ascii="Times New Roman" w:eastAsia="Times New Roman" w:hAnsi="Times New Roman" w:cs="Times New Roman"/>
          <w:sz w:val="24"/>
          <w:szCs w:val="24"/>
          <w:lang w:val="en-US"/>
        </w:rPr>
        <w:t>.</w:t>
      </w:r>
    </w:p>
    <w:p w14:paraId="4275021D" w14:textId="5D77A7BA" w:rsidR="00562B1C" w:rsidRPr="00357B5E" w:rsidRDefault="00562B1C" w:rsidP="00716F20">
      <w:pPr>
        <w:ind w:left="567" w:hanging="567"/>
        <w:rPr>
          <w:rFonts w:ascii="Times New Roman" w:eastAsia="Times New Roman" w:hAnsi="Times New Roman" w:cs="Times New Roman"/>
          <w:sz w:val="24"/>
          <w:szCs w:val="24"/>
          <w:lang w:val="en-US"/>
        </w:rPr>
      </w:pPr>
      <w:r w:rsidRPr="00562B1C">
        <w:rPr>
          <w:rFonts w:ascii="Times New Roman" w:eastAsia="Times New Roman" w:hAnsi="Times New Roman" w:cs="Times New Roman"/>
          <w:sz w:val="24"/>
          <w:szCs w:val="24"/>
          <w:lang w:val="nl-NL"/>
        </w:rPr>
        <w:t xml:space="preserve">Baram-Tsabari, A., &amp; Lewenstein, B. V. (2017). </w:t>
      </w:r>
      <w:r w:rsidRPr="00562B1C">
        <w:rPr>
          <w:rFonts w:ascii="Times New Roman" w:eastAsia="Times New Roman" w:hAnsi="Times New Roman" w:cs="Times New Roman"/>
          <w:sz w:val="24"/>
          <w:szCs w:val="24"/>
          <w:lang w:val="en-US"/>
        </w:rPr>
        <w:t xml:space="preserve">Science communication training: what are we trying to </w:t>
      </w:r>
      <w:proofErr w:type="gramStart"/>
      <w:r w:rsidRPr="00562B1C">
        <w:rPr>
          <w:rFonts w:ascii="Times New Roman" w:eastAsia="Times New Roman" w:hAnsi="Times New Roman" w:cs="Times New Roman"/>
          <w:sz w:val="24"/>
          <w:szCs w:val="24"/>
          <w:lang w:val="en-US"/>
        </w:rPr>
        <w:t>teach?.</w:t>
      </w:r>
      <w:proofErr w:type="gramEnd"/>
      <w:r w:rsidRPr="00562B1C">
        <w:rPr>
          <w:rFonts w:ascii="Times New Roman" w:eastAsia="Times New Roman" w:hAnsi="Times New Roman" w:cs="Times New Roman"/>
          <w:sz w:val="24"/>
          <w:szCs w:val="24"/>
          <w:lang w:val="en-US"/>
        </w:rPr>
        <w:t xml:space="preserve"> </w:t>
      </w:r>
      <w:r w:rsidRPr="00357B5E">
        <w:rPr>
          <w:rFonts w:ascii="Times New Roman" w:eastAsia="Times New Roman" w:hAnsi="Times New Roman" w:cs="Times New Roman"/>
          <w:i/>
          <w:iCs/>
          <w:sz w:val="24"/>
          <w:szCs w:val="24"/>
          <w:lang w:val="en-US"/>
        </w:rPr>
        <w:t>International Journal of Science Education, Part B</w:t>
      </w:r>
      <w:r w:rsidRPr="00357B5E">
        <w:rPr>
          <w:rFonts w:ascii="Times New Roman" w:eastAsia="Times New Roman" w:hAnsi="Times New Roman" w:cs="Times New Roman"/>
          <w:sz w:val="24"/>
          <w:szCs w:val="24"/>
          <w:lang w:val="en-US"/>
        </w:rPr>
        <w:t xml:space="preserve">, </w:t>
      </w:r>
      <w:r w:rsidRPr="00357B5E">
        <w:rPr>
          <w:rFonts w:ascii="Times New Roman" w:eastAsia="Times New Roman" w:hAnsi="Times New Roman" w:cs="Times New Roman"/>
          <w:i/>
          <w:iCs/>
          <w:sz w:val="24"/>
          <w:szCs w:val="24"/>
          <w:lang w:val="en-US"/>
        </w:rPr>
        <w:t>7</w:t>
      </w:r>
      <w:r w:rsidRPr="00357B5E">
        <w:rPr>
          <w:rFonts w:ascii="Times New Roman" w:eastAsia="Times New Roman" w:hAnsi="Times New Roman" w:cs="Times New Roman"/>
          <w:sz w:val="24"/>
          <w:szCs w:val="24"/>
          <w:lang w:val="en-US"/>
        </w:rPr>
        <w:t>(3), 285-300.</w:t>
      </w:r>
      <w:r w:rsidR="00357B5E" w:rsidRPr="00357B5E">
        <w:rPr>
          <w:rFonts w:ascii="Times New Roman" w:eastAsia="Times New Roman" w:hAnsi="Times New Roman" w:cs="Times New Roman"/>
          <w:sz w:val="24"/>
          <w:szCs w:val="24"/>
          <w:lang w:val="en-US"/>
        </w:rPr>
        <w:t xml:space="preserve"> </w:t>
      </w:r>
      <w:hyperlink r:id="rId24" w:history="1">
        <w:r w:rsidR="00357B5E" w:rsidRPr="0015276D">
          <w:rPr>
            <w:rStyle w:val="Hyperlnk"/>
            <w:rFonts w:ascii="Times New Roman" w:eastAsia="Times New Roman" w:hAnsi="Times New Roman" w:cs="Times New Roman"/>
            <w:sz w:val="24"/>
            <w:szCs w:val="24"/>
            <w:lang w:val="en-US"/>
          </w:rPr>
          <w:t>https://doi-org.db.ub.oru.se/10.1080/21548455.2017.1303756</w:t>
        </w:r>
      </w:hyperlink>
      <w:r w:rsidR="00357B5E">
        <w:rPr>
          <w:rFonts w:ascii="Times New Roman" w:eastAsia="Times New Roman" w:hAnsi="Times New Roman" w:cs="Times New Roman"/>
          <w:sz w:val="24"/>
          <w:szCs w:val="24"/>
          <w:lang w:val="en-US"/>
        </w:rPr>
        <w:t xml:space="preserve"> </w:t>
      </w:r>
    </w:p>
    <w:p w14:paraId="54393415" w14:textId="12D2F7B1" w:rsidR="00716F20" w:rsidRDefault="00BF28E1" w:rsidP="00716F20">
      <w:pPr>
        <w:ind w:left="567" w:hanging="567"/>
        <w:rPr>
          <w:rFonts w:ascii="Times New Roman" w:eastAsia="Times New Roman" w:hAnsi="Times New Roman" w:cs="Times New Roman"/>
          <w:sz w:val="24"/>
          <w:szCs w:val="24"/>
          <w:lang w:val="en-US"/>
        </w:rPr>
      </w:pPr>
      <w:r w:rsidRPr="000E74DF">
        <w:rPr>
          <w:rFonts w:ascii="Times New Roman" w:eastAsia="Times New Roman" w:hAnsi="Times New Roman" w:cs="Times New Roman"/>
          <w:sz w:val="24"/>
          <w:szCs w:val="24"/>
          <w:lang w:val="en-US"/>
        </w:rPr>
        <w:t xml:space="preserve">Milan, S., &amp; Jacobs, R. (2014). </w:t>
      </w:r>
      <w:r w:rsidRPr="000E74DF">
        <w:rPr>
          <w:rFonts w:ascii="Times New Roman" w:eastAsia="Times New Roman" w:hAnsi="Times New Roman" w:cs="Times New Roman"/>
          <w:i/>
          <w:iCs/>
          <w:sz w:val="24"/>
          <w:szCs w:val="24"/>
          <w:lang w:val="en-US"/>
        </w:rPr>
        <w:t>Public speaking</w:t>
      </w:r>
      <w:r w:rsidRPr="000E74DF">
        <w:rPr>
          <w:rFonts w:ascii="Times New Roman" w:eastAsia="Times New Roman" w:hAnsi="Times New Roman" w:cs="Times New Roman"/>
          <w:sz w:val="24"/>
          <w:szCs w:val="24"/>
          <w:lang w:val="en-US"/>
        </w:rPr>
        <w:t xml:space="preserve">. </w:t>
      </w:r>
      <w:proofErr w:type="spellStart"/>
      <w:r w:rsidRPr="000E74DF">
        <w:rPr>
          <w:rFonts w:ascii="Times New Roman" w:eastAsia="Times New Roman" w:hAnsi="Times New Roman" w:cs="Times New Roman"/>
          <w:sz w:val="24"/>
          <w:szCs w:val="24"/>
          <w:lang w:val="en-US"/>
        </w:rPr>
        <w:t>BarCharts</w:t>
      </w:r>
      <w:proofErr w:type="spellEnd"/>
      <w:r w:rsidRPr="000E74DF">
        <w:rPr>
          <w:rFonts w:ascii="Times New Roman" w:eastAsia="Times New Roman" w:hAnsi="Times New Roman" w:cs="Times New Roman"/>
          <w:sz w:val="24"/>
          <w:szCs w:val="24"/>
          <w:lang w:val="en-US"/>
        </w:rPr>
        <w:t xml:space="preserve">, Inc. ProQuest </w:t>
      </w:r>
      <w:proofErr w:type="spellStart"/>
      <w:r w:rsidRPr="000E74DF">
        <w:rPr>
          <w:rFonts w:ascii="Times New Roman" w:eastAsia="Times New Roman" w:hAnsi="Times New Roman" w:cs="Times New Roman"/>
          <w:sz w:val="24"/>
          <w:szCs w:val="24"/>
          <w:lang w:val="en-US"/>
        </w:rPr>
        <w:t>Ebook</w:t>
      </w:r>
      <w:proofErr w:type="spellEnd"/>
      <w:r w:rsidRPr="000E74DF">
        <w:rPr>
          <w:rFonts w:ascii="Times New Roman" w:eastAsia="Times New Roman" w:hAnsi="Times New Roman" w:cs="Times New Roman"/>
          <w:sz w:val="24"/>
          <w:szCs w:val="24"/>
          <w:lang w:val="en-US"/>
        </w:rPr>
        <w:t xml:space="preserve"> Central </w:t>
      </w:r>
      <w:bookmarkEnd w:id="5"/>
      <w:r>
        <w:fldChar w:fldCharType="begin"/>
      </w:r>
      <w:r w:rsidRPr="005F7A54">
        <w:rPr>
          <w:lang w:val="en-US"/>
        </w:rPr>
        <w:instrText xml:space="preserve"> HYPERLINK "https://ebookcentral-proquest-com.db.ub.oru.se/lib/universitetsbiblioteket-ebooks/detail.action?docID=4876952" </w:instrText>
      </w:r>
      <w:r>
        <w:fldChar w:fldCharType="separate"/>
      </w:r>
      <w:r w:rsidRPr="000E74DF">
        <w:rPr>
          <w:rStyle w:val="Hyperlnk"/>
          <w:rFonts w:ascii="Times New Roman" w:eastAsia="Times New Roman" w:hAnsi="Times New Roman" w:cs="Times New Roman"/>
          <w:sz w:val="24"/>
          <w:szCs w:val="24"/>
          <w:lang w:val="en-US"/>
        </w:rPr>
        <w:t>https://ebookcentral-proquest-com.db.ub.oru.se/lib/universitetsbiblioteket-ebooks/detail.action?docID=4876952</w:t>
      </w:r>
      <w:r>
        <w:rPr>
          <w:rStyle w:val="Hyperlnk"/>
          <w:rFonts w:ascii="Times New Roman" w:eastAsia="Times New Roman" w:hAnsi="Times New Roman" w:cs="Times New Roman"/>
          <w:sz w:val="24"/>
          <w:szCs w:val="24"/>
          <w:lang w:val="en-US"/>
        </w:rPr>
        <w:fldChar w:fldCharType="end"/>
      </w:r>
    </w:p>
    <w:p w14:paraId="48972CD7" w14:textId="5D713D93" w:rsidR="00BF28E1" w:rsidRPr="00F62140" w:rsidRDefault="00716F20" w:rsidP="00716F20">
      <w:pPr>
        <w:ind w:left="567" w:hanging="567"/>
        <w:rPr>
          <w:rFonts w:ascii="Times New Roman" w:eastAsia="Times New Roman" w:hAnsi="Times New Roman" w:cs="Times New Roman"/>
          <w:sz w:val="24"/>
          <w:szCs w:val="24"/>
          <w:lang w:val="en-US"/>
        </w:rPr>
      </w:pPr>
      <w:r w:rsidRPr="00716F20">
        <w:rPr>
          <w:rFonts w:ascii="Times New Roman" w:hAnsi="Times New Roman" w:cs="Times New Roman"/>
          <w:sz w:val="24"/>
          <w:szCs w:val="24"/>
          <w:lang w:val="en-US"/>
        </w:rPr>
        <w:lastRenderedPageBreak/>
        <w:t xml:space="preserve">Storytelling in research. </w:t>
      </w:r>
      <w:r w:rsidRPr="00F62140">
        <w:rPr>
          <w:rFonts w:ascii="Times New Roman" w:hAnsi="Times New Roman" w:cs="Times New Roman"/>
          <w:i/>
          <w:iCs/>
          <w:sz w:val="24"/>
          <w:szCs w:val="24"/>
          <w:lang w:val="en-US"/>
        </w:rPr>
        <w:t>Nat Biomed Eng</w:t>
      </w:r>
      <w:r w:rsidRPr="00F62140">
        <w:rPr>
          <w:rFonts w:ascii="Times New Roman" w:hAnsi="Times New Roman" w:cs="Times New Roman"/>
          <w:sz w:val="24"/>
          <w:szCs w:val="24"/>
          <w:lang w:val="en-US"/>
        </w:rPr>
        <w:t xml:space="preserve"> 2, 53 (2018). </w:t>
      </w:r>
      <w:hyperlink r:id="rId25" w:history="1">
        <w:r w:rsidRPr="00F62140">
          <w:rPr>
            <w:rStyle w:val="Hyperlnk"/>
            <w:rFonts w:ascii="Times New Roman" w:hAnsi="Times New Roman" w:cs="Times New Roman"/>
            <w:sz w:val="24"/>
            <w:szCs w:val="24"/>
            <w:lang w:val="en-US"/>
          </w:rPr>
          <w:t>https://doi.org/10.1038/s41551-018-0202-5</w:t>
        </w:r>
      </w:hyperlink>
      <w:r w:rsidRPr="00F62140">
        <w:rPr>
          <w:rFonts w:ascii="Times New Roman" w:hAnsi="Times New Roman" w:cs="Times New Roman"/>
          <w:sz w:val="24"/>
          <w:szCs w:val="24"/>
          <w:lang w:val="en-US"/>
        </w:rPr>
        <w:t xml:space="preserve"> </w:t>
      </w:r>
    </w:p>
    <w:p w14:paraId="5EDCBBB5" w14:textId="3CDFC096" w:rsidR="00694D37" w:rsidRPr="00F62140" w:rsidRDefault="00694D37" w:rsidP="005E10D8">
      <w:pPr>
        <w:rPr>
          <w:rFonts w:ascii="Times New Roman" w:eastAsia="Times New Roman" w:hAnsi="Times New Roman" w:cs="Times New Roman"/>
          <w:sz w:val="24"/>
          <w:szCs w:val="24"/>
          <w:lang w:val="en-US"/>
        </w:rPr>
      </w:pPr>
    </w:p>
    <w:p w14:paraId="6132FBE7" w14:textId="77777777" w:rsidR="00694D37" w:rsidRPr="00F62140" w:rsidRDefault="00694D37" w:rsidP="005E10D8">
      <w:pPr>
        <w:rPr>
          <w:rFonts w:ascii="Times New Roman" w:eastAsia="Times New Roman" w:hAnsi="Times New Roman" w:cs="Times New Roman"/>
          <w:b/>
          <w:bCs/>
          <w:sz w:val="24"/>
          <w:szCs w:val="24"/>
          <w:lang w:val="en-US"/>
        </w:rPr>
      </w:pPr>
    </w:p>
    <w:p w14:paraId="6FDFFC01" w14:textId="1F0348E9" w:rsidR="00C77D3A" w:rsidRPr="00C77D3A" w:rsidRDefault="00C77D3A" w:rsidP="00C77D3A">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Lecture 2: </w:t>
      </w:r>
      <w:r>
        <w:rPr>
          <w:rFonts w:ascii="Times New Roman" w:hAnsi="Times New Roman" w:cs="Times New Roman"/>
          <w:b/>
          <w:bCs/>
          <w:sz w:val="24"/>
          <w:szCs w:val="24"/>
          <w:lang w:val="en-US"/>
        </w:rPr>
        <w:t>P</w:t>
      </w:r>
      <w:r w:rsidRPr="00CC2234">
        <w:rPr>
          <w:rFonts w:ascii="Times New Roman" w:hAnsi="Times New Roman" w:cs="Times New Roman"/>
          <w:b/>
          <w:bCs/>
          <w:sz w:val="24"/>
          <w:szCs w:val="24"/>
          <w:lang w:val="en-US"/>
        </w:rPr>
        <w:t>lanning and integrating research communication</w:t>
      </w:r>
    </w:p>
    <w:p w14:paraId="7ED3AC45" w14:textId="77777777" w:rsidR="00C77D3A" w:rsidRDefault="00C77D3A" w:rsidP="00C77D3A">
      <w:pPr>
        <w:rPr>
          <w:rFonts w:ascii="Times New Roman" w:hAnsi="Times New Roman" w:cs="Times New Roman"/>
          <w:sz w:val="24"/>
          <w:szCs w:val="24"/>
          <w:lang w:val="en-US"/>
        </w:rPr>
      </w:pPr>
    </w:p>
    <w:p w14:paraId="1984C14A" w14:textId="08E0FBED" w:rsidR="00C77D3A" w:rsidRPr="009E6DB3" w:rsidRDefault="00C77D3A" w:rsidP="00C77D3A">
      <w:pPr>
        <w:rPr>
          <w:rFonts w:ascii="Times New Roman" w:hAnsi="Times New Roman" w:cs="Times New Roman"/>
          <w:sz w:val="24"/>
          <w:szCs w:val="24"/>
          <w:lang w:val="en-US"/>
        </w:rPr>
      </w:pPr>
      <w:r w:rsidRPr="009E6DB3">
        <w:rPr>
          <w:rFonts w:ascii="Times New Roman" w:hAnsi="Times New Roman" w:cs="Times New Roman"/>
          <w:sz w:val="24"/>
          <w:szCs w:val="24"/>
          <w:lang w:val="en-US"/>
        </w:rPr>
        <w:t xml:space="preserve">Date: </w:t>
      </w:r>
      <w:r w:rsidR="00364E16">
        <w:rPr>
          <w:rFonts w:ascii="Times New Roman" w:hAnsi="Times New Roman" w:cs="Times New Roman"/>
          <w:sz w:val="24"/>
          <w:szCs w:val="24"/>
          <w:lang w:val="en-US"/>
        </w:rPr>
        <w:t>14 April</w:t>
      </w:r>
      <w:r w:rsidRPr="009E6DB3">
        <w:rPr>
          <w:rFonts w:ascii="Times New Roman" w:hAnsi="Times New Roman" w:cs="Times New Roman"/>
          <w:sz w:val="24"/>
          <w:szCs w:val="24"/>
          <w:lang w:val="en-US"/>
        </w:rPr>
        <w:t>, 1</w:t>
      </w:r>
      <w:r w:rsidR="00364E16">
        <w:rPr>
          <w:rFonts w:ascii="Times New Roman" w:hAnsi="Times New Roman" w:cs="Times New Roman"/>
          <w:sz w:val="24"/>
          <w:szCs w:val="24"/>
          <w:lang w:val="en-US"/>
        </w:rPr>
        <w:t>3</w:t>
      </w:r>
      <w:r w:rsidRPr="009E6DB3">
        <w:rPr>
          <w:rFonts w:ascii="Times New Roman" w:hAnsi="Times New Roman" w:cs="Times New Roman"/>
          <w:sz w:val="24"/>
          <w:szCs w:val="24"/>
          <w:lang w:val="en-US"/>
        </w:rPr>
        <w:t>.15-1</w:t>
      </w:r>
      <w:r w:rsidR="00364E16">
        <w:rPr>
          <w:rFonts w:ascii="Times New Roman" w:hAnsi="Times New Roman" w:cs="Times New Roman"/>
          <w:sz w:val="24"/>
          <w:szCs w:val="24"/>
          <w:lang w:val="en-US"/>
        </w:rPr>
        <w:t>5</w:t>
      </w:r>
      <w:r w:rsidRPr="009E6DB3">
        <w:rPr>
          <w:rFonts w:ascii="Times New Roman" w:hAnsi="Times New Roman" w:cs="Times New Roman"/>
          <w:sz w:val="24"/>
          <w:szCs w:val="24"/>
          <w:lang w:val="en-US"/>
        </w:rPr>
        <w:t>.00</w:t>
      </w:r>
    </w:p>
    <w:p w14:paraId="14F7EEDB" w14:textId="45F2B1DC" w:rsidR="00C77D3A" w:rsidRPr="009E6DB3" w:rsidRDefault="00C77D3A" w:rsidP="00C77D3A">
      <w:pPr>
        <w:rPr>
          <w:rFonts w:ascii="Times New Roman" w:hAnsi="Times New Roman" w:cs="Times New Roman"/>
          <w:sz w:val="24"/>
          <w:szCs w:val="24"/>
          <w:lang w:val="en-US"/>
        </w:rPr>
      </w:pPr>
      <w:r w:rsidRPr="009E6DB3">
        <w:rPr>
          <w:rFonts w:ascii="Times New Roman" w:hAnsi="Times New Roman" w:cs="Times New Roman"/>
          <w:sz w:val="24"/>
          <w:szCs w:val="24"/>
          <w:lang w:val="en-US"/>
        </w:rPr>
        <w:t>Teacher: Magnus Boström</w:t>
      </w:r>
    </w:p>
    <w:p w14:paraId="0175596A" w14:textId="48777B09" w:rsidR="00FF4BC7" w:rsidRPr="009E6DB3" w:rsidRDefault="00FF4BC7" w:rsidP="00C77D3A">
      <w:pPr>
        <w:rPr>
          <w:rFonts w:ascii="Times New Roman" w:hAnsi="Times New Roman" w:cs="Times New Roman"/>
          <w:sz w:val="24"/>
          <w:szCs w:val="24"/>
          <w:lang w:val="en-US"/>
        </w:rPr>
      </w:pPr>
      <w:r w:rsidRPr="009E6DB3">
        <w:rPr>
          <w:rFonts w:ascii="Times New Roman" w:hAnsi="Times New Roman" w:cs="Times New Roman"/>
          <w:sz w:val="24"/>
          <w:szCs w:val="24"/>
          <w:lang w:val="en-US"/>
        </w:rPr>
        <w:t xml:space="preserve">Campus: </w:t>
      </w:r>
      <w:r w:rsidR="00B703BD">
        <w:rPr>
          <w:rFonts w:ascii="Times New Roman" w:hAnsi="Times New Roman" w:cs="Times New Roman"/>
          <w:sz w:val="24"/>
          <w:szCs w:val="24"/>
          <w:lang w:val="en-US"/>
        </w:rPr>
        <w:t>F133</w:t>
      </w:r>
    </w:p>
    <w:p w14:paraId="4F6D7D2D" w14:textId="77777777" w:rsidR="00C77D3A" w:rsidRPr="009E6DB3" w:rsidRDefault="00C77D3A" w:rsidP="00C77D3A">
      <w:pPr>
        <w:rPr>
          <w:rFonts w:ascii="Times New Roman" w:hAnsi="Times New Roman" w:cs="Times New Roman"/>
          <w:sz w:val="24"/>
          <w:szCs w:val="24"/>
          <w:lang w:val="en-US"/>
        </w:rPr>
      </w:pPr>
    </w:p>
    <w:p w14:paraId="3667F4AD" w14:textId="2519D5EF" w:rsidR="00C77D3A" w:rsidRDefault="00F62140" w:rsidP="00C77D3A">
      <w:pPr>
        <w:rPr>
          <w:rFonts w:ascii="Times New Roman" w:hAnsi="Times New Roman" w:cs="Times New Roman"/>
          <w:sz w:val="24"/>
          <w:szCs w:val="24"/>
          <w:lang w:val="en-US"/>
        </w:rPr>
      </w:pPr>
      <w:r>
        <w:rPr>
          <w:rFonts w:ascii="Times New Roman" w:hAnsi="Times New Roman" w:cs="Times New Roman"/>
          <w:sz w:val="24"/>
          <w:szCs w:val="24"/>
          <w:lang w:val="en-US"/>
        </w:rPr>
        <w:t xml:space="preserve">Magnus </w:t>
      </w:r>
      <w:r w:rsidR="00C77D3A">
        <w:rPr>
          <w:rFonts w:ascii="Times New Roman" w:hAnsi="Times New Roman" w:cs="Times New Roman"/>
          <w:sz w:val="24"/>
          <w:szCs w:val="24"/>
          <w:lang w:val="en-US"/>
        </w:rPr>
        <w:t xml:space="preserve">will </w:t>
      </w:r>
      <w:r w:rsidR="00C73459">
        <w:rPr>
          <w:rFonts w:ascii="Times New Roman" w:hAnsi="Times New Roman" w:cs="Times New Roman"/>
          <w:sz w:val="24"/>
          <w:szCs w:val="24"/>
          <w:lang w:val="en-US"/>
        </w:rPr>
        <w:t>discuss the opportunities and challenges of</w:t>
      </w:r>
      <w:r w:rsidR="00C77D3A">
        <w:rPr>
          <w:rFonts w:ascii="Times New Roman" w:hAnsi="Times New Roman" w:cs="Times New Roman"/>
          <w:sz w:val="24"/>
          <w:szCs w:val="24"/>
          <w:lang w:val="en-US"/>
        </w:rPr>
        <w:t xml:space="preserve"> integrating research communication</w:t>
      </w:r>
      <w:r w:rsidR="00C73459">
        <w:rPr>
          <w:rFonts w:ascii="Times New Roman" w:hAnsi="Times New Roman" w:cs="Times New Roman"/>
          <w:sz w:val="24"/>
          <w:szCs w:val="24"/>
          <w:lang w:val="en-US"/>
        </w:rPr>
        <w:t xml:space="preserve"> </w:t>
      </w:r>
      <w:proofErr w:type="gramStart"/>
      <w:r w:rsidR="00C73459">
        <w:rPr>
          <w:rFonts w:ascii="Times New Roman" w:hAnsi="Times New Roman" w:cs="Times New Roman"/>
          <w:sz w:val="24"/>
          <w:szCs w:val="24"/>
          <w:lang w:val="en-US"/>
        </w:rPr>
        <w:t>in</w:t>
      </w:r>
      <w:proofErr w:type="gramEnd"/>
      <w:r w:rsidR="00C73459">
        <w:rPr>
          <w:rFonts w:ascii="Times New Roman" w:hAnsi="Times New Roman" w:cs="Times New Roman"/>
          <w:sz w:val="24"/>
          <w:szCs w:val="24"/>
          <w:lang w:val="en-US"/>
        </w:rPr>
        <w:t xml:space="preserve"> one’s academic </w:t>
      </w:r>
      <w:r w:rsidR="00B82686">
        <w:rPr>
          <w:rFonts w:ascii="Times New Roman" w:hAnsi="Times New Roman" w:cs="Times New Roman"/>
          <w:sz w:val="24"/>
          <w:szCs w:val="24"/>
          <w:lang w:val="en-US"/>
        </w:rPr>
        <w:t>activities</w:t>
      </w:r>
      <w:r w:rsidR="004A375A">
        <w:rPr>
          <w:rFonts w:ascii="Times New Roman" w:hAnsi="Times New Roman" w:cs="Times New Roman"/>
          <w:sz w:val="24"/>
          <w:szCs w:val="24"/>
          <w:lang w:val="en-US"/>
        </w:rPr>
        <w:t xml:space="preserve">, relating to </w:t>
      </w:r>
      <w:r w:rsidR="00B82686" w:rsidRPr="00B82686">
        <w:rPr>
          <w:rFonts w:ascii="Times New Roman" w:hAnsi="Times New Roman" w:cs="Times New Roman"/>
          <w:sz w:val="24"/>
          <w:szCs w:val="24"/>
          <w:lang w:val="en-US"/>
        </w:rPr>
        <w:t>enabling and limiting factors in the organization and the profession.</w:t>
      </w:r>
      <w:r w:rsidR="00B82686">
        <w:rPr>
          <w:rFonts w:ascii="Times New Roman" w:hAnsi="Times New Roman" w:cs="Times New Roman"/>
          <w:sz w:val="24"/>
          <w:szCs w:val="24"/>
          <w:lang w:val="en-US"/>
        </w:rPr>
        <w:t xml:space="preserve"> Boström will furthermore connect this topic to the challenge of reaching out to different audiences with different forms of research communication.  </w:t>
      </w:r>
    </w:p>
    <w:p w14:paraId="4D2255B5" w14:textId="77777777" w:rsidR="00C77D3A" w:rsidRDefault="00C77D3A" w:rsidP="00C77D3A">
      <w:pPr>
        <w:rPr>
          <w:rFonts w:ascii="Times New Roman" w:hAnsi="Times New Roman" w:cs="Times New Roman"/>
          <w:sz w:val="24"/>
          <w:szCs w:val="24"/>
          <w:lang w:val="en-US"/>
        </w:rPr>
      </w:pPr>
    </w:p>
    <w:p w14:paraId="393ED7D2" w14:textId="77777777" w:rsidR="00C77D3A" w:rsidRDefault="00C77D3A" w:rsidP="00C77D3A">
      <w:pPr>
        <w:rPr>
          <w:rFonts w:ascii="Times New Roman" w:hAnsi="Times New Roman" w:cs="Times New Roman"/>
          <w:sz w:val="24"/>
          <w:szCs w:val="24"/>
          <w:lang w:val="en-US"/>
        </w:rPr>
      </w:pPr>
      <w:r>
        <w:rPr>
          <w:rFonts w:ascii="Times New Roman" w:hAnsi="Times New Roman" w:cs="Times New Roman"/>
          <w:sz w:val="24"/>
          <w:szCs w:val="24"/>
          <w:lang w:val="en-US"/>
        </w:rPr>
        <w:t xml:space="preserve">Literature: </w:t>
      </w:r>
    </w:p>
    <w:p w14:paraId="3AEA6FAD" w14:textId="77777777" w:rsidR="00C77D3A" w:rsidRDefault="00C77D3A" w:rsidP="00C77D3A">
      <w:pPr>
        <w:rPr>
          <w:rFonts w:ascii="Times New Roman" w:hAnsi="Times New Roman" w:cs="Times New Roman"/>
          <w:sz w:val="24"/>
          <w:szCs w:val="24"/>
          <w:lang w:val="en-US"/>
        </w:rPr>
      </w:pPr>
    </w:p>
    <w:p w14:paraId="606EA911" w14:textId="77777777" w:rsidR="00C77D3A" w:rsidRDefault="00C77D3A" w:rsidP="00C77D3A">
      <w:pPr>
        <w:rPr>
          <w:rFonts w:ascii="Times New Roman" w:eastAsia="Times New Roman" w:hAnsi="Times New Roman" w:cs="Times New Roman"/>
          <w:sz w:val="24"/>
          <w:szCs w:val="24"/>
          <w:lang w:val="en-US" w:eastAsia="sv-SE"/>
        </w:rPr>
      </w:pPr>
    </w:p>
    <w:p w14:paraId="1058CC24" w14:textId="77777777" w:rsidR="00C77D3A" w:rsidRPr="007A2404" w:rsidRDefault="00C77D3A" w:rsidP="00C77D3A">
      <w:pPr>
        <w:rPr>
          <w:rFonts w:ascii="Times New Roman" w:eastAsia="Times New Roman" w:hAnsi="Times New Roman" w:cs="Times New Roman"/>
          <w:sz w:val="24"/>
          <w:szCs w:val="24"/>
          <w:lang w:val="en-US" w:eastAsia="sv-SE"/>
        </w:rPr>
      </w:pPr>
      <w:r w:rsidRPr="007A2404">
        <w:rPr>
          <w:rFonts w:ascii="Times New Roman" w:eastAsia="Times New Roman" w:hAnsi="Times New Roman" w:cs="Times New Roman"/>
          <w:sz w:val="24"/>
          <w:szCs w:val="24"/>
          <w:lang w:val="en-US" w:eastAsia="sv-SE"/>
        </w:rPr>
        <w:t xml:space="preserve">Schäfer, Mike S. and </w:t>
      </w:r>
      <w:proofErr w:type="spellStart"/>
      <w:r w:rsidRPr="007A2404">
        <w:rPr>
          <w:rFonts w:ascii="Times New Roman" w:eastAsia="Times New Roman" w:hAnsi="Times New Roman" w:cs="Times New Roman"/>
          <w:sz w:val="24"/>
          <w:szCs w:val="24"/>
          <w:lang w:val="en-US" w:eastAsia="sv-SE"/>
        </w:rPr>
        <w:t>Metag</w:t>
      </w:r>
      <w:proofErr w:type="spellEnd"/>
      <w:r w:rsidRPr="007A2404">
        <w:rPr>
          <w:rFonts w:ascii="Times New Roman" w:eastAsia="Times New Roman" w:hAnsi="Times New Roman" w:cs="Times New Roman"/>
          <w:sz w:val="24"/>
          <w:szCs w:val="24"/>
          <w:lang w:val="en-US" w:eastAsia="sv-SE"/>
        </w:rPr>
        <w:t xml:space="preserve">, Julia. </w:t>
      </w:r>
      <w:r>
        <w:rPr>
          <w:rFonts w:ascii="Times New Roman" w:eastAsia="Times New Roman" w:hAnsi="Times New Roman" w:cs="Times New Roman"/>
          <w:sz w:val="24"/>
          <w:szCs w:val="24"/>
          <w:lang w:val="en-US" w:eastAsia="sv-SE"/>
        </w:rPr>
        <w:t xml:space="preserve">(2021) </w:t>
      </w:r>
      <w:r w:rsidRPr="007A2404">
        <w:rPr>
          <w:rFonts w:ascii="Times New Roman" w:eastAsia="Times New Roman" w:hAnsi="Times New Roman" w:cs="Times New Roman"/>
          <w:sz w:val="24"/>
          <w:szCs w:val="24"/>
          <w:lang w:val="en-US" w:eastAsia="sv-SE"/>
        </w:rPr>
        <w:t>A</w:t>
      </w:r>
      <w:r>
        <w:rPr>
          <w:rFonts w:ascii="Times New Roman" w:eastAsia="Times New Roman" w:hAnsi="Times New Roman" w:cs="Times New Roman"/>
          <w:sz w:val="24"/>
          <w:szCs w:val="24"/>
          <w:lang w:val="en-US" w:eastAsia="sv-SE"/>
        </w:rPr>
        <w:t xml:space="preserve">udiences of science communication between pluralization, fragmentation and polarization. Ch 16 </w:t>
      </w:r>
      <w:r w:rsidRPr="001E7636">
        <w:rPr>
          <w:rFonts w:ascii="Times New Roman" w:eastAsia="Times New Roman" w:hAnsi="Times New Roman" w:cs="Times New Roman"/>
          <w:sz w:val="24"/>
          <w:szCs w:val="24"/>
          <w:lang w:val="en-US" w:eastAsia="sv-SE"/>
        </w:rPr>
        <w:t>In Handbook of Public communication of Science and Technology</w:t>
      </w:r>
      <w:r>
        <w:rPr>
          <w:rFonts w:ascii="Times New Roman" w:eastAsia="Times New Roman" w:hAnsi="Times New Roman" w:cs="Times New Roman"/>
          <w:sz w:val="24"/>
          <w:szCs w:val="24"/>
          <w:lang w:val="en-US" w:eastAsia="sv-SE"/>
        </w:rPr>
        <w:t>.</w:t>
      </w:r>
    </w:p>
    <w:p w14:paraId="399C4830" w14:textId="77777777" w:rsidR="00C77D3A" w:rsidRPr="007A2404" w:rsidRDefault="00C77D3A" w:rsidP="00C77D3A">
      <w:pPr>
        <w:rPr>
          <w:rFonts w:ascii="Times New Roman" w:eastAsia="Times New Roman" w:hAnsi="Times New Roman" w:cs="Times New Roman"/>
          <w:sz w:val="24"/>
          <w:szCs w:val="24"/>
          <w:lang w:val="en-US" w:eastAsia="sv-SE"/>
        </w:rPr>
      </w:pPr>
    </w:p>
    <w:p w14:paraId="3B8A1B60" w14:textId="77777777" w:rsidR="00C77D3A" w:rsidRDefault="00C77D3A" w:rsidP="00C77D3A">
      <w:pPr>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 xml:space="preserve">VR. The English Summary, pp. 15-19 in the report “Jag </w:t>
      </w:r>
      <w:proofErr w:type="spellStart"/>
      <w:r>
        <w:rPr>
          <w:rFonts w:ascii="Times New Roman" w:eastAsia="Times New Roman" w:hAnsi="Times New Roman" w:cs="Times New Roman"/>
          <w:sz w:val="24"/>
          <w:szCs w:val="24"/>
          <w:lang w:val="en-US" w:eastAsia="sv-SE"/>
        </w:rPr>
        <w:t>vill</w:t>
      </w:r>
      <w:proofErr w:type="spellEnd"/>
      <w:r>
        <w:rPr>
          <w:rFonts w:ascii="Times New Roman" w:eastAsia="Times New Roman" w:hAnsi="Times New Roman" w:cs="Times New Roman"/>
          <w:sz w:val="24"/>
          <w:szCs w:val="24"/>
          <w:lang w:val="en-US" w:eastAsia="sv-SE"/>
        </w:rPr>
        <w:t xml:space="preserve"> men </w:t>
      </w:r>
      <w:proofErr w:type="spellStart"/>
      <w:r>
        <w:rPr>
          <w:rFonts w:ascii="Times New Roman" w:eastAsia="Times New Roman" w:hAnsi="Times New Roman" w:cs="Times New Roman"/>
          <w:sz w:val="24"/>
          <w:szCs w:val="24"/>
          <w:lang w:val="en-US" w:eastAsia="sv-SE"/>
        </w:rPr>
        <w:t>hinner</w:t>
      </w:r>
      <w:proofErr w:type="spellEnd"/>
      <w:r>
        <w:rPr>
          <w:rFonts w:ascii="Times New Roman" w:eastAsia="Times New Roman" w:hAnsi="Times New Roman" w:cs="Times New Roman"/>
          <w:sz w:val="24"/>
          <w:szCs w:val="24"/>
          <w:lang w:val="en-US" w:eastAsia="sv-SE"/>
        </w:rPr>
        <w:t xml:space="preserve"> </w:t>
      </w:r>
      <w:proofErr w:type="spellStart"/>
      <w:r>
        <w:rPr>
          <w:rFonts w:ascii="Times New Roman" w:eastAsia="Times New Roman" w:hAnsi="Times New Roman" w:cs="Times New Roman"/>
          <w:sz w:val="24"/>
          <w:szCs w:val="24"/>
          <w:lang w:val="en-US" w:eastAsia="sv-SE"/>
        </w:rPr>
        <w:t>inte</w:t>
      </w:r>
      <w:proofErr w:type="spellEnd"/>
      <w:r>
        <w:rPr>
          <w:rFonts w:ascii="Times New Roman" w:eastAsia="Times New Roman" w:hAnsi="Times New Roman" w:cs="Times New Roman"/>
          <w:sz w:val="24"/>
          <w:szCs w:val="24"/>
          <w:lang w:val="en-US" w:eastAsia="sv-SE"/>
        </w:rPr>
        <w:t xml:space="preserve">”:  </w:t>
      </w:r>
      <w:hyperlink r:id="rId26" w:history="1">
        <w:r w:rsidRPr="00E54DAC">
          <w:rPr>
            <w:rStyle w:val="Hyperlnk"/>
            <w:rFonts w:ascii="Times New Roman" w:eastAsia="Times New Roman" w:hAnsi="Times New Roman" w:cs="Times New Roman"/>
            <w:sz w:val="24"/>
            <w:szCs w:val="24"/>
            <w:lang w:val="en-US" w:eastAsia="sv-SE"/>
          </w:rPr>
          <w:t>https://www.vr.se/analys/rapporter/vara-rapporter/2019-09-25-jag-vill-men-hinner-inte.html</w:t>
        </w:r>
      </w:hyperlink>
    </w:p>
    <w:p w14:paraId="3C4905B8" w14:textId="77777777" w:rsidR="00C77D3A" w:rsidRDefault="00C77D3A" w:rsidP="00C77D3A">
      <w:pPr>
        <w:rPr>
          <w:rFonts w:ascii="Times New Roman" w:eastAsia="Times New Roman" w:hAnsi="Times New Roman" w:cs="Times New Roman"/>
          <w:sz w:val="24"/>
          <w:szCs w:val="24"/>
          <w:lang w:val="en-US" w:eastAsia="sv-SE"/>
        </w:rPr>
      </w:pPr>
    </w:p>
    <w:p w14:paraId="5A72597D" w14:textId="77777777" w:rsidR="00C77D3A" w:rsidRDefault="00C77D3A" w:rsidP="005E10D8">
      <w:pPr>
        <w:rPr>
          <w:rFonts w:ascii="Times New Roman" w:eastAsia="Times New Roman" w:hAnsi="Times New Roman" w:cs="Times New Roman"/>
          <w:b/>
          <w:bCs/>
          <w:sz w:val="24"/>
          <w:szCs w:val="24"/>
          <w:lang w:val="en-US"/>
        </w:rPr>
      </w:pPr>
    </w:p>
    <w:p w14:paraId="4593DD6C" w14:textId="77777777" w:rsidR="00C77D3A" w:rsidRDefault="00C77D3A" w:rsidP="005E10D8">
      <w:pPr>
        <w:rPr>
          <w:rFonts w:ascii="Times New Roman" w:eastAsia="Times New Roman" w:hAnsi="Times New Roman" w:cs="Times New Roman"/>
          <w:b/>
          <w:bCs/>
          <w:sz w:val="24"/>
          <w:szCs w:val="24"/>
          <w:lang w:val="en-US"/>
        </w:rPr>
      </w:pPr>
    </w:p>
    <w:p w14:paraId="3A51F73D" w14:textId="4BB9DDF6" w:rsidR="00701577" w:rsidRPr="00CC2234" w:rsidRDefault="00701577" w:rsidP="00701577">
      <w:pPr>
        <w:pStyle w:val="xxmsonormal"/>
        <w:spacing w:line="25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Seminar 1</w:t>
      </w:r>
      <w:r w:rsidRPr="00CC2234">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Presentation of</w:t>
      </w:r>
      <w:r w:rsidRPr="00CC2234">
        <w:rPr>
          <w:rFonts w:ascii="Times New Roman" w:hAnsi="Times New Roman" w:cs="Times New Roman"/>
          <w:b/>
          <w:bCs/>
          <w:sz w:val="24"/>
          <w:szCs w:val="24"/>
          <w:lang w:val="en-US"/>
        </w:rPr>
        <w:t xml:space="preserve"> communication plan. </w:t>
      </w:r>
    </w:p>
    <w:p w14:paraId="7586ADC2" w14:textId="686B721E" w:rsidR="00701577" w:rsidRDefault="00701577" w:rsidP="00701577">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00DA39ED">
        <w:rPr>
          <w:rFonts w:ascii="Times New Roman" w:hAnsi="Times New Roman" w:cs="Times New Roman"/>
          <w:sz w:val="24"/>
          <w:szCs w:val="24"/>
          <w:lang w:val="en-US"/>
        </w:rPr>
        <w:t>23 April</w:t>
      </w:r>
      <w:r>
        <w:rPr>
          <w:rFonts w:ascii="Times New Roman" w:hAnsi="Times New Roman" w:cs="Times New Roman"/>
          <w:sz w:val="24"/>
          <w:szCs w:val="24"/>
          <w:lang w:val="en-US"/>
        </w:rPr>
        <w:t>, 13.15-15.00</w:t>
      </w:r>
    </w:p>
    <w:p w14:paraId="4AC4DA12" w14:textId="77777777" w:rsidR="00701577" w:rsidRDefault="00701577" w:rsidP="00701577">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Teacher: Linda Harradine</w:t>
      </w:r>
    </w:p>
    <w:p w14:paraId="7CEEC245" w14:textId="73D44984" w:rsidR="00701577" w:rsidRDefault="00701577" w:rsidP="00701577">
      <w:pPr>
        <w:pStyle w:val="xxmsonormal"/>
        <w:spacing w:line="252"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Campus: </w:t>
      </w:r>
      <w:r w:rsidR="00B703BD">
        <w:rPr>
          <w:rFonts w:ascii="Times New Roman" w:hAnsi="Times New Roman" w:cs="Times New Roman"/>
          <w:sz w:val="24"/>
          <w:szCs w:val="24"/>
          <w:lang w:val="en-US"/>
        </w:rPr>
        <w:t>F133</w:t>
      </w:r>
    </w:p>
    <w:p w14:paraId="6E9FDA2F" w14:textId="77777777" w:rsidR="00701577" w:rsidRDefault="00701577" w:rsidP="00701577">
      <w:pPr>
        <w:spacing w:line="231" w:lineRule="atLeast"/>
        <w:rPr>
          <w:rFonts w:ascii="Times New Roman" w:eastAsia="Times New Roman" w:hAnsi="Times New Roman" w:cs="Times New Roman"/>
          <w:color w:val="000000"/>
          <w:sz w:val="24"/>
          <w:szCs w:val="24"/>
          <w:lang w:val="en-US" w:eastAsia="sv-SE"/>
        </w:rPr>
      </w:pPr>
    </w:p>
    <w:p w14:paraId="05822681" w14:textId="77777777" w:rsidR="00701577" w:rsidRPr="007A2404" w:rsidRDefault="00701577" w:rsidP="00701577">
      <w:pPr>
        <w:pStyle w:val="xxmsonormal"/>
        <w:spacing w:line="252" w:lineRule="auto"/>
        <w:rPr>
          <w:rStyle w:val="cf01"/>
          <w:rFonts w:ascii="Times New Roman" w:hAnsi="Times New Roman" w:cs="Times New Roman"/>
          <w:sz w:val="24"/>
          <w:szCs w:val="24"/>
          <w:lang w:val="en-US"/>
        </w:rPr>
      </w:pPr>
      <w:r w:rsidRPr="007A2404">
        <w:rPr>
          <w:rStyle w:val="cf01"/>
          <w:rFonts w:ascii="Times New Roman" w:hAnsi="Times New Roman" w:cs="Times New Roman"/>
          <w:sz w:val="24"/>
          <w:szCs w:val="24"/>
          <w:lang w:val="en-US"/>
        </w:rPr>
        <w:t>In this workshop we will work hands on with a communication plan. We will address questions about purpose of communication, target groups, message, channels and evaluation – in connection to your research.</w:t>
      </w:r>
    </w:p>
    <w:p w14:paraId="3ACEEF22" w14:textId="77777777" w:rsidR="00701577" w:rsidRDefault="00701577" w:rsidP="005E10D8">
      <w:pPr>
        <w:rPr>
          <w:rFonts w:ascii="Times New Roman" w:eastAsia="Times New Roman" w:hAnsi="Times New Roman" w:cs="Times New Roman"/>
          <w:b/>
          <w:bCs/>
          <w:sz w:val="24"/>
          <w:szCs w:val="24"/>
          <w:lang w:val="en-US"/>
        </w:rPr>
      </w:pPr>
    </w:p>
    <w:p w14:paraId="71CDB60C" w14:textId="77777777" w:rsidR="00701577" w:rsidRDefault="00701577" w:rsidP="005E10D8">
      <w:pPr>
        <w:rPr>
          <w:rFonts w:ascii="Times New Roman" w:eastAsia="Times New Roman" w:hAnsi="Times New Roman" w:cs="Times New Roman"/>
          <w:b/>
          <w:bCs/>
          <w:sz w:val="24"/>
          <w:szCs w:val="24"/>
          <w:lang w:val="en-US"/>
        </w:rPr>
      </w:pPr>
    </w:p>
    <w:p w14:paraId="1A1DF50E" w14:textId="61C1B2A0" w:rsidR="009101AF" w:rsidRPr="009101AF" w:rsidRDefault="00694D37" w:rsidP="005E10D8">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Seminar</w:t>
      </w:r>
      <w:r w:rsidR="009101AF" w:rsidRPr="009101AF">
        <w:rPr>
          <w:rFonts w:ascii="Times New Roman" w:eastAsia="Times New Roman" w:hAnsi="Times New Roman" w:cs="Times New Roman"/>
          <w:b/>
          <w:bCs/>
          <w:sz w:val="24"/>
          <w:szCs w:val="24"/>
          <w:lang w:val="en-US"/>
        </w:rPr>
        <w:t xml:space="preserve"> </w:t>
      </w:r>
      <w:r w:rsidR="00701577">
        <w:rPr>
          <w:rFonts w:ascii="Times New Roman" w:eastAsia="Times New Roman" w:hAnsi="Times New Roman" w:cs="Times New Roman"/>
          <w:b/>
          <w:bCs/>
          <w:sz w:val="24"/>
          <w:szCs w:val="24"/>
          <w:lang w:val="en-US"/>
        </w:rPr>
        <w:t>2</w:t>
      </w:r>
      <w:r w:rsidR="009101AF" w:rsidRPr="009101AF">
        <w:rPr>
          <w:rFonts w:ascii="Times New Roman" w:eastAsia="Times New Roman" w:hAnsi="Times New Roman" w:cs="Times New Roman"/>
          <w:b/>
          <w:bCs/>
          <w:sz w:val="24"/>
          <w:szCs w:val="24"/>
          <w:lang w:val="en-US"/>
        </w:rPr>
        <w:t xml:space="preserve">: </w:t>
      </w:r>
      <w:r w:rsidR="00701577">
        <w:rPr>
          <w:rFonts w:ascii="Times New Roman" w:eastAsia="Times New Roman" w:hAnsi="Times New Roman" w:cs="Times New Roman"/>
          <w:b/>
          <w:bCs/>
          <w:sz w:val="24"/>
          <w:szCs w:val="24"/>
          <w:lang w:val="en-US"/>
        </w:rPr>
        <w:t>Pitching research ideas</w:t>
      </w:r>
      <w:r w:rsidR="00703DC5">
        <w:rPr>
          <w:rFonts w:ascii="Times New Roman" w:eastAsia="Times New Roman" w:hAnsi="Times New Roman" w:cs="Times New Roman"/>
          <w:b/>
          <w:bCs/>
          <w:sz w:val="24"/>
          <w:szCs w:val="24"/>
          <w:lang w:val="en-US"/>
        </w:rPr>
        <w:t xml:space="preserve"> I</w:t>
      </w:r>
    </w:p>
    <w:p w14:paraId="25FDF7DF" w14:textId="7FAAC2A8" w:rsidR="009101AF" w:rsidRDefault="009101AF"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w:t>
      </w:r>
      <w:r w:rsidR="00694D37">
        <w:rPr>
          <w:rFonts w:ascii="Times New Roman" w:eastAsia="Times New Roman" w:hAnsi="Times New Roman" w:cs="Times New Roman"/>
          <w:sz w:val="24"/>
          <w:szCs w:val="24"/>
          <w:lang w:val="en-US"/>
        </w:rPr>
        <w:t xml:space="preserve">: </w:t>
      </w:r>
      <w:r w:rsidR="00DA39ED">
        <w:rPr>
          <w:rFonts w:ascii="Times New Roman" w:eastAsia="Times New Roman" w:hAnsi="Times New Roman" w:cs="Times New Roman"/>
          <w:sz w:val="24"/>
          <w:szCs w:val="24"/>
          <w:lang w:val="en-US"/>
        </w:rPr>
        <w:t>29 April</w:t>
      </w:r>
      <w:r w:rsidR="00694D37">
        <w:rPr>
          <w:rFonts w:ascii="Times New Roman" w:eastAsia="Times New Roman" w:hAnsi="Times New Roman" w:cs="Times New Roman"/>
          <w:sz w:val="24"/>
          <w:szCs w:val="24"/>
          <w:lang w:val="en-US"/>
        </w:rPr>
        <w:t xml:space="preserve">, </w:t>
      </w:r>
      <w:r w:rsidR="00701577">
        <w:rPr>
          <w:rFonts w:ascii="Times New Roman" w:eastAsia="Times New Roman" w:hAnsi="Times New Roman" w:cs="Times New Roman"/>
          <w:sz w:val="24"/>
          <w:szCs w:val="24"/>
          <w:lang w:val="en-US"/>
        </w:rPr>
        <w:t>13</w:t>
      </w:r>
      <w:r w:rsidR="00694D37">
        <w:rPr>
          <w:rFonts w:ascii="Times New Roman" w:eastAsia="Times New Roman" w:hAnsi="Times New Roman" w:cs="Times New Roman"/>
          <w:sz w:val="24"/>
          <w:szCs w:val="24"/>
          <w:lang w:val="en-US"/>
        </w:rPr>
        <w:t>.15-1</w:t>
      </w:r>
      <w:r w:rsidR="00701577">
        <w:rPr>
          <w:rFonts w:ascii="Times New Roman" w:eastAsia="Times New Roman" w:hAnsi="Times New Roman" w:cs="Times New Roman"/>
          <w:sz w:val="24"/>
          <w:szCs w:val="24"/>
          <w:lang w:val="en-US"/>
        </w:rPr>
        <w:t>5</w:t>
      </w:r>
      <w:r w:rsidR="00694D37">
        <w:rPr>
          <w:rFonts w:ascii="Times New Roman" w:eastAsia="Times New Roman" w:hAnsi="Times New Roman" w:cs="Times New Roman"/>
          <w:sz w:val="24"/>
          <w:szCs w:val="24"/>
          <w:lang w:val="en-US"/>
        </w:rPr>
        <w:t>.00</w:t>
      </w:r>
    </w:p>
    <w:p w14:paraId="07AB6255" w14:textId="6F644289" w:rsidR="009101AF" w:rsidRDefault="009101AF"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Teacher: </w:t>
      </w:r>
      <w:r w:rsidR="00694D37" w:rsidRPr="00A61BC7">
        <w:rPr>
          <w:rFonts w:ascii="Times New Roman" w:eastAsia="Times New Roman" w:hAnsi="Times New Roman" w:cs="Times New Roman"/>
          <w:sz w:val="24"/>
          <w:szCs w:val="24"/>
          <w:lang w:val="en-US"/>
        </w:rPr>
        <w:t>Linda Harradine</w:t>
      </w:r>
      <w:r w:rsidR="00694D37">
        <w:rPr>
          <w:rFonts w:ascii="Times New Roman" w:eastAsia="Times New Roman" w:hAnsi="Times New Roman" w:cs="Times New Roman"/>
          <w:sz w:val="24"/>
          <w:szCs w:val="24"/>
          <w:lang w:val="en-US"/>
        </w:rPr>
        <w:t>, Assimakis Tseronis</w:t>
      </w:r>
    </w:p>
    <w:p w14:paraId="1AF03A6B" w14:textId="78A0457D" w:rsidR="005627C1" w:rsidRDefault="009101AF" w:rsidP="005E10D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Campus</w:t>
      </w:r>
      <w:r w:rsidR="00694D37">
        <w:rPr>
          <w:rFonts w:ascii="Times New Roman" w:eastAsia="Times New Roman" w:hAnsi="Times New Roman" w:cs="Times New Roman"/>
          <w:sz w:val="24"/>
          <w:szCs w:val="24"/>
          <w:lang w:val="en-US"/>
        </w:rPr>
        <w:t>:</w:t>
      </w:r>
      <w:r w:rsidR="00FF4BC7">
        <w:rPr>
          <w:rFonts w:ascii="Times New Roman" w:eastAsia="Times New Roman" w:hAnsi="Times New Roman" w:cs="Times New Roman"/>
          <w:sz w:val="24"/>
          <w:szCs w:val="24"/>
          <w:lang w:val="en-US"/>
        </w:rPr>
        <w:t xml:space="preserve"> </w:t>
      </w:r>
      <w:r w:rsidR="00B703BD" w:rsidRPr="00B703BD">
        <w:rPr>
          <w:rFonts w:ascii="Times New Roman" w:eastAsia="Times New Roman" w:hAnsi="Times New Roman" w:cs="Times New Roman"/>
          <w:color w:val="EE0000"/>
          <w:sz w:val="24"/>
          <w:szCs w:val="24"/>
          <w:lang w:val="en-US"/>
        </w:rPr>
        <w:t>Not booked yet</w:t>
      </w:r>
    </w:p>
    <w:p w14:paraId="48371236" w14:textId="58674136" w:rsidR="005E10D8" w:rsidRDefault="005E10D8" w:rsidP="00A360AB">
      <w:pPr>
        <w:rPr>
          <w:rFonts w:ascii="Times New Roman" w:eastAsia="Times New Roman" w:hAnsi="Times New Roman" w:cs="Times New Roman"/>
          <w:sz w:val="24"/>
          <w:szCs w:val="24"/>
          <w:lang w:val="en-US"/>
        </w:rPr>
      </w:pPr>
    </w:p>
    <w:p w14:paraId="66D7724A" w14:textId="77777777" w:rsidR="00703DC5" w:rsidRDefault="00E923CE" w:rsidP="00703DC5">
      <w:pPr>
        <w:rPr>
          <w:rFonts w:ascii="Times New Roman" w:hAnsi="Times New Roman" w:cs="Times New Roman"/>
          <w:sz w:val="24"/>
          <w:szCs w:val="24"/>
          <w:lang w:val="en-US"/>
        </w:rPr>
      </w:pPr>
      <w:r w:rsidRPr="00E923CE">
        <w:rPr>
          <w:rFonts w:ascii="Times New Roman" w:hAnsi="Times New Roman" w:cs="Times New Roman"/>
          <w:sz w:val="24"/>
          <w:szCs w:val="24"/>
          <w:lang w:val="en-US"/>
        </w:rPr>
        <w:t>Students practice with the elevator pitch for the first time and receive feedback from the teachers.</w:t>
      </w:r>
      <w:r w:rsidR="00D30958">
        <w:rPr>
          <w:rFonts w:ascii="Times New Roman" w:hAnsi="Times New Roman" w:cs="Times New Roman"/>
          <w:sz w:val="24"/>
          <w:szCs w:val="24"/>
          <w:lang w:val="en-US"/>
        </w:rPr>
        <w:t xml:space="preserve"> Instructions will be communicated at the beginning of the module.</w:t>
      </w:r>
    </w:p>
    <w:p w14:paraId="610BCBFE" w14:textId="77777777" w:rsidR="00703DC5" w:rsidRDefault="00703DC5" w:rsidP="00703DC5">
      <w:pPr>
        <w:rPr>
          <w:rFonts w:ascii="Times New Roman" w:hAnsi="Times New Roman" w:cs="Times New Roman"/>
          <w:sz w:val="24"/>
          <w:szCs w:val="24"/>
          <w:lang w:val="en-US"/>
        </w:rPr>
      </w:pPr>
    </w:p>
    <w:p w14:paraId="7D75560B" w14:textId="77777777" w:rsidR="0038160A" w:rsidRDefault="0038160A" w:rsidP="00703DC5">
      <w:pPr>
        <w:rPr>
          <w:rFonts w:ascii="Times New Roman" w:eastAsia="Times New Roman" w:hAnsi="Times New Roman" w:cs="Times New Roman"/>
          <w:b/>
          <w:bCs/>
          <w:sz w:val="24"/>
          <w:szCs w:val="24"/>
          <w:lang w:val="en-US" w:eastAsia="sv-SE"/>
        </w:rPr>
      </w:pPr>
    </w:p>
    <w:p w14:paraId="69710E4B" w14:textId="626D67EA" w:rsidR="00703DC5" w:rsidRPr="00703DC5" w:rsidRDefault="00703DC5" w:rsidP="00703DC5">
      <w:pPr>
        <w:rPr>
          <w:rFonts w:ascii="Times New Roman" w:hAnsi="Times New Roman" w:cs="Times New Roman"/>
          <w:b/>
          <w:bCs/>
          <w:sz w:val="24"/>
          <w:szCs w:val="24"/>
          <w:lang w:val="en-US"/>
        </w:rPr>
      </w:pPr>
      <w:r w:rsidRPr="00703DC5">
        <w:rPr>
          <w:rFonts w:ascii="Times New Roman" w:eastAsia="Times New Roman" w:hAnsi="Times New Roman" w:cs="Times New Roman"/>
          <w:b/>
          <w:bCs/>
          <w:sz w:val="24"/>
          <w:szCs w:val="24"/>
          <w:lang w:val="en-US" w:eastAsia="sv-SE"/>
        </w:rPr>
        <w:t>Lecture 3</w:t>
      </w:r>
      <w:r w:rsidR="008A3B7C">
        <w:rPr>
          <w:rFonts w:ascii="Times New Roman" w:eastAsia="Times New Roman" w:hAnsi="Times New Roman" w:cs="Times New Roman"/>
          <w:b/>
          <w:bCs/>
          <w:sz w:val="24"/>
          <w:szCs w:val="24"/>
          <w:lang w:val="en-US" w:eastAsia="sv-SE"/>
        </w:rPr>
        <w:t xml:space="preserve"> and Seminar 3</w:t>
      </w:r>
      <w:r w:rsidRPr="00703DC5">
        <w:rPr>
          <w:rFonts w:ascii="Times New Roman" w:eastAsia="Times New Roman" w:hAnsi="Times New Roman" w:cs="Times New Roman"/>
          <w:b/>
          <w:bCs/>
          <w:sz w:val="24"/>
          <w:szCs w:val="24"/>
          <w:lang w:val="en-US" w:eastAsia="sv-SE"/>
        </w:rPr>
        <w:t xml:space="preserve">: </w:t>
      </w:r>
    </w:p>
    <w:p w14:paraId="5F04D036" w14:textId="5EC003E8" w:rsidR="00703DC5" w:rsidRDefault="00703DC5" w:rsidP="00703DC5">
      <w:pPr>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00DA39ED">
        <w:rPr>
          <w:rFonts w:ascii="Times New Roman" w:hAnsi="Times New Roman" w:cs="Times New Roman"/>
          <w:sz w:val="24"/>
          <w:szCs w:val="24"/>
          <w:lang w:val="en-US"/>
        </w:rPr>
        <w:t>5 May</w:t>
      </w:r>
      <w:r>
        <w:rPr>
          <w:rFonts w:ascii="Times New Roman" w:hAnsi="Times New Roman" w:cs="Times New Roman"/>
          <w:sz w:val="24"/>
          <w:szCs w:val="24"/>
          <w:lang w:val="en-US"/>
        </w:rPr>
        <w:t>, 13.15-1</w:t>
      </w:r>
      <w:r w:rsidR="008A3B7C">
        <w:rPr>
          <w:rFonts w:ascii="Times New Roman" w:hAnsi="Times New Roman" w:cs="Times New Roman"/>
          <w:sz w:val="24"/>
          <w:szCs w:val="24"/>
          <w:lang w:val="en-US"/>
        </w:rPr>
        <w:t>6</w:t>
      </w:r>
      <w:r>
        <w:rPr>
          <w:rFonts w:ascii="Times New Roman" w:hAnsi="Times New Roman" w:cs="Times New Roman"/>
          <w:sz w:val="24"/>
          <w:szCs w:val="24"/>
          <w:lang w:val="en-US"/>
        </w:rPr>
        <w:t>.00</w:t>
      </w:r>
    </w:p>
    <w:p w14:paraId="755853AD" w14:textId="1034C854" w:rsidR="00703DC5" w:rsidRDefault="00703DC5" w:rsidP="00703DC5">
      <w:pPr>
        <w:rPr>
          <w:rFonts w:ascii="Times New Roman" w:hAnsi="Times New Roman" w:cs="Times New Roman"/>
          <w:sz w:val="24"/>
          <w:szCs w:val="24"/>
          <w:lang w:val="en-US"/>
        </w:rPr>
      </w:pPr>
      <w:r>
        <w:rPr>
          <w:rFonts w:ascii="Times New Roman" w:hAnsi="Times New Roman" w:cs="Times New Roman"/>
          <w:sz w:val="24"/>
          <w:szCs w:val="24"/>
          <w:lang w:val="en-US"/>
        </w:rPr>
        <w:t>Teacher: Assimakis Tseronis</w:t>
      </w:r>
      <w:r w:rsidR="008A3B7C">
        <w:rPr>
          <w:rFonts w:ascii="Times New Roman" w:hAnsi="Times New Roman" w:cs="Times New Roman"/>
          <w:sz w:val="24"/>
          <w:szCs w:val="24"/>
          <w:lang w:val="en-US"/>
        </w:rPr>
        <w:t>, Linda Harradine</w:t>
      </w:r>
    </w:p>
    <w:p w14:paraId="7F6799C7" w14:textId="6AEF209B" w:rsidR="00FF4BC7" w:rsidRPr="00703DC5" w:rsidRDefault="00FF4BC7" w:rsidP="00703DC5">
      <w:pPr>
        <w:rPr>
          <w:rFonts w:ascii="Times New Roman" w:hAnsi="Times New Roman" w:cs="Times New Roman"/>
          <w:sz w:val="24"/>
          <w:szCs w:val="24"/>
          <w:lang w:val="en-US"/>
        </w:rPr>
      </w:pPr>
      <w:r>
        <w:rPr>
          <w:rFonts w:ascii="Times New Roman" w:hAnsi="Times New Roman" w:cs="Times New Roman"/>
          <w:sz w:val="24"/>
          <w:szCs w:val="24"/>
          <w:lang w:val="en-US"/>
        </w:rPr>
        <w:t xml:space="preserve">Campus: </w:t>
      </w:r>
      <w:r w:rsidR="00B703BD">
        <w:rPr>
          <w:rFonts w:ascii="Times New Roman" w:hAnsi="Times New Roman" w:cs="Times New Roman"/>
          <w:sz w:val="24"/>
          <w:szCs w:val="24"/>
          <w:lang w:val="en-US"/>
        </w:rPr>
        <w:t>F133</w:t>
      </w:r>
    </w:p>
    <w:p w14:paraId="505B264A" w14:textId="77777777" w:rsidR="00703DC5" w:rsidRDefault="00703DC5" w:rsidP="00A360AB">
      <w:pPr>
        <w:rPr>
          <w:rFonts w:ascii="Segoe UI" w:eastAsia="Times New Roman" w:hAnsi="Segoe UI" w:cs="Segoe UI"/>
          <w:sz w:val="18"/>
          <w:szCs w:val="18"/>
          <w:lang w:val="en-US" w:eastAsia="sv-SE"/>
        </w:rPr>
      </w:pPr>
    </w:p>
    <w:p w14:paraId="0F16A716" w14:textId="77777777" w:rsidR="008A3B7C" w:rsidRDefault="008A3B7C" w:rsidP="001A1F33">
      <w:pPr>
        <w:rPr>
          <w:rFonts w:ascii="Times New Roman" w:eastAsia="Times New Roman" w:hAnsi="Times New Roman" w:cs="Times New Roman"/>
          <w:sz w:val="24"/>
          <w:szCs w:val="24"/>
          <w:lang w:val="en-US"/>
        </w:rPr>
      </w:pPr>
      <w:r w:rsidRPr="008A3B7C">
        <w:rPr>
          <w:rFonts w:ascii="Times New Roman" w:eastAsia="Times New Roman" w:hAnsi="Times New Roman" w:cs="Times New Roman"/>
          <w:sz w:val="24"/>
          <w:szCs w:val="24"/>
          <w:lang w:val="en-US"/>
        </w:rPr>
        <w:t xml:space="preserve">Lecture: </w:t>
      </w:r>
      <w:r w:rsidRPr="008A3B7C">
        <w:rPr>
          <w:rFonts w:ascii="Times New Roman" w:eastAsia="Times New Roman" w:hAnsi="Times New Roman" w:cs="Times New Roman"/>
          <w:sz w:val="24"/>
          <w:szCs w:val="24"/>
          <w:lang w:val="en-US" w:eastAsia="sv-SE"/>
        </w:rPr>
        <w:t>The role of images in research communication</w:t>
      </w:r>
    </w:p>
    <w:p w14:paraId="7CFEB6B1" w14:textId="77777777" w:rsidR="008A3B7C" w:rsidRDefault="008A3B7C" w:rsidP="001A1F33">
      <w:pPr>
        <w:rPr>
          <w:rFonts w:ascii="Times New Roman" w:eastAsia="Times New Roman" w:hAnsi="Times New Roman" w:cs="Times New Roman"/>
          <w:sz w:val="24"/>
          <w:szCs w:val="24"/>
          <w:lang w:val="en-US"/>
        </w:rPr>
      </w:pPr>
    </w:p>
    <w:p w14:paraId="5502D06E" w14:textId="1058DA26" w:rsidR="001A1F33" w:rsidRDefault="008A3B7C" w:rsidP="001A1F3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Seminar: </w:t>
      </w:r>
      <w:r w:rsidR="001A1F33" w:rsidRPr="001A1F33">
        <w:rPr>
          <w:rFonts w:ascii="Times New Roman" w:eastAsia="Times New Roman" w:hAnsi="Times New Roman" w:cs="Times New Roman"/>
          <w:sz w:val="24"/>
          <w:szCs w:val="24"/>
          <w:lang w:val="en-US"/>
        </w:rPr>
        <w:t>Students will make an elevator pitch again using feedback from the first seminar.</w:t>
      </w:r>
      <w:r w:rsidR="001A1F33">
        <w:rPr>
          <w:rFonts w:ascii="Times New Roman" w:eastAsia="Times New Roman" w:hAnsi="Times New Roman" w:cs="Times New Roman"/>
          <w:sz w:val="24"/>
          <w:szCs w:val="24"/>
          <w:lang w:val="en-US"/>
        </w:rPr>
        <w:t xml:space="preserve"> </w:t>
      </w:r>
    </w:p>
    <w:p w14:paraId="69C0617E" w14:textId="77777777" w:rsidR="005E10D8" w:rsidRDefault="005E10D8" w:rsidP="005E10D8">
      <w:pPr>
        <w:rPr>
          <w:rFonts w:ascii="Times New Roman" w:hAnsi="Times New Roman" w:cs="Times New Roman"/>
          <w:sz w:val="24"/>
          <w:szCs w:val="24"/>
          <w:u w:val="single"/>
          <w:lang w:val="en-US"/>
        </w:rPr>
      </w:pPr>
    </w:p>
    <w:p w14:paraId="6F955D60" w14:textId="77777777" w:rsidR="00703DC5" w:rsidRDefault="00703DC5" w:rsidP="005E10D8">
      <w:pPr>
        <w:ind w:left="567" w:hanging="567"/>
        <w:rPr>
          <w:rFonts w:ascii="Times New Roman" w:eastAsia="Times New Roman" w:hAnsi="Times New Roman" w:cs="Times New Roman"/>
          <w:sz w:val="24"/>
          <w:szCs w:val="24"/>
          <w:lang w:val="en-US"/>
        </w:rPr>
      </w:pPr>
    </w:p>
    <w:p w14:paraId="48BDD75C" w14:textId="77777777" w:rsidR="00703DC5" w:rsidRDefault="00703DC5" w:rsidP="005E10D8">
      <w:pPr>
        <w:ind w:left="567" w:hanging="567"/>
        <w:rPr>
          <w:rFonts w:ascii="Times New Roman" w:eastAsia="Times New Roman" w:hAnsi="Times New Roman" w:cs="Times New Roman"/>
          <w:sz w:val="24"/>
          <w:szCs w:val="24"/>
          <w:lang w:val="en-US"/>
        </w:rPr>
      </w:pPr>
    </w:p>
    <w:p w14:paraId="208CF895" w14:textId="77777777" w:rsidR="00512DD7" w:rsidRDefault="00512DD7" w:rsidP="00E923CE">
      <w:pPr>
        <w:ind w:left="567" w:hanging="567"/>
        <w:rPr>
          <w:rFonts w:ascii="Times New Roman" w:eastAsia="Times New Roman" w:hAnsi="Times New Roman" w:cs="Times New Roman"/>
          <w:sz w:val="24"/>
          <w:szCs w:val="24"/>
          <w:lang w:val="en-US"/>
        </w:rPr>
      </w:pPr>
    </w:p>
    <w:p w14:paraId="6A26AD33" w14:textId="4198E9E5" w:rsidR="00E923CE" w:rsidRDefault="00E923CE" w:rsidP="00E923CE">
      <w:pPr>
        <w:ind w:left="567" w:hanging="567"/>
        <w:rPr>
          <w:rFonts w:ascii="Times New Roman" w:eastAsia="Times New Roman" w:hAnsi="Times New Roman" w:cs="Times New Roman"/>
          <w:b/>
          <w:bCs/>
          <w:sz w:val="24"/>
          <w:szCs w:val="24"/>
          <w:lang w:val="en-US"/>
        </w:rPr>
      </w:pPr>
      <w:r w:rsidRPr="00E923CE">
        <w:rPr>
          <w:rFonts w:ascii="Times New Roman" w:eastAsia="Times New Roman" w:hAnsi="Times New Roman" w:cs="Times New Roman"/>
          <w:b/>
          <w:bCs/>
          <w:sz w:val="24"/>
          <w:szCs w:val="24"/>
          <w:lang w:val="en-US"/>
        </w:rPr>
        <w:t>Lecture</w:t>
      </w:r>
      <w:r w:rsidR="00703DC5">
        <w:rPr>
          <w:rFonts w:ascii="Times New Roman" w:eastAsia="Times New Roman" w:hAnsi="Times New Roman" w:cs="Times New Roman"/>
          <w:b/>
          <w:bCs/>
          <w:sz w:val="24"/>
          <w:szCs w:val="24"/>
          <w:lang w:val="en-US"/>
        </w:rPr>
        <w:t xml:space="preserve"> </w:t>
      </w:r>
      <w:r w:rsidR="008A3B7C">
        <w:rPr>
          <w:rFonts w:ascii="Times New Roman" w:eastAsia="Times New Roman" w:hAnsi="Times New Roman" w:cs="Times New Roman"/>
          <w:b/>
          <w:bCs/>
          <w:sz w:val="24"/>
          <w:szCs w:val="24"/>
          <w:lang w:val="en-US"/>
        </w:rPr>
        <w:t>4</w:t>
      </w:r>
      <w:r w:rsidRPr="00E923CE">
        <w:rPr>
          <w:rFonts w:ascii="Times New Roman" w:eastAsia="Times New Roman" w:hAnsi="Times New Roman" w:cs="Times New Roman"/>
          <w:b/>
          <w:bCs/>
          <w:sz w:val="24"/>
          <w:szCs w:val="24"/>
          <w:lang w:val="en-US"/>
        </w:rPr>
        <w:t xml:space="preserve"> </w:t>
      </w:r>
      <w:r w:rsidR="0067509B" w:rsidRPr="00D60319">
        <w:rPr>
          <w:rFonts w:ascii="Times New Roman" w:eastAsia="Times New Roman" w:hAnsi="Times New Roman" w:cs="Times New Roman"/>
          <w:b/>
          <w:bCs/>
          <w:sz w:val="24"/>
          <w:szCs w:val="24"/>
          <w:lang w:val="en-US"/>
        </w:rPr>
        <w:t xml:space="preserve">and </w:t>
      </w:r>
      <w:r w:rsidR="00D60319">
        <w:rPr>
          <w:rFonts w:ascii="Times New Roman" w:eastAsia="Times New Roman" w:hAnsi="Times New Roman" w:cs="Times New Roman"/>
          <w:b/>
          <w:bCs/>
          <w:sz w:val="24"/>
          <w:szCs w:val="24"/>
          <w:lang w:val="en-US"/>
        </w:rPr>
        <w:t>Workshop</w:t>
      </w:r>
      <w:r w:rsidRPr="00E923CE">
        <w:rPr>
          <w:rFonts w:ascii="Times New Roman" w:eastAsia="Times New Roman" w:hAnsi="Times New Roman" w:cs="Times New Roman"/>
          <w:b/>
          <w:bCs/>
          <w:sz w:val="24"/>
          <w:szCs w:val="24"/>
          <w:lang w:val="en-US"/>
        </w:rPr>
        <w:t>: Communicating research in writing</w:t>
      </w:r>
    </w:p>
    <w:p w14:paraId="29990191" w14:textId="6603A403" w:rsidR="00E923CE" w:rsidRDefault="00E923CE" w:rsidP="00E923CE">
      <w:pPr>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Date: </w:t>
      </w:r>
      <w:r w:rsidR="00DA39ED">
        <w:rPr>
          <w:rFonts w:ascii="Times New Roman" w:eastAsia="Times New Roman" w:hAnsi="Times New Roman" w:cs="Times New Roman"/>
          <w:sz w:val="24"/>
          <w:szCs w:val="24"/>
          <w:lang w:val="en-US"/>
        </w:rPr>
        <w:t>13</w:t>
      </w:r>
      <w:r>
        <w:rPr>
          <w:rFonts w:ascii="Times New Roman" w:eastAsia="Times New Roman" w:hAnsi="Times New Roman" w:cs="Times New Roman"/>
          <w:sz w:val="24"/>
          <w:szCs w:val="24"/>
          <w:lang w:val="en-US"/>
        </w:rPr>
        <w:t xml:space="preserve"> </w:t>
      </w:r>
      <w:r w:rsidR="00DA39ED">
        <w:rPr>
          <w:rFonts w:ascii="Times New Roman" w:eastAsia="Times New Roman" w:hAnsi="Times New Roman" w:cs="Times New Roman"/>
          <w:sz w:val="24"/>
          <w:szCs w:val="24"/>
          <w:lang w:val="en-US"/>
        </w:rPr>
        <w:t>May</w:t>
      </w:r>
      <w:r>
        <w:rPr>
          <w:rFonts w:ascii="Times New Roman" w:eastAsia="Times New Roman" w:hAnsi="Times New Roman" w:cs="Times New Roman"/>
          <w:sz w:val="24"/>
          <w:szCs w:val="24"/>
          <w:lang w:val="en-US"/>
        </w:rPr>
        <w:t>, 13.15-15.00</w:t>
      </w:r>
    </w:p>
    <w:p w14:paraId="51263B0C" w14:textId="25F70545" w:rsidR="00E923CE" w:rsidRDefault="001A1F33" w:rsidP="00E923CE">
      <w:pPr>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Teacher: Assimakis Tseronis, </w:t>
      </w:r>
      <w:r w:rsidR="00E36F0B">
        <w:rPr>
          <w:rFonts w:ascii="Times New Roman" w:eastAsia="Times New Roman" w:hAnsi="Times New Roman" w:cs="Times New Roman"/>
          <w:sz w:val="24"/>
          <w:szCs w:val="24"/>
          <w:lang w:val="en-US"/>
        </w:rPr>
        <w:t>Linda Harradine</w:t>
      </w:r>
    </w:p>
    <w:p w14:paraId="1A7BBD80" w14:textId="4EA5125D" w:rsidR="001A1F33" w:rsidRPr="00E923CE" w:rsidRDefault="001A1F33" w:rsidP="00E923CE">
      <w:pPr>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Campus: </w:t>
      </w:r>
      <w:r w:rsidR="00B703BD" w:rsidRPr="00B703BD">
        <w:rPr>
          <w:rFonts w:ascii="Times New Roman" w:eastAsia="Times New Roman" w:hAnsi="Times New Roman" w:cs="Times New Roman"/>
          <w:color w:val="EE0000"/>
          <w:sz w:val="24"/>
          <w:szCs w:val="24"/>
          <w:lang w:val="en-US"/>
        </w:rPr>
        <w:t>Not booked yet</w:t>
      </w:r>
    </w:p>
    <w:p w14:paraId="7518EDC9" w14:textId="77777777" w:rsidR="005E10D8" w:rsidRDefault="005E10D8" w:rsidP="005E10D8">
      <w:pPr>
        <w:rPr>
          <w:rFonts w:ascii="Times New Roman" w:eastAsia="Times New Roman" w:hAnsi="Times New Roman" w:cs="Times New Roman"/>
          <w:sz w:val="24"/>
          <w:szCs w:val="24"/>
          <w:lang w:val="en-US"/>
        </w:rPr>
      </w:pPr>
    </w:p>
    <w:p w14:paraId="4ACC5DAC" w14:textId="7F1CD088" w:rsidR="00C9220E" w:rsidRPr="001A1F33" w:rsidRDefault="00C9220E" w:rsidP="001A1F33">
      <w:pPr>
        <w:rPr>
          <w:rFonts w:ascii="Times New Roman" w:hAnsi="Times New Roman" w:cs="Times New Roman"/>
          <w:sz w:val="24"/>
          <w:szCs w:val="24"/>
          <w:lang w:val="en-US"/>
        </w:rPr>
      </w:pPr>
      <w:r w:rsidRPr="001A1F33">
        <w:rPr>
          <w:rFonts w:ascii="Times New Roman" w:eastAsia="Times New Roman" w:hAnsi="Times New Roman" w:cs="Times New Roman"/>
          <w:sz w:val="24"/>
          <w:szCs w:val="24"/>
          <w:lang w:val="en-US"/>
        </w:rPr>
        <w:t xml:space="preserve">How do we write a </w:t>
      </w:r>
      <w:r w:rsidR="00147597" w:rsidRPr="001A1F33">
        <w:rPr>
          <w:rFonts w:ascii="Times New Roman" w:eastAsia="Times New Roman" w:hAnsi="Times New Roman" w:cs="Times New Roman"/>
          <w:sz w:val="24"/>
          <w:szCs w:val="24"/>
          <w:lang w:val="en-US"/>
        </w:rPr>
        <w:t xml:space="preserve">popular science </w:t>
      </w:r>
      <w:r w:rsidRPr="001A1F33">
        <w:rPr>
          <w:rFonts w:ascii="Times New Roman" w:eastAsia="Times New Roman" w:hAnsi="Times New Roman" w:cs="Times New Roman"/>
          <w:sz w:val="24"/>
          <w:szCs w:val="24"/>
          <w:lang w:val="en-US"/>
        </w:rPr>
        <w:t>article</w:t>
      </w:r>
      <w:r w:rsidR="001A1F33" w:rsidRPr="001A1F33">
        <w:rPr>
          <w:rFonts w:ascii="Times New Roman" w:eastAsia="Times New Roman" w:hAnsi="Times New Roman" w:cs="Times New Roman"/>
          <w:sz w:val="24"/>
          <w:szCs w:val="24"/>
          <w:lang w:val="en-US"/>
        </w:rPr>
        <w:t xml:space="preserve">? </w:t>
      </w:r>
      <w:r w:rsidR="001A1F33" w:rsidRPr="001A1F33">
        <w:rPr>
          <w:rFonts w:ascii="Times New Roman" w:hAnsi="Times New Roman" w:cs="Times New Roman"/>
          <w:sz w:val="24"/>
          <w:szCs w:val="24"/>
          <w:lang w:val="en-US"/>
        </w:rPr>
        <w:t>Assimakis gives a short lecture about written communication and argumentation and structure of debate articles. In preparation</w:t>
      </w:r>
      <w:r w:rsidR="00512DD7">
        <w:rPr>
          <w:rFonts w:ascii="Times New Roman" w:hAnsi="Times New Roman" w:cs="Times New Roman"/>
          <w:sz w:val="24"/>
          <w:szCs w:val="24"/>
          <w:lang w:val="en-US"/>
        </w:rPr>
        <w:t>,</w:t>
      </w:r>
      <w:r w:rsidR="001A1F33" w:rsidRPr="001A1F33">
        <w:rPr>
          <w:rFonts w:ascii="Times New Roman" w:hAnsi="Times New Roman" w:cs="Times New Roman"/>
          <w:sz w:val="24"/>
          <w:szCs w:val="24"/>
          <w:lang w:val="en-US"/>
        </w:rPr>
        <w:t xml:space="preserve"> course participants should have already started thinking about the idea that they want to write their article about</w:t>
      </w:r>
      <w:r w:rsidR="00512DD7">
        <w:rPr>
          <w:rFonts w:ascii="Times New Roman" w:hAnsi="Times New Roman" w:cs="Times New Roman"/>
          <w:sz w:val="24"/>
          <w:szCs w:val="24"/>
          <w:lang w:val="en-US"/>
        </w:rPr>
        <w:t xml:space="preserve">. </w:t>
      </w:r>
      <w:r w:rsidR="00623513">
        <w:rPr>
          <w:rFonts w:ascii="Times New Roman" w:hAnsi="Times New Roman" w:cs="Times New Roman"/>
          <w:sz w:val="24"/>
          <w:szCs w:val="24"/>
          <w:lang w:val="en-US"/>
        </w:rPr>
        <w:t>I</w:t>
      </w:r>
      <w:r w:rsidR="00512DD7">
        <w:rPr>
          <w:rFonts w:ascii="Times New Roman" w:hAnsi="Times New Roman" w:cs="Times New Roman"/>
          <w:sz w:val="24"/>
          <w:szCs w:val="24"/>
          <w:lang w:val="en-US"/>
        </w:rPr>
        <w:t>nstructions will be provided at the introductory lecture of this module.</w:t>
      </w:r>
    </w:p>
    <w:p w14:paraId="1F376CCA" w14:textId="42D0498C" w:rsidR="00C9220E" w:rsidRDefault="00C9220E">
      <w:pPr>
        <w:rPr>
          <w:rFonts w:ascii="Times New Roman" w:eastAsia="Times New Roman" w:hAnsi="Times New Roman" w:cs="Times New Roman"/>
          <w:sz w:val="24"/>
          <w:szCs w:val="24"/>
          <w:lang w:val="en-US"/>
        </w:rPr>
      </w:pPr>
    </w:p>
    <w:p w14:paraId="4BA24E02" w14:textId="42C13B6C" w:rsidR="00C9220E" w:rsidRPr="00E36F0B" w:rsidRDefault="00512DD7">
      <w:pPr>
        <w:rPr>
          <w:rFonts w:ascii="Times New Roman" w:eastAsia="Times New Roman" w:hAnsi="Times New Roman" w:cs="Times New Roman"/>
          <w:sz w:val="24"/>
          <w:szCs w:val="24"/>
        </w:rPr>
      </w:pPr>
      <w:proofErr w:type="spellStart"/>
      <w:r w:rsidRPr="00E36F0B">
        <w:rPr>
          <w:rFonts w:ascii="Times New Roman" w:eastAsia="Times New Roman" w:hAnsi="Times New Roman" w:cs="Times New Roman"/>
          <w:sz w:val="24"/>
          <w:szCs w:val="24"/>
        </w:rPr>
        <w:t>Literature</w:t>
      </w:r>
      <w:proofErr w:type="spellEnd"/>
      <w:r w:rsidRPr="00E36F0B">
        <w:rPr>
          <w:rFonts w:ascii="Times New Roman" w:eastAsia="Times New Roman" w:hAnsi="Times New Roman" w:cs="Times New Roman"/>
          <w:sz w:val="24"/>
          <w:szCs w:val="24"/>
        </w:rPr>
        <w:t>:</w:t>
      </w:r>
    </w:p>
    <w:p w14:paraId="0A116F89" w14:textId="144FA4A0" w:rsidR="00512DD7" w:rsidRPr="00993687" w:rsidRDefault="00231317" w:rsidP="00231317">
      <w:pPr>
        <w:ind w:left="567" w:hanging="567"/>
        <w:rPr>
          <w:rFonts w:ascii="Times New Roman" w:eastAsia="Times New Roman" w:hAnsi="Times New Roman" w:cs="Times New Roman"/>
          <w:sz w:val="24"/>
          <w:szCs w:val="24"/>
          <w:lang w:val="fr-FR"/>
        </w:rPr>
      </w:pPr>
      <w:proofErr w:type="spellStart"/>
      <w:r w:rsidRPr="00E36F0B">
        <w:rPr>
          <w:rFonts w:ascii="Times New Roman" w:eastAsia="Times New Roman" w:hAnsi="Times New Roman" w:cs="Times New Roman"/>
          <w:sz w:val="24"/>
          <w:szCs w:val="24"/>
        </w:rPr>
        <w:t>Baram-Tsabari</w:t>
      </w:r>
      <w:proofErr w:type="spellEnd"/>
      <w:r w:rsidRPr="00E36F0B">
        <w:rPr>
          <w:rFonts w:ascii="Times New Roman" w:eastAsia="Times New Roman" w:hAnsi="Times New Roman" w:cs="Times New Roman"/>
          <w:sz w:val="24"/>
          <w:szCs w:val="24"/>
        </w:rPr>
        <w:t xml:space="preserve">, A., &amp; </w:t>
      </w:r>
      <w:proofErr w:type="spellStart"/>
      <w:r w:rsidRPr="00E36F0B">
        <w:rPr>
          <w:rFonts w:ascii="Times New Roman" w:eastAsia="Times New Roman" w:hAnsi="Times New Roman" w:cs="Times New Roman"/>
          <w:sz w:val="24"/>
          <w:szCs w:val="24"/>
        </w:rPr>
        <w:t>Lewenstein</w:t>
      </w:r>
      <w:proofErr w:type="spellEnd"/>
      <w:r w:rsidRPr="00E36F0B">
        <w:rPr>
          <w:rFonts w:ascii="Times New Roman" w:eastAsia="Times New Roman" w:hAnsi="Times New Roman" w:cs="Times New Roman"/>
          <w:sz w:val="24"/>
          <w:szCs w:val="24"/>
        </w:rPr>
        <w:t xml:space="preserve">, B. V. (2013). </w:t>
      </w:r>
      <w:r w:rsidRPr="009E47AE">
        <w:rPr>
          <w:rFonts w:ascii="Times New Roman" w:eastAsia="Times New Roman" w:hAnsi="Times New Roman" w:cs="Times New Roman"/>
          <w:sz w:val="24"/>
          <w:szCs w:val="24"/>
          <w:lang w:val="en-US"/>
        </w:rPr>
        <w:t xml:space="preserve">An instrument for assessing scientists’ written skills in public communication of science. </w:t>
      </w:r>
      <w:r w:rsidRPr="00993687">
        <w:rPr>
          <w:rFonts w:ascii="Times New Roman" w:eastAsia="Times New Roman" w:hAnsi="Times New Roman" w:cs="Times New Roman"/>
          <w:i/>
          <w:iCs/>
          <w:sz w:val="24"/>
          <w:szCs w:val="24"/>
          <w:lang w:val="fr-FR"/>
        </w:rPr>
        <w:t>Science Communication</w:t>
      </w:r>
      <w:r w:rsidRPr="00993687">
        <w:rPr>
          <w:rFonts w:ascii="Times New Roman" w:eastAsia="Times New Roman" w:hAnsi="Times New Roman" w:cs="Times New Roman"/>
          <w:sz w:val="24"/>
          <w:szCs w:val="24"/>
          <w:lang w:val="fr-FR"/>
        </w:rPr>
        <w:t xml:space="preserve">, </w:t>
      </w:r>
      <w:r w:rsidRPr="00993687">
        <w:rPr>
          <w:rFonts w:ascii="Times New Roman" w:eastAsia="Times New Roman" w:hAnsi="Times New Roman" w:cs="Times New Roman"/>
          <w:i/>
          <w:iCs/>
          <w:sz w:val="24"/>
          <w:szCs w:val="24"/>
          <w:lang w:val="fr-FR"/>
        </w:rPr>
        <w:t>35</w:t>
      </w:r>
      <w:r w:rsidRPr="00993687">
        <w:rPr>
          <w:rFonts w:ascii="Times New Roman" w:eastAsia="Times New Roman" w:hAnsi="Times New Roman" w:cs="Times New Roman"/>
          <w:sz w:val="24"/>
          <w:szCs w:val="24"/>
          <w:lang w:val="fr-FR"/>
        </w:rPr>
        <w:t>(1), 56-85.</w:t>
      </w:r>
      <w:r w:rsidR="00E36805" w:rsidRPr="00993687">
        <w:rPr>
          <w:rFonts w:ascii="Times New Roman" w:eastAsia="Times New Roman" w:hAnsi="Times New Roman" w:cs="Times New Roman"/>
          <w:sz w:val="24"/>
          <w:szCs w:val="24"/>
          <w:lang w:val="fr-FR"/>
        </w:rPr>
        <w:t xml:space="preserve"> </w:t>
      </w:r>
      <w:hyperlink r:id="rId27" w:history="1">
        <w:r w:rsidR="00E36805" w:rsidRPr="00993687">
          <w:rPr>
            <w:rStyle w:val="Hyperlnk"/>
            <w:rFonts w:ascii="Times New Roman" w:eastAsia="Times New Roman" w:hAnsi="Times New Roman" w:cs="Times New Roman"/>
            <w:sz w:val="24"/>
            <w:szCs w:val="24"/>
            <w:lang w:val="fr-FR"/>
          </w:rPr>
          <w:t>https://doi-org.db.ub.oru.se/10.1177/1075547012440634</w:t>
        </w:r>
      </w:hyperlink>
      <w:r w:rsidR="00E36805" w:rsidRPr="00993687">
        <w:rPr>
          <w:rFonts w:ascii="Times New Roman" w:eastAsia="Times New Roman" w:hAnsi="Times New Roman" w:cs="Times New Roman"/>
          <w:sz w:val="24"/>
          <w:szCs w:val="24"/>
          <w:lang w:val="fr-FR"/>
        </w:rPr>
        <w:t xml:space="preserve"> </w:t>
      </w:r>
    </w:p>
    <w:p w14:paraId="201F83B6" w14:textId="20C00F99" w:rsidR="00744AC1" w:rsidRPr="00744AC1" w:rsidRDefault="00744AC1" w:rsidP="00744AC1">
      <w:pPr>
        <w:ind w:left="567" w:hanging="567"/>
        <w:rPr>
          <w:rFonts w:ascii="Times New Roman" w:eastAsia="Times New Roman" w:hAnsi="Times New Roman" w:cs="Times New Roman"/>
          <w:sz w:val="24"/>
          <w:szCs w:val="24"/>
          <w:lang w:val="en-US"/>
        </w:rPr>
      </w:pPr>
      <w:proofErr w:type="spellStart"/>
      <w:r w:rsidRPr="00993687">
        <w:rPr>
          <w:rFonts w:ascii="Times New Roman" w:eastAsia="Times New Roman" w:hAnsi="Times New Roman" w:cs="Times New Roman"/>
          <w:sz w:val="24"/>
          <w:szCs w:val="24"/>
          <w:lang w:val="fr-FR"/>
        </w:rPr>
        <w:t>Ceccarelli</w:t>
      </w:r>
      <w:proofErr w:type="spellEnd"/>
      <w:r w:rsidRPr="00993687">
        <w:rPr>
          <w:rFonts w:ascii="Times New Roman" w:eastAsia="Times New Roman" w:hAnsi="Times New Roman" w:cs="Times New Roman"/>
          <w:sz w:val="24"/>
          <w:szCs w:val="24"/>
          <w:lang w:val="fr-FR"/>
        </w:rPr>
        <w:t xml:space="preserve">, L. (2011). </w:t>
      </w:r>
      <w:r w:rsidRPr="00FA4F90">
        <w:rPr>
          <w:rFonts w:ascii="Times New Roman" w:eastAsia="Times New Roman" w:hAnsi="Times New Roman" w:cs="Times New Roman"/>
          <w:sz w:val="24"/>
          <w:szCs w:val="24"/>
          <w:lang w:val="en-US"/>
        </w:rPr>
        <w:t xml:space="preserve">Manufactured scientific controversy: Science, rhetoric, and public debate. </w:t>
      </w:r>
      <w:r w:rsidRPr="00FA4F90">
        <w:rPr>
          <w:rFonts w:ascii="Times New Roman" w:eastAsia="Times New Roman" w:hAnsi="Times New Roman" w:cs="Times New Roman"/>
          <w:i/>
          <w:iCs/>
          <w:sz w:val="24"/>
          <w:szCs w:val="24"/>
          <w:lang w:val="en-US"/>
        </w:rPr>
        <w:t>Rhetoric &amp; Public Affairs</w:t>
      </w:r>
      <w:r w:rsidRPr="00FA4F90">
        <w:rPr>
          <w:rFonts w:ascii="Times New Roman" w:eastAsia="Times New Roman" w:hAnsi="Times New Roman" w:cs="Times New Roman"/>
          <w:sz w:val="24"/>
          <w:szCs w:val="24"/>
          <w:lang w:val="en-US"/>
        </w:rPr>
        <w:t xml:space="preserve">, </w:t>
      </w:r>
      <w:r w:rsidRPr="00FA4F90">
        <w:rPr>
          <w:rFonts w:ascii="Times New Roman" w:eastAsia="Times New Roman" w:hAnsi="Times New Roman" w:cs="Times New Roman"/>
          <w:i/>
          <w:iCs/>
          <w:sz w:val="24"/>
          <w:szCs w:val="24"/>
          <w:lang w:val="en-US"/>
        </w:rPr>
        <w:t>14</w:t>
      </w:r>
      <w:r w:rsidRPr="00FA4F90">
        <w:rPr>
          <w:rFonts w:ascii="Times New Roman" w:eastAsia="Times New Roman" w:hAnsi="Times New Roman" w:cs="Times New Roman"/>
          <w:sz w:val="24"/>
          <w:szCs w:val="24"/>
          <w:lang w:val="en-US"/>
        </w:rPr>
        <w:t>(2), 195-228.</w:t>
      </w:r>
      <w:r w:rsidRPr="00744AC1">
        <w:rPr>
          <w:rFonts w:ascii="Times New Roman" w:eastAsia="Times New Roman" w:hAnsi="Times New Roman" w:cs="Times New Roman"/>
          <w:sz w:val="24"/>
          <w:szCs w:val="24"/>
          <w:lang w:val="en-US"/>
        </w:rPr>
        <w:t xml:space="preserve"> </w:t>
      </w:r>
      <w:hyperlink r:id="rId28" w:history="1">
        <w:r w:rsidRPr="00BF1D77">
          <w:rPr>
            <w:rStyle w:val="Hyperlnk"/>
            <w:rFonts w:ascii="Times New Roman" w:eastAsia="Times New Roman" w:hAnsi="Times New Roman" w:cs="Times New Roman"/>
            <w:sz w:val="24"/>
            <w:szCs w:val="24"/>
            <w:lang w:val="en-US"/>
          </w:rPr>
          <w:t>https://web-s-ebscohost-com.db.ub.oru.se/ehost/pdfviewer/pdfviewer?vid=0&amp;sid=44a0dc95-d693-45ae-b818-c1c3c864b72d%40redis</w:t>
        </w:r>
      </w:hyperlink>
      <w:r>
        <w:rPr>
          <w:rFonts w:ascii="Times New Roman" w:eastAsia="Times New Roman" w:hAnsi="Times New Roman" w:cs="Times New Roman"/>
          <w:sz w:val="24"/>
          <w:szCs w:val="24"/>
          <w:lang w:val="en-US"/>
        </w:rPr>
        <w:t xml:space="preserve"> </w:t>
      </w:r>
    </w:p>
    <w:p w14:paraId="018FDA03" w14:textId="517B720D" w:rsidR="003C475E" w:rsidRPr="003C475E" w:rsidRDefault="003C475E" w:rsidP="00231317">
      <w:pPr>
        <w:ind w:left="567" w:hanging="567"/>
        <w:rPr>
          <w:rFonts w:ascii="Times New Roman" w:eastAsia="Times New Roman" w:hAnsi="Times New Roman" w:cs="Times New Roman"/>
          <w:sz w:val="24"/>
          <w:szCs w:val="24"/>
        </w:rPr>
      </w:pPr>
      <w:r w:rsidRPr="00E36F0B">
        <w:rPr>
          <w:rFonts w:ascii="Times New Roman" w:eastAsia="Times New Roman" w:hAnsi="Times New Roman" w:cs="Times New Roman"/>
          <w:sz w:val="24"/>
          <w:szCs w:val="24"/>
        </w:rPr>
        <w:t xml:space="preserve">Eliasson, Per-Olof (2021). </w:t>
      </w:r>
      <w:r w:rsidRPr="003C475E">
        <w:rPr>
          <w:rFonts w:ascii="Times New Roman" w:eastAsia="Times New Roman" w:hAnsi="Times New Roman" w:cs="Times New Roman"/>
          <w:sz w:val="24"/>
          <w:szCs w:val="24"/>
        </w:rPr>
        <w:t>Undvik de här fällorna om du vill få publicitet.</w:t>
      </w:r>
      <w:r>
        <w:rPr>
          <w:rFonts w:ascii="Times New Roman" w:eastAsia="Times New Roman" w:hAnsi="Times New Roman" w:cs="Times New Roman"/>
          <w:sz w:val="24"/>
          <w:szCs w:val="24"/>
        </w:rPr>
        <w:t xml:space="preserve"> Universitetsläraren, </w:t>
      </w:r>
      <w:r w:rsidRPr="003C475E">
        <w:rPr>
          <w:rFonts w:ascii="Times New Roman" w:eastAsia="Times New Roman" w:hAnsi="Times New Roman" w:cs="Times New Roman"/>
          <w:sz w:val="24"/>
          <w:szCs w:val="24"/>
        </w:rPr>
        <w:t>2 juni, 2021</w:t>
      </w:r>
      <w:r>
        <w:rPr>
          <w:rFonts w:ascii="Times New Roman" w:eastAsia="Times New Roman" w:hAnsi="Times New Roman" w:cs="Times New Roman"/>
          <w:sz w:val="24"/>
          <w:szCs w:val="24"/>
        </w:rPr>
        <w:t xml:space="preserve">. </w:t>
      </w:r>
      <w:hyperlink r:id="rId29" w:history="1">
        <w:r w:rsidRPr="00BF1D77">
          <w:rPr>
            <w:rStyle w:val="Hyperlnk"/>
            <w:rFonts w:ascii="Times New Roman" w:eastAsia="Times New Roman" w:hAnsi="Times New Roman" w:cs="Times New Roman"/>
            <w:sz w:val="24"/>
            <w:szCs w:val="24"/>
          </w:rPr>
          <w:t>https://universitetslararen.se/2021/06/02/undvik-de-har-fallorna-om-du-vill-fa-publicitet/</w:t>
        </w:r>
      </w:hyperlink>
      <w:r>
        <w:rPr>
          <w:rFonts w:ascii="Times New Roman" w:eastAsia="Times New Roman" w:hAnsi="Times New Roman" w:cs="Times New Roman"/>
          <w:sz w:val="24"/>
          <w:szCs w:val="24"/>
        </w:rPr>
        <w:t xml:space="preserve"> </w:t>
      </w:r>
    </w:p>
    <w:p w14:paraId="11B4D3CA" w14:textId="678E95B5" w:rsidR="00231317" w:rsidRPr="00231317" w:rsidRDefault="00231317" w:rsidP="00231317">
      <w:pPr>
        <w:ind w:left="567" w:hanging="567"/>
        <w:rPr>
          <w:rFonts w:ascii="Times New Roman" w:eastAsia="Times New Roman" w:hAnsi="Times New Roman" w:cs="Times New Roman"/>
          <w:sz w:val="24"/>
          <w:szCs w:val="24"/>
          <w:lang w:val="en-US"/>
        </w:rPr>
      </w:pPr>
      <w:r w:rsidRPr="00231317">
        <w:rPr>
          <w:rFonts w:ascii="Times New Roman" w:eastAsia="Times New Roman" w:hAnsi="Times New Roman" w:cs="Times New Roman"/>
          <w:sz w:val="24"/>
          <w:szCs w:val="24"/>
          <w:lang w:val="en-US"/>
        </w:rPr>
        <w:t xml:space="preserve">Fahnestock, J. </w:t>
      </w:r>
      <w:r w:rsidR="003C475E">
        <w:rPr>
          <w:rFonts w:ascii="Times New Roman" w:eastAsia="Times New Roman" w:hAnsi="Times New Roman" w:cs="Times New Roman"/>
          <w:sz w:val="24"/>
          <w:szCs w:val="24"/>
          <w:lang w:val="en-US"/>
        </w:rPr>
        <w:t xml:space="preserve">(2020). </w:t>
      </w:r>
      <w:r w:rsidRPr="00231317">
        <w:rPr>
          <w:rFonts w:ascii="Times New Roman" w:eastAsia="Times New Roman" w:hAnsi="Times New Roman" w:cs="Times New Roman"/>
          <w:sz w:val="24"/>
          <w:szCs w:val="24"/>
          <w:lang w:val="en-US"/>
        </w:rPr>
        <w:t xml:space="preserve">Rhetorical Citizenship and the Science of Science Communication. </w:t>
      </w:r>
      <w:r w:rsidRPr="00231317">
        <w:rPr>
          <w:rFonts w:ascii="Times New Roman" w:eastAsia="Times New Roman" w:hAnsi="Times New Roman" w:cs="Times New Roman"/>
          <w:i/>
          <w:iCs/>
          <w:sz w:val="24"/>
          <w:szCs w:val="24"/>
          <w:lang w:val="en-US"/>
        </w:rPr>
        <w:t>Argumentation</w:t>
      </w:r>
      <w:r w:rsidRPr="00231317">
        <w:rPr>
          <w:rFonts w:ascii="Times New Roman" w:eastAsia="Times New Roman" w:hAnsi="Times New Roman" w:cs="Times New Roman"/>
          <w:sz w:val="24"/>
          <w:szCs w:val="24"/>
          <w:lang w:val="en-US"/>
        </w:rPr>
        <w:t xml:space="preserve"> 34, 371–387. </w:t>
      </w:r>
      <w:hyperlink r:id="rId30" w:history="1">
        <w:r w:rsidRPr="00231317">
          <w:rPr>
            <w:rStyle w:val="Hyperlnk"/>
            <w:rFonts w:ascii="Times New Roman" w:eastAsia="Times New Roman" w:hAnsi="Times New Roman" w:cs="Times New Roman"/>
            <w:sz w:val="24"/>
            <w:szCs w:val="24"/>
            <w:lang w:val="en-US"/>
          </w:rPr>
          <w:t>https://doi.org/10.1007/s10503-019-09499-7</w:t>
        </w:r>
      </w:hyperlink>
    </w:p>
    <w:p w14:paraId="7D03B341" w14:textId="1200B4DC" w:rsidR="00512DD7" w:rsidRDefault="00512DD7">
      <w:pPr>
        <w:rPr>
          <w:rFonts w:ascii="Times New Roman" w:eastAsia="Times New Roman" w:hAnsi="Times New Roman" w:cs="Times New Roman"/>
          <w:sz w:val="24"/>
          <w:szCs w:val="24"/>
          <w:lang w:val="en-US"/>
        </w:rPr>
      </w:pPr>
    </w:p>
    <w:p w14:paraId="4027134B" w14:textId="77777777" w:rsidR="00512DD7" w:rsidRDefault="00512DD7">
      <w:pPr>
        <w:rPr>
          <w:rFonts w:ascii="Times New Roman" w:eastAsia="Times New Roman" w:hAnsi="Times New Roman" w:cs="Times New Roman"/>
          <w:sz w:val="24"/>
          <w:szCs w:val="24"/>
          <w:lang w:val="en-US"/>
        </w:rPr>
      </w:pPr>
    </w:p>
    <w:p w14:paraId="001F1E7B" w14:textId="77777777" w:rsidR="00703DC5" w:rsidRDefault="00703DC5">
      <w:pPr>
        <w:rPr>
          <w:rFonts w:ascii="Times New Roman" w:eastAsia="Times New Roman" w:hAnsi="Times New Roman" w:cs="Times New Roman"/>
          <w:sz w:val="24"/>
          <w:szCs w:val="24"/>
          <w:lang w:val="en-US"/>
        </w:rPr>
      </w:pPr>
    </w:p>
    <w:p w14:paraId="478B34F3" w14:textId="3910C449" w:rsidR="00147597" w:rsidRDefault="00147597">
      <w:pPr>
        <w:rPr>
          <w:rFonts w:ascii="Times New Roman" w:eastAsia="Times New Roman" w:hAnsi="Times New Roman" w:cs="Times New Roman"/>
          <w:b/>
          <w:bCs/>
          <w:sz w:val="24"/>
          <w:szCs w:val="24"/>
          <w:lang w:val="en-US"/>
        </w:rPr>
      </w:pPr>
      <w:r w:rsidRPr="00147597">
        <w:rPr>
          <w:rFonts w:ascii="Times New Roman" w:eastAsia="Times New Roman" w:hAnsi="Times New Roman" w:cs="Times New Roman"/>
          <w:b/>
          <w:bCs/>
          <w:sz w:val="24"/>
          <w:szCs w:val="24"/>
          <w:lang w:val="en-US"/>
        </w:rPr>
        <w:t xml:space="preserve">Seminar </w:t>
      </w:r>
      <w:r w:rsidR="008A3B7C">
        <w:rPr>
          <w:rFonts w:ascii="Times New Roman" w:eastAsia="Times New Roman" w:hAnsi="Times New Roman" w:cs="Times New Roman"/>
          <w:b/>
          <w:bCs/>
          <w:sz w:val="24"/>
          <w:szCs w:val="24"/>
          <w:lang w:val="en-US"/>
        </w:rPr>
        <w:t>4</w:t>
      </w:r>
      <w:r>
        <w:rPr>
          <w:rFonts w:ascii="Times New Roman" w:eastAsia="Times New Roman" w:hAnsi="Times New Roman" w:cs="Times New Roman"/>
          <w:b/>
          <w:bCs/>
          <w:sz w:val="24"/>
          <w:szCs w:val="24"/>
          <w:lang w:val="en-US"/>
        </w:rPr>
        <w:t>:</w:t>
      </w:r>
      <w:r w:rsidRPr="00147597">
        <w:rPr>
          <w:rFonts w:ascii="Times New Roman" w:eastAsia="Times New Roman" w:hAnsi="Times New Roman" w:cs="Times New Roman"/>
          <w:b/>
          <w:bCs/>
          <w:sz w:val="24"/>
          <w:szCs w:val="24"/>
          <w:lang w:val="en-US"/>
        </w:rPr>
        <w:t xml:space="preserve"> </w:t>
      </w:r>
      <w:r w:rsidR="001A1F33">
        <w:rPr>
          <w:rFonts w:ascii="Times New Roman" w:eastAsia="Times New Roman" w:hAnsi="Times New Roman" w:cs="Times New Roman"/>
          <w:b/>
          <w:bCs/>
          <w:sz w:val="24"/>
          <w:szCs w:val="24"/>
          <w:lang w:val="en-US"/>
        </w:rPr>
        <w:t>Writing lab</w:t>
      </w:r>
      <w:r>
        <w:rPr>
          <w:rFonts w:ascii="Times New Roman" w:eastAsia="Times New Roman" w:hAnsi="Times New Roman" w:cs="Times New Roman"/>
          <w:b/>
          <w:bCs/>
          <w:sz w:val="24"/>
          <w:szCs w:val="24"/>
          <w:lang w:val="en-US"/>
        </w:rPr>
        <w:t xml:space="preserve"> </w:t>
      </w:r>
      <w:r w:rsidRPr="00D0758D">
        <w:rPr>
          <w:rFonts w:ascii="Times New Roman" w:eastAsia="Times New Roman" w:hAnsi="Times New Roman" w:cs="Times New Roman"/>
          <w:b/>
          <w:bCs/>
          <w:sz w:val="24"/>
          <w:szCs w:val="24"/>
          <w:lang w:val="en-US"/>
        </w:rPr>
        <w:t xml:space="preserve"> </w:t>
      </w:r>
    </w:p>
    <w:p w14:paraId="3307E585" w14:textId="66DDC704" w:rsidR="00147597" w:rsidRPr="00A61BC7" w:rsidRDefault="00147597" w:rsidP="0014759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w:t>
      </w:r>
      <w:r w:rsidR="001A1F33">
        <w:rPr>
          <w:rFonts w:ascii="Times New Roman" w:eastAsia="Times New Roman" w:hAnsi="Times New Roman" w:cs="Times New Roman"/>
          <w:sz w:val="24"/>
          <w:szCs w:val="24"/>
          <w:lang w:val="en-US"/>
        </w:rPr>
        <w:t xml:space="preserve">: </w:t>
      </w:r>
      <w:r w:rsidR="00DA39ED">
        <w:rPr>
          <w:rFonts w:ascii="Times New Roman" w:eastAsia="Times New Roman" w:hAnsi="Times New Roman" w:cs="Times New Roman"/>
          <w:sz w:val="24"/>
          <w:szCs w:val="24"/>
          <w:lang w:val="en-US"/>
        </w:rPr>
        <w:t>21</w:t>
      </w:r>
      <w:r w:rsidR="00703DC5">
        <w:rPr>
          <w:rFonts w:ascii="Times New Roman" w:eastAsia="Times New Roman" w:hAnsi="Times New Roman" w:cs="Times New Roman"/>
          <w:sz w:val="24"/>
          <w:szCs w:val="24"/>
          <w:lang w:val="en-US"/>
        </w:rPr>
        <w:t xml:space="preserve"> </w:t>
      </w:r>
      <w:r w:rsidR="00DA39ED">
        <w:rPr>
          <w:rFonts w:ascii="Times New Roman" w:eastAsia="Times New Roman" w:hAnsi="Times New Roman" w:cs="Times New Roman"/>
          <w:sz w:val="24"/>
          <w:szCs w:val="24"/>
          <w:lang w:val="en-US"/>
        </w:rPr>
        <w:t>May</w:t>
      </w:r>
      <w:r w:rsidR="001A1F33">
        <w:rPr>
          <w:rFonts w:ascii="Times New Roman" w:eastAsia="Times New Roman" w:hAnsi="Times New Roman" w:cs="Times New Roman"/>
          <w:sz w:val="24"/>
          <w:szCs w:val="24"/>
          <w:lang w:val="en-US"/>
        </w:rPr>
        <w:t>, 1</w:t>
      </w:r>
      <w:r w:rsidR="00703DC5">
        <w:rPr>
          <w:rFonts w:ascii="Times New Roman" w:eastAsia="Times New Roman" w:hAnsi="Times New Roman" w:cs="Times New Roman"/>
          <w:sz w:val="24"/>
          <w:szCs w:val="24"/>
          <w:lang w:val="en-US"/>
        </w:rPr>
        <w:t>3</w:t>
      </w:r>
      <w:r w:rsidR="001A1F33">
        <w:rPr>
          <w:rFonts w:ascii="Times New Roman" w:eastAsia="Times New Roman" w:hAnsi="Times New Roman" w:cs="Times New Roman"/>
          <w:sz w:val="24"/>
          <w:szCs w:val="24"/>
          <w:lang w:val="en-US"/>
        </w:rPr>
        <w:t>.15-1</w:t>
      </w:r>
      <w:r w:rsidR="00703DC5">
        <w:rPr>
          <w:rFonts w:ascii="Times New Roman" w:eastAsia="Times New Roman" w:hAnsi="Times New Roman" w:cs="Times New Roman"/>
          <w:sz w:val="24"/>
          <w:szCs w:val="24"/>
          <w:lang w:val="en-US"/>
        </w:rPr>
        <w:t>5</w:t>
      </w:r>
      <w:r w:rsidR="001A1F33">
        <w:rPr>
          <w:rFonts w:ascii="Times New Roman" w:eastAsia="Times New Roman" w:hAnsi="Times New Roman" w:cs="Times New Roman"/>
          <w:sz w:val="24"/>
          <w:szCs w:val="24"/>
          <w:lang w:val="en-US"/>
        </w:rPr>
        <w:t>.00</w:t>
      </w:r>
    </w:p>
    <w:p w14:paraId="50FCE3A6" w14:textId="73CEA02F" w:rsidR="00147597" w:rsidRDefault="00147597" w:rsidP="00147597">
      <w:pPr>
        <w:rPr>
          <w:rFonts w:ascii="Times New Roman" w:eastAsia="Times New Roman" w:hAnsi="Times New Roman" w:cs="Times New Roman"/>
          <w:sz w:val="24"/>
          <w:szCs w:val="24"/>
          <w:lang w:val="en-US"/>
        </w:rPr>
      </w:pPr>
      <w:r w:rsidRPr="00A61BC7">
        <w:rPr>
          <w:rFonts w:ascii="Times New Roman" w:eastAsia="Times New Roman" w:hAnsi="Times New Roman" w:cs="Times New Roman"/>
          <w:sz w:val="24"/>
          <w:szCs w:val="24"/>
          <w:lang w:val="en-US"/>
        </w:rPr>
        <w:t>Teachers: Linda Harradine</w:t>
      </w:r>
      <w:r>
        <w:rPr>
          <w:rFonts w:ascii="Times New Roman" w:eastAsia="Times New Roman" w:hAnsi="Times New Roman" w:cs="Times New Roman"/>
          <w:sz w:val="24"/>
          <w:szCs w:val="24"/>
          <w:lang w:val="en-US"/>
        </w:rPr>
        <w:t>, Assimakis Tseronis</w:t>
      </w:r>
    </w:p>
    <w:p w14:paraId="10B64A53" w14:textId="29518BBA" w:rsidR="00147597" w:rsidRDefault="00147597" w:rsidP="00147597">
      <w:pPr>
        <w:pStyle w:val="xxmsonormal"/>
        <w:spacing w:line="252" w:lineRule="auto"/>
        <w:rPr>
          <w:rFonts w:ascii="Times New Roman" w:hAnsi="Times New Roman" w:cs="Times New Roman"/>
          <w:sz w:val="24"/>
          <w:szCs w:val="24"/>
          <w:lang w:val="en-US"/>
        </w:rPr>
      </w:pPr>
      <w:r w:rsidRPr="00C9220E">
        <w:rPr>
          <w:rFonts w:ascii="Times New Roman" w:hAnsi="Times New Roman" w:cs="Times New Roman"/>
          <w:sz w:val="24"/>
          <w:szCs w:val="24"/>
          <w:lang w:val="en-US"/>
        </w:rPr>
        <w:t>Campus:</w:t>
      </w:r>
      <w:r w:rsidR="001A1F33">
        <w:rPr>
          <w:rFonts w:ascii="Times New Roman" w:hAnsi="Times New Roman" w:cs="Times New Roman"/>
          <w:sz w:val="24"/>
          <w:szCs w:val="24"/>
          <w:lang w:val="en-US"/>
        </w:rPr>
        <w:t xml:space="preserve"> </w:t>
      </w:r>
      <w:r w:rsidR="00B703BD">
        <w:rPr>
          <w:rFonts w:ascii="Times New Roman" w:hAnsi="Times New Roman" w:cs="Times New Roman"/>
          <w:sz w:val="24"/>
          <w:szCs w:val="24"/>
          <w:lang w:val="en-US"/>
        </w:rPr>
        <w:t>F133</w:t>
      </w:r>
    </w:p>
    <w:p w14:paraId="1D712F4D" w14:textId="2B37F908" w:rsidR="00147597" w:rsidRDefault="00147597" w:rsidP="00147597">
      <w:pPr>
        <w:pStyle w:val="xxmsonormal"/>
        <w:spacing w:line="252" w:lineRule="auto"/>
        <w:rPr>
          <w:rFonts w:ascii="Times New Roman" w:hAnsi="Times New Roman" w:cs="Times New Roman"/>
          <w:sz w:val="24"/>
          <w:szCs w:val="24"/>
          <w:lang w:val="en-US"/>
        </w:rPr>
      </w:pPr>
    </w:p>
    <w:p w14:paraId="52B63DDF" w14:textId="485A80CA" w:rsidR="00147597" w:rsidRDefault="001A1F33">
      <w:pPr>
        <w:rPr>
          <w:rFonts w:ascii="Times New Roman" w:hAnsi="Times New Roman" w:cs="Times New Roman"/>
          <w:sz w:val="24"/>
          <w:szCs w:val="24"/>
          <w:lang w:val="en-US"/>
        </w:rPr>
      </w:pPr>
      <w:r w:rsidRPr="001A1F33">
        <w:rPr>
          <w:rFonts w:ascii="Times New Roman" w:hAnsi="Times New Roman" w:cs="Times New Roman"/>
          <w:sz w:val="24"/>
          <w:szCs w:val="24"/>
          <w:lang w:val="en-US"/>
        </w:rPr>
        <w:t xml:space="preserve">Students come with a draft of their article and discuss with each other and the teachers about the challenges they found and </w:t>
      </w:r>
      <w:r w:rsidR="00C811F8">
        <w:rPr>
          <w:rFonts w:ascii="Times New Roman" w:hAnsi="Times New Roman" w:cs="Times New Roman"/>
          <w:sz w:val="24"/>
          <w:szCs w:val="24"/>
          <w:lang w:val="en-US"/>
        </w:rPr>
        <w:t>receive</w:t>
      </w:r>
      <w:r w:rsidRPr="001A1F33">
        <w:rPr>
          <w:rFonts w:ascii="Times New Roman" w:hAnsi="Times New Roman" w:cs="Times New Roman"/>
          <w:sz w:val="24"/>
          <w:szCs w:val="24"/>
          <w:lang w:val="en-US"/>
        </w:rPr>
        <w:t xml:space="preserve"> feedback in order to improve </w:t>
      </w:r>
      <w:r w:rsidR="00C811F8">
        <w:rPr>
          <w:rFonts w:ascii="Times New Roman" w:hAnsi="Times New Roman" w:cs="Times New Roman"/>
          <w:sz w:val="24"/>
          <w:szCs w:val="24"/>
          <w:lang w:val="en-US"/>
        </w:rPr>
        <w:t>their text for the final</w:t>
      </w:r>
      <w:r w:rsidRPr="001A1F33">
        <w:rPr>
          <w:rFonts w:ascii="Times New Roman" w:hAnsi="Times New Roman" w:cs="Times New Roman"/>
          <w:sz w:val="24"/>
          <w:szCs w:val="24"/>
          <w:lang w:val="en-US"/>
        </w:rPr>
        <w:t xml:space="preserve"> submission.</w:t>
      </w:r>
    </w:p>
    <w:p w14:paraId="530B928F" w14:textId="75A9232B" w:rsidR="00610FC4" w:rsidRDefault="00610FC4">
      <w:pPr>
        <w:rPr>
          <w:rFonts w:ascii="Times New Roman" w:hAnsi="Times New Roman" w:cs="Times New Roman"/>
          <w:sz w:val="24"/>
          <w:szCs w:val="24"/>
          <w:lang w:val="en-US"/>
        </w:rPr>
      </w:pPr>
    </w:p>
    <w:p w14:paraId="2923A8DE" w14:textId="77777777" w:rsidR="00610FC4" w:rsidRPr="00334D24" w:rsidRDefault="00610FC4" w:rsidP="00610FC4">
      <w:pPr>
        <w:rPr>
          <w:rFonts w:ascii="Times New Roman" w:eastAsia="Times New Roman" w:hAnsi="Times New Roman" w:cs="Times New Roman"/>
          <w:lang w:val="en-US"/>
        </w:rPr>
      </w:pPr>
    </w:p>
    <w:p w14:paraId="74B71809" w14:textId="0ED50C39" w:rsidR="00610FC4" w:rsidRPr="001C39E8" w:rsidRDefault="00610FC4" w:rsidP="00610FC4">
      <w:pPr>
        <w:rPr>
          <w:rFonts w:ascii="Times New Roman" w:hAnsi="Times New Roman" w:cs="Times New Roman"/>
          <w:sz w:val="24"/>
          <w:szCs w:val="24"/>
          <w:lang w:val="en-US"/>
        </w:rPr>
      </w:pPr>
      <w:r w:rsidRPr="00D34540">
        <w:rPr>
          <w:rFonts w:ascii="Times New Roman" w:hAnsi="Times New Roman" w:cs="Times New Roman"/>
          <w:b/>
          <w:bCs/>
          <w:color w:val="000000"/>
          <w:sz w:val="24"/>
          <w:szCs w:val="24"/>
          <w:lang w:val="en-US"/>
        </w:rPr>
        <w:t xml:space="preserve">Deadline </w:t>
      </w:r>
      <w:r w:rsidRPr="00F22087">
        <w:rPr>
          <w:rFonts w:ascii="Times New Roman" w:hAnsi="Times New Roman" w:cs="Times New Roman"/>
          <w:color w:val="000000"/>
          <w:sz w:val="24"/>
          <w:szCs w:val="24"/>
          <w:lang w:val="en-US"/>
        </w:rPr>
        <w:t>for submitting written examination task</w:t>
      </w:r>
      <w:r w:rsidRPr="00F22087">
        <w:rPr>
          <w:rFonts w:ascii="Times New Roman" w:hAnsi="Times New Roman" w:cs="Times New Roman"/>
          <w:b/>
          <w:bCs/>
          <w:color w:val="000000"/>
          <w:sz w:val="24"/>
          <w:szCs w:val="24"/>
          <w:lang w:val="en-US"/>
        </w:rPr>
        <w:t>:</w:t>
      </w:r>
      <w:r w:rsidR="001C39E8" w:rsidRPr="00F22087">
        <w:rPr>
          <w:rFonts w:ascii="Times New Roman" w:hAnsi="Times New Roman" w:cs="Times New Roman"/>
          <w:b/>
          <w:bCs/>
          <w:color w:val="000000"/>
          <w:sz w:val="24"/>
          <w:szCs w:val="24"/>
          <w:lang w:val="en-US"/>
        </w:rPr>
        <w:t xml:space="preserve"> </w:t>
      </w:r>
      <w:r w:rsidR="0038160A" w:rsidRPr="00F62140">
        <w:rPr>
          <w:rFonts w:ascii="Times New Roman" w:hAnsi="Times New Roman" w:cs="Times New Roman"/>
          <w:b/>
          <w:bCs/>
          <w:color w:val="000000"/>
          <w:sz w:val="24"/>
          <w:szCs w:val="24"/>
          <w:lang w:val="en-US"/>
        </w:rPr>
        <w:t>Friday 2</w:t>
      </w:r>
      <w:r w:rsidR="00DA39ED" w:rsidRPr="00F62140">
        <w:rPr>
          <w:rFonts w:ascii="Times New Roman" w:hAnsi="Times New Roman" w:cs="Times New Roman"/>
          <w:b/>
          <w:bCs/>
          <w:color w:val="000000"/>
          <w:sz w:val="24"/>
          <w:szCs w:val="24"/>
          <w:lang w:val="en-US"/>
        </w:rPr>
        <w:t>9</w:t>
      </w:r>
      <w:r w:rsidR="0038160A" w:rsidRPr="00F62140">
        <w:rPr>
          <w:rFonts w:ascii="Times New Roman" w:hAnsi="Times New Roman" w:cs="Times New Roman"/>
          <w:b/>
          <w:bCs/>
          <w:color w:val="000000"/>
          <w:sz w:val="24"/>
          <w:szCs w:val="24"/>
          <w:lang w:val="en-US"/>
        </w:rPr>
        <w:t xml:space="preserve"> </w:t>
      </w:r>
      <w:r w:rsidR="00DA39ED" w:rsidRPr="00F62140">
        <w:rPr>
          <w:rFonts w:ascii="Times New Roman" w:hAnsi="Times New Roman" w:cs="Times New Roman"/>
          <w:b/>
          <w:bCs/>
          <w:color w:val="000000"/>
          <w:sz w:val="24"/>
          <w:szCs w:val="24"/>
          <w:lang w:val="en-US"/>
        </w:rPr>
        <w:t>May</w:t>
      </w:r>
    </w:p>
    <w:sectPr w:rsidR="00610FC4" w:rsidRPr="001C3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824CE"/>
    <w:multiLevelType w:val="hybridMultilevel"/>
    <w:tmpl w:val="9D5653DA"/>
    <w:lvl w:ilvl="0" w:tplc="A68496E6">
      <w:start w:val="1"/>
      <w:numFmt w:val="decimal"/>
      <w:lvlText w:val="%1."/>
      <w:lvlJc w:val="left"/>
      <w:pPr>
        <w:ind w:left="720" w:hanging="360"/>
      </w:pPr>
      <w:rPr>
        <w:rFonts w:eastAsia="Times New Roman"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650690E"/>
    <w:multiLevelType w:val="hybridMultilevel"/>
    <w:tmpl w:val="F11695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570118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9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AB"/>
    <w:rsid w:val="0002327E"/>
    <w:rsid w:val="00025A4C"/>
    <w:rsid w:val="00036B03"/>
    <w:rsid w:val="00047288"/>
    <w:rsid w:val="00063AA6"/>
    <w:rsid w:val="00064456"/>
    <w:rsid w:val="00072C80"/>
    <w:rsid w:val="0007406D"/>
    <w:rsid w:val="001130C1"/>
    <w:rsid w:val="00147597"/>
    <w:rsid w:val="001A1F33"/>
    <w:rsid w:val="001A207C"/>
    <w:rsid w:val="001B6DA0"/>
    <w:rsid w:val="001C39E8"/>
    <w:rsid w:val="001C436A"/>
    <w:rsid w:val="001C59D3"/>
    <w:rsid w:val="001E7636"/>
    <w:rsid w:val="001F773C"/>
    <w:rsid w:val="0020032D"/>
    <w:rsid w:val="00210220"/>
    <w:rsid w:val="00230CDF"/>
    <w:rsid w:val="00231317"/>
    <w:rsid w:val="002444DA"/>
    <w:rsid w:val="00245687"/>
    <w:rsid w:val="00247A09"/>
    <w:rsid w:val="00253861"/>
    <w:rsid w:val="0025641D"/>
    <w:rsid w:val="00263CC1"/>
    <w:rsid w:val="002748D1"/>
    <w:rsid w:val="002A7115"/>
    <w:rsid w:val="002C69DA"/>
    <w:rsid w:val="002E5E62"/>
    <w:rsid w:val="0033331E"/>
    <w:rsid w:val="00347E95"/>
    <w:rsid w:val="00357B5E"/>
    <w:rsid w:val="00364E16"/>
    <w:rsid w:val="00371CAC"/>
    <w:rsid w:val="0038160A"/>
    <w:rsid w:val="003C475E"/>
    <w:rsid w:val="003C6A79"/>
    <w:rsid w:val="00403CB8"/>
    <w:rsid w:val="004277CB"/>
    <w:rsid w:val="00445B13"/>
    <w:rsid w:val="00456278"/>
    <w:rsid w:val="00472DFF"/>
    <w:rsid w:val="004A375A"/>
    <w:rsid w:val="004D7846"/>
    <w:rsid w:val="004E7813"/>
    <w:rsid w:val="005020C2"/>
    <w:rsid w:val="00512DD7"/>
    <w:rsid w:val="00551AC6"/>
    <w:rsid w:val="005627C1"/>
    <w:rsid w:val="00562B1C"/>
    <w:rsid w:val="00563C89"/>
    <w:rsid w:val="00574EE9"/>
    <w:rsid w:val="005755CF"/>
    <w:rsid w:val="005849FB"/>
    <w:rsid w:val="005965F4"/>
    <w:rsid w:val="005979E5"/>
    <w:rsid w:val="005A0394"/>
    <w:rsid w:val="005E10D8"/>
    <w:rsid w:val="00610FC4"/>
    <w:rsid w:val="00612E74"/>
    <w:rsid w:val="0061509A"/>
    <w:rsid w:val="00615FDB"/>
    <w:rsid w:val="00623513"/>
    <w:rsid w:val="00624C8A"/>
    <w:rsid w:val="00626A66"/>
    <w:rsid w:val="00634FF4"/>
    <w:rsid w:val="006438A4"/>
    <w:rsid w:val="00650944"/>
    <w:rsid w:val="0067286C"/>
    <w:rsid w:val="00672B68"/>
    <w:rsid w:val="0067509B"/>
    <w:rsid w:val="00676065"/>
    <w:rsid w:val="00676BBF"/>
    <w:rsid w:val="00692D13"/>
    <w:rsid w:val="00694D37"/>
    <w:rsid w:val="006A463F"/>
    <w:rsid w:val="006B25ED"/>
    <w:rsid w:val="006B3C40"/>
    <w:rsid w:val="006B5BFA"/>
    <w:rsid w:val="006F2E34"/>
    <w:rsid w:val="00701577"/>
    <w:rsid w:val="00703DC5"/>
    <w:rsid w:val="007055F1"/>
    <w:rsid w:val="00706C3C"/>
    <w:rsid w:val="0071202C"/>
    <w:rsid w:val="00716F20"/>
    <w:rsid w:val="0072397D"/>
    <w:rsid w:val="00726F5A"/>
    <w:rsid w:val="007307E8"/>
    <w:rsid w:val="00744AC1"/>
    <w:rsid w:val="007A2404"/>
    <w:rsid w:val="007C3FFA"/>
    <w:rsid w:val="007D2ABF"/>
    <w:rsid w:val="008013E8"/>
    <w:rsid w:val="00802714"/>
    <w:rsid w:val="00802FB7"/>
    <w:rsid w:val="00812E81"/>
    <w:rsid w:val="008777E2"/>
    <w:rsid w:val="008831D2"/>
    <w:rsid w:val="008A3B7C"/>
    <w:rsid w:val="008B1D24"/>
    <w:rsid w:val="008B1DC5"/>
    <w:rsid w:val="009101AF"/>
    <w:rsid w:val="00921BA1"/>
    <w:rsid w:val="00957596"/>
    <w:rsid w:val="009743F5"/>
    <w:rsid w:val="009870E5"/>
    <w:rsid w:val="00993687"/>
    <w:rsid w:val="009A1F81"/>
    <w:rsid w:val="009B3C4A"/>
    <w:rsid w:val="009C4504"/>
    <w:rsid w:val="009C548B"/>
    <w:rsid w:val="009E47AE"/>
    <w:rsid w:val="009E6DB3"/>
    <w:rsid w:val="009E78F8"/>
    <w:rsid w:val="009F521E"/>
    <w:rsid w:val="00A256B8"/>
    <w:rsid w:val="00A33316"/>
    <w:rsid w:val="00A33A72"/>
    <w:rsid w:val="00A33F42"/>
    <w:rsid w:val="00A360AB"/>
    <w:rsid w:val="00A4125B"/>
    <w:rsid w:val="00A6175D"/>
    <w:rsid w:val="00A61BC7"/>
    <w:rsid w:val="00AA62D1"/>
    <w:rsid w:val="00AA6A6E"/>
    <w:rsid w:val="00AB269E"/>
    <w:rsid w:val="00AD1378"/>
    <w:rsid w:val="00AF7213"/>
    <w:rsid w:val="00B11A62"/>
    <w:rsid w:val="00B21EFA"/>
    <w:rsid w:val="00B24173"/>
    <w:rsid w:val="00B579FD"/>
    <w:rsid w:val="00B66BA1"/>
    <w:rsid w:val="00B703BD"/>
    <w:rsid w:val="00B82686"/>
    <w:rsid w:val="00B9229F"/>
    <w:rsid w:val="00B94640"/>
    <w:rsid w:val="00BF151A"/>
    <w:rsid w:val="00BF28E1"/>
    <w:rsid w:val="00BF4696"/>
    <w:rsid w:val="00C65241"/>
    <w:rsid w:val="00C72996"/>
    <w:rsid w:val="00C73459"/>
    <w:rsid w:val="00C77D3A"/>
    <w:rsid w:val="00C811F8"/>
    <w:rsid w:val="00C8474D"/>
    <w:rsid w:val="00C9220E"/>
    <w:rsid w:val="00CA0287"/>
    <w:rsid w:val="00CA1023"/>
    <w:rsid w:val="00CB6A7C"/>
    <w:rsid w:val="00CC2234"/>
    <w:rsid w:val="00D05363"/>
    <w:rsid w:val="00D07AB9"/>
    <w:rsid w:val="00D216EC"/>
    <w:rsid w:val="00D30958"/>
    <w:rsid w:val="00D34540"/>
    <w:rsid w:val="00D46B54"/>
    <w:rsid w:val="00D47298"/>
    <w:rsid w:val="00D60319"/>
    <w:rsid w:val="00D72EFB"/>
    <w:rsid w:val="00D9156B"/>
    <w:rsid w:val="00DA39ED"/>
    <w:rsid w:val="00DD3A7A"/>
    <w:rsid w:val="00DE1B63"/>
    <w:rsid w:val="00E02B24"/>
    <w:rsid w:val="00E2149D"/>
    <w:rsid w:val="00E36805"/>
    <w:rsid w:val="00E36F0B"/>
    <w:rsid w:val="00E54F02"/>
    <w:rsid w:val="00E84862"/>
    <w:rsid w:val="00E923CE"/>
    <w:rsid w:val="00E948A1"/>
    <w:rsid w:val="00E96751"/>
    <w:rsid w:val="00EA11C6"/>
    <w:rsid w:val="00EB3517"/>
    <w:rsid w:val="00EE38CE"/>
    <w:rsid w:val="00EF7FA1"/>
    <w:rsid w:val="00F00547"/>
    <w:rsid w:val="00F22087"/>
    <w:rsid w:val="00F26672"/>
    <w:rsid w:val="00F34B60"/>
    <w:rsid w:val="00F572E4"/>
    <w:rsid w:val="00F62140"/>
    <w:rsid w:val="00F63187"/>
    <w:rsid w:val="00FA4F90"/>
    <w:rsid w:val="00FF4BC7"/>
    <w:rsid w:val="00FF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05BA"/>
  <w15:chartTrackingRefBased/>
  <w15:docId w15:val="{9F0D1A82-AE5F-4809-B313-C56200E2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0AB"/>
    <w:pPr>
      <w:spacing w:after="0" w:line="240" w:lineRule="auto"/>
    </w:pPr>
    <w:rPr>
      <w:rFonts w:ascii="Calibri" w:hAnsi="Calibri" w:cs="Calibri"/>
    </w:rPr>
  </w:style>
  <w:style w:type="paragraph" w:styleId="Rubrik1">
    <w:name w:val="heading 1"/>
    <w:basedOn w:val="Normal"/>
    <w:next w:val="Normal"/>
    <w:link w:val="Rubrik1Char"/>
    <w:uiPriority w:val="9"/>
    <w:qFormat/>
    <w:rsid w:val="00AA6A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60AB"/>
    <w:pPr>
      <w:ind w:left="720"/>
    </w:pPr>
  </w:style>
  <w:style w:type="paragraph" w:customStyle="1" w:styleId="xxmsonormal">
    <w:name w:val="x_xmsonormal"/>
    <w:basedOn w:val="Normal"/>
    <w:rsid w:val="00A360AB"/>
    <w:rPr>
      <w:lang w:eastAsia="sv-SE"/>
    </w:rPr>
  </w:style>
  <w:style w:type="character" w:styleId="Kommentarsreferens">
    <w:name w:val="annotation reference"/>
    <w:basedOn w:val="Standardstycketeckensnitt"/>
    <w:uiPriority w:val="99"/>
    <w:semiHidden/>
    <w:unhideWhenUsed/>
    <w:rsid w:val="00A33F42"/>
    <w:rPr>
      <w:sz w:val="16"/>
      <w:szCs w:val="16"/>
    </w:rPr>
  </w:style>
  <w:style w:type="paragraph" w:styleId="Kommentarer">
    <w:name w:val="annotation text"/>
    <w:basedOn w:val="Normal"/>
    <w:link w:val="KommentarerChar"/>
    <w:uiPriority w:val="99"/>
    <w:unhideWhenUsed/>
    <w:rsid w:val="00A33F42"/>
    <w:rPr>
      <w:sz w:val="20"/>
      <w:szCs w:val="20"/>
    </w:rPr>
  </w:style>
  <w:style w:type="character" w:customStyle="1" w:styleId="KommentarerChar">
    <w:name w:val="Kommentarer Char"/>
    <w:basedOn w:val="Standardstycketeckensnitt"/>
    <w:link w:val="Kommentarer"/>
    <w:uiPriority w:val="99"/>
    <w:rsid w:val="00A33F42"/>
    <w:rPr>
      <w:rFonts w:ascii="Calibri" w:hAnsi="Calibri" w:cs="Calibri"/>
      <w:sz w:val="20"/>
      <w:szCs w:val="20"/>
    </w:rPr>
  </w:style>
  <w:style w:type="paragraph" w:styleId="Kommentarsmne">
    <w:name w:val="annotation subject"/>
    <w:basedOn w:val="Kommentarer"/>
    <w:next w:val="Kommentarer"/>
    <w:link w:val="KommentarsmneChar"/>
    <w:uiPriority w:val="99"/>
    <w:semiHidden/>
    <w:unhideWhenUsed/>
    <w:rsid w:val="00A33F42"/>
    <w:rPr>
      <w:b/>
      <w:bCs/>
    </w:rPr>
  </w:style>
  <w:style w:type="character" w:customStyle="1" w:styleId="KommentarsmneChar">
    <w:name w:val="Kommentarsämne Char"/>
    <w:basedOn w:val="KommentarerChar"/>
    <w:link w:val="Kommentarsmne"/>
    <w:uiPriority w:val="99"/>
    <w:semiHidden/>
    <w:rsid w:val="00A33F42"/>
    <w:rPr>
      <w:rFonts w:ascii="Calibri" w:hAnsi="Calibri" w:cs="Calibri"/>
      <w:b/>
      <w:bCs/>
      <w:sz w:val="20"/>
      <w:szCs w:val="20"/>
    </w:rPr>
  </w:style>
  <w:style w:type="character" w:styleId="Hyperlnk">
    <w:name w:val="Hyperlink"/>
    <w:basedOn w:val="Standardstycketeckensnitt"/>
    <w:uiPriority w:val="99"/>
    <w:unhideWhenUsed/>
    <w:rsid w:val="00D34540"/>
    <w:rPr>
      <w:color w:val="0000FF"/>
      <w:u w:val="single"/>
    </w:rPr>
  </w:style>
  <w:style w:type="character" w:styleId="Olstomnmnande">
    <w:name w:val="Unresolved Mention"/>
    <w:basedOn w:val="Standardstycketeckensnitt"/>
    <w:uiPriority w:val="99"/>
    <w:semiHidden/>
    <w:unhideWhenUsed/>
    <w:rsid w:val="00D34540"/>
    <w:rPr>
      <w:color w:val="605E5C"/>
      <w:shd w:val="clear" w:color="auto" w:fill="E1DFDD"/>
    </w:rPr>
  </w:style>
  <w:style w:type="character" w:customStyle="1" w:styleId="apple-converted-space">
    <w:name w:val="apple-converted-space"/>
    <w:basedOn w:val="Standardstycketeckensnitt"/>
    <w:rsid w:val="00D34540"/>
  </w:style>
  <w:style w:type="character" w:styleId="AnvndHyperlnk">
    <w:name w:val="FollowedHyperlink"/>
    <w:basedOn w:val="Standardstycketeckensnitt"/>
    <w:uiPriority w:val="99"/>
    <w:semiHidden/>
    <w:unhideWhenUsed/>
    <w:rsid w:val="00D34540"/>
    <w:rPr>
      <w:color w:val="954F72" w:themeColor="followedHyperlink"/>
      <w:u w:val="single"/>
    </w:rPr>
  </w:style>
  <w:style w:type="character" w:customStyle="1" w:styleId="Rubrik1Char">
    <w:name w:val="Rubrik 1 Char"/>
    <w:basedOn w:val="Standardstycketeckensnitt"/>
    <w:link w:val="Rubrik1"/>
    <w:uiPriority w:val="9"/>
    <w:rsid w:val="00AA6A6E"/>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4277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77CB"/>
    <w:rPr>
      <w:rFonts w:asciiTheme="majorHAnsi" w:eastAsiaTheme="majorEastAsia" w:hAnsiTheme="majorHAnsi" w:cstheme="majorBidi"/>
      <w:spacing w:val="-10"/>
      <w:kern w:val="28"/>
      <w:sz w:val="56"/>
      <w:szCs w:val="56"/>
    </w:rPr>
  </w:style>
  <w:style w:type="paragraph" w:styleId="Innehllsfrteckningsrubrik">
    <w:name w:val="TOC Heading"/>
    <w:basedOn w:val="Rubrik1"/>
    <w:next w:val="Normal"/>
    <w:uiPriority w:val="39"/>
    <w:unhideWhenUsed/>
    <w:qFormat/>
    <w:rsid w:val="004D7846"/>
    <w:pPr>
      <w:spacing w:line="259" w:lineRule="auto"/>
      <w:outlineLvl w:val="9"/>
    </w:pPr>
    <w:rPr>
      <w:lang w:val="en-US"/>
    </w:rPr>
  </w:style>
  <w:style w:type="paragraph" w:styleId="Innehll1">
    <w:name w:val="toc 1"/>
    <w:basedOn w:val="Normal"/>
    <w:next w:val="Normal"/>
    <w:autoRedefine/>
    <w:uiPriority w:val="39"/>
    <w:unhideWhenUsed/>
    <w:rsid w:val="0072397D"/>
    <w:pPr>
      <w:tabs>
        <w:tab w:val="right" w:leader="dot" w:pos="9062"/>
      </w:tabs>
      <w:spacing w:after="100"/>
    </w:pPr>
  </w:style>
  <w:style w:type="paragraph" w:styleId="Revision">
    <w:name w:val="Revision"/>
    <w:hidden/>
    <w:uiPriority w:val="99"/>
    <w:semiHidden/>
    <w:rsid w:val="0061509A"/>
    <w:pPr>
      <w:spacing w:after="0" w:line="240" w:lineRule="auto"/>
    </w:pPr>
    <w:rPr>
      <w:rFonts w:ascii="Calibri" w:hAnsi="Calibri" w:cs="Calibri"/>
    </w:rPr>
  </w:style>
  <w:style w:type="character" w:customStyle="1" w:styleId="cf01">
    <w:name w:val="cf01"/>
    <w:basedOn w:val="Standardstycketeckensnitt"/>
    <w:rsid w:val="007A2404"/>
    <w:rPr>
      <w:rFonts w:ascii="Segoe UI" w:hAnsi="Segoe UI" w:cs="Segoe UI" w:hint="default"/>
      <w:sz w:val="18"/>
      <w:szCs w:val="18"/>
    </w:rPr>
  </w:style>
  <w:style w:type="paragraph" w:customStyle="1" w:styleId="paragraph">
    <w:name w:val="paragraph"/>
    <w:basedOn w:val="Normal"/>
    <w:rsid w:val="00F63187"/>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Standardstycketeckensnitt"/>
    <w:rsid w:val="00F63187"/>
  </w:style>
  <w:style w:type="character" w:customStyle="1" w:styleId="eop">
    <w:name w:val="eop"/>
    <w:basedOn w:val="Standardstycketeckensnitt"/>
    <w:rsid w:val="00F63187"/>
  </w:style>
  <w:style w:type="paragraph" w:customStyle="1" w:styleId="pf0">
    <w:name w:val="pf0"/>
    <w:basedOn w:val="Normal"/>
    <w:rsid w:val="00036B03"/>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cf11">
    <w:name w:val="cf11"/>
    <w:basedOn w:val="Standardstycketeckensnitt"/>
    <w:rsid w:val="00703DC5"/>
    <w:rPr>
      <w:rFonts w:ascii="Segoe UI" w:hAnsi="Segoe UI" w:cs="Segoe UI" w:hint="default"/>
      <w:sz w:val="18"/>
      <w:szCs w:val="18"/>
    </w:rPr>
  </w:style>
  <w:style w:type="character" w:customStyle="1" w:styleId="delrubrik1">
    <w:name w:val="delrubrik1"/>
    <w:basedOn w:val="Standardstycketeckensnitt"/>
    <w:rsid w:val="008B1D24"/>
    <w:rPr>
      <w:rFonts w:ascii="Arial" w:hAnsi="Arial" w:cs="Arial" w:hint="default"/>
      <w:b/>
      <w:bCs/>
      <w:color w:val="000000"/>
      <w:spacing w:val="5"/>
      <w:w w:val="90"/>
      <w:sz w:val="24"/>
      <w:szCs w:val="24"/>
    </w:rPr>
  </w:style>
  <w:style w:type="character" w:customStyle="1" w:styleId="kursnamnsv1">
    <w:name w:val="kursnamnsv1"/>
    <w:basedOn w:val="Standardstycketeckensnitt"/>
    <w:rsid w:val="008B1D24"/>
    <w:rPr>
      <w:rFonts w:ascii="Arial" w:hAnsi="Arial" w:cs="Arial" w:hint="default"/>
      <w:b/>
      <w:bCs/>
      <w:color w:val="000000"/>
      <w:spacing w:val="5"/>
      <w:w w:val="90"/>
      <w:sz w:val="27"/>
      <w:szCs w:val="27"/>
    </w:rPr>
  </w:style>
  <w:style w:type="paragraph" w:customStyle="1" w:styleId="Default">
    <w:name w:val="Default"/>
    <w:rsid w:val="008A3B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912">
      <w:bodyDiv w:val="1"/>
      <w:marLeft w:val="0"/>
      <w:marRight w:val="0"/>
      <w:marTop w:val="0"/>
      <w:marBottom w:val="0"/>
      <w:divBdr>
        <w:top w:val="none" w:sz="0" w:space="0" w:color="auto"/>
        <w:left w:val="none" w:sz="0" w:space="0" w:color="auto"/>
        <w:bottom w:val="none" w:sz="0" w:space="0" w:color="auto"/>
        <w:right w:val="none" w:sz="0" w:space="0" w:color="auto"/>
      </w:divBdr>
    </w:div>
    <w:div w:id="125860613">
      <w:bodyDiv w:val="1"/>
      <w:marLeft w:val="0"/>
      <w:marRight w:val="0"/>
      <w:marTop w:val="0"/>
      <w:marBottom w:val="0"/>
      <w:divBdr>
        <w:top w:val="none" w:sz="0" w:space="0" w:color="auto"/>
        <w:left w:val="none" w:sz="0" w:space="0" w:color="auto"/>
        <w:bottom w:val="none" w:sz="0" w:space="0" w:color="auto"/>
        <w:right w:val="none" w:sz="0" w:space="0" w:color="auto"/>
      </w:divBdr>
    </w:div>
    <w:div w:id="268436566">
      <w:bodyDiv w:val="1"/>
      <w:marLeft w:val="0"/>
      <w:marRight w:val="0"/>
      <w:marTop w:val="0"/>
      <w:marBottom w:val="0"/>
      <w:divBdr>
        <w:top w:val="none" w:sz="0" w:space="0" w:color="auto"/>
        <w:left w:val="none" w:sz="0" w:space="0" w:color="auto"/>
        <w:bottom w:val="none" w:sz="0" w:space="0" w:color="auto"/>
        <w:right w:val="none" w:sz="0" w:space="0" w:color="auto"/>
      </w:divBdr>
    </w:div>
    <w:div w:id="353921173">
      <w:bodyDiv w:val="1"/>
      <w:marLeft w:val="0"/>
      <w:marRight w:val="0"/>
      <w:marTop w:val="0"/>
      <w:marBottom w:val="0"/>
      <w:divBdr>
        <w:top w:val="none" w:sz="0" w:space="0" w:color="auto"/>
        <w:left w:val="none" w:sz="0" w:space="0" w:color="auto"/>
        <w:bottom w:val="none" w:sz="0" w:space="0" w:color="auto"/>
        <w:right w:val="none" w:sz="0" w:space="0" w:color="auto"/>
      </w:divBdr>
    </w:div>
    <w:div w:id="529494556">
      <w:bodyDiv w:val="1"/>
      <w:marLeft w:val="0"/>
      <w:marRight w:val="0"/>
      <w:marTop w:val="0"/>
      <w:marBottom w:val="0"/>
      <w:divBdr>
        <w:top w:val="none" w:sz="0" w:space="0" w:color="auto"/>
        <w:left w:val="none" w:sz="0" w:space="0" w:color="auto"/>
        <w:bottom w:val="none" w:sz="0" w:space="0" w:color="auto"/>
        <w:right w:val="none" w:sz="0" w:space="0" w:color="auto"/>
      </w:divBdr>
    </w:div>
    <w:div w:id="701830226">
      <w:bodyDiv w:val="1"/>
      <w:marLeft w:val="0"/>
      <w:marRight w:val="0"/>
      <w:marTop w:val="0"/>
      <w:marBottom w:val="0"/>
      <w:divBdr>
        <w:top w:val="none" w:sz="0" w:space="0" w:color="auto"/>
        <w:left w:val="none" w:sz="0" w:space="0" w:color="auto"/>
        <w:bottom w:val="none" w:sz="0" w:space="0" w:color="auto"/>
        <w:right w:val="none" w:sz="0" w:space="0" w:color="auto"/>
      </w:divBdr>
    </w:div>
    <w:div w:id="790830797">
      <w:bodyDiv w:val="1"/>
      <w:marLeft w:val="0"/>
      <w:marRight w:val="0"/>
      <w:marTop w:val="0"/>
      <w:marBottom w:val="0"/>
      <w:divBdr>
        <w:top w:val="none" w:sz="0" w:space="0" w:color="auto"/>
        <w:left w:val="none" w:sz="0" w:space="0" w:color="auto"/>
        <w:bottom w:val="none" w:sz="0" w:space="0" w:color="auto"/>
        <w:right w:val="none" w:sz="0" w:space="0" w:color="auto"/>
      </w:divBdr>
      <w:divsChild>
        <w:div w:id="1499537705">
          <w:marLeft w:val="0"/>
          <w:marRight w:val="0"/>
          <w:marTop w:val="0"/>
          <w:marBottom w:val="0"/>
          <w:divBdr>
            <w:top w:val="none" w:sz="0" w:space="0" w:color="auto"/>
            <w:left w:val="none" w:sz="0" w:space="0" w:color="auto"/>
            <w:bottom w:val="none" w:sz="0" w:space="0" w:color="auto"/>
            <w:right w:val="none" w:sz="0" w:space="0" w:color="auto"/>
          </w:divBdr>
        </w:div>
        <w:div w:id="784471072">
          <w:marLeft w:val="0"/>
          <w:marRight w:val="0"/>
          <w:marTop w:val="0"/>
          <w:marBottom w:val="0"/>
          <w:divBdr>
            <w:top w:val="none" w:sz="0" w:space="0" w:color="auto"/>
            <w:left w:val="none" w:sz="0" w:space="0" w:color="auto"/>
            <w:bottom w:val="none" w:sz="0" w:space="0" w:color="auto"/>
            <w:right w:val="none" w:sz="0" w:space="0" w:color="auto"/>
          </w:divBdr>
        </w:div>
      </w:divsChild>
    </w:div>
    <w:div w:id="791439011">
      <w:bodyDiv w:val="1"/>
      <w:marLeft w:val="0"/>
      <w:marRight w:val="0"/>
      <w:marTop w:val="0"/>
      <w:marBottom w:val="0"/>
      <w:divBdr>
        <w:top w:val="none" w:sz="0" w:space="0" w:color="auto"/>
        <w:left w:val="none" w:sz="0" w:space="0" w:color="auto"/>
        <w:bottom w:val="none" w:sz="0" w:space="0" w:color="auto"/>
        <w:right w:val="none" w:sz="0" w:space="0" w:color="auto"/>
      </w:divBdr>
    </w:div>
    <w:div w:id="803737835">
      <w:bodyDiv w:val="1"/>
      <w:marLeft w:val="0"/>
      <w:marRight w:val="0"/>
      <w:marTop w:val="0"/>
      <w:marBottom w:val="0"/>
      <w:divBdr>
        <w:top w:val="none" w:sz="0" w:space="0" w:color="auto"/>
        <w:left w:val="none" w:sz="0" w:space="0" w:color="auto"/>
        <w:bottom w:val="none" w:sz="0" w:space="0" w:color="auto"/>
        <w:right w:val="none" w:sz="0" w:space="0" w:color="auto"/>
      </w:divBdr>
    </w:div>
    <w:div w:id="946280198">
      <w:bodyDiv w:val="1"/>
      <w:marLeft w:val="0"/>
      <w:marRight w:val="0"/>
      <w:marTop w:val="0"/>
      <w:marBottom w:val="0"/>
      <w:divBdr>
        <w:top w:val="none" w:sz="0" w:space="0" w:color="auto"/>
        <w:left w:val="none" w:sz="0" w:space="0" w:color="auto"/>
        <w:bottom w:val="none" w:sz="0" w:space="0" w:color="auto"/>
        <w:right w:val="none" w:sz="0" w:space="0" w:color="auto"/>
      </w:divBdr>
    </w:div>
    <w:div w:id="993335913">
      <w:bodyDiv w:val="1"/>
      <w:marLeft w:val="0"/>
      <w:marRight w:val="0"/>
      <w:marTop w:val="0"/>
      <w:marBottom w:val="0"/>
      <w:divBdr>
        <w:top w:val="none" w:sz="0" w:space="0" w:color="auto"/>
        <w:left w:val="none" w:sz="0" w:space="0" w:color="auto"/>
        <w:bottom w:val="none" w:sz="0" w:space="0" w:color="auto"/>
        <w:right w:val="none" w:sz="0" w:space="0" w:color="auto"/>
      </w:divBdr>
    </w:div>
    <w:div w:id="1060861011">
      <w:bodyDiv w:val="1"/>
      <w:marLeft w:val="0"/>
      <w:marRight w:val="0"/>
      <w:marTop w:val="0"/>
      <w:marBottom w:val="0"/>
      <w:divBdr>
        <w:top w:val="none" w:sz="0" w:space="0" w:color="auto"/>
        <w:left w:val="none" w:sz="0" w:space="0" w:color="auto"/>
        <w:bottom w:val="none" w:sz="0" w:space="0" w:color="auto"/>
        <w:right w:val="none" w:sz="0" w:space="0" w:color="auto"/>
      </w:divBdr>
    </w:div>
    <w:div w:id="1075592501">
      <w:bodyDiv w:val="1"/>
      <w:marLeft w:val="0"/>
      <w:marRight w:val="0"/>
      <w:marTop w:val="0"/>
      <w:marBottom w:val="0"/>
      <w:divBdr>
        <w:top w:val="none" w:sz="0" w:space="0" w:color="auto"/>
        <w:left w:val="none" w:sz="0" w:space="0" w:color="auto"/>
        <w:bottom w:val="none" w:sz="0" w:space="0" w:color="auto"/>
        <w:right w:val="none" w:sz="0" w:space="0" w:color="auto"/>
      </w:divBdr>
    </w:div>
    <w:div w:id="1340042111">
      <w:bodyDiv w:val="1"/>
      <w:marLeft w:val="0"/>
      <w:marRight w:val="0"/>
      <w:marTop w:val="0"/>
      <w:marBottom w:val="0"/>
      <w:divBdr>
        <w:top w:val="none" w:sz="0" w:space="0" w:color="auto"/>
        <w:left w:val="none" w:sz="0" w:space="0" w:color="auto"/>
        <w:bottom w:val="none" w:sz="0" w:space="0" w:color="auto"/>
        <w:right w:val="none" w:sz="0" w:space="0" w:color="auto"/>
      </w:divBdr>
    </w:div>
    <w:div w:id="1544976655">
      <w:bodyDiv w:val="1"/>
      <w:marLeft w:val="0"/>
      <w:marRight w:val="0"/>
      <w:marTop w:val="0"/>
      <w:marBottom w:val="0"/>
      <w:divBdr>
        <w:top w:val="none" w:sz="0" w:space="0" w:color="auto"/>
        <w:left w:val="none" w:sz="0" w:space="0" w:color="auto"/>
        <w:bottom w:val="none" w:sz="0" w:space="0" w:color="auto"/>
        <w:right w:val="none" w:sz="0" w:space="0" w:color="auto"/>
      </w:divBdr>
    </w:div>
    <w:div w:id="1764492771">
      <w:bodyDiv w:val="1"/>
      <w:marLeft w:val="0"/>
      <w:marRight w:val="0"/>
      <w:marTop w:val="0"/>
      <w:marBottom w:val="0"/>
      <w:divBdr>
        <w:top w:val="none" w:sz="0" w:space="0" w:color="auto"/>
        <w:left w:val="none" w:sz="0" w:space="0" w:color="auto"/>
        <w:bottom w:val="none" w:sz="0" w:space="0" w:color="auto"/>
        <w:right w:val="none" w:sz="0" w:space="0" w:color="auto"/>
      </w:divBdr>
    </w:div>
    <w:div w:id="18976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ah.Roderick@oru.se" TargetMode="External"/><Relationship Id="rId18" Type="http://schemas.openxmlformats.org/officeDocument/2006/relationships/hyperlink" Target="https://www.researchgate.net/publication/332772623_Political_Activism_and_Research_Ethics" TargetMode="External"/><Relationship Id="rId26" Type="http://schemas.openxmlformats.org/officeDocument/2006/relationships/hyperlink" Target="https://www.vr.se/analys/rapporter/vara-rapporter/2019-09-25-jag-vill-men-hinner-inte.html" TargetMode="External"/><Relationship Id="rId3" Type="http://schemas.openxmlformats.org/officeDocument/2006/relationships/styles" Target="styles.xml"/><Relationship Id="rId21" Type="http://schemas.openxmlformats.org/officeDocument/2006/relationships/hyperlink" Target="https://www.youtube.com/watch?v=s8TKd9fxaFc" TargetMode="External"/><Relationship Id="rId7" Type="http://schemas.openxmlformats.org/officeDocument/2006/relationships/hyperlink" Target="mailto:sofia.jungmarker-martinez@oru.se" TargetMode="External"/><Relationship Id="rId12" Type="http://schemas.openxmlformats.org/officeDocument/2006/relationships/hyperlink" Target="mailto:tomas.poletti-lundstrom@oru.se" TargetMode="External"/><Relationship Id="rId17" Type="http://schemas.openxmlformats.org/officeDocument/2006/relationships/hyperlink" Target="https://www.researchgate.net/publication/235946565_Why_Mass_Media_Matter_to_Planning_Research_The_Case_of_Megaprojects" TargetMode="External"/><Relationship Id="rId25" Type="http://schemas.openxmlformats.org/officeDocument/2006/relationships/hyperlink" Target="https://doi.org/10.1038/s41551-018-0202-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ure.com/articles/s41599-017-0046-8" TargetMode="External"/><Relationship Id="rId20" Type="http://schemas.openxmlformats.org/officeDocument/2006/relationships/hyperlink" Target="https://openoregon.pressbooks.pub/technicalwriting/" TargetMode="External"/><Relationship Id="rId29" Type="http://schemas.openxmlformats.org/officeDocument/2006/relationships/hyperlink" Target="https://universitetslararen.se/2021/06/02/undvik-de-har-fallorna-om-du-vill-fa-publicitet/" TargetMode="External"/><Relationship Id="rId1" Type="http://schemas.openxmlformats.org/officeDocument/2006/relationships/customXml" Target="../customXml/item1.xml"/><Relationship Id="rId6" Type="http://schemas.openxmlformats.org/officeDocument/2006/relationships/hyperlink" Target="mailto:magnus.bostrom@oru.se" TargetMode="External"/><Relationship Id="rId11" Type="http://schemas.openxmlformats.org/officeDocument/2006/relationships/hyperlink" Target="mailto:Jan.Olsson@oru.se" TargetMode="External"/><Relationship Id="rId24" Type="http://schemas.openxmlformats.org/officeDocument/2006/relationships/hyperlink" Target="https://doi-org.db.ub.oru.se/10.1080/21548455.2017.1303756"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177/1075547020971642" TargetMode="External"/><Relationship Id="rId23" Type="http://schemas.openxmlformats.org/officeDocument/2006/relationships/hyperlink" Target="https://ieeexplore-ieee-org.db.ub.oru.se/document/5530018" TargetMode="External"/><Relationship Id="rId28" Type="http://schemas.openxmlformats.org/officeDocument/2006/relationships/hyperlink" Target="https://web-s-ebscohost-com.db.ub.oru.se/ehost/pdfviewer/pdfviewer?vid=0&amp;sid=44a0dc95-d693-45ae-b818-c1c3c864b72d%40redis" TargetMode="External"/><Relationship Id="rId10" Type="http://schemas.openxmlformats.org/officeDocument/2006/relationships/hyperlink" Target="mailto:kim.khavar-fahlstedt@oru.se" TargetMode="External"/><Relationship Id="rId19" Type="http://schemas.openxmlformats.org/officeDocument/2006/relationships/hyperlink" Target="https://core.ac.uk/download/189377068.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da.Harradine@oru.se" TargetMode="External"/><Relationship Id="rId14" Type="http://schemas.openxmlformats.org/officeDocument/2006/relationships/hyperlink" Target="mailto:Assimakis.Tseronis@oru.se" TargetMode="External"/><Relationship Id="rId22" Type="http://schemas.openxmlformats.org/officeDocument/2006/relationships/hyperlink" Target="https://www.youtube.com/watch?v=j_aMgt6l4K8" TargetMode="External"/><Relationship Id="rId27" Type="http://schemas.openxmlformats.org/officeDocument/2006/relationships/hyperlink" Target="https://doi-org.db.ub.oru.se/10.1177/1075547012440634" TargetMode="External"/><Relationship Id="rId30" Type="http://schemas.openxmlformats.org/officeDocument/2006/relationships/hyperlink" Target="https://doi.org/10.1007/s10503-019-09499-7" TargetMode="External"/><Relationship Id="rId8" Type="http://schemas.openxmlformats.org/officeDocument/2006/relationships/hyperlink" Target="mailto:magnus.bostrom@oru.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A9CB687ED4A2EA4EFC65FCD1339E8"/>
        <w:category>
          <w:name w:val="General"/>
          <w:gallery w:val="placeholder"/>
        </w:category>
        <w:types>
          <w:type w:val="bbPlcHdr"/>
        </w:types>
        <w:behaviors>
          <w:behavior w:val="content"/>
        </w:behaviors>
        <w:guid w:val="{F4113987-252E-426D-83E6-64F32EFDF6A1}"/>
      </w:docPartPr>
      <w:docPartBody>
        <w:p w:rsidR="001B4A78" w:rsidRDefault="001B4A78" w:rsidP="001B4A78">
          <w:pPr>
            <w:pStyle w:val="125A9CB687ED4A2EA4EFC65FCD1339E8"/>
          </w:pPr>
          <w:r w:rsidRPr="00DD1E28">
            <w:rPr>
              <w:lang w:val="en-US"/>
            </w:rPr>
            <w:t>English name of the course, number of credits</w:t>
          </w:r>
          <w:r>
            <w:rPr>
              <w:lang w:val="en-US"/>
            </w:rPr>
            <w:t xml:space="preserve">                                  </w:t>
          </w:r>
          <w:r w:rsidRPr="00DD1E28">
            <w:rPr>
              <w:lang w:val="en-US"/>
            </w:rPr>
            <w:t>The English name must correspond to the Swedish name. The name must be such that the course cannot be confused with another course.</w:t>
          </w:r>
        </w:p>
      </w:docPartBody>
    </w:docPart>
    <w:docPart>
      <w:docPartPr>
        <w:name w:val="02841A3F6054404599451C162480D3E6"/>
        <w:category>
          <w:name w:val="General"/>
          <w:gallery w:val="placeholder"/>
        </w:category>
        <w:types>
          <w:type w:val="bbPlcHdr"/>
        </w:types>
        <w:behaviors>
          <w:behavior w:val="content"/>
        </w:behaviors>
        <w:guid w:val="{824E5840-F229-4E07-9A98-55EF84815520}"/>
      </w:docPartPr>
      <w:docPartBody>
        <w:p w:rsidR="001B4A78" w:rsidRDefault="001B4A78" w:rsidP="001B4A78">
          <w:pPr>
            <w:pStyle w:val="02841A3F6054404599451C162480D3E6"/>
          </w:pPr>
          <w:r w:rsidRPr="00DD1E28">
            <w:rPr>
              <w:lang w:val="en-US"/>
            </w:rPr>
            <w:t>English name of the course, number of credits</w:t>
          </w:r>
          <w:r>
            <w:rPr>
              <w:lang w:val="en-US"/>
            </w:rPr>
            <w:t xml:space="preserve">                                  </w:t>
          </w:r>
          <w:r w:rsidRPr="00DD1E28">
            <w:rPr>
              <w:lang w:val="en-US"/>
            </w:rPr>
            <w:t>The English name must correspond to the Swedish name. The name must be such that the course cannot be confused with another course.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8"/>
    <w:rsid w:val="001A207C"/>
    <w:rsid w:val="001B4A78"/>
    <w:rsid w:val="00245687"/>
    <w:rsid w:val="002A7115"/>
    <w:rsid w:val="00347E95"/>
    <w:rsid w:val="003B430B"/>
    <w:rsid w:val="004D40C3"/>
    <w:rsid w:val="00551AC6"/>
    <w:rsid w:val="00574EE9"/>
    <w:rsid w:val="0067286C"/>
    <w:rsid w:val="007C3FFA"/>
    <w:rsid w:val="009F521E"/>
    <w:rsid w:val="00C8474D"/>
    <w:rsid w:val="00D47298"/>
    <w:rsid w:val="00DD3A7A"/>
    <w:rsid w:val="00DE1B63"/>
    <w:rsid w:val="00E96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5A9CB687ED4A2EA4EFC65FCD1339E8">
    <w:name w:val="125A9CB687ED4A2EA4EFC65FCD1339E8"/>
    <w:rsid w:val="001B4A78"/>
  </w:style>
  <w:style w:type="paragraph" w:customStyle="1" w:styleId="02841A3F6054404599451C162480D3E6">
    <w:name w:val="02841A3F6054404599451C162480D3E6"/>
    <w:rsid w:val="001B4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B06B-152B-4F19-B4D8-C976221F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3176</Words>
  <Characters>16833</Characters>
  <Application>Microsoft Office Word</Application>
  <DocSecurity>0</DocSecurity>
  <Lines>140</Lines>
  <Paragraphs>39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Boström</dc:creator>
  <cp:keywords/>
  <dc:description/>
  <cp:lastModifiedBy>Sofia Jungmarker Martinez</cp:lastModifiedBy>
  <cp:revision>4</cp:revision>
  <dcterms:created xsi:type="dcterms:W3CDTF">2025-09-24T11:47:00Z</dcterms:created>
  <dcterms:modified xsi:type="dcterms:W3CDTF">2025-10-14T10:35:00Z</dcterms:modified>
</cp:coreProperties>
</file>