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F611" w14:textId="239780E3" w:rsidR="00B23B46" w:rsidRPr="00D630C2" w:rsidRDefault="00B23B46" w:rsidP="00B23B46">
      <w:pPr>
        <w:pStyle w:val="Rubrik1"/>
        <w:rPr>
          <w:lang w:val="en-US" w:eastAsia="sv-SE"/>
        </w:rPr>
      </w:pPr>
      <w:r w:rsidRPr="00D630C2">
        <w:rPr>
          <w:lang w:val="en-US" w:eastAsia="sv-SE"/>
        </w:rPr>
        <w:t>Laboratory Safety Rounds</w:t>
      </w:r>
    </w:p>
    <w:p w14:paraId="7E0EBDD5" w14:textId="09DC6A83" w:rsidR="00AD75F3" w:rsidRPr="00AD75F3" w:rsidRDefault="00D630C2" w:rsidP="00B23B46">
      <w:pPr>
        <w:rPr>
          <w:rFonts w:ascii="Calibri" w:hAnsi="Calibri" w:cs="Calibri"/>
          <w:sz w:val="23"/>
          <w:szCs w:val="23"/>
          <w:lang w:val="en"/>
        </w:rPr>
      </w:pPr>
      <w:r w:rsidRPr="00D630C2">
        <w:rPr>
          <w:rFonts w:ascii="Calibri" w:hAnsi="Calibri" w:cs="Calibri"/>
          <w:sz w:val="23"/>
          <w:szCs w:val="23"/>
          <w:lang w:val="en"/>
        </w:rPr>
        <w:t xml:space="preserve">Investigations of the work environment are an important part of the systematic work environment work that </w:t>
      </w:r>
      <w:r w:rsidR="008228E7" w:rsidRPr="002172E5">
        <w:rPr>
          <w:rFonts w:ascii="Calibri" w:hAnsi="Calibri" w:cs="Calibri"/>
          <w:sz w:val="23"/>
          <w:szCs w:val="23"/>
          <w:lang w:val="en"/>
        </w:rPr>
        <w:t>workplaces</w:t>
      </w:r>
      <w:r w:rsidRPr="00D630C2">
        <w:rPr>
          <w:rFonts w:ascii="Calibri" w:hAnsi="Calibri" w:cs="Calibri"/>
          <w:sz w:val="23"/>
          <w:szCs w:val="23"/>
          <w:lang w:val="en"/>
        </w:rPr>
        <w:t xml:space="preserve"> must conduct according to the </w:t>
      </w:r>
      <w:r w:rsidR="00DD0905" w:rsidRPr="002172E5">
        <w:rPr>
          <w:rFonts w:ascii="Calibri" w:hAnsi="Calibri" w:cs="Calibri"/>
          <w:sz w:val="23"/>
          <w:szCs w:val="23"/>
          <w:lang w:val="en"/>
        </w:rPr>
        <w:t xml:space="preserve">Swedish work environment </w:t>
      </w:r>
      <w:r w:rsidRPr="00D630C2">
        <w:rPr>
          <w:rFonts w:ascii="Calibri" w:hAnsi="Calibri" w:cs="Calibri"/>
          <w:sz w:val="23"/>
          <w:szCs w:val="23"/>
          <w:lang w:val="en"/>
        </w:rPr>
        <w:t xml:space="preserve">Authority's regulation AFS 2001:1. It is the employer's obligation to investigate, remedy and follow up the operation. Examples of investigation methods are employee interviews, a survey on the working climate, </w:t>
      </w:r>
      <w:r w:rsidR="00424E3E" w:rsidRPr="002172E5">
        <w:rPr>
          <w:rFonts w:ascii="Calibri" w:hAnsi="Calibri" w:cs="Calibri"/>
          <w:sz w:val="23"/>
          <w:szCs w:val="23"/>
          <w:lang w:val="en"/>
        </w:rPr>
        <w:t xml:space="preserve">safety rounds </w:t>
      </w:r>
      <w:r w:rsidRPr="00D630C2">
        <w:rPr>
          <w:rFonts w:ascii="Calibri" w:hAnsi="Calibri" w:cs="Calibri"/>
          <w:sz w:val="23"/>
          <w:szCs w:val="23"/>
          <w:lang w:val="en"/>
        </w:rPr>
        <w:t xml:space="preserve">and noise measurements. The examples in the </w:t>
      </w:r>
      <w:r w:rsidR="009C7EA7">
        <w:rPr>
          <w:rFonts w:ascii="Calibri" w:hAnsi="Calibri" w:cs="Calibri"/>
          <w:sz w:val="23"/>
          <w:szCs w:val="23"/>
          <w:lang w:val="en"/>
        </w:rPr>
        <w:t>bullet list</w:t>
      </w:r>
      <w:r w:rsidRPr="00D630C2">
        <w:rPr>
          <w:rFonts w:ascii="Calibri" w:hAnsi="Calibri" w:cs="Calibri"/>
          <w:sz w:val="23"/>
          <w:szCs w:val="23"/>
          <w:lang w:val="en"/>
        </w:rPr>
        <w:t xml:space="preserve"> are based on the legislation that applies to laboratory operations at the university and are to be used as support in the investigation of the physical work environment. The </w:t>
      </w:r>
      <w:r w:rsidR="002545DB" w:rsidRPr="002172E5">
        <w:rPr>
          <w:rFonts w:ascii="Calibri" w:hAnsi="Calibri" w:cs="Calibri"/>
          <w:sz w:val="23"/>
          <w:szCs w:val="23"/>
          <w:lang w:val="en"/>
        </w:rPr>
        <w:t>document may</w:t>
      </w:r>
      <w:r w:rsidRPr="00D630C2">
        <w:rPr>
          <w:rFonts w:ascii="Calibri" w:hAnsi="Calibri" w:cs="Calibri"/>
          <w:sz w:val="23"/>
          <w:szCs w:val="23"/>
          <w:lang w:val="en"/>
        </w:rPr>
        <w:t xml:space="preserve"> also be used for other investigations of the work environment before the s</w:t>
      </w:r>
      <w:r w:rsidR="002545DB" w:rsidRPr="002172E5">
        <w:rPr>
          <w:rFonts w:ascii="Calibri" w:hAnsi="Calibri" w:cs="Calibri"/>
          <w:sz w:val="23"/>
          <w:szCs w:val="23"/>
          <w:lang w:val="en"/>
        </w:rPr>
        <w:t>afety round</w:t>
      </w:r>
      <w:r w:rsidRPr="00D630C2">
        <w:rPr>
          <w:rFonts w:ascii="Calibri" w:hAnsi="Calibri" w:cs="Calibri"/>
          <w:sz w:val="23"/>
          <w:szCs w:val="23"/>
          <w:lang w:val="en"/>
        </w:rPr>
        <w:t xml:space="preserve"> itself. The respective institution is responsible for handling the documentation and for the follow-up of the measures.</w:t>
      </w:r>
    </w:p>
    <w:tbl>
      <w:tblPr>
        <w:tblStyle w:val="ORUtabellkantlinjer"/>
        <w:tblW w:w="1502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685"/>
        <w:gridCol w:w="3686"/>
        <w:gridCol w:w="3969"/>
      </w:tblGrid>
      <w:tr w:rsidR="00B23B46" w:rsidRPr="0092685D" w14:paraId="5BAD1255" w14:textId="77777777" w:rsidTr="00AD7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6"/>
        </w:trPr>
        <w:tc>
          <w:tcPr>
            <w:tcW w:w="3687" w:type="dxa"/>
          </w:tcPr>
          <w:p w14:paraId="1D5CB380" w14:textId="77777777" w:rsidR="00390971" w:rsidRPr="00EE525E" w:rsidRDefault="0092685D" w:rsidP="00EE525E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szCs w:val="20"/>
              </w:rPr>
            </w:pPr>
            <w:r w:rsidRPr="00EE525E">
              <w:rPr>
                <w:rFonts w:ascii="Calibri" w:hAnsi="Calibri" w:cs="Calibri"/>
                <w:b w:val="0"/>
                <w:szCs w:val="20"/>
              </w:rPr>
              <w:t>Are emergency exits and fire extinguishing equipment unblocked?</w:t>
            </w:r>
          </w:p>
          <w:p w14:paraId="751808A9" w14:textId="77777777" w:rsidR="00B1588D" w:rsidRDefault="00620986" w:rsidP="00A50B2E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szCs w:val="20"/>
              </w:rPr>
            </w:pPr>
            <w:r w:rsidRPr="00A61BF5">
              <w:rPr>
                <w:rFonts w:ascii="Calibri" w:hAnsi="Calibri" w:cs="Calibri"/>
                <w:b w:val="0"/>
                <w:szCs w:val="20"/>
              </w:rPr>
              <w:t xml:space="preserve">Are there written handling and </w:t>
            </w:r>
            <w:r w:rsidR="0039239B" w:rsidRPr="00A61BF5">
              <w:rPr>
                <w:rFonts w:ascii="Calibri" w:hAnsi="Calibri" w:cs="Calibri"/>
                <w:b w:val="0"/>
                <w:szCs w:val="20"/>
              </w:rPr>
              <w:t>safety</w:t>
            </w:r>
            <w:r w:rsidRPr="00A61BF5">
              <w:rPr>
                <w:rFonts w:ascii="Calibri" w:hAnsi="Calibri" w:cs="Calibri"/>
                <w:b w:val="0"/>
                <w:szCs w:val="20"/>
              </w:rPr>
              <w:t xml:space="preserve"> instructions for risky</w:t>
            </w:r>
            <w:r w:rsidR="003570F4" w:rsidRPr="00A61BF5">
              <w:rPr>
                <w:rFonts w:ascii="Calibri" w:hAnsi="Calibri" w:cs="Calibri"/>
                <w:b w:val="0"/>
                <w:szCs w:val="20"/>
              </w:rPr>
              <w:t xml:space="preserve"> activities?</w:t>
            </w:r>
          </w:p>
          <w:p w14:paraId="45368FFF" w14:textId="2296250C" w:rsidR="00B1588D" w:rsidRPr="00A50B2E" w:rsidRDefault="00B1588D" w:rsidP="00A50B2E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A50B2E">
              <w:rPr>
                <w:rFonts w:ascii="Calibri" w:hAnsi="Calibri" w:cs="Calibri"/>
                <w:b w:val="0"/>
                <w:bCs/>
                <w:szCs w:val="20"/>
              </w:rPr>
              <w:t>Are the floors free of obstacles and without the risk of slipping?</w:t>
            </w:r>
          </w:p>
          <w:p w14:paraId="01976A74" w14:textId="560316AA" w:rsidR="0034469D" w:rsidRPr="00987A89" w:rsidRDefault="0034469D" w:rsidP="00987A89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987A89">
              <w:rPr>
                <w:rFonts w:ascii="Calibri" w:hAnsi="Calibri" w:cs="Calibri"/>
                <w:b w:val="0"/>
                <w:bCs/>
                <w:szCs w:val="20"/>
              </w:rPr>
              <w:t>Are premises correctly signed according to current regulations?</w:t>
            </w:r>
          </w:p>
          <w:p w14:paraId="73EAD365" w14:textId="77777777" w:rsidR="00987A89" w:rsidRPr="00A13560" w:rsidRDefault="00987A89" w:rsidP="00987A89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A13560">
              <w:rPr>
                <w:rFonts w:ascii="Calibri" w:hAnsi="Calibri" w:cs="Calibri"/>
                <w:b w:val="0"/>
                <w:bCs/>
                <w:szCs w:val="20"/>
              </w:rPr>
              <w:t>Are the special containers for infectious waste safe and marked with the text sharps and sharps waste?</w:t>
            </w:r>
          </w:p>
          <w:p w14:paraId="1613A151" w14:textId="77777777" w:rsidR="00B23B46" w:rsidRPr="00430B36" w:rsidRDefault="00A13560" w:rsidP="00430B36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3C70A7">
              <w:rPr>
                <w:rFonts w:ascii="Calibri" w:hAnsi="Calibri" w:cs="Calibri"/>
                <w:b w:val="0"/>
                <w:bCs/>
                <w:szCs w:val="20"/>
              </w:rPr>
              <w:t>Are there cleaning routines for the laboratories</w:t>
            </w:r>
            <w:r w:rsidR="003C70A7">
              <w:rPr>
                <w:rFonts w:ascii="Calibri" w:hAnsi="Calibri" w:cs="Calibri"/>
                <w:b w:val="0"/>
                <w:bCs/>
                <w:szCs w:val="20"/>
              </w:rPr>
              <w:t>?</w:t>
            </w:r>
          </w:p>
          <w:p w14:paraId="5C0A0343" w14:textId="0A205D45" w:rsidR="00430B36" w:rsidRPr="003C70A7" w:rsidRDefault="00430B36" w:rsidP="00430B36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F75F47">
              <w:rPr>
                <w:rFonts w:ascii="Calibri" w:hAnsi="Calibri" w:cs="Calibri"/>
                <w:b w:val="0"/>
                <w:bCs/>
                <w:szCs w:val="20"/>
              </w:rPr>
              <w:t>Are risks, incidents and accidents reported?</w:t>
            </w:r>
          </w:p>
        </w:tc>
        <w:tc>
          <w:tcPr>
            <w:tcW w:w="3685" w:type="dxa"/>
          </w:tcPr>
          <w:p w14:paraId="0FFF651E" w14:textId="77777777" w:rsidR="00B23B46" w:rsidRPr="003E0829" w:rsidRDefault="003E0829" w:rsidP="003E0829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3E0829">
              <w:rPr>
                <w:rFonts w:ascii="Calibri" w:hAnsi="Calibri" w:cs="Calibri"/>
                <w:b w:val="0"/>
                <w:bCs/>
                <w:szCs w:val="20"/>
              </w:rPr>
              <w:t>Is there equipment for first aid and is it signed correctly?</w:t>
            </w:r>
          </w:p>
          <w:p w14:paraId="274073C2" w14:textId="77777777" w:rsidR="00B651FD" w:rsidRPr="00B651FD" w:rsidRDefault="00653F5A" w:rsidP="00B651FD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B651FD">
              <w:rPr>
                <w:rFonts w:ascii="Calibri" w:hAnsi="Calibri" w:cs="Calibri"/>
                <w:b w:val="0"/>
                <w:bCs/>
                <w:szCs w:val="20"/>
              </w:rPr>
              <w:t>Are eye showers and emergency showers available and are these checked regularly?</w:t>
            </w:r>
          </w:p>
          <w:p w14:paraId="3307B63E" w14:textId="5F0DDA69" w:rsidR="00B651FD" w:rsidRPr="004272A3" w:rsidRDefault="00B651FD" w:rsidP="00B651FD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4272A3">
              <w:rPr>
                <w:rFonts w:ascii="Calibri" w:hAnsi="Calibri" w:cs="Calibri"/>
                <w:b w:val="0"/>
                <w:bCs/>
                <w:szCs w:val="20"/>
              </w:rPr>
              <w:t xml:space="preserve">If protective equipment, </w:t>
            </w:r>
            <w:proofErr w:type="gramStart"/>
            <w:r w:rsidRPr="004272A3">
              <w:rPr>
                <w:rFonts w:ascii="Calibri" w:hAnsi="Calibri" w:cs="Calibri"/>
                <w:b w:val="0"/>
                <w:bCs/>
                <w:szCs w:val="20"/>
              </w:rPr>
              <w:t>i.e.</w:t>
            </w:r>
            <w:proofErr w:type="gramEnd"/>
            <w:r w:rsidRPr="004272A3">
              <w:rPr>
                <w:rFonts w:ascii="Calibri" w:hAnsi="Calibri" w:cs="Calibri"/>
                <w:b w:val="0"/>
                <w:bCs/>
                <w:szCs w:val="20"/>
              </w:rPr>
              <w:t xml:space="preserve"> hearing protection, protective clothing, head protection, boots, gloves, etc. is needed, is it available and in perfect condition?</w:t>
            </w:r>
          </w:p>
          <w:p w14:paraId="1E4F4BFB" w14:textId="77777777" w:rsidR="003E0829" w:rsidRPr="005C4744" w:rsidRDefault="004272A3" w:rsidP="005C4744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5C4744">
              <w:rPr>
                <w:rFonts w:ascii="Calibri" w:hAnsi="Calibri" w:cs="Calibri"/>
                <w:b w:val="0"/>
                <w:bCs/>
                <w:szCs w:val="20"/>
              </w:rPr>
              <w:t>Are the guards for all machines complete and correctly adjusted?</w:t>
            </w:r>
            <w:r w:rsidR="005C4744" w:rsidRPr="005C4744">
              <w:rPr>
                <w:rFonts w:ascii="Calibri" w:hAnsi="Calibri" w:cs="Calibri"/>
                <w:b w:val="0"/>
                <w:bCs/>
                <w:szCs w:val="20"/>
              </w:rPr>
              <w:t xml:space="preserve"> </w:t>
            </w:r>
          </w:p>
          <w:p w14:paraId="61583AFC" w14:textId="77777777" w:rsidR="005C4744" w:rsidRPr="009B5E73" w:rsidRDefault="005C4744" w:rsidP="005C4744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szCs w:val="20"/>
              </w:rPr>
            </w:pPr>
            <w:r w:rsidRPr="005C4744">
              <w:rPr>
                <w:rFonts w:ascii="Calibri" w:hAnsi="Calibri" w:cs="Calibri"/>
                <w:b w:val="0"/>
                <w:bCs/>
                <w:szCs w:val="20"/>
              </w:rPr>
              <w:t>Are risk assessments carried out?</w:t>
            </w:r>
          </w:p>
          <w:p w14:paraId="5F123E21" w14:textId="2C570378" w:rsidR="00C55B00" w:rsidRPr="002D01A4" w:rsidRDefault="00C55B00" w:rsidP="002D01A4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2D01A4">
              <w:rPr>
                <w:rFonts w:ascii="Calibri" w:hAnsi="Calibri" w:cs="Calibri"/>
                <w:b w:val="0"/>
                <w:bCs/>
                <w:szCs w:val="20"/>
              </w:rPr>
              <w:t>Are pressurized devices properly located?</w:t>
            </w:r>
          </w:p>
          <w:p w14:paraId="584E4556" w14:textId="1C173BF0" w:rsidR="00844B63" w:rsidRPr="00430B36" w:rsidRDefault="002D01A4" w:rsidP="00430B36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F75F47">
              <w:rPr>
                <w:rFonts w:ascii="Calibri" w:hAnsi="Calibri" w:cs="Calibri"/>
                <w:b w:val="0"/>
                <w:bCs/>
                <w:szCs w:val="20"/>
              </w:rPr>
              <w:t>Do gas cylinders/vessels undergo regular checks</w:t>
            </w:r>
            <w:r w:rsidR="00844B63" w:rsidRPr="00F75F47">
              <w:rPr>
                <w:rFonts w:ascii="Calibri" w:hAnsi="Calibri" w:cs="Calibri"/>
                <w:b w:val="0"/>
                <w:bCs/>
                <w:szCs w:val="20"/>
              </w:rPr>
              <w:t>?</w:t>
            </w:r>
          </w:p>
        </w:tc>
        <w:tc>
          <w:tcPr>
            <w:tcW w:w="3686" w:type="dxa"/>
          </w:tcPr>
          <w:p w14:paraId="338DCF19" w14:textId="77777777" w:rsidR="00784D33" w:rsidRPr="00987DF8" w:rsidRDefault="00784D33" w:rsidP="00987DF8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987DF8">
              <w:rPr>
                <w:rFonts w:ascii="Calibri" w:hAnsi="Calibri" w:cs="Calibri"/>
                <w:b w:val="0"/>
                <w:bCs/>
                <w:szCs w:val="20"/>
              </w:rPr>
              <w:t>Is the general lighting sufficient in the premises?</w:t>
            </w:r>
          </w:p>
          <w:p w14:paraId="7FAB7E37" w14:textId="77777777" w:rsidR="00A75E71" w:rsidRPr="008230C1" w:rsidRDefault="00A75E71" w:rsidP="00987DF8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8230C1">
              <w:rPr>
                <w:rFonts w:ascii="Calibri" w:hAnsi="Calibri" w:cs="Calibri"/>
                <w:b w:val="0"/>
                <w:bCs/>
                <w:szCs w:val="20"/>
              </w:rPr>
              <w:t>Are there disturbing reflections or glare from lights or windows?</w:t>
            </w:r>
          </w:p>
          <w:p w14:paraId="1F28A691" w14:textId="1D786FF2" w:rsidR="00542575" w:rsidRPr="00987DF8" w:rsidRDefault="004C458B" w:rsidP="00987DF8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987DF8">
              <w:rPr>
                <w:rFonts w:ascii="Calibri" w:hAnsi="Calibri" w:cs="Calibri"/>
                <w:b w:val="0"/>
                <w:bCs/>
                <w:szCs w:val="20"/>
              </w:rPr>
              <w:t>Does the ventilation function satisfactorily in all spaces?</w:t>
            </w:r>
          </w:p>
          <w:p w14:paraId="704E3D68" w14:textId="72CC7F68" w:rsidR="004C458B" w:rsidRPr="008230C1" w:rsidRDefault="00987DF8" w:rsidP="00987DF8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8230C1">
              <w:rPr>
                <w:rFonts w:ascii="Calibri" w:hAnsi="Calibri" w:cs="Calibri"/>
                <w:b w:val="0"/>
                <w:bCs/>
                <w:szCs w:val="20"/>
              </w:rPr>
              <w:t>Are work equipment and work objects placed at an appropriate height?</w:t>
            </w:r>
          </w:p>
          <w:p w14:paraId="005CA128" w14:textId="77777777" w:rsidR="00C70D5C" w:rsidRPr="00C267FE" w:rsidRDefault="00C70D5C" w:rsidP="00C267FE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C267FE">
              <w:rPr>
                <w:rFonts w:ascii="Calibri" w:hAnsi="Calibri" w:cs="Calibri"/>
                <w:b w:val="0"/>
                <w:bCs/>
                <w:szCs w:val="20"/>
              </w:rPr>
              <w:t>Is the work chair adapted to the individual and the tasks?</w:t>
            </w:r>
          </w:p>
          <w:p w14:paraId="5A7BF85C" w14:textId="77777777" w:rsidR="00C267FE" w:rsidRPr="008230C1" w:rsidRDefault="00C267FE" w:rsidP="00C267FE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8230C1">
              <w:rPr>
                <w:rFonts w:ascii="Calibri" w:hAnsi="Calibri" w:cs="Calibri"/>
                <w:b w:val="0"/>
                <w:bCs/>
                <w:szCs w:val="20"/>
              </w:rPr>
              <w:t>Are chemical products stored according to the information in the laboratory safety manual?</w:t>
            </w:r>
          </w:p>
          <w:p w14:paraId="6DEEB5EC" w14:textId="399BEA52" w:rsidR="00B23B46" w:rsidRPr="00E64917" w:rsidRDefault="0024100D" w:rsidP="00BD24D5">
            <w:pPr>
              <w:pStyle w:val="Liststycke"/>
              <w:numPr>
                <w:ilvl w:val="0"/>
                <w:numId w:val="29"/>
              </w:numPr>
              <w:spacing w:after="120"/>
              <w:rPr>
                <w:rFonts w:ascii="Calibri" w:hAnsi="Calibri" w:cs="Calibri"/>
                <w:b w:val="0"/>
                <w:bCs/>
                <w:szCs w:val="20"/>
              </w:rPr>
            </w:pPr>
            <w:r w:rsidRPr="00E64917">
              <w:rPr>
                <w:rFonts w:ascii="Calibri" w:hAnsi="Calibri" w:cs="Calibri"/>
                <w:b w:val="0"/>
                <w:bCs/>
                <w:szCs w:val="20"/>
              </w:rPr>
              <w:t>Is the indoor temperature good, both in summer and in winter</w:t>
            </w:r>
            <w:r w:rsidR="00E64917" w:rsidRPr="00E64917">
              <w:rPr>
                <w:rFonts w:ascii="Calibri" w:hAnsi="Calibri" w:cs="Calibri"/>
                <w:b w:val="0"/>
                <w:bCs/>
                <w:szCs w:val="20"/>
              </w:rPr>
              <w:t>?</w:t>
            </w:r>
          </w:p>
        </w:tc>
        <w:tc>
          <w:tcPr>
            <w:tcW w:w="3969" w:type="dxa"/>
          </w:tcPr>
          <w:p w14:paraId="395CDE52" w14:textId="77777777" w:rsidR="00B23B46" w:rsidRPr="00670A41" w:rsidRDefault="00496739" w:rsidP="00496739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496739">
              <w:rPr>
                <w:rFonts w:ascii="Calibri" w:hAnsi="Calibri" w:cs="Calibri"/>
                <w:b w:val="0"/>
                <w:bCs/>
                <w:szCs w:val="20"/>
              </w:rPr>
              <w:t xml:space="preserve">Are signs posted </w:t>
            </w:r>
            <w:proofErr w:type="gramStart"/>
            <w:r w:rsidRPr="00496739">
              <w:rPr>
                <w:rFonts w:ascii="Calibri" w:hAnsi="Calibri" w:cs="Calibri"/>
                <w:b w:val="0"/>
                <w:bCs/>
                <w:szCs w:val="20"/>
              </w:rPr>
              <w:t>with;</w:t>
            </w:r>
            <w:proofErr w:type="gramEnd"/>
            <w:r w:rsidRPr="00496739">
              <w:rPr>
                <w:rFonts w:ascii="Calibri" w:hAnsi="Calibri" w:cs="Calibri"/>
                <w:b w:val="0"/>
                <w:bCs/>
                <w:szCs w:val="20"/>
              </w:rPr>
              <w:t xml:space="preserve"> </w:t>
            </w:r>
            <w:r w:rsidRPr="00496739">
              <w:rPr>
                <w:rFonts w:ascii="Calibri" w:hAnsi="Calibri" w:cs="Calibri"/>
                <w:szCs w:val="20"/>
              </w:rPr>
              <w:t>RISK OF HEARING DAMAGE</w:t>
            </w:r>
            <w:r w:rsidRPr="00496739">
              <w:rPr>
                <w:rFonts w:ascii="Calibri" w:hAnsi="Calibri" w:cs="Calibri"/>
                <w:b w:val="0"/>
                <w:bCs/>
                <w:szCs w:val="20"/>
              </w:rPr>
              <w:t xml:space="preserve">, </w:t>
            </w:r>
            <w:r w:rsidRPr="00496739">
              <w:rPr>
                <w:rFonts w:ascii="Calibri" w:hAnsi="Calibri" w:cs="Calibri"/>
                <w:szCs w:val="20"/>
              </w:rPr>
              <w:t>USE HEARING PROTECTION</w:t>
            </w:r>
            <w:r w:rsidRPr="00496739">
              <w:rPr>
                <w:rFonts w:ascii="Calibri" w:hAnsi="Calibri" w:cs="Calibri"/>
                <w:b w:val="0"/>
                <w:bCs/>
                <w:szCs w:val="20"/>
              </w:rPr>
              <w:t xml:space="preserve"> at the machines and at the entrance to the premises?</w:t>
            </w:r>
          </w:p>
          <w:p w14:paraId="18EDD461" w14:textId="77777777" w:rsidR="00675A4F" w:rsidRPr="008230C1" w:rsidRDefault="00675A4F" w:rsidP="00B20443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8230C1">
              <w:rPr>
                <w:rFonts w:ascii="Calibri" w:hAnsi="Calibri" w:cs="Calibri"/>
                <w:b w:val="0"/>
                <w:bCs/>
                <w:szCs w:val="20"/>
              </w:rPr>
              <w:t>Are measures taken or is there a written action plan to reduce noise exposure in case of noise?</w:t>
            </w:r>
          </w:p>
          <w:p w14:paraId="54D85202" w14:textId="77777777" w:rsidR="00B20443" w:rsidRPr="008230C1" w:rsidRDefault="00B20443" w:rsidP="00B20443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8230C1">
              <w:rPr>
                <w:rFonts w:ascii="Calibri" w:hAnsi="Calibri" w:cs="Calibri"/>
                <w:b w:val="0"/>
                <w:bCs/>
                <w:szCs w:val="20"/>
              </w:rPr>
              <w:t>Are the stop buttons well marked and positioned so that they can be quickly seen and reached by the operator?</w:t>
            </w:r>
          </w:p>
          <w:p w14:paraId="5450D60B" w14:textId="77777777" w:rsidR="000862F8" w:rsidRPr="008230C1" w:rsidRDefault="000862F8" w:rsidP="00A1137C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8230C1">
              <w:rPr>
                <w:rFonts w:ascii="Calibri" w:hAnsi="Calibri" w:cs="Calibri"/>
                <w:b w:val="0"/>
                <w:bCs/>
                <w:szCs w:val="20"/>
              </w:rPr>
              <w:t>Are the machines in good condition?</w:t>
            </w:r>
          </w:p>
          <w:p w14:paraId="7479CB80" w14:textId="77777777" w:rsidR="00A1137C" w:rsidRPr="008230C1" w:rsidRDefault="00A1137C" w:rsidP="00A1137C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</w:rPr>
            </w:pPr>
            <w:r w:rsidRPr="008230C1">
              <w:rPr>
                <w:rFonts w:ascii="Calibri" w:hAnsi="Calibri" w:cs="Calibri"/>
                <w:b w:val="0"/>
                <w:bCs/>
                <w:szCs w:val="20"/>
              </w:rPr>
              <w:t>Is ongoing supervision and periodic maintenance carried out on equipment?</w:t>
            </w:r>
          </w:p>
          <w:p w14:paraId="019F69DE" w14:textId="5AAB7B48" w:rsidR="00670A41" w:rsidRPr="00BD24D5" w:rsidRDefault="00BD24D5" w:rsidP="00BD24D5">
            <w:pPr>
              <w:pStyle w:val="Liststycke"/>
              <w:numPr>
                <w:ilvl w:val="0"/>
                <w:numId w:val="29"/>
              </w:numPr>
              <w:spacing w:after="120"/>
              <w:rPr>
                <w:rFonts w:ascii="Calibri" w:hAnsi="Calibri" w:cs="Calibri"/>
                <w:b w:val="0"/>
                <w:bCs/>
                <w:szCs w:val="20"/>
              </w:rPr>
            </w:pPr>
            <w:r w:rsidRPr="00BD24D5">
              <w:rPr>
                <w:rFonts w:ascii="Calibri" w:hAnsi="Calibri" w:cs="Calibri"/>
                <w:b w:val="0"/>
                <w:bCs/>
                <w:szCs w:val="20"/>
              </w:rPr>
              <w:t>Are manuals, instructions for use and/or safety data sheets available to staff?</w:t>
            </w:r>
          </w:p>
        </w:tc>
      </w:tr>
    </w:tbl>
    <w:p w14:paraId="28D8156E" w14:textId="77777777" w:rsidR="00DB26F5" w:rsidRPr="0092685D" w:rsidRDefault="00DB26F5" w:rsidP="00B23B46">
      <w:pPr>
        <w:rPr>
          <w:rFonts w:cstheme="minorHAnsi"/>
          <w:b/>
          <w:bCs/>
          <w:sz w:val="24"/>
          <w:szCs w:val="24"/>
          <w:lang w:val="en-US"/>
        </w:rPr>
      </w:pPr>
    </w:p>
    <w:p w14:paraId="72858634" w14:textId="70A437C4" w:rsidR="00B23B46" w:rsidRDefault="00B23B46" w:rsidP="00B23B46">
      <w:pPr>
        <w:rPr>
          <w:rFonts w:ascii="Calibri" w:hAnsi="Calibri" w:cs="Calibri"/>
        </w:rPr>
      </w:pPr>
      <w:r w:rsidRPr="00890182">
        <w:rPr>
          <w:lang w:val="en-US"/>
        </w:rPr>
        <w:t xml:space="preserve"> </w:t>
      </w:r>
      <w:proofErr w:type="spellStart"/>
      <w:r w:rsidR="00F65E18" w:rsidRPr="005D376F">
        <w:rPr>
          <w:rFonts w:ascii="Calibri" w:hAnsi="Calibri" w:cs="Calibri"/>
          <w:b/>
          <w:bCs/>
          <w:lang w:val="en-US"/>
        </w:rPr>
        <w:t>Prio</w:t>
      </w:r>
      <w:proofErr w:type="spellEnd"/>
      <w:r w:rsidR="00F65E18" w:rsidRPr="005D376F">
        <w:rPr>
          <w:rFonts w:ascii="Calibri" w:hAnsi="Calibri" w:cs="Calibri"/>
          <w:b/>
          <w:bCs/>
          <w:lang w:val="en-US"/>
        </w:rPr>
        <w:t xml:space="preserve"> 1</w:t>
      </w:r>
      <w:r w:rsidRPr="005D376F">
        <w:rPr>
          <w:rFonts w:ascii="Calibri" w:hAnsi="Calibri" w:cs="Calibri"/>
          <w:lang w:val="en-US"/>
        </w:rPr>
        <w:t xml:space="preserve">: </w:t>
      </w:r>
      <w:r w:rsidR="00890182" w:rsidRPr="005D376F">
        <w:rPr>
          <w:rFonts w:ascii="Calibri" w:hAnsi="Calibri" w:cs="Calibri"/>
        </w:rPr>
        <w:t xml:space="preserve">action is taken immediately. </w:t>
      </w:r>
      <w:r w:rsidR="005D376F">
        <w:rPr>
          <w:rFonts w:ascii="Calibri" w:hAnsi="Calibri" w:cs="Calibri"/>
        </w:rPr>
        <w:t xml:space="preserve">     </w:t>
      </w:r>
      <w:proofErr w:type="spellStart"/>
      <w:r w:rsidRPr="005D376F">
        <w:rPr>
          <w:rFonts w:ascii="Calibri" w:hAnsi="Calibri" w:cs="Calibri"/>
          <w:b/>
          <w:bCs/>
          <w:lang w:val="en-US"/>
        </w:rPr>
        <w:t>Prio</w:t>
      </w:r>
      <w:proofErr w:type="spellEnd"/>
      <w:r w:rsidRPr="005D376F">
        <w:rPr>
          <w:rFonts w:ascii="Calibri" w:hAnsi="Calibri" w:cs="Calibri"/>
          <w:b/>
          <w:bCs/>
          <w:lang w:val="en-US"/>
        </w:rPr>
        <w:t xml:space="preserve"> 2:</w:t>
      </w:r>
      <w:r w:rsidRPr="005D376F">
        <w:rPr>
          <w:rFonts w:ascii="Calibri" w:hAnsi="Calibri" w:cs="Calibri"/>
          <w:lang w:val="en-US"/>
        </w:rPr>
        <w:t xml:space="preserve"> </w:t>
      </w:r>
      <w:r w:rsidR="005D376F" w:rsidRPr="005D376F">
        <w:rPr>
          <w:rFonts w:ascii="Calibri" w:hAnsi="Calibri" w:cs="Calibri"/>
        </w:rPr>
        <w:t>action is taken as soon as practicable.</w:t>
      </w:r>
      <w:r w:rsidR="005D376F">
        <w:rPr>
          <w:rFonts w:ascii="Calibri" w:hAnsi="Calibri" w:cs="Calibri"/>
        </w:rPr>
        <w:t xml:space="preserve">     </w:t>
      </w:r>
      <w:proofErr w:type="spellStart"/>
      <w:r w:rsidRPr="005D376F">
        <w:rPr>
          <w:rFonts w:ascii="Calibri" w:hAnsi="Calibri" w:cs="Calibri"/>
          <w:b/>
          <w:bCs/>
          <w:lang w:val="en-US"/>
        </w:rPr>
        <w:t>Prio</w:t>
      </w:r>
      <w:proofErr w:type="spellEnd"/>
      <w:r w:rsidRPr="005D376F">
        <w:rPr>
          <w:rFonts w:ascii="Calibri" w:hAnsi="Calibri" w:cs="Calibri"/>
          <w:b/>
          <w:bCs/>
          <w:lang w:val="en-US"/>
        </w:rPr>
        <w:t xml:space="preserve"> 3:</w:t>
      </w:r>
      <w:r w:rsidRPr="005D376F">
        <w:rPr>
          <w:rFonts w:ascii="Calibri" w:hAnsi="Calibri" w:cs="Calibri"/>
          <w:lang w:val="en-US"/>
        </w:rPr>
        <w:t xml:space="preserve"> </w:t>
      </w:r>
      <w:r w:rsidR="005D376F" w:rsidRPr="005D376F">
        <w:rPr>
          <w:rFonts w:ascii="Calibri" w:hAnsi="Calibri" w:cs="Calibri"/>
        </w:rPr>
        <w:t>measures need to be taken.</w:t>
      </w:r>
    </w:p>
    <w:p w14:paraId="73A16C00" w14:textId="77777777" w:rsidR="00CE74A8" w:rsidRPr="005D376F" w:rsidRDefault="00CE74A8" w:rsidP="00B23B46">
      <w:pPr>
        <w:rPr>
          <w:rFonts w:ascii="Calibri" w:hAnsi="Calibri" w:cs="Calibri"/>
        </w:rPr>
      </w:pPr>
    </w:p>
    <w:tbl>
      <w:tblPr>
        <w:tblStyle w:val="ORUtabellkantlinjer"/>
        <w:tblW w:w="15735" w:type="dxa"/>
        <w:tblInd w:w="-854" w:type="dxa"/>
        <w:tblLook w:val="04A0" w:firstRow="1" w:lastRow="0" w:firstColumn="1" w:lastColumn="0" w:noHBand="0" w:noVBand="1"/>
      </w:tblPr>
      <w:tblGrid>
        <w:gridCol w:w="2694"/>
        <w:gridCol w:w="2833"/>
        <w:gridCol w:w="2837"/>
        <w:gridCol w:w="2835"/>
        <w:gridCol w:w="4536"/>
      </w:tblGrid>
      <w:tr w:rsidR="00B23B46" w14:paraId="4E97454C" w14:textId="77777777" w:rsidTr="008F2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694" w:type="dxa"/>
          </w:tcPr>
          <w:p w14:paraId="077A7C3E" w14:textId="1A723F2F" w:rsidR="00B23B46" w:rsidRPr="00D87163" w:rsidRDefault="00B23B46" w:rsidP="008F2142">
            <w:pPr>
              <w:rPr>
                <w:sz w:val="18"/>
                <w:szCs w:val="18"/>
                <w:lang w:val="sv-SE"/>
              </w:rPr>
            </w:pPr>
            <w:r w:rsidRPr="00D87163">
              <w:rPr>
                <w:sz w:val="18"/>
                <w:szCs w:val="18"/>
                <w:lang w:val="sv-SE"/>
              </w:rPr>
              <w:t>Dat</w:t>
            </w:r>
            <w:r w:rsidR="003D5958">
              <w:rPr>
                <w:sz w:val="18"/>
                <w:szCs w:val="18"/>
                <w:lang w:val="sv-SE"/>
              </w:rPr>
              <w:t>e:</w:t>
            </w:r>
          </w:p>
        </w:tc>
        <w:tc>
          <w:tcPr>
            <w:tcW w:w="2833" w:type="dxa"/>
          </w:tcPr>
          <w:p w14:paraId="00FD1A0A" w14:textId="0EDCB915" w:rsidR="00B23B46" w:rsidRDefault="008D551A" w:rsidP="008F2142">
            <w:pPr>
              <w:rPr>
                <w:b w:val="0"/>
                <w:sz w:val="18"/>
                <w:szCs w:val="18"/>
                <w:lang w:val="sv-SE"/>
              </w:rPr>
            </w:pPr>
            <w:proofErr w:type="spellStart"/>
            <w:r>
              <w:rPr>
                <w:sz w:val="18"/>
                <w:szCs w:val="18"/>
                <w:lang w:val="sv-SE"/>
              </w:rPr>
              <w:t>Chief</w:t>
            </w:r>
            <w:proofErr w:type="spellEnd"/>
            <w:r w:rsidR="00B23B46" w:rsidRPr="00D87163">
              <w:rPr>
                <w:sz w:val="18"/>
                <w:szCs w:val="18"/>
                <w:lang w:val="sv-SE"/>
              </w:rPr>
              <w:t>:</w:t>
            </w:r>
          </w:p>
          <w:p w14:paraId="08DC9800" w14:textId="77777777" w:rsidR="00B23B46" w:rsidRPr="00D87163" w:rsidRDefault="00B23B46" w:rsidP="008F2142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837" w:type="dxa"/>
          </w:tcPr>
          <w:p w14:paraId="11BFEB7B" w14:textId="6A821A9C" w:rsidR="00B23B46" w:rsidRPr="00D87163" w:rsidRDefault="00481D27" w:rsidP="008F2142">
            <w:pPr>
              <w:rPr>
                <w:sz w:val="18"/>
                <w:szCs w:val="18"/>
                <w:lang w:val="sv-SE"/>
              </w:rPr>
            </w:pPr>
            <w:proofErr w:type="spellStart"/>
            <w:r>
              <w:rPr>
                <w:sz w:val="18"/>
                <w:szCs w:val="18"/>
                <w:lang w:val="sv-SE"/>
              </w:rPr>
              <w:t>Employee</w:t>
            </w:r>
            <w:proofErr w:type="spellEnd"/>
            <w:r>
              <w:rPr>
                <w:sz w:val="18"/>
                <w:szCs w:val="18"/>
                <w:lang w:val="sv-SE"/>
              </w:rPr>
              <w:t>:</w:t>
            </w:r>
          </w:p>
        </w:tc>
        <w:tc>
          <w:tcPr>
            <w:tcW w:w="2835" w:type="dxa"/>
          </w:tcPr>
          <w:p w14:paraId="21B8131D" w14:textId="77777777" w:rsidR="0096035F" w:rsidRPr="0096035F" w:rsidRDefault="0096035F" w:rsidP="0096035F">
            <w:pPr>
              <w:rPr>
                <w:rFonts w:cstheme="majorHAnsi"/>
                <w:sz w:val="18"/>
                <w:szCs w:val="18"/>
                <w:lang w:eastAsia="sv-SE"/>
              </w:rPr>
            </w:pPr>
            <w:r w:rsidRPr="0096035F">
              <w:rPr>
                <w:rFonts w:cstheme="majorHAnsi"/>
                <w:sz w:val="18"/>
                <w:szCs w:val="18"/>
                <w:lang w:val="en"/>
              </w:rPr>
              <w:t>Safety representative:</w:t>
            </w:r>
          </w:p>
          <w:p w14:paraId="0AB9847F" w14:textId="34259B00" w:rsidR="00B23B46" w:rsidRDefault="00B23B46" w:rsidP="008F2142">
            <w:pPr>
              <w:rPr>
                <w:b w:val="0"/>
                <w:sz w:val="18"/>
                <w:szCs w:val="18"/>
                <w:lang w:val="sv-SE"/>
              </w:rPr>
            </w:pPr>
          </w:p>
          <w:p w14:paraId="0A1CBDD1" w14:textId="77777777" w:rsidR="00B23B46" w:rsidRPr="00D87163" w:rsidRDefault="00B23B46" w:rsidP="008F2142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4536" w:type="dxa"/>
          </w:tcPr>
          <w:p w14:paraId="2C43BA6D" w14:textId="53644196" w:rsidR="00B23B46" w:rsidRPr="00F43CD7" w:rsidRDefault="00F43CD7" w:rsidP="008F2142">
            <w:pPr>
              <w:rPr>
                <w:rFonts w:cstheme="majorHAnsi"/>
                <w:b w:val="0"/>
                <w:sz w:val="18"/>
                <w:szCs w:val="18"/>
                <w:lang w:val="sv-SE"/>
              </w:rPr>
            </w:pPr>
            <w:r w:rsidRPr="00F43CD7">
              <w:rPr>
                <w:rFonts w:cstheme="majorHAnsi"/>
                <w:sz w:val="18"/>
                <w:szCs w:val="18"/>
                <w:lang w:val="en"/>
              </w:rPr>
              <w:t>Signature safety representative:</w:t>
            </w:r>
          </w:p>
          <w:p w14:paraId="3D53B017" w14:textId="77777777" w:rsidR="00B23B46" w:rsidRDefault="00B23B46" w:rsidP="008F2142">
            <w:pPr>
              <w:rPr>
                <w:sz w:val="18"/>
                <w:szCs w:val="18"/>
                <w:lang w:val="sv-SE"/>
              </w:rPr>
            </w:pPr>
          </w:p>
        </w:tc>
      </w:tr>
      <w:tr w:rsidR="00B23B46" w14:paraId="2B68941D" w14:textId="77777777" w:rsidTr="008F2142">
        <w:trPr>
          <w:cantSplit/>
        </w:trPr>
        <w:tc>
          <w:tcPr>
            <w:tcW w:w="2694" w:type="dxa"/>
          </w:tcPr>
          <w:p w14:paraId="2E0D8A87" w14:textId="77777777" w:rsidR="00611ABB" w:rsidRPr="00611ABB" w:rsidRDefault="00611ABB" w:rsidP="00611ABB">
            <w:pPr>
              <w:rPr>
                <w:rFonts w:cstheme="majorHAnsi"/>
                <w:b/>
                <w:bCs/>
                <w:sz w:val="18"/>
                <w:szCs w:val="18"/>
                <w:lang w:eastAsia="sv-SE"/>
              </w:rPr>
            </w:pPr>
            <w:r w:rsidRPr="00611ABB">
              <w:rPr>
                <w:rFonts w:cstheme="majorHAnsi"/>
                <w:b/>
                <w:bCs/>
                <w:sz w:val="18"/>
                <w:szCs w:val="18"/>
                <w:lang w:val="en"/>
              </w:rPr>
              <w:t>Student safety representative:</w:t>
            </w:r>
          </w:p>
          <w:p w14:paraId="31025C11" w14:textId="77777777" w:rsidR="00B23B46" w:rsidRDefault="00B23B46" w:rsidP="008F2142">
            <w:pPr>
              <w:rPr>
                <w:b/>
                <w:bCs/>
                <w:sz w:val="18"/>
                <w:szCs w:val="18"/>
                <w:lang w:val="sv-SE"/>
              </w:rPr>
            </w:pPr>
          </w:p>
          <w:p w14:paraId="1C4A5C2A" w14:textId="14C3973D" w:rsidR="00C2083C" w:rsidRPr="00D87163" w:rsidRDefault="00C2083C" w:rsidP="008F2142">
            <w:pPr>
              <w:rPr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2833" w:type="dxa"/>
          </w:tcPr>
          <w:p w14:paraId="292A9C8E" w14:textId="77777777" w:rsidR="009F6399" w:rsidRPr="009F6399" w:rsidRDefault="009F6399" w:rsidP="009F6399">
            <w:pPr>
              <w:rPr>
                <w:rFonts w:cstheme="majorHAnsi"/>
                <w:b/>
                <w:bCs/>
                <w:sz w:val="18"/>
                <w:szCs w:val="18"/>
              </w:rPr>
            </w:pPr>
            <w:r w:rsidRPr="009F6399">
              <w:rPr>
                <w:rFonts w:cstheme="majorHAnsi"/>
                <w:b/>
                <w:bCs/>
                <w:sz w:val="18"/>
                <w:szCs w:val="18"/>
              </w:rPr>
              <w:t>Date of previous investigation of the working environment:</w:t>
            </w:r>
          </w:p>
          <w:p w14:paraId="6BBE6BC8" w14:textId="14446DA5" w:rsidR="00B23B46" w:rsidRPr="009F6399" w:rsidRDefault="00B23B46" w:rsidP="008F2142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37" w:type="dxa"/>
          </w:tcPr>
          <w:p w14:paraId="11742DF3" w14:textId="5D3AE001" w:rsidR="0042407F" w:rsidRPr="0042407F" w:rsidRDefault="0042407F" w:rsidP="0042407F">
            <w:pPr>
              <w:rPr>
                <w:rFonts w:cstheme="majorHAnsi"/>
                <w:b/>
                <w:bCs/>
                <w:sz w:val="18"/>
                <w:szCs w:val="18"/>
              </w:rPr>
            </w:pPr>
            <w:r w:rsidRPr="0042407F">
              <w:rPr>
                <w:rFonts w:cstheme="majorHAnsi"/>
                <w:b/>
                <w:bCs/>
                <w:sz w:val="18"/>
                <w:szCs w:val="18"/>
              </w:rPr>
              <w:t xml:space="preserve">Have the </w:t>
            </w:r>
            <w:r w:rsidR="00E94E0E">
              <w:rPr>
                <w:rFonts w:cstheme="majorHAnsi"/>
                <w:b/>
                <w:bCs/>
                <w:sz w:val="18"/>
                <w:szCs w:val="18"/>
              </w:rPr>
              <w:t>risks</w:t>
            </w:r>
            <w:r w:rsidRPr="0042407F">
              <w:rPr>
                <w:rFonts w:cstheme="majorHAnsi"/>
                <w:b/>
                <w:bCs/>
                <w:sz w:val="18"/>
                <w:szCs w:val="18"/>
              </w:rPr>
              <w:t xml:space="preserve"> from the previous investigation of the work environment been </w:t>
            </w:r>
            <w:r w:rsidR="00E94E0E">
              <w:rPr>
                <w:rFonts w:cstheme="majorHAnsi"/>
                <w:b/>
                <w:bCs/>
                <w:sz w:val="18"/>
                <w:szCs w:val="18"/>
              </w:rPr>
              <w:t>eliminated</w:t>
            </w:r>
            <w:r w:rsidRPr="0042407F">
              <w:rPr>
                <w:rFonts w:cstheme="majorHAnsi"/>
                <w:b/>
                <w:bCs/>
                <w:sz w:val="18"/>
                <w:szCs w:val="18"/>
              </w:rPr>
              <w:t>?</w:t>
            </w:r>
          </w:p>
          <w:p w14:paraId="0339BE2A" w14:textId="5DD0A61A" w:rsidR="00B23B46" w:rsidRPr="0042407F" w:rsidRDefault="00B23B46" w:rsidP="008F2142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gridSpan w:val="2"/>
          </w:tcPr>
          <w:p w14:paraId="0C82FE48" w14:textId="77777777" w:rsidR="00846F34" w:rsidRPr="00846F34" w:rsidRDefault="00846F34" w:rsidP="00846F34">
            <w:pPr>
              <w:rPr>
                <w:rFonts w:cstheme="majorHAnsi"/>
                <w:b/>
                <w:bCs/>
                <w:sz w:val="18"/>
                <w:szCs w:val="18"/>
                <w:lang w:eastAsia="sv-SE"/>
              </w:rPr>
            </w:pPr>
            <w:r w:rsidRPr="00846F34">
              <w:rPr>
                <w:rFonts w:cstheme="majorHAnsi"/>
                <w:b/>
                <w:bCs/>
                <w:sz w:val="18"/>
                <w:szCs w:val="18"/>
                <w:lang w:val="en"/>
              </w:rPr>
              <w:t>Signature chief:</w:t>
            </w:r>
          </w:p>
          <w:p w14:paraId="5940F0F4" w14:textId="159EE9FB" w:rsidR="00B23B46" w:rsidRPr="00971A2E" w:rsidRDefault="00B23B46" w:rsidP="008F2142">
            <w:pPr>
              <w:rPr>
                <w:b/>
                <w:bCs/>
                <w:sz w:val="18"/>
                <w:szCs w:val="18"/>
                <w:lang w:val="sv-SE"/>
              </w:rPr>
            </w:pPr>
          </w:p>
        </w:tc>
      </w:tr>
    </w:tbl>
    <w:p w14:paraId="6606F459" w14:textId="77777777" w:rsidR="00B23B46" w:rsidRDefault="00B23B46" w:rsidP="00B23B46">
      <w:pPr>
        <w:rPr>
          <w:sz w:val="26"/>
          <w:szCs w:val="26"/>
          <w:lang w:val="sv-SE"/>
        </w:rPr>
      </w:pPr>
    </w:p>
    <w:tbl>
      <w:tblPr>
        <w:tblStyle w:val="ORUtabellkantlinjer"/>
        <w:tblW w:w="15735" w:type="dxa"/>
        <w:tblInd w:w="-854" w:type="dxa"/>
        <w:tblLayout w:type="fixed"/>
        <w:tblLook w:val="04A0" w:firstRow="1" w:lastRow="0" w:firstColumn="1" w:lastColumn="0" w:noHBand="0" w:noVBand="1"/>
      </w:tblPr>
      <w:tblGrid>
        <w:gridCol w:w="2627"/>
        <w:gridCol w:w="1626"/>
        <w:gridCol w:w="2127"/>
        <w:gridCol w:w="2409"/>
        <w:gridCol w:w="2127"/>
        <w:gridCol w:w="2976"/>
        <w:gridCol w:w="1843"/>
      </w:tblGrid>
      <w:tr w:rsidR="00B23B46" w14:paraId="3152F28E" w14:textId="77777777" w:rsidTr="00620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96"/>
          <w:tblHeader/>
        </w:trPr>
        <w:tc>
          <w:tcPr>
            <w:tcW w:w="2627" w:type="dxa"/>
            <w:shd w:val="clear" w:color="auto" w:fill="DEE8F4" w:themeFill="accent2" w:themeFillTint="33"/>
          </w:tcPr>
          <w:p w14:paraId="33D8F60A" w14:textId="147CF15E" w:rsidR="00B23B46" w:rsidRPr="00CC1F79" w:rsidRDefault="00B23B46" w:rsidP="008F2142">
            <w:pPr>
              <w:rPr>
                <w:b w:val="0"/>
                <w:bCs/>
                <w:szCs w:val="20"/>
                <w:lang w:val="sv-SE"/>
              </w:rPr>
            </w:pPr>
            <w:r w:rsidRPr="00CC1F79">
              <w:rPr>
                <w:bCs/>
                <w:szCs w:val="20"/>
                <w:lang w:val="sv-SE"/>
              </w:rPr>
              <w:t>Risk</w:t>
            </w:r>
            <w:r w:rsidR="002312AC">
              <w:rPr>
                <w:bCs/>
                <w:szCs w:val="20"/>
                <w:lang w:val="sv-SE"/>
              </w:rPr>
              <w:t>s</w:t>
            </w:r>
          </w:p>
        </w:tc>
        <w:tc>
          <w:tcPr>
            <w:tcW w:w="1626" w:type="dxa"/>
            <w:shd w:val="clear" w:color="auto" w:fill="DEE8F4" w:themeFill="accent2" w:themeFillTint="33"/>
          </w:tcPr>
          <w:p w14:paraId="2563B334" w14:textId="7137709F" w:rsidR="00B23B46" w:rsidRPr="00CC1F79" w:rsidRDefault="00951FCD" w:rsidP="008F2142">
            <w:pPr>
              <w:rPr>
                <w:b w:val="0"/>
                <w:bCs/>
                <w:szCs w:val="20"/>
                <w:lang w:val="sv-SE"/>
              </w:rPr>
            </w:pPr>
            <w:proofErr w:type="spellStart"/>
            <w:r>
              <w:rPr>
                <w:bCs/>
                <w:szCs w:val="20"/>
                <w:lang w:val="sv-SE"/>
              </w:rPr>
              <w:t>Premise</w:t>
            </w:r>
            <w:r w:rsidR="00157AAF">
              <w:rPr>
                <w:bCs/>
                <w:szCs w:val="20"/>
                <w:lang w:val="sv-SE"/>
              </w:rPr>
              <w:t>s</w:t>
            </w:r>
            <w:proofErr w:type="spellEnd"/>
          </w:p>
        </w:tc>
        <w:tc>
          <w:tcPr>
            <w:tcW w:w="2127" w:type="dxa"/>
            <w:shd w:val="clear" w:color="auto" w:fill="DEE8F4" w:themeFill="accent2" w:themeFillTint="33"/>
          </w:tcPr>
          <w:p w14:paraId="7CDE95FF" w14:textId="75858C47" w:rsidR="00B23B46" w:rsidRPr="00CC1F79" w:rsidRDefault="00620E88" w:rsidP="008F2142">
            <w:pPr>
              <w:rPr>
                <w:b w:val="0"/>
                <w:bCs/>
                <w:szCs w:val="20"/>
                <w:lang w:val="sv-SE"/>
              </w:rPr>
            </w:pPr>
            <w:r>
              <w:rPr>
                <w:bCs/>
                <w:szCs w:val="20"/>
                <w:lang w:val="sv-SE"/>
              </w:rPr>
              <w:t xml:space="preserve">Risk </w:t>
            </w:r>
            <w:proofErr w:type="spellStart"/>
            <w:r>
              <w:rPr>
                <w:bCs/>
                <w:szCs w:val="20"/>
                <w:lang w:val="sv-SE"/>
              </w:rPr>
              <w:t>prioritization</w:t>
            </w:r>
            <w:proofErr w:type="spellEnd"/>
            <w:r w:rsidR="00B23B46" w:rsidRPr="00CC1F79">
              <w:rPr>
                <w:bCs/>
                <w:szCs w:val="20"/>
                <w:lang w:val="sv-SE"/>
              </w:rPr>
              <w:t xml:space="preserve"> </w:t>
            </w:r>
            <w:r>
              <w:rPr>
                <w:bCs/>
                <w:szCs w:val="20"/>
                <w:lang w:val="sv-SE"/>
              </w:rPr>
              <w:t>(</w:t>
            </w:r>
            <w:proofErr w:type="gramStart"/>
            <w:r w:rsidR="00B23B46" w:rsidRPr="00CC1F79">
              <w:rPr>
                <w:bCs/>
                <w:szCs w:val="20"/>
                <w:lang w:val="sv-SE"/>
              </w:rPr>
              <w:t>1-3</w:t>
            </w:r>
            <w:proofErr w:type="gramEnd"/>
            <w:r>
              <w:rPr>
                <w:bCs/>
                <w:szCs w:val="20"/>
                <w:lang w:val="sv-SE"/>
              </w:rPr>
              <w:t>)</w:t>
            </w:r>
          </w:p>
        </w:tc>
        <w:tc>
          <w:tcPr>
            <w:tcW w:w="2409" w:type="dxa"/>
            <w:shd w:val="clear" w:color="auto" w:fill="DEE8F4" w:themeFill="accent2" w:themeFillTint="33"/>
          </w:tcPr>
          <w:p w14:paraId="022D5C1D" w14:textId="18446071" w:rsidR="00B23B46" w:rsidRPr="00CC1F79" w:rsidRDefault="00A63DB3" w:rsidP="008F2142">
            <w:pPr>
              <w:rPr>
                <w:b w:val="0"/>
                <w:bCs/>
                <w:szCs w:val="20"/>
                <w:lang w:val="sv-SE"/>
              </w:rPr>
            </w:pPr>
            <w:r>
              <w:rPr>
                <w:bCs/>
                <w:szCs w:val="20"/>
                <w:lang w:val="sv-SE"/>
              </w:rPr>
              <w:t>Action</w:t>
            </w:r>
            <w:r w:rsidR="002312AC">
              <w:rPr>
                <w:bCs/>
                <w:szCs w:val="20"/>
                <w:lang w:val="sv-SE"/>
              </w:rPr>
              <w:t>s</w:t>
            </w:r>
          </w:p>
        </w:tc>
        <w:tc>
          <w:tcPr>
            <w:tcW w:w="2127" w:type="dxa"/>
            <w:shd w:val="clear" w:color="auto" w:fill="DEE8F4" w:themeFill="accent2" w:themeFillTint="33"/>
          </w:tcPr>
          <w:p w14:paraId="21337D68" w14:textId="6E6EF8C5" w:rsidR="00B23B46" w:rsidRPr="00023CA5" w:rsidRDefault="00023CA5" w:rsidP="008F2142">
            <w:pPr>
              <w:rPr>
                <w:rFonts w:cstheme="majorHAnsi"/>
                <w:b w:val="0"/>
                <w:bCs/>
                <w:szCs w:val="20"/>
                <w:lang w:val="sv-SE"/>
              </w:rPr>
            </w:pPr>
            <w:r w:rsidRPr="00023CA5">
              <w:rPr>
                <w:rFonts w:cstheme="majorHAnsi"/>
                <w:bCs/>
                <w:szCs w:val="20"/>
                <w:lang w:val="en"/>
              </w:rPr>
              <w:t>Responsible for actions</w:t>
            </w:r>
          </w:p>
        </w:tc>
        <w:tc>
          <w:tcPr>
            <w:tcW w:w="2976" w:type="dxa"/>
            <w:shd w:val="clear" w:color="auto" w:fill="DEE8F4" w:themeFill="accent2" w:themeFillTint="33"/>
          </w:tcPr>
          <w:p w14:paraId="4F5ED374" w14:textId="11937E92" w:rsidR="00B23B46" w:rsidRPr="002033D3" w:rsidRDefault="002033D3" w:rsidP="008F2142">
            <w:pPr>
              <w:rPr>
                <w:rFonts w:cstheme="majorHAnsi"/>
                <w:b w:val="0"/>
                <w:bCs/>
                <w:szCs w:val="20"/>
                <w:lang w:val="en-US"/>
              </w:rPr>
            </w:pPr>
            <w:r w:rsidRPr="002033D3">
              <w:rPr>
                <w:rFonts w:cstheme="majorHAnsi"/>
                <w:szCs w:val="20"/>
                <w:lang w:val="en"/>
              </w:rPr>
              <w:t>The action</w:t>
            </w:r>
            <w:r w:rsidR="00506AC0">
              <w:rPr>
                <w:rFonts w:cstheme="majorHAnsi"/>
                <w:szCs w:val="20"/>
                <w:lang w:val="en"/>
              </w:rPr>
              <w:t>s</w:t>
            </w:r>
            <w:r w:rsidRPr="002033D3">
              <w:rPr>
                <w:rFonts w:cstheme="majorHAnsi"/>
                <w:szCs w:val="20"/>
                <w:lang w:val="en"/>
              </w:rPr>
              <w:t xml:space="preserve"> shall be completed</w:t>
            </w:r>
          </w:p>
        </w:tc>
        <w:tc>
          <w:tcPr>
            <w:tcW w:w="1843" w:type="dxa"/>
            <w:shd w:val="clear" w:color="auto" w:fill="DEE8F4" w:themeFill="accent2" w:themeFillTint="33"/>
          </w:tcPr>
          <w:p w14:paraId="03E2DD5D" w14:textId="5ABA4FF8" w:rsidR="00B23B46" w:rsidRPr="00662923" w:rsidRDefault="00662923" w:rsidP="00662923">
            <w:pPr>
              <w:spacing w:after="120"/>
              <w:rPr>
                <w:rFonts w:cstheme="majorHAnsi"/>
                <w:szCs w:val="20"/>
              </w:rPr>
            </w:pPr>
            <w:r w:rsidRPr="00662923">
              <w:rPr>
                <w:rFonts w:cstheme="majorHAnsi"/>
                <w:szCs w:val="20"/>
              </w:rPr>
              <w:t>Follow-up of action</w:t>
            </w:r>
            <w:r w:rsidR="00C54C39">
              <w:rPr>
                <w:rFonts w:cstheme="majorHAnsi"/>
                <w:szCs w:val="20"/>
              </w:rPr>
              <w:t>s</w:t>
            </w:r>
          </w:p>
        </w:tc>
      </w:tr>
      <w:tr w:rsidR="00B23B46" w14:paraId="29504995" w14:textId="77777777" w:rsidTr="00620E88">
        <w:trPr>
          <w:cantSplit/>
          <w:trHeight w:val="303"/>
        </w:trPr>
        <w:tc>
          <w:tcPr>
            <w:tcW w:w="2627" w:type="dxa"/>
          </w:tcPr>
          <w:p w14:paraId="56300D26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626" w:type="dxa"/>
          </w:tcPr>
          <w:p w14:paraId="0C75434C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09A381F2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60BCD164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46B9D72C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628097C3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7A4AF970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</w:tr>
      <w:tr w:rsidR="00B23B46" w14:paraId="61A9C633" w14:textId="77777777" w:rsidTr="00620E88">
        <w:trPr>
          <w:cantSplit/>
          <w:trHeight w:val="303"/>
        </w:trPr>
        <w:tc>
          <w:tcPr>
            <w:tcW w:w="2627" w:type="dxa"/>
          </w:tcPr>
          <w:p w14:paraId="08239167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626" w:type="dxa"/>
          </w:tcPr>
          <w:p w14:paraId="578DDFB4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78CBDA93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3F8D1F9B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24024DDC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0771AE84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2F40BD45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</w:tr>
      <w:tr w:rsidR="00B23B46" w14:paraId="7BF07A80" w14:textId="77777777" w:rsidTr="00620E88">
        <w:trPr>
          <w:cantSplit/>
          <w:trHeight w:val="303"/>
        </w:trPr>
        <w:tc>
          <w:tcPr>
            <w:tcW w:w="2627" w:type="dxa"/>
          </w:tcPr>
          <w:p w14:paraId="49256CF7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626" w:type="dxa"/>
          </w:tcPr>
          <w:p w14:paraId="3BD222C9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078D57CF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546E4B0F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26425465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59AC6747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4602FEA9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</w:tr>
      <w:tr w:rsidR="00B23B46" w14:paraId="4BA1AFDA" w14:textId="77777777" w:rsidTr="00620E88">
        <w:trPr>
          <w:cantSplit/>
          <w:trHeight w:val="303"/>
        </w:trPr>
        <w:tc>
          <w:tcPr>
            <w:tcW w:w="2627" w:type="dxa"/>
          </w:tcPr>
          <w:p w14:paraId="539869EC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626" w:type="dxa"/>
          </w:tcPr>
          <w:p w14:paraId="19247275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26479F50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24B78B5E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306A5DAE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7B98AF74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2B8FEDC7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</w:tr>
      <w:tr w:rsidR="00B23B46" w14:paraId="1E9D0C41" w14:textId="77777777" w:rsidTr="00620E88">
        <w:trPr>
          <w:cantSplit/>
          <w:trHeight w:val="293"/>
        </w:trPr>
        <w:tc>
          <w:tcPr>
            <w:tcW w:w="2627" w:type="dxa"/>
          </w:tcPr>
          <w:p w14:paraId="14E41FC1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626" w:type="dxa"/>
          </w:tcPr>
          <w:p w14:paraId="0EA2F5A0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1CB5ABAE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008800AA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7C8E340C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766FBCB3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37A70CA6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</w:tr>
      <w:tr w:rsidR="00B23B46" w14:paraId="5AC7BC95" w14:textId="77777777" w:rsidTr="00620E88">
        <w:trPr>
          <w:cantSplit/>
          <w:trHeight w:val="303"/>
        </w:trPr>
        <w:tc>
          <w:tcPr>
            <w:tcW w:w="2627" w:type="dxa"/>
          </w:tcPr>
          <w:p w14:paraId="09EBEC30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626" w:type="dxa"/>
          </w:tcPr>
          <w:p w14:paraId="3AD0A75C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71B1378E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36AD3933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2E7821AF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51B10D57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1059A97C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</w:tr>
      <w:tr w:rsidR="00B23B46" w14:paraId="5F70E8D5" w14:textId="77777777" w:rsidTr="00620E88">
        <w:trPr>
          <w:cantSplit/>
          <w:trHeight w:val="303"/>
        </w:trPr>
        <w:tc>
          <w:tcPr>
            <w:tcW w:w="2627" w:type="dxa"/>
          </w:tcPr>
          <w:p w14:paraId="3B9A855C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626" w:type="dxa"/>
          </w:tcPr>
          <w:p w14:paraId="31FADD1C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000147FA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4C32FC44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5B048A41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5838C73D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15405105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</w:tr>
      <w:tr w:rsidR="00B23B46" w14:paraId="19B8708C" w14:textId="77777777" w:rsidTr="00620E88">
        <w:trPr>
          <w:cantSplit/>
          <w:trHeight w:val="303"/>
        </w:trPr>
        <w:tc>
          <w:tcPr>
            <w:tcW w:w="2627" w:type="dxa"/>
          </w:tcPr>
          <w:p w14:paraId="09A1202E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626" w:type="dxa"/>
          </w:tcPr>
          <w:p w14:paraId="055C2E4D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3C68EC2E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203980FF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591679C5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4E4A712D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18E4B9CB" w14:textId="77777777" w:rsidR="00B23B46" w:rsidRDefault="00B23B46" w:rsidP="008F2142">
            <w:pPr>
              <w:rPr>
                <w:sz w:val="26"/>
                <w:szCs w:val="26"/>
                <w:lang w:val="sv-SE"/>
              </w:rPr>
            </w:pPr>
          </w:p>
        </w:tc>
      </w:tr>
    </w:tbl>
    <w:p w14:paraId="29E4475C" w14:textId="1DF3D437" w:rsidR="003D01C3" w:rsidRPr="00735DA0" w:rsidRDefault="003D01C3" w:rsidP="002A6DE7">
      <w:pPr>
        <w:rPr>
          <w:rFonts w:ascii="Calibri" w:hAnsi="Calibri" w:cs="Calibri"/>
        </w:rPr>
      </w:pPr>
    </w:p>
    <w:sectPr w:rsidR="003D01C3" w:rsidRPr="00735DA0" w:rsidSect="00B23B46">
      <w:headerReference w:type="default" r:id="rId11"/>
      <w:headerReference w:type="first" r:id="rId12"/>
      <w:pgSz w:w="16838" w:h="11906" w:orient="landscape" w:code="9"/>
      <w:pgMar w:top="1418" w:right="2495" w:bottom="1418" w:left="1418" w:header="851" w:footer="51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BBBD" w14:textId="77777777" w:rsidR="005A1157" w:rsidRDefault="005A1157">
      <w:r>
        <w:separator/>
      </w:r>
    </w:p>
    <w:p w14:paraId="5B620026" w14:textId="77777777" w:rsidR="005A1157" w:rsidRDefault="005A1157"/>
    <w:p w14:paraId="59AC9E60" w14:textId="77777777" w:rsidR="005A1157" w:rsidRDefault="005A1157"/>
  </w:endnote>
  <w:endnote w:type="continuationSeparator" w:id="0">
    <w:p w14:paraId="3B456B17" w14:textId="77777777" w:rsidR="005A1157" w:rsidRDefault="005A1157">
      <w:r>
        <w:continuationSeparator/>
      </w:r>
    </w:p>
    <w:p w14:paraId="712A3083" w14:textId="77777777" w:rsidR="005A1157" w:rsidRDefault="005A1157"/>
    <w:p w14:paraId="7A9405A7" w14:textId="77777777" w:rsidR="005A1157" w:rsidRDefault="005A1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altName w:val="DokChampa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870A" w14:textId="77777777" w:rsidR="005A1157" w:rsidRDefault="005A1157">
      <w:r>
        <w:separator/>
      </w:r>
    </w:p>
    <w:p w14:paraId="34106C31" w14:textId="77777777" w:rsidR="005A1157" w:rsidRDefault="005A1157"/>
    <w:p w14:paraId="75135A4E" w14:textId="77777777" w:rsidR="005A1157" w:rsidRDefault="005A1157"/>
  </w:footnote>
  <w:footnote w:type="continuationSeparator" w:id="0">
    <w:p w14:paraId="786CFED8" w14:textId="77777777" w:rsidR="005A1157" w:rsidRDefault="005A1157">
      <w:r>
        <w:continuationSeparator/>
      </w:r>
    </w:p>
    <w:p w14:paraId="0879AB7F" w14:textId="77777777" w:rsidR="005A1157" w:rsidRDefault="005A1157"/>
    <w:p w14:paraId="3EB4D777" w14:textId="77777777" w:rsidR="005A1157" w:rsidRDefault="005A11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45CA" w14:textId="21E21F4C" w:rsidR="00DF6059" w:rsidRDefault="00DF6059" w:rsidP="00DF6059">
    <w:pPr>
      <w:pStyle w:val="Sidhuvud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832C98C" wp14:editId="12631E41">
          <wp:simplePos x="0" y="0"/>
          <wp:positionH relativeFrom="column">
            <wp:posOffset>8190865</wp:posOffset>
          </wp:positionH>
          <wp:positionV relativeFrom="page">
            <wp:posOffset>388620</wp:posOffset>
          </wp:positionV>
          <wp:extent cx="993600" cy="720000"/>
          <wp:effectExtent l="0" t="0" r="0" b="4445"/>
          <wp:wrapNone/>
          <wp:docPr id="3" name="Bildobjekt 3" descr="Örebro University logotype" title="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fldSimple w:instr=" REF  RHeader  \* MERGEFORMAT ">
      <w:sdt>
        <w:sdtPr>
          <w:alias w:val="Case number"/>
          <w:tag w:val="Case number"/>
          <w:id w:val="-1649193085"/>
          <w:showingPlcHdr/>
          <w:text/>
        </w:sdtPr>
        <w:sdtContent>
          <w:r w:rsidR="00B23B46" w:rsidRPr="003D01C3">
            <w:rPr>
              <w:rStyle w:val="Platshllartext"/>
              <w:color w:val="000000" w:themeColor="text1"/>
            </w:rPr>
            <w:t>XXX</w:t>
          </w:r>
        </w:sdtContent>
      </w:sdt>
    </w:fldSimple>
  </w:p>
  <w:p w14:paraId="554F15FF" w14:textId="77777777" w:rsidR="00DF6059" w:rsidRDefault="00DF6059" w:rsidP="00DF6059">
    <w:pPr>
      <w:pStyle w:val="Sidhuvud"/>
    </w:pPr>
    <w:r>
      <w:fldChar w:fldCharType="begin"/>
    </w:r>
    <w:r>
      <w:instrText xml:space="preserve"> PAGE   \* MERGEFORMAT </w:instrText>
    </w:r>
    <w:r>
      <w:fldChar w:fldCharType="separate"/>
    </w:r>
    <w:r w:rsidR="00F475AB">
      <w:rPr>
        <w:noProof/>
      </w:rPr>
      <w:t>2</w:t>
    </w:r>
    <w:r>
      <w:fldChar w:fldCharType="end"/>
    </w:r>
    <w:r>
      <w:t xml:space="preserve"> (</w:t>
    </w:r>
    <w:r w:rsidR="003D01C3">
      <w:rPr>
        <w:noProof/>
      </w:rPr>
      <w:fldChar w:fldCharType="begin"/>
    </w:r>
    <w:r w:rsidR="003D01C3">
      <w:rPr>
        <w:noProof/>
      </w:rPr>
      <w:instrText xml:space="preserve"> NUMPAGES   \* MERGEFORMAT </w:instrText>
    </w:r>
    <w:r w:rsidR="003D01C3">
      <w:rPr>
        <w:noProof/>
      </w:rPr>
      <w:fldChar w:fldCharType="separate"/>
    </w:r>
    <w:r w:rsidR="00F475AB">
      <w:rPr>
        <w:noProof/>
      </w:rPr>
      <w:t>2</w:t>
    </w:r>
    <w:r w:rsidR="003D01C3">
      <w:rPr>
        <w:noProof/>
      </w:rPr>
      <w:fldChar w:fldCharType="end"/>
    </w:r>
    <w:r>
      <w:t>)</w:t>
    </w:r>
  </w:p>
  <w:p w14:paraId="560BB9A4" w14:textId="77777777" w:rsidR="00D86CD5" w:rsidRDefault="00D86CD5" w:rsidP="00D86CD5">
    <w:pPr>
      <w:pStyle w:val="Sidhuvud"/>
      <w:rPr>
        <w:sz w:val="2"/>
        <w:szCs w:val="2"/>
      </w:rPr>
    </w:pPr>
  </w:p>
  <w:p w14:paraId="1ADDB8E6" w14:textId="77777777" w:rsidR="009A79D2" w:rsidRDefault="009A79D2" w:rsidP="00D86CD5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2916" w14:textId="77777777" w:rsidR="00C63387" w:rsidRPr="00C80DE6" w:rsidRDefault="00C63387" w:rsidP="00C63387">
    <w:pPr>
      <w:pStyle w:val="Sidhuvud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E76D8FF" wp14:editId="07B226F4">
          <wp:simplePos x="0" y="0"/>
          <wp:positionH relativeFrom="column">
            <wp:posOffset>8190865</wp:posOffset>
          </wp:positionH>
          <wp:positionV relativeFrom="page">
            <wp:posOffset>388620</wp:posOffset>
          </wp:positionV>
          <wp:extent cx="993600" cy="720000"/>
          <wp:effectExtent l="0" t="0" r="0" b="4445"/>
          <wp:wrapNone/>
          <wp:docPr id="2" name="Bildobjekt 2" descr="Örebro University logotype" title="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DHeader"/>
    <w:r w:rsidR="003D01C3" w:rsidRPr="00C80DE6">
      <w:rPr>
        <w:b/>
      </w:rPr>
      <w:t>Type of document</w:t>
    </w:r>
  </w:p>
  <w:p w14:paraId="4303FC85" w14:textId="77777777" w:rsidR="00C63387" w:rsidRPr="00C80DE6" w:rsidRDefault="00000000" w:rsidP="00C63387">
    <w:pPr>
      <w:pStyle w:val="Sidhuvud"/>
    </w:pPr>
    <w:sdt>
      <w:sdtPr>
        <w:alias w:val="Date"/>
        <w:tag w:val="Date"/>
        <w:id w:val="981503326"/>
      </w:sdtPr>
      <w:sdtContent>
        <w:r w:rsidR="00B75E91">
          <w:t>YYYY-MM-DD</w:t>
        </w:r>
      </w:sdtContent>
    </w:sdt>
    <w:bookmarkEnd w:id="0"/>
  </w:p>
  <w:p w14:paraId="0AFB57C1" w14:textId="77777777" w:rsidR="00C63387" w:rsidRPr="003D01C3" w:rsidRDefault="003D01C3" w:rsidP="00C63387">
    <w:pPr>
      <w:pStyle w:val="Sidhuvud"/>
    </w:pPr>
    <w:r w:rsidRPr="003D01C3">
      <w:t>Case number</w:t>
    </w:r>
    <w:r w:rsidR="00C63387" w:rsidRPr="003D01C3">
      <w:t xml:space="preserve">: </w:t>
    </w:r>
    <w:bookmarkStart w:id="1" w:name="RHeader"/>
    <w:sdt>
      <w:sdtPr>
        <w:alias w:val="Case number"/>
        <w:tag w:val="Case number"/>
        <w:id w:val="1277746455"/>
        <w:showingPlcHdr/>
        <w:text/>
      </w:sdtPr>
      <w:sdtContent>
        <w:r w:rsidR="00C63387" w:rsidRPr="003D01C3">
          <w:rPr>
            <w:rStyle w:val="Platshllartext"/>
            <w:color w:val="000000" w:themeColor="text1"/>
          </w:rPr>
          <w:t>XXX</w:t>
        </w:r>
      </w:sdtContent>
    </w:sdt>
    <w:bookmarkEnd w:id="1"/>
  </w:p>
  <w:p w14:paraId="67624DFE" w14:textId="77777777" w:rsidR="00C63387" w:rsidRPr="003D01C3" w:rsidRDefault="003D01C3" w:rsidP="005D2290">
    <w:pPr>
      <w:pStyle w:val="Sidhuvud"/>
    </w:pPr>
    <w:r w:rsidRPr="003D01C3">
      <w:t>Page No</w:t>
    </w:r>
    <w:r w:rsidR="00C63387" w:rsidRPr="003D01C3">
      <w:t xml:space="preserve">: </w:t>
    </w:r>
    <w:r w:rsidR="00C63387">
      <w:fldChar w:fldCharType="begin"/>
    </w:r>
    <w:r w:rsidR="00C63387" w:rsidRPr="003D01C3">
      <w:instrText xml:space="preserve"> PAGE   \* MERGEFORMAT </w:instrText>
    </w:r>
    <w:r w:rsidR="00C63387">
      <w:fldChar w:fldCharType="separate"/>
    </w:r>
    <w:r w:rsidR="00DB4116">
      <w:rPr>
        <w:noProof/>
      </w:rPr>
      <w:t>1</w:t>
    </w:r>
    <w:r w:rsidR="00C63387">
      <w:fldChar w:fldCharType="end"/>
    </w:r>
    <w:r w:rsidR="00C63387" w:rsidRPr="003D01C3">
      <w:t xml:space="preserve"> (</w:t>
    </w:r>
    <w:r>
      <w:rPr>
        <w:noProof/>
      </w:rPr>
      <w:fldChar w:fldCharType="begin"/>
    </w:r>
    <w:r w:rsidRPr="003D01C3"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B4116">
      <w:rPr>
        <w:noProof/>
      </w:rPr>
      <w:t>1</w:t>
    </w:r>
    <w:r>
      <w:rPr>
        <w:noProof/>
      </w:rPr>
      <w:fldChar w:fldCharType="end"/>
    </w:r>
    <w:r w:rsidR="00C63387" w:rsidRPr="003D01C3">
      <w:t>)</w:t>
    </w:r>
  </w:p>
  <w:p w14:paraId="41570308" w14:textId="77777777" w:rsidR="006725E6" w:rsidRPr="003D01C3" w:rsidRDefault="006725E6" w:rsidP="00CF56B9">
    <w:pPr>
      <w:pStyle w:val="Sidhuvud"/>
      <w:spacing w:after="9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7EF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C8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A7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40F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467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F81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D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07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62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059B4B0D"/>
    <w:multiLevelType w:val="hybridMultilevel"/>
    <w:tmpl w:val="799CE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8B95E24"/>
    <w:multiLevelType w:val="multilevel"/>
    <w:tmpl w:val="FF34FCB0"/>
    <w:numStyleLink w:val="CompanyListBullet"/>
  </w:abstractNum>
  <w:abstractNum w:abstractNumId="1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0B2C505D"/>
    <w:multiLevelType w:val="multilevel"/>
    <w:tmpl w:val="867CAC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C390E21"/>
    <w:multiLevelType w:val="multilevel"/>
    <w:tmpl w:val="2ED04C30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3">
      <w:start w:val="1"/>
      <w:numFmt w:val="none"/>
      <w:lvlText w:val="-"/>
      <w:lvlJc w:val="left"/>
      <w:pPr>
        <w:tabs>
          <w:tab w:val="num" w:pos="1136"/>
        </w:tabs>
        <w:ind w:left="1136" w:hanging="284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420"/>
        </w:tabs>
        <w:ind w:left="1420" w:hanging="284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704"/>
        </w:tabs>
        <w:ind w:left="1704" w:hanging="284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1988"/>
        </w:tabs>
        <w:ind w:left="1988" w:hanging="284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272"/>
        </w:tabs>
        <w:ind w:left="2272" w:hanging="284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2556"/>
        </w:tabs>
        <w:ind w:left="2556" w:hanging="284"/>
      </w:pPr>
      <w:rPr>
        <w:rFonts w:asciiTheme="majorHAnsi" w:hAnsiTheme="majorHAnsi" w:cs="Times New Roman" w:hint="default"/>
      </w:rPr>
    </w:lvl>
  </w:abstractNum>
  <w:abstractNum w:abstractNumId="20" w15:restartNumberingAfterBreak="0">
    <w:nsid w:val="0CE44AAB"/>
    <w:multiLevelType w:val="hybridMultilevel"/>
    <w:tmpl w:val="4A8C3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115C3621"/>
    <w:multiLevelType w:val="multilevel"/>
    <w:tmpl w:val="FF34FCB0"/>
    <w:numStyleLink w:val="CompanyListBullet"/>
  </w:abstractNum>
  <w:abstractNum w:abstractNumId="23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2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4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E5E3F19"/>
    <w:multiLevelType w:val="multilevel"/>
    <w:tmpl w:val="FF34FCB0"/>
    <w:numStyleLink w:val="CompanyListBullet"/>
  </w:abstractNum>
  <w:abstractNum w:abstractNumId="38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36451EC"/>
    <w:multiLevelType w:val="multilevel"/>
    <w:tmpl w:val="944CB270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000000" w:themeColor="text1"/>
      </w:rPr>
    </w:lvl>
    <w:lvl w:ilvl="1">
      <w:start w:val="1"/>
      <w:numFmt w:val="lowerLetter"/>
      <w:lvlText w:val="-"/>
      <w:lvlJc w:val="left"/>
      <w:pPr>
        <w:tabs>
          <w:tab w:val="num" w:pos="737"/>
        </w:tabs>
        <w:ind w:left="568" w:hanging="284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021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589"/>
        </w:tabs>
        <w:ind w:left="1420" w:hanging="284"/>
      </w:pPr>
      <w:rPr>
        <w:rFonts w:ascii="Arial" w:hAnsi="Arial" w:cs="Arial" w:hint="default"/>
      </w:rPr>
    </w:lvl>
    <w:lvl w:ilvl="5">
      <w:start w:val="1"/>
      <w:numFmt w:val="lowerRoman"/>
      <w:lvlText w:val="-"/>
      <w:lvlJc w:val="left"/>
      <w:pPr>
        <w:tabs>
          <w:tab w:val="num" w:pos="1873"/>
        </w:tabs>
        <w:ind w:left="1704" w:hanging="284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8" w:hanging="284"/>
      </w:pPr>
      <w:rPr>
        <w:rFonts w:ascii="Arial" w:hAnsi="Arial" w:cs="Arial" w:hint="default"/>
      </w:rPr>
    </w:lvl>
    <w:lvl w:ilvl="7">
      <w:start w:val="1"/>
      <w:numFmt w:val="lowerRoman"/>
      <w:lvlText w:val="-"/>
      <w:lvlJc w:val="left"/>
      <w:pPr>
        <w:tabs>
          <w:tab w:val="num" w:pos="2441"/>
        </w:tabs>
        <w:ind w:left="2272" w:hanging="284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6" w:hanging="284"/>
      </w:pPr>
      <w:rPr>
        <w:rFonts w:ascii="Arial" w:hAnsi="Arial" w:cs="Arial" w:hint="default"/>
      </w:rPr>
    </w:lvl>
  </w:abstractNum>
  <w:abstractNum w:abstractNumId="42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F4217B7"/>
    <w:multiLevelType w:val="hybridMultilevel"/>
    <w:tmpl w:val="FB8CC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D05235"/>
    <w:multiLevelType w:val="multilevel"/>
    <w:tmpl w:val="C1E85C4C"/>
    <w:numStyleLink w:val="CompanyList"/>
  </w:abstractNum>
  <w:num w:numId="1" w16cid:durableId="1189948666">
    <w:abstractNumId w:val="11"/>
  </w:num>
  <w:num w:numId="2" w16cid:durableId="2059084796">
    <w:abstractNumId w:val="13"/>
  </w:num>
  <w:num w:numId="3" w16cid:durableId="794640609">
    <w:abstractNumId w:val="9"/>
  </w:num>
  <w:num w:numId="4" w16cid:durableId="120812302">
    <w:abstractNumId w:val="33"/>
  </w:num>
  <w:num w:numId="5" w16cid:durableId="590550550">
    <w:abstractNumId w:val="31"/>
  </w:num>
  <w:num w:numId="6" w16cid:durableId="1793207017">
    <w:abstractNumId w:val="21"/>
  </w:num>
  <w:num w:numId="7" w16cid:durableId="897670571">
    <w:abstractNumId w:val="25"/>
  </w:num>
  <w:num w:numId="8" w16cid:durableId="1991401080">
    <w:abstractNumId w:val="38"/>
  </w:num>
  <w:num w:numId="9" w16cid:durableId="94059323">
    <w:abstractNumId w:val="16"/>
  </w:num>
  <w:num w:numId="10" w16cid:durableId="993683793">
    <w:abstractNumId w:val="41"/>
  </w:num>
  <w:num w:numId="11" w16cid:durableId="2033535640">
    <w:abstractNumId w:val="19"/>
  </w:num>
  <w:num w:numId="12" w16cid:durableId="1524056811">
    <w:abstractNumId w:val="15"/>
  </w:num>
  <w:num w:numId="13" w16cid:durableId="601106601">
    <w:abstractNumId w:val="22"/>
  </w:num>
  <w:num w:numId="14" w16cid:durableId="962492995">
    <w:abstractNumId w:val="48"/>
  </w:num>
  <w:num w:numId="15" w16cid:durableId="410204938">
    <w:abstractNumId w:val="37"/>
  </w:num>
  <w:num w:numId="16" w16cid:durableId="1058432559">
    <w:abstractNumId w:val="30"/>
  </w:num>
  <w:num w:numId="17" w16cid:durableId="1594119518">
    <w:abstractNumId w:val="17"/>
  </w:num>
  <w:num w:numId="18" w16cid:durableId="1806661589">
    <w:abstractNumId w:val="8"/>
  </w:num>
  <w:num w:numId="19" w16cid:durableId="1480266180">
    <w:abstractNumId w:val="7"/>
  </w:num>
  <w:num w:numId="20" w16cid:durableId="854852528">
    <w:abstractNumId w:val="6"/>
  </w:num>
  <w:num w:numId="21" w16cid:durableId="457263177">
    <w:abstractNumId w:val="5"/>
  </w:num>
  <w:num w:numId="22" w16cid:durableId="612053269">
    <w:abstractNumId w:val="4"/>
  </w:num>
  <w:num w:numId="23" w16cid:durableId="975640675">
    <w:abstractNumId w:val="3"/>
  </w:num>
  <w:num w:numId="24" w16cid:durableId="2073576016">
    <w:abstractNumId w:val="2"/>
  </w:num>
  <w:num w:numId="25" w16cid:durableId="1519464051">
    <w:abstractNumId w:val="1"/>
  </w:num>
  <w:num w:numId="26" w16cid:durableId="2021664615">
    <w:abstractNumId w:val="0"/>
  </w:num>
  <w:num w:numId="27" w16cid:durableId="894195308">
    <w:abstractNumId w:val="12"/>
  </w:num>
  <w:num w:numId="28" w16cid:durableId="892809942">
    <w:abstractNumId w:val="47"/>
  </w:num>
  <w:num w:numId="29" w16cid:durableId="640111768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Numbering" w:val="-1"/>
    <w:docVar w:name="DVarPageNumberInserted" w:val="No"/>
  </w:docVars>
  <w:rsids>
    <w:rsidRoot w:val="00B23B46"/>
    <w:rsid w:val="00000A7C"/>
    <w:rsid w:val="00000F27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4C65"/>
    <w:rsid w:val="00005386"/>
    <w:rsid w:val="000063CA"/>
    <w:rsid w:val="00010D80"/>
    <w:rsid w:val="000120F9"/>
    <w:rsid w:val="00013680"/>
    <w:rsid w:val="000141FD"/>
    <w:rsid w:val="000155C9"/>
    <w:rsid w:val="00015850"/>
    <w:rsid w:val="00020D96"/>
    <w:rsid w:val="000218E7"/>
    <w:rsid w:val="00021F4C"/>
    <w:rsid w:val="00021FC5"/>
    <w:rsid w:val="00022281"/>
    <w:rsid w:val="00022F29"/>
    <w:rsid w:val="00023CA5"/>
    <w:rsid w:val="0002498C"/>
    <w:rsid w:val="00024F17"/>
    <w:rsid w:val="0002609D"/>
    <w:rsid w:val="000263DF"/>
    <w:rsid w:val="00027C71"/>
    <w:rsid w:val="00030B03"/>
    <w:rsid w:val="00030FAA"/>
    <w:rsid w:val="00031BB6"/>
    <w:rsid w:val="00031E66"/>
    <w:rsid w:val="000321FF"/>
    <w:rsid w:val="00033011"/>
    <w:rsid w:val="000341DD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3F40"/>
    <w:rsid w:val="00055658"/>
    <w:rsid w:val="00055CB4"/>
    <w:rsid w:val="000565BE"/>
    <w:rsid w:val="0006234E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2416"/>
    <w:rsid w:val="00073866"/>
    <w:rsid w:val="00073C39"/>
    <w:rsid w:val="000756F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62F8"/>
    <w:rsid w:val="00087204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97EFE"/>
    <w:rsid w:val="000A01A6"/>
    <w:rsid w:val="000A14AD"/>
    <w:rsid w:val="000A1775"/>
    <w:rsid w:val="000A2F95"/>
    <w:rsid w:val="000A33A8"/>
    <w:rsid w:val="000A3BF2"/>
    <w:rsid w:val="000A41B1"/>
    <w:rsid w:val="000A4AF4"/>
    <w:rsid w:val="000A6871"/>
    <w:rsid w:val="000A6B4D"/>
    <w:rsid w:val="000A7035"/>
    <w:rsid w:val="000A73A6"/>
    <w:rsid w:val="000B11EB"/>
    <w:rsid w:val="000B12DC"/>
    <w:rsid w:val="000B1738"/>
    <w:rsid w:val="000B17C1"/>
    <w:rsid w:val="000B1F04"/>
    <w:rsid w:val="000B2848"/>
    <w:rsid w:val="000B3648"/>
    <w:rsid w:val="000B494A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C77"/>
    <w:rsid w:val="000C7DAD"/>
    <w:rsid w:val="000D0096"/>
    <w:rsid w:val="000D106B"/>
    <w:rsid w:val="000D110F"/>
    <w:rsid w:val="000D1983"/>
    <w:rsid w:val="000D29FD"/>
    <w:rsid w:val="000D3154"/>
    <w:rsid w:val="000D4A9B"/>
    <w:rsid w:val="000D5764"/>
    <w:rsid w:val="000D5AC1"/>
    <w:rsid w:val="000D7C1C"/>
    <w:rsid w:val="000D7F51"/>
    <w:rsid w:val="000E0265"/>
    <w:rsid w:val="000E1766"/>
    <w:rsid w:val="000E1DA7"/>
    <w:rsid w:val="000E3827"/>
    <w:rsid w:val="000E42B6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63AF"/>
    <w:rsid w:val="000F7152"/>
    <w:rsid w:val="00100D5B"/>
    <w:rsid w:val="00100FB3"/>
    <w:rsid w:val="00101BF0"/>
    <w:rsid w:val="00101FF2"/>
    <w:rsid w:val="001023D7"/>
    <w:rsid w:val="001029BF"/>
    <w:rsid w:val="0010317C"/>
    <w:rsid w:val="00103609"/>
    <w:rsid w:val="00103D53"/>
    <w:rsid w:val="001045BE"/>
    <w:rsid w:val="00106C16"/>
    <w:rsid w:val="00106E20"/>
    <w:rsid w:val="001103F6"/>
    <w:rsid w:val="00112164"/>
    <w:rsid w:val="00112AD5"/>
    <w:rsid w:val="00113D23"/>
    <w:rsid w:val="00113E2D"/>
    <w:rsid w:val="00116FB6"/>
    <w:rsid w:val="00120679"/>
    <w:rsid w:val="0012085B"/>
    <w:rsid w:val="00120B57"/>
    <w:rsid w:val="00120D0C"/>
    <w:rsid w:val="001227FE"/>
    <w:rsid w:val="001232DF"/>
    <w:rsid w:val="00123452"/>
    <w:rsid w:val="00124C27"/>
    <w:rsid w:val="00126A48"/>
    <w:rsid w:val="00127091"/>
    <w:rsid w:val="00127222"/>
    <w:rsid w:val="00130644"/>
    <w:rsid w:val="001325BF"/>
    <w:rsid w:val="001325F8"/>
    <w:rsid w:val="001327FD"/>
    <w:rsid w:val="00133166"/>
    <w:rsid w:val="00133528"/>
    <w:rsid w:val="00135A22"/>
    <w:rsid w:val="00137054"/>
    <w:rsid w:val="00137649"/>
    <w:rsid w:val="00140406"/>
    <w:rsid w:val="0014117C"/>
    <w:rsid w:val="00144231"/>
    <w:rsid w:val="00144494"/>
    <w:rsid w:val="00146A01"/>
    <w:rsid w:val="00146A56"/>
    <w:rsid w:val="00147345"/>
    <w:rsid w:val="00147D79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E2D"/>
    <w:rsid w:val="00156F66"/>
    <w:rsid w:val="001572A4"/>
    <w:rsid w:val="00157AAF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D3E"/>
    <w:rsid w:val="00173A4D"/>
    <w:rsid w:val="001742DC"/>
    <w:rsid w:val="00174E53"/>
    <w:rsid w:val="00176137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757C"/>
    <w:rsid w:val="00187E2B"/>
    <w:rsid w:val="00192312"/>
    <w:rsid w:val="00192A99"/>
    <w:rsid w:val="00193D58"/>
    <w:rsid w:val="00194CBD"/>
    <w:rsid w:val="00195941"/>
    <w:rsid w:val="00195ABF"/>
    <w:rsid w:val="001A2E92"/>
    <w:rsid w:val="001A3F9B"/>
    <w:rsid w:val="001A4A4E"/>
    <w:rsid w:val="001A53CE"/>
    <w:rsid w:val="001A55EC"/>
    <w:rsid w:val="001A5985"/>
    <w:rsid w:val="001A5A57"/>
    <w:rsid w:val="001A6415"/>
    <w:rsid w:val="001A6558"/>
    <w:rsid w:val="001A7686"/>
    <w:rsid w:val="001A78E9"/>
    <w:rsid w:val="001B04D1"/>
    <w:rsid w:val="001B17AF"/>
    <w:rsid w:val="001B4195"/>
    <w:rsid w:val="001B4364"/>
    <w:rsid w:val="001B4E4A"/>
    <w:rsid w:val="001B7397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B9E"/>
    <w:rsid w:val="001D0C30"/>
    <w:rsid w:val="001D1E3A"/>
    <w:rsid w:val="001D2705"/>
    <w:rsid w:val="001D341A"/>
    <w:rsid w:val="001D4630"/>
    <w:rsid w:val="001D679A"/>
    <w:rsid w:val="001D6C5E"/>
    <w:rsid w:val="001E0701"/>
    <w:rsid w:val="001E232F"/>
    <w:rsid w:val="001E2529"/>
    <w:rsid w:val="001E2C02"/>
    <w:rsid w:val="001E3609"/>
    <w:rsid w:val="001E4AF2"/>
    <w:rsid w:val="001E5972"/>
    <w:rsid w:val="001E5E63"/>
    <w:rsid w:val="001E70A8"/>
    <w:rsid w:val="001E74C0"/>
    <w:rsid w:val="001F00FA"/>
    <w:rsid w:val="001F08DD"/>
    <w:rsid w:val="001F12B7"/>
    <w:rsid w:val="001F17E0"/>
    <w:rsid w:val="001F1938"/>
    <w:rsid w:val="001F29B6"/>
    <w:rsid w:val="001F2F7A"/>
    <w:rsid w:val="001F3020"/>
    <w:rsid w:val="001F4217"/>
    <w:rsid w:val="001F5673"/>
    <w:rsid w:val="001F74FE"/>
    <w:rsid w:val="001F76CD"/>
    <w:rsid w:val="00201B88"/>
    <w:rsid w:val="00202FF9"/>
    <w:rsid w:val="002033D3"/>
    <w:rsid w:val="00204BFA"/>
    <w:rsid w:val="002050D9"/>
    <w:rsid w:val="00206415"/>
    <w:rsid w:val="00207F54"/>
    <w:rsid w:val="002141ED"/>
    <w:rsid w:val="00214597"/>
    <w:rsid w:val="002148A0"/>
    <w:rsid w:val="00214A10"/>
    <w:rsid w:val="00215487"/>
    <w:rsid w:val="00215E28"/>
    <w:rsid w:val="00215EF9"/>
    <w:rsid w:val="0021717D"/>
    <w:rsid w:val="002172E5"/>
    <w:rsid w:val="0021745D"/>
    <w:rsid w:val="002209D4"/>
    <w:rsid w:val="00220B44"/>
    <w:rsid w:val="00220E43"/>
    <w:rsid w:val="0022113F"/>
    <w:rsid w:val="002218D5"/>
    <w:rsid w:val="002227DB"/>
    <w:rsid w:val="00223D84"/>
    <w:rsid w:val="00224701"/>
    <w:rsid w:val="002258A4"/>
    <w:rsid w:val="002259EF"/>
    <w:rsid w:val="0022619C"/>
    <w:rsid w:val="00226ACE"/>
    <w:rsid w:val="00230FBE"/>
    <w:rsid w:val="00230FDA"/>
    <w:rsid w:val="002312AC"/>
    <w:rsid w:val="00231B16"/>
    <w:rsid w:val="00232458"/>
    <w:rsid w:val="00232C58"/>
    <w:rsid w:val="002337B1"/>
    <w:rsid w:val="00234D1C"/>
    <w:rsid w:val="0023686F"/>
    <w:rsid w:val="00237645"/>
    <w:rsid w:val="0024100D"/>
    <w:rsid w:val="00241514"/>
    <w:rsid w:val="00241EDB"/>
    <w:rsid w:val="0024229B"/>
    <w:rsid w:val="002434CE"/>
    <w:rsid w:val="00243AE0"/>
    <w:rsid w:val="002458F8"/>
    <w:rsid w:val="00247F0C"/>
    <w:rsid w:val="00247F30"/>
    <w:rsid w:val="0025036A"/>
    <w:rsid w:val="002506E4"/>
    <w:rsid w:val="00250EBD"/>
    <w:rsid w:val="00250F39"/>
    <w:rsid w:val="00251834"/>
    <w:rsid w:val="002522B5"/>
    <w:rsid w:val="002526CC"/>
    <w:rsid w:val="00252A54"/>
    <w:rsid w:val="00252FDC"/>
    <w:rsid w:val="002531F8"/>
    <w:rsid w:val="002536E4"/>
    <w:rsid w:val="002545DB"/>
    <w:rsid w:val="0025622F"/>
    <w:rsid w:val="00260FFD"/>
    <w:rsid w:val="00262558"/>
    <w:rsid w:val="002628E1"/>
    <w:rsid w:val="00262AC3"/>
    <w:rsid w:val="00262FFA"/>
    <w:rsid w:val="0026322E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423"/>
    <w:rsid w:val="00280C82"/>
    <w:rsid w:val="00280E77"/>
    <w:rsid w:val="0028111D"/>
    <w:rsid w:val="0028135C"/>
    <w:rsid w:val="00282D1A"/>
    <w:rsid w:val="00282FF5"/>
    <w:rsid w:val="00283489"/>
    <w:rsid w:val="00283546"/>
    <w:rsid w:val="00283FA2"/>
    <w:rsid w:val="00284134"/>
    <w:rsid w:val="002843E6"/>
    <w:rsid w:val="00284B21"/>
    <w:rsid w:val="00285138"/>
    <w:rsid w:val="00285563"/>
    <w:rsid w:val="0028666C"/>
    <w:rsid w:val="00286C1B"/>
    <w:rsid w:val="00291E64"/>
    <w:rsid w:val="00292E50"/>
    <w:rsid w:val="002934BB"/>
    <w:rsid w:val="00293F59"/>
    <w:rsid w:val="00294309"/>
    <w:rsid w:val="0029491A"/>
    <w:rsid w:val="002979AE"/>
    <w:rsid w:val="00297F07"/>
    <w:rsid w:val="002A01EF"/>
    <w:rsid w:val="002A052E"/>
    <w:rsid w:val="002A088A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6DE7"/>
    <w:rsid w:val="002A73E8"/>
    <w:rsid w:val="002A7A0C"/>
    <w:rsid w:val="002B11F7"/>
    <w:rsid w:val="002B1AEE"/>
    <w:rsid w:val="002B27B7"/>
    <w:rsid w:val="002B42F4"/>
    <w:rsid w:val="002B4A25"/>
    <w:rsid w:val="002B4AA8"/>
    <w:rsid w:val="002B541B"/>
    <w:rsid w:val="002B6C3E"/>
    <w:rsid w:val="002B718D"/>
    <w:rsid w:val="002B777E"/>
    <w:rsid w:val="002B7AFD"/>
    <w:rsid w:val="002C0EBB"/>
    <w:rsid w:val="002C1BD4"/>
    <w:rsid w:val="002C3812"/>
    <w:rsid w:val="002C4286"/>
    <w:rsid w:val="002C48B9"/>
    <w:rsid w:val="002C6501"/>
    <w:rsid w:val="002C6FC9"/>
    <w:rsid w:val="002C6FD0"/>
    <w:rsid w:val="002D01A4"/>
    <w:rsid w:val="002D0564"/>
    <w:rsid w:val="002D1B77"/>
    <w:rsid w:val="002D1B99"/>
    <w:rsid w:val="002D2F34"/>
    <w:rsid w:val="002D3CB4"/>
    <w:rsid w:val="002D517C"/>
    <w:rsid w:val="002D5292"/>
    <w:rsid w:val="002D581E"/>
    <w:rsid w:val="002D5866"/>
    <w:rsid w:val="002D5FE8"/>
    <w:rsid w:val="002D6370"/>
    <w:rsid w:val="002D77BA"/>
    <w:rsid w:val="002E02C6"/>
    <w:rsid w:val="002E036C"/>
    <w:rsid w:val="002E03C4"/>
    <w:rsid w:val="002E1302"/>
    <w:rsid w:val="002E3CEE"/>
    <w:rsid w:val="002E3E79"/>
    <w:rsid w:val="002E43AD"/>
    <w:rsid w:val="002E4A50"/>
    <w:rsid w:val="002E6BEF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300D3A"/>
    <w:rsid w:val="00301C03"/>
    <w:rsid w:val="00304729"/>
    <w:rsid w:val="00304CD9"/>
    <w:rsid w:val="00307B1C"/>
    <w:rsid w:val="00307BE3"/>
    <w:rsid w:val="0031030D"/>
    <w:rsid w:val="003107FB"/>
    <w:rsid w:val="003109B0"/>
    <w:rsid w:val="00310DF9"/>
    <w:rsid w:val="003111CD"/>
    <w:rsid w:val="003123B6"/>
    <w:rsid w:val="00312E71"/>
    <w:rsid w:val="003137ED"/>
    <w:rsid w:val="003142C6"/>
    <w:rsid w:val="003142EF"/>
    <w:rsid w:val="003142F4"/>
    <w:rsid w:val="00315136"/>
    <w:rsid w:val="003178FC"/>
    <w:rsid w:val="00320304"/>
    <w:rsid w:val="0032067D"/>
    <w:rsid w:val="00320D44"/>
    <w:rsid w:val="003237A7"/>
    <w:rsid w:val="00323969"/>
    <w:rsid w:val="00323C37"/>
    <w:rsid w:val="00324090"/>
    <w:rsid w:val="003251A9"/>
    <w:rsid w:val="003260F1"/>
    <w:rsid w:val="003267F2"/>
    <w:rsid w:val="00327BB2"/>
    <w:rsid w:val="0033099E"/>
    <w:rsid w:val="00332260"/>
    <w:rsid w:val="00332940"/>
    <w:rsid w:val="00332F56"/>
    <w:rsid w:val="00333773"/>
    <w:rsid w:val="00333DAC"/>
    <w:rsid w:val="00334B22"/>
    <w:rsid w:val="00335C37"/>
    <w:rsid w:val="003363A8"/>
    <w:rsid w:val="00337A47"/>
    <w:rsid w:val="003405DF"/>
    <w:rsid w:val="003417E3"/>
    <w:rsid w:val="00342785"/>
    <w:rsid w:val="003428CC"/>
    <w:rsid w:val="003433C6"/>
    <w:rsid w:val="00343570"/>
    <w:rsid w:val="003435AE"/>
    <w:rsid w:val="003439EE"/>
    <w:rsid w:val="0034443B"/>
    <w:rsid w:val="0034469D"/>
    <w:rsid w:val="0034587F"/>
    <w:rsid w:val="00346671"/>
    <w:rsid w:val="00346C9D"/>
    <w:rsid w:val="00346D4B"/>
    <w:rsid w:val="003470E4"/>
    <w:rsid w:val="0035018B"/>
    <w:rsid w:val="00350B76"/>
    <w:rsid w:val="0035178A"/>
    <w:rsid w:val="0035213E"/>
    <w:rsid w:val="00352B39"/>
    <w:rsid w:val="0035533C"/>
    <w:rsid w:val="003559F2"/>
    <w:rsid w:val="003560D7"/>
    <w:rsid w:val="0035611A"/>
    <w:rsid w:val="003570F4"/>
    <w:rsid w:val="0035776A"/>
    <w:rsid w:val="003604E1"/>
    <w:rsid w:val="00361126"/>
    <w:rsid w:val="0036130F"/>
    <w:rsid w:val="00361641"/>
    <w:rsid w:val="00363160"/>
    <w:rsid w:val="00364129"/>
    <w:rsid w:val="00364916"/>
    <w:rsid w:val="00365AD7"/>
    <w:rsid w:val="0037067A"/>
    <w:rsid w:val="003718DD"/>
    <w:rsid w:val="00371A47"/>
    <w:rsid w:val="003725B9"/>
    <w:rsid w:val="00372DC4"/>
    <w:rsid w:val="003733E0"/>
    <w:rsid w:val="003737EA"/>
    <w:rsid w:val="003759B8"/>
    <w:rsid w:val="00375B5E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9095B"/>
    <w:rsid w:val="00390971"/>
    <w:rsid w:val="0039154D"/>
    <w:rsid w:val="0039239B"/>
    <w:rsid w:val="00392F8B"/>
    <w:rsid w:val="0039321A"/>
    <w:rsid w:val="003949F0"/>
    <w:rsid w:val="003954E5"/>
    <w:rsid w:val="00396409"/>
    <w:rsid w:val="0039698A"/>
    <w:rsid w:val="00396F8F"/>
    <w:rsid w:val="00397958"/>
    <w:rsid w:val="003A069E"/>
    <w:rsid w:val="003A1E21"/>
    <w:rsid w:val="003A1FEE"/>
    <w:rsid w:val="003A3756"/>
    <w:rsid w:val="003A4F9D"/>
    <w:rsid w:val="003A523D"/>
    <w:rsid w:val="003A5411"/>
    <w:rsid w:val="003A5747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C1538"/>
    <w:rsid w:val="003C1870"/>
    <w:rsid w:val="003C1E2D"/>
    <w:rsid w:val="003C1F1A"/>
    <w:rsid w:val="003C3DEC"/>
    <w:rsid w:val="003C413C"/>
    <w:rsid w:val="003C4C14"/>
    <w:rsid w:val="003C70A7"/>
    <w:rsid w:val="003C71D6"/>
    <w:rsid w:val="003C78DB"/>
    <w:rsid w:val="003C7E74"/>
    <w:rsid w:val="003D01C3"/>
    <w:rsid w:val="003D121B"/>
    <w:rsid w:val="003D1BE6"/>
    <w:rsid w:val="003D38E5"/>
    <w:rsid w:val="003D3E17"/>
    <w:rsid w:val="003D5958"/>
    <w:rsid w:val="003D5DBF"/>
    <w:rsid w:val="003D5E4B"/>
    <w:rsid w:val="003D5F97"/>
    <w:rsid w:val="003D63AD"/>
    <w:rsid w:val="003D6B1A"/>
    <w:rsid w:val="003D7B78"/>
    <w:rsid w:val="003E0829"/>
    <w:rsid w:val="003E15C3"/>
    <w:rsid w:val="003E2179"/>
    <w:rsid w:val="003E3AF4"/>
    <w:rsid w:val="003E44AE"/>
    <w:rsid w:val="003E4A95"/>
    <w:rsid w:val="003E4F33"/>
    <w:rsid w:val="003E5866"/>
    <w:rsid w:val="003E5F83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72"/>
    <w:rsid w:val="003F61E1"/>
    <w:rsid w:val="003F670A"/>
    <w:rsid w:val="003F6856"/>
    <w:rsid w:val="003F7FD1"/>
    <w:rsid w:val="0040153C"/>
    <w:rsid w:val="00403472"/>
    <w:rsid w:val="004041C6"/>
    <w:rsid w:val="004043B6"/>
    <w:rsid w:val="0040485F"/>
    <w:rsid w:val="00404B58"/>
    <w:rsid w:val="00404CB5"/>
    <w:rsid w:val="00405034"/>
    <w:rsid w:val="004052C7"/>
    <w:rsid w:val="00405D84"/>
    <w:rsid w:val="00406193"/>
    <w:rsid w:val="00406827"/>
    <w:rsid w:val="00406EDE"/>
    <w:rsid w:val="004072F1"/>
    <w:rsid w:val="00410D90"/>
    <w:rsid w:val="004112D3"/>
    <w:rsid w:val="00411648"/>
    <w:rsid w:val="004116A8"/>
    <w:rsid w:val="00411FD1"/>
    <w:rsid w:val="00412281"/>
    <w:rsid w:val="004146C8"/>
    <w:rsid w:val="0041596E"/>
    <w:rsid w:val="00415E10"/>
    <w:rsid w:val="00416360"/>
    <w:rsid w:val="00416691"/>
    <w:rsid w:val="00420670"/>
    <w:rsid w:val="004226DE"/>
    <w:rsid w:val="00422F3F"/>
    <w:rsid w:val="00423E08"/>
    <w:rsid w:val="0042407F"/>
    <w:rsid w:val="00424B5A"/>
    <w:rsid w:val="00424E3E"/>
    <w:rsid w:val="00426A0C"/>
    <w:rsid w:val="00426A67"/>
    <w:rsid w:val="00426BFC"/>
    <w:rsid w:val="004272A3"/>
    <w:rsid w:val="00427C5E"/>
    <w:rsid w:val="00427D29"/>
    <w:rsid w:val="0043067D"/>
    <w:rsid w:val="00430B36"/>
    <w:rsid w:val="00430D46"/>
    <w:rsid w:val="00430EBC"/>
    <w:rsid w:val="00430F77"/>
    <w:rsid w:val="00431337"/>
    <w:rsid w:val="00431375"/>
    <w:rsid w:val="00431563"/>
    <w:rsid w:val="00431832"/>
    <w:rsid w:val="004324B1"/>
    <w:rsid w:val="0043252F"/>
    <w:rsid w:val="00432749"/>
    <w:rsid w:val="00432A33"/>
    <w:rsid w:val="00433784"/>
    <w:rsid w:val="00433B7E"/>
    <w:rsid w:val="00433F14"/>
    <w:rsid w:val="004342E2"/>
    <w:rsid w:val="0043588F"/>
    <w:rsid w:val="00436A7A"/>
    <w:rsid w:val="00437D63"/>
    <w:rsid w:val="004414BB"/>
    <w:rsid w:val="004429C9"/>
    <w:rsid w:val="004438FB"/>
    <w:rsid w:val="00443C58"/>
    <w:rsid w:val="00443D9B"/>
    <w:rsid w:val="00444350"/>
    <w:rsid w:val="004461B2"/>
    <w:rsid w:val="0044690C"/>
    <w:rsid w:val="00446DFD"/>
    <w:rsid w:val="00447209"/>
    <w:rsid w:val="00447270"/>
    <w:rsid w:val="00447397"/>
    <w:rsid w:val="0044747D"/>
    <w:rsid w:val="00450B5A"/>
    <w:rsid w:val="00450D60"/>
    <w:rsid w:val="00453F68"/>
    <w:rsid w:val="00454793"/>
    <w:rsid w:val="00454862"/>
    <w:rsid w:val="00454D34"/>
    <w:rsid w:val="00461293"/>
    <w:rsid w:val="00461ADA"/>
    <w:rsid w:val="00462506"/>
    <w:rsid w:val="0046382A"/>
    <w:rsid w:val="00466878"/>
    <w:rsid w:val="0046799C"/>
    <w:rsid w:val="00467EFC"/>
    <w:rsid w:val="004702AD"/>
    <w:rsid w:val="004730B2"/>
    <w:rsid w:val="00475F0C"/>
    <w:rsid w:val="00477E25"/>
    <w:rsid w:val="00480E79"/>
    <w:rsid w:val="00480FAF"/>
    <w:rsid w:val="00481841"/>
    <w:rsid w:val="00481D27"/>
    <w:rsid w:val="00483281"/>
    <w:rsid w:val="00483A93"/>
    <w:rsid w:val="00483E2A"/>
    <w:rsid w:val="0048442F"/>
    <w:rsid w:val="004857EE"/>
    <w:rsid w:val="00485C85"/>
    <w:rsid w:val="00485CD9"/>
    <w:rsid w:val="0048624C"/>
    <w:rsid w:val="0048779D"/>
    <w:rsid w:val="00490914"/>
    <w:rsid w:val="00491231"/>
    <w:rsid w:val="00491294"/>
    <w:rsid w:val="00492F17"/>
    <w:rsid w:val="00493694"/>
    <w:rsid w:val="004945AE"/>
    <w:rsid w:val="0049531C"/>
    <w:rsid w:val="00495864"/>
    <w:rsid w:val="00496227"/>
    <w:rsid w:val="00496739"/>
    <w:rsid w:val="00497930"/>
    <w:rsid w:val="004A00AC"/>
    <w:rsid w:val="004A1866"/>
    <w:rsid w:val="004A18E2"/>
    <w:rsid w:val="004A29A4"/>
    <w:rsid w:val="004A2F5F"/>
    <w:rsid w:val="004A3278"/>
    <w:rsid w:val="004A3AB9"/>
    <w:rsid w:val="004A3F4F"/>
    <w:rsid w:val="004A45F9"/>
    <w:rsid w:val="004A5159"/>
    <w:rsid w:val="004A54C0"/>
    <w:rsid w:val="004A5669"/>
    <w:rsid w:val="004B0448"/>
    <w:rsid w:val="004B1412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2C49"/>
    <w:rsid w:val="004C322F"/>
    <w:rsid w:val="004C3C00"/>
    <w:rsid w:val="004C3E9A"/>
    <w:rsid w:val="004C458B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ADC"/>
    <w:rsid w:val="004E7828"/>
    <w:rsid w:val="004F1532"/>
    <w:rsid w:val="004F3340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40DF"/>
    <w:rsid w:val="00505342"/>
    <w:rsid w:val="0050535C"/>
    <w:rsid w:val="00505420"/>
    <w:rsid w:val="0050549B"/>
    <w:rsid w:val="00506187"/>
    <w:rsid w:val="00506AC0"/>
    <w:rsid w:val="00507E31"/>
    <w:rsid w:val="005104DA"/>
    <w:rsid w:val="005116F9"/>
    <w:rsid w:val="00513D89"/>
    <w:rsid w:val="00513D8C"/>
    <w:rsid w:val="0051518E"/>
    <w:rsid w:val="00515B53"/>
    <w:rsid w:val="0051634B"/>
    <w:rsid w:val="0052014A"/>
    <w:rsid w:val="005209CC"/>
    <w:rsid w:val="005213DD"/>
    <w:rsid w:val="00521528"/>
    <w:rsid w:val="00521EBB"/>
    <w:rsid w:val="005241B5"/>
    <w:rsid w:val="005243E0"/>
    <w:rsid w:val="00524A5F"/>
    <w:rsid w:val="005259F5"/>
    <w:rsid w:val="00525F6B"/>
    <w:rsid w:val="00526C20"/>
    <w:rsid w:val="005277EA"/>
    <w:rsid w:val="0053098D"/>
    <w:rsid w:val="005336A3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2575"/>
    <w:rsid w:val="0054537C"/>
    <w:rsid w:val="005459BE"/>
    <w:rsid w:val="00545BB3"/>
    <w:rsid w:val="005464AD"/>
    <w:rsid w:val="00546575"/>
    <w:rsid w:val="00547D37"/>
    <w:rsid w:val="005514E8"/>
    <w:rsid w:val="005519C2"/>
    <w:rsid w:val="00552C77"/>
    <w:rsid w:val="0055381B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322"/>
    <w:rsid w:val="00564B26"/>
    <w:rsid w:val="005654F1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630"/>
    <w:rsid w:val="0057074A"/>
    <w:rsid w:val="00570D7F"/>
    <w:rsid w:val="00571F6B"/>
    <w:rsid w:val="00573420"/>
    <w:rsid w:val="00574A1D"/>
    <w:rsid w:val="005767EB"/>
    <w:rsid w:val="005769D6"/>
    <w:rsid w:val="0057707C"/>
    <w:rsid w:val="00577239"/>
    <w:rsid w:val="00581CA6"/>
    <w:rsid w:val="00585CB6"/>
    <w:rsid w:val="00587B17"/>
    <w:rsid w:val="0059049B"/>
    <w:rsid w:val="00590574"/>
    <w:rsid w:val="005921F5"/>
    <w:rsid w:val="005926E9"/>
    <w:rsid w:val="00592BB1"/>
    <w:rsid w:val="005931AD"/>
    <w:rsid w:val="0059572D"/>
    <w:rsid w:val="00595DAA"/>
    <w:rsid w:val="0059699C"/>
    <w:rsid w:val="005A0182"/>
    <w:rsid w:val="005A0535"/>
    <w:rsid w:val="005A1157"/>
    <w:rsid w:val="005A171C"/>
    <w:rsid w:val="005A1B88"/>
    <w:rsid w:val="005A30C5"/>
    <w:rsid w:val="005A516E"/>
    <w:rsid w:val="005A5688"/>
    <w:rsid w:val="005A60B3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1FE2"/>
    <w:rsid w:val="005C36DF"/>
    <w:rsid w:val="005C40D2"/>
    <w:rsid w:val="005C4744"/>
    <w:rsid w:val="005C4E2E"/>
    <w:rsid w:val="005C57A4"/>
    <w:rsid w:val="005C78F7"/>
    <w:rsid w:val="005C7E69"/>
    <w:rsid w:val="005D0180"/>
    <w:rsid w:val="005D1561"/>
    <w:rsid w:val="005D19A0"/>
    <w:rsid w:val="005D2290"/>
    <w:rsid w:val="005D2535"/>
    <w:rsid w:val="005D336B"/>
    <w:rsid w:val="005D376F"/>
    <w:rsid w:val="005D398D"/>
    <w:rsid w:val="005D3B53"/>
    <w:rsid w:val="005D3BF3"/>
    <w:rsid w:val="005D41AE"/>
    <w:rsid w:val="005D504C"/>
    <w:rsid w:val="005D5971"/>
    <w:rsid w:val="005D6CCF"/>
    <w:rsid w:val="005D76BF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AFA"/>
    <w:rsid w:val="005F1AD8"/>
    <w:rsid w:val="005F1DE1"/>
    <w:rsid w:val="005F2139"/>
    <w:rsid w:val="005F29ED"/>
    <w:rsid w:val="005F6202"/>
    <w:rsid w:val="005F7C09"/>
    <w:rsid w:val="00600BDF"/>
    <w:rsid w:val="00600F7E"/>
    <w:rsid w:val="0060118C"/>
    <w:rsid w:val="00603BD2"/>
    <w:rsid w:val="00603C12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1ABB"/>
    <w:rsid w:val="006123AA"/>
    <w:rsid w:val="0061374E"/>
    <w:rsid w:val="00614DC4"/>
    <w:rsid w:val="00615A20"/>
    <w:rsid w:val="00615DC2"/>
    <w:rsid w:val="00615EBB"/>
    <w:rsid w:val="00616186"/>
    <w:rsid w:val="006175C9"/>
    <w:rsid w:val="00617CAA"/>
    <w:rsid w:val="00620079"/>
    <w:rsid w:val="00620986"/>
    <w:rsid w:val="00620E88"/>
    <w:rsid w:val="006228D2"/>
    <w:rsid w:val="0062292F"/>
    <w:rsid w:val="00622E27"/>
    <w:rsid w:val="0062463C"/>
    <w:rsid w:val="006246F4"/>
    <w:rsid w:val="00624771"/>
    <w:rsid w:val="00624D0C"/>
    <w:rsid w:val="00625669"/>
    <w:rsid w:val="00631346"/>
    <w:rsid w:val="00631CE6"/>
    <w:rsid w:val="00632368"/>
    <w:rsid w:val="00636063"/>
    <w:rsid w:val="006362DC"/>
    <w:rsid w:val="006370ED"/>
    <w:rsid w:val="006372FE"/>
    <w:rsid w:val="00637D67"/>
    <w:rsid w:val="006402B3"/>
    <w:rsid w:val="00640457"/>
    <w:rsid w:val="00640BA3"/>
    <w:rsid w:val="00641B38"/>
    <w:rsid w:val="006424E7"/>
    <w:rsid w:val="00643ABA"/>
    <w:rsid w:val="00643B74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16B2"/>
    <w:rsid w:val="006520C3"/>
    <w:rsid w:val="0065215E"/>
    <w:rsid w:val="00652236"/>
    <w:rsid w:val="006525E3"/>
    <w:rsid w:val="00653F5A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923"/>
    <w:rsid w:val="00662B49"/>
    <w:rsid w:val="006634E9"/>
    <w:rsid w:val="00663CBB"/>
    <w:rsid w:val="00663D1C"/>
    <w:rsid w:val="006656BD"/>
    <w:rsid w:val="0066580C"/>
    <w:rsid w:val="00665E2A"/>
    <w:rsid w:val="006663FE"/>
    <w:rsid w:val="00666EFC"/>
    <w:rsid w:val="00670A41"/>
    <w:rsid w:val="006716BB"/>
    <w:rsid w:val="006725E6"/>
    <w:rsid w:val="00672935"/>
    <w:rsid w:val="00672B73"/>
    <w:rsid w:val="00673094"/>
    <w:rsid w:val="00673F01"/>
    <w:rsid w:val="00674980"/>
    <w:rsid w:val="00675A4F"/>
    <w:rsid w:val="00676BE0"/>
    <w:rsid w:val="00676D17"/>
    <w:rsid w:val="00677112"/>
    <w:rsid w:val="00677AA1"/>
    <w:rsid w:val="006802AC"/>
    <w:rsid w:val="00681FAF"/>
    <w:rsid w:val="00682FC9"/>
    <w:rsid w:val="006831EA"/>
    <w:rsid w:val="00684132"/>
    <w:rsid w:val="0068552F"/>
    <w:rsid w:val="00686132"/>
    <w:rsid w:val="006868E9"/>
    <w:rsid w:val="006874C9"/>
    <w:rsid w:val="00687E38"/>
    <w:rsid w:val="006928DB"/>
    <w:rsid w:val="00692BB7"/>
    <w:rsid w:val="00693132"/>
    <w:rsid w:val="006936F9"/>
    <w:rsid w:val="00693B0A"/>
    <w:rsid w:val="00694462"/>
    <w:rsid w:val="00694F07"/>
    <w:rsid w:val="00696070"/>
    <w:rsid w:val="00696288"/>
    <w:rsid w:val="00696D26"/>
    <w:rsid w:val="00697996"/>
    <w:rsid w:val="00697E2E"/>
    <w:rsid w:val="006A0401"/>
    <w:rsid w:val="006A0F43"/>
    <w:rsid w:val="006A149D"/>
    <w:rsid w:val="006A2C8C"/>
    <w:rsid w:val="006A4590"/>
    <w:rsid w:val="006A476B"/>
    <w:rsid w:val="006A4A4F"/>
    <w:rsid w:val="006A535D"/>
    <w:rsid w:val="006A7AF0"/>
    <w:rsid w:val="006A7C83"/>
    <w:rsid w:val="006B1970"/>
    <w:rsid w:val="006B2495"/>
    <w:rsid w:val="006B374E"/>
    <w:rsid w:val="006B416E"/>
    <w:rsid w:val="006B48A1"/>
    <w:rsid w:val="006B4ACA"/>
    <w:rsid w:val="006B5584"/>
    <w:rsid w:val="006B56B7"/>
    <w:rsid w:val="006B5B6F"/>
    <w:rsid w:val="006B61E2"/>
    <w:rsid w:val="006B6B00"/>
    <w:rsid w:val="006C1222"/>
    <w:rsid w:val="006C1CE5"/>
    <w:rsid w:val="006C1DC0"/>
    <w:rsid w:val="006C20F2"/>
    <w:rsid w:val="006C231D"/>
    <w:rsid w:val="006C34D4"/>
    <w:rsid w:val="006C3B76"/>
    <w:rsid w:val="006C4A7E"/>
    <w:rsid w:val="006C504E"/>
    <w:rsid w:val="006C59A5"/>
    <w:rsid w:val="006C6022"/>
    <w:rsid w:val="006C6C78"/>
    <w:rsid w:val="006C6F5E"/>
    <w:rsid w:val="006C773C"/>
    <w:rsid w:val="006C7DD8"/>
    <w:rsid w:val="006D01EA"/>
    <w:rsid w:val="006D0C6B"/>
    <w:rsid w:val="006D190E"/>
    <w:rsid w:val="006D23FD"/>
    <w:rsid w:val="006D367D"/>
    <w:rsid w:val="006D4ECC"/>
    <w:rsid w:val="006D7223"/>
    <w:rsid w:val="006D7C78"/>
    <w:rsid w:val="006E0B33"/>
    <w:rsid w:val="006E1D51"/>
    <w:rsid w:val="006E220E"/>
    <w:rsid w:val="006E28A2"/>
    <w:rsid w:val="006E3639"/>
    <w:rsid w:val="006E4328"/>
    <w:rsid w:val="006E4711"/>
    <w:rsid w:val="006E4A21"/>
    <w:rsid w:val="006E672B"/>
    <w:rsid w:val="006F0790"/>
    <w:rsid w:val="006F0ABB"/>
    <w:rsid w:val="006F0B53"/>
    <w:rsid w:val="006F146F"/>
    <w:rsid w:val="006F55CE"/>
    <w:rsid w:val="006F586E"/>
    <w:rsid w:val="006F5F72"/>
    <w:rsid w:val="006F6A30"/>
    <w:rsid w:val="006F7BF1"/>
    <w:rsid w:val="006F7DED"/>
    <w:rsid w:val="00700F6F"/>
    <w:rsid w:val="00701960"/>
    <w:rsid w:val="0070196E"/>
    <w:rsid w:val="0070202E"/>
    <w:rsid w:val="00705420"/>
    <w:rsid w:val="0070699E"/>
    <w:rsid w:val="00707933"/>
    <w:rsid w:val="00710933"/>
    <w:rsid w:val="00710E77"/>
    <w:rsid w:val="007111FF"/>
    <w:rsid w:val="00712C78"/>
    <w:rsid w:val="00712DA2"/>
    <w:rsid w:val="00712EBD"/>
    <w:rsid w:val="00713100"/>
    <w:rsid w:val="0071388C"/>
    <w:rsid w:val="00714A68"/>
    <w:rsid w:val="0071636F"/>
    <w:rsid w:val="007167D0"/>
    <w:rsid w:val="00716FED"/>
    <w:rsid w:val="0071793D"/>
    <w:rsid w:val="00717AF1"/>
    <w:rsid w:val="00721293"/>
    <w:rsid w:val="00721B51"/>
    <w:rsid w:val="007247A3"/>
    <w:rsid w:val="00724BA8"/>
    <w:rsid w:val="007254B6"/>
    <w:rsid w:val="00725FDD"/>
    <w:rsid w:val="00726347"/>
    <w:rsid w:val="00727143"/>
    <w:rsid w:val="00727821"/>
    <w:rsid w:val="00727F37"/>
    <w:rsid w:val="00732808"/>
    <w:rsid w:val="00732A16"/>
    <w:rsid w:val="00735105"/>
    <w:rsid w:val="00735D6E"/>
    <w:rsid w:val="00735DA0"/>
    <w:rsid w:val="007363DF"/>
    <w:rsid w:val="007365A5"/>
    <w:rsid w:val="00741814"/>
    <w:rsid w:val="00741EED"/>
    <w:rsid w:val="00743EFD"/>
    <w:rsid w:val="00745D14"/>
    <w:rsid w:val="00747214"/>
    <w:rsid w:val="00747880"/>
    <w:rsid w:val="00747B45"/>
    <w:rsid w:val="00747E30"/>
    <w:rsid w:val="007514C1"/>
    <w:rsid w:val="00751546"/>
    <w:rsid w:val="0075208B"/>
    <w:rsid w:val="007523E4"/>
    <w:rsid w:val="00752740"/>
    <w:rsid w:val="00753349"/>
    <w:rsid w:val="007614F5"/>
    <w:rsid w:val="00762B2A"/>
    <w:rsid w:val="00764607"/>
    <w:rsid w:val="00764D33"/>
    <w:rsid w:val="0076682E"/>
    <w:rsid w:val="007669E9"/>
    <w:rsid w:val="00767E7B"/>
    <w:rsid w:val="007707B1"/>
    <w:rsid w:val="00771AC7"/>
    <w:rsid w:val="00772C0B"/>
    <w:rsid w:val="00772EA9"/>
    <w:rsid w:val="00774734"/>
    <w:rsid w:val="00775B00"/>
    <w:rsid w:val="00776133"/>
    <w:rsid w:val="00777B88"/>
    <w:rsid w:val="00780036"/>
    <w:rsid w:val="00781A62"/>
    <w:rsid w:val="00781D74"/>
    <w:rsid w:val="00782675"/>
    <w:rsid w:val="0078348C"/>
    <w:rsid w:val="00783E41"/>
    <w:rsid w:val="0078442F"/>
    <w:rsid w:val="00784D33"/>
    <w:rsid w:val="00784FDE"/>
    <w:rsid w:val="00785272"/>
    <w:rsid w:val="00790694"/>
    <w:rsid w:val="00790ADF"/>
    <w:rsid w:val="00791011"/>
    <w:rsid w:val="00792077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71B"/>
    <w:rsid w:val="007A50EE"/>
    <w:rsid w:val="007A61F2"/>
    <w:rsid w:val="007A7C31"/>
    <w:rsid w:val="007A7CFB"/>
    <w:rsid w:val="007B0105"/>
    <w:rsid w:val="007B1191"/>
    <w:rsid w:val="007B133F"/>
    <w:rsid w:val="007B230E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34CB"/>
    <w:rsid w:val="007C47B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A9D"/>
    <w:rsid w:val="007D55E0"/>
    <w:rsid w:val="007D6290"/>
    <w:rsid w:val="007D6E8A"/>
    <w:rsid w:val="007D76F9"/>
    <w:rsid w:val="007E0333"/>
    <w:rsid w:val="007E0864"/>
    <w:rsid w:val="007E1436"/>
    <w:rsid w:val="007E162C"/>
    <w:rsid w:val="007E3EC4"/>
    <w:rsid w:val="007E46AA"/>
    <w:rsid w:val="007E4AA2"/>
    <w:rsid w:val="007E5777"/>
    <w:rsid w:val="007E64CB"/>
    <w:rsid w:val="007F039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803397"/>
    <w:rsid w:val="008060A3"/>
    <w:rsid w:val="008062AD"/>
    <w:rsid w:val="00806425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6332"/>
    <w:rsid w:val="0082026A"/>
    <w:rsid w:val="00820B8F"/>
    <w:rsid w:val="00820DEA"/>
    <w:rsid w:val="008221CB"/>
    <w:rsid w:val="008228E7"/>
    <w:rsid w:val="008230C1"/>
    <w:rsid w:val="00823D49"/>
    <w:rsid w:val="008251E2"/>
    <w:rsid w:val="00825571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54E"/>
    <w:rsid w:val="008355DE"/>
    <w:rsid w:val="008359A4"/>
    <w:rsid w:val="00835C61"/>
    <w:rsid w:val="008360D0"/>
    <w:rsid w:val="00836122"/>
    <w:rsid w:val="00837C72"/>
    <w:rsid w:val="0084052B"/>
    <w:rsid w:val="00840C1D"/>
    <w:rsid w:val="00841369"/>
    <w:rsid w:val="008413F1"/>
    <w:rsid w:val="008417A0"/>
    <w:rsid w:val="00841E41"/>
    <w:rsid w:val="00842260"/>
    <w:rsid w:val="008429D4"/>
    <w:rsid w:val="00843BD7"/>
    <w:rsid w:val="00844468"/>
    <w:rsid w:val="00844B63"/>
    <w:rsid w:val="00846E86"/>
    <w:rsid w:val="00846F34"/>
    <w:rsid w:val="00852741"/>
    <w:rsid w:val="00853258"/>
    <w:rsid w:val="00853E4B"/>
    <w:rsid w:val="00856067"/>
    <w:rsid w:val="00856601"/>
    <w:rsid w:val="0085742D"/>
    <w:rsid w:val="00862380"/>
    <w:rsid w:val="00862DE4"/>
    <w:rsid w:val="0086557E"/>
    <w:rsid w:val="00865C93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182"/>
    <w:rsid w:val="00890A91"/>
    <w:rsid w:val="00890D19"/>
    <w:rsid w:val="00891296"/>
    <w:rsid w:val="00891B62"/>
    <w:rsid w:val="008921C5"/>
    <w:rsid w:val="00892C0B"/>
    <w:rsid w:val="00895C1C"/>
    <w:rsid w:val="008974BE"/>
    <w:rsid w:val="008975AB"/>
    <w:rsid w:val="008A0093"/>
    <w:rsid w:val="008A042F"/>
    <w:rsid w:val="008A0519"/>
    <w:rsid w:val="008A0C11"/>
    <w:rsid w:val="008A1EB7"/>
    <w:rsid w:val="008A3011"/>
    <w:rsid w:val="008A3485"/>
    <w:rsid w:val="008A3989"/>
    <w:rsid w:val="008A3A0B"/>
    <w:rsid w:val="008A42E6"/>
    <w:rsid w:val="008A5BB0"/>
    <w:rsid w:val="008A7793"/>
    <w:rsid w:val="008A7A8F"/>
    <w:rsid w:val="008B01BE"/>
    <w:rsid w:val="008B0750"/>
    <w:rsid w:val="008B08D8"/>
    <w:rsid w:val="008B0ADC"/>
    <w:rsid w:val="008B1EF9"/>
    <w:rsid w:val="008B304F"/>
    <w:rsid w:val="008B68E4"/>
    <w:rsid w:val="008B6C06"/>
    <w:rsid w:val="008B7DC2"/>
    <w:rsid w:val="008C0F1C"/>
    <w:rsid w:val="008C15F5"/>
    <w:rsid w:val="008C1A01"/>
    <w:rsid w:val="008C2062"/>
    <w:rsid w:val="008C458C"/>
    <w:rsid w:val="008C4E79"/>
    <w:rsid w:val="008C500C"/>
    <w:rsid w:val="008C5073"/>
    <w:rsid w:val="008C5574"/>
    <w:rsid w:val="008C599D"/>
    <w:rsid w:val="008C5CF8"/>
    <w:rsid w:val="008C7158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51A"/>
    <w:rsid w:val="008D5650"/>
    <w:rsid w:val="008D58DC"/>
    <w:rsid w:val="008D5984"/>
    <w:rsid w:val="008D69E6"/>
    <w:rsid w:val="008D6A3C"/>
    <w:rsid w:val="008D723E"/>
    <w:rsid w:val="008E0680"/>
    <w:rsid w:val="008E300D"/>
    <w:rsid w:val="008E40FB"/>
    <w:rsid w:val="008E4752"/>
    <w:rsid w:val="008E489F"/>
    <w:rsid w:val="008E5200"/>
    <w:rsid w:val="008E5FB2"/>
    <w:rsid w:val="008E675F"/>
    <w:rsid w:val="008E7CCD"/>
    <w:rsid w:val="008F0C55"/>
    <w:rsid w:val="008F12B3"/>
    <w:rsid w:val="008F378B"/>
    <w:rsid w:val="008F5396"/>
    <w:rsid w:val="00900D2B"/>
    <w:rsid w:val="00902647"/>
    <w:rsid w:val="00902869"/>
    <w:rsid w:val="00902BA2"/>
    <w:rsid w:val="00904201"/>
    <w:rsid w:val="009045F6"/>
    <w:rsid w:val="0090633C"/>
    <w:rsid w:val="00906A53"/>
    <w:rsid w:val="00906C1D"/>
    <w:rsid w:val="0091035B"/>
    <w:rsid w:val="009115DA"/>
    <w:rsid w:val="00911ED3"/>
    <w:rsid w:val="00913773"/>
    <w:rsid w:val="0091456E"/>
    <w:rsid w:val="00914613"/>
    <w:rsid w:val="00916ABA"/>
    <w:rsid w:val="00917E11"/>
    <w:rsid w:val="00920504"/>
    <w:rsid w:val="0092589F"/>
    <w:rsid w:val="00925D0F"/>
    <w:rsid w:val="0092609E"/>
    <w:rsid w:val="009260E2"/>
    <w:rsid w:val="0092685D"/>
    <w:rsid w:val="00926B18"/>
    <w:rsid w:val="00927BE5"/>
    <w:rsid w:val="00927EB9"/>
    <w:rsid w:val="00932481"/>
    <w:rsid w:val="009327AF"/>
    <w:rsid w:val="00932D95"/>
    <w:rsid w:val="009342D9"/>
    <w:rsid w:val="009345A1"/>
    <w:rsid w:val="00936E86"/>
    <w:rsid w:val="00937C70"/>
    <w:rsid w:val="00940B01"/>
    <w:rsid w:val="009419DE"/>
    <w:rsid w:val="00941E0A"/>
    <w:rsid w:val="009422E0"/>
    <w:rsid w:val="00942ED3"/>
    <w:rsid w:val="00945CCC"/>
    <w:rsid w:val="009467F5"/>
    <w:rsid w:val="009474C7"/>
    <w:rsid w:val="009477CB"/>
    <w:rsid w:val="00947BBD"/>
    <w:rsid w:val="00947D2B"/>
    <w:rsid w:val="0095006D"/>
    <w:rsid w:val="00951F50"/>
    <w:rsid w:val="00951FCD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35F"/>
    <w:rsid w:val="0096085E"/>
    <w:rsid w:val="00960BE8"/>
    <w:rsid w:val="00961B37"/>
    <w:rsid w:val="00962089"/>
    <w:rsid w:val="009621A0"/>
    <w:rsid w:val="00962EE8"/>
    <w:rsid w:val="00963EA3"/>
    <w:rsid w:val="009649BC"/>
    <w:rsid w:val="00966302"/>
    <w:rsid w:val="0096794F"/>
    <w:rsid w:val="009679E7"/>
    <w:rsid w:val="00967E88"/>
    <w:rsid w:val="00970015"/>
    <w:rsid w:val="009700A8"/>
    <w:rsid w:val="009706EE"/>
    <w:rsid w:val="0097070D"/>
    <w:rsid w:val="00970ABA"/>
    <w:rsid w:val="00971508"/>
    <w:rsid w:val="0097185F"/>
    <w:rsid w:val="00972897"/>
    <w:rsid w:val="00972D16"/>
    <w:rsid w:val="009733FF"/>
    <w:rsid w:val="00973751"/>
    <w:rsid w:val="0097386B"/>
    <w:rsid w:val="00973F94"/>
    <w:rsid w:val="00980A42"/>
    <w:rsid w:val="00981854"/>
    <w:rsid w:val="00985751"/>
    <w:rsid w:val="00985F95"/>
    <w:rsid w:val="0098779D"/>
    <w:rsid w:val="0098793D"/>
    <w:rsid w:val="00987A89"/>
    <w:rsid w:val="00987DF8"/>
    <w:rsid w:val="00990D17"/>
    <w:rsid w:val="009955E9"/>
    <w:rsid w:val="009963AA"/>
    <w:rsid w:val="009969DB"/>
    <w:rsid w:val="009A033F"/>
    <w:rsid w:val="009A0C3E"/>
    <w:rsid w:val="009A159B"/>
    <w:rsid w:val="009A15F8"/>
    <w:rsid w:val="009A16E3"/>
    <w:rsid w:val="009A1AAA"/>
    <w:rsid w:val="009A1B91"/>
    <w:rsid w:val="009A1C50"/>
    <w:rsid w:val="009A1DA6"/>
    <w:rsid w:val="009A2818"/>
    <w:rsid w:val="009A5E82"/>
    <w:rsid w:val="009A715F"/>
    <w:rsid w:val="009A79D2"/>
    <w:rsid w:val="009A7CB5"/>
    <w:rsid w:val="009A7D3A"/>
    <w:rsid w:val="009B04EE"/>
    <w:rsid w:val="009B0A0F"/>
    <w:rsid w:val="009B0D98"/>
    <w:rsid w:val="009B0F91"/>
    <w:rsid w:val="009B1233"/>
    <w:rsid w:val="009B2581"/>
    <w:rsid w:val="009B2FDF"/>
    <w:rsid w:val="009B34AC"/>
    <w:rsid w:val="009B3622"/>
    <w:rsid w:val="009B3CB0"/>
    <w:rsid w:val="009B5E73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C6511"/>
    <w:rsid w:val="009C7EA7"/>
    <w:rsid w:val="009D0EC1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E10D7"/>
    <w:rsid w:val="009E153B"/>
    <w:rsid w:val="009E1679"/>
    <w:rsid w:val="009E268C"/>
    <w:rsid w:val="009E3AD4"/>
    <w:rsid w:val="009E4514"/>
    <w:rsid w:val="009E4FDF"/>
    <w:rsid w:val="009E5406"/>
    <w:rsid w:val="009E6366"/>
    <w:rsid w:val="009E66C8"/>
    <w:rsid w:val="009E6FD6"/>
    <w:rsid w:val="009E7596"/>
    <w:rsid w:val="009E7769"/>
    <w:rsid w:val="009E7DA1"/>
    <w:rsid w:val="009F07D3"/>
    <w:rsid w:val="009F0D80"/>
    <w:rsid w:val="009F10E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399"/>
    <w:rsid w:val="009F683C"/>
    <w:rsid w:val="009F6897"/>
    <w:rsid w:val="009F6CA6"/>
    <w:rsid w:val="009F6D2F"/>
    <w:rsid w:val="00A00239"/>
    <w:rsid w:val="00A0095C"/>
    <w:rsid w:val="00A01F53"/>
    <w:rsid w:val="00A02E7A"/>
    <w:rsid w:val="00A031DB"/>
    <w:rsid w:val="00A0347E"/>
    <w:rsid w:val="00A04177"/>
    <w:rsid w:val="00A04E64"/>
    <w:rsid w:val="00A06410"/>
    <w:rsid w:val="00A0738D"/>
    <w:rsid w:val="00A10917"/>
    <w:rsid w:val="00A10E6A"/>
    <w:rsid w:val="00A1137C"/>
    <w:rsid w:val="00A11EDA"/>
    <w:rsid w:val="00A11FFC"/>
    <w:rsid w:val="00A125FC"/>
    <w:rsid w:val="00A13560"/>
    <w:rsid w:val="00A13A12"/>
    <w:rsid w:val="00A13D5D"/>
    <w:rsid w:val="00A14A28"/>
    <w:rsid w:val="00A15559"/>
    <w:rsid w:val="00A164C4"/>
    <w:rsid w:val="00A17C1A"/>
    <w:rsid w:val="00A205F9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4716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3B3E"/>
    <w:rsid w:val="00A443AB"/>
    <w:rsid w:val="00A45DD4"/>
    <w:rsid w:val="00A461EA"/>
    <w:rsid w:val="00A4698D"/>
    <w:rsid w:val="00A47C05"/>
    <w:rsid w:val="00A50B2E"/>
    <w:rsid w:val="00A51605"/>
    <w:rsid w:val="00A51C2A"/>
    <w:rsid w:val="00A52CEF"/>
    <w:rsid w:val="00A52FFD"/>
    <w:rsid w:val="00A532AB"/>
    <w:rsid w:val="00A53367"/>
    <w:rsid w:val="00A53C36"/>
    <w:rsid w:val="00A5655C"/>
    <w:rsid w:val="00A61BF5"/>
    <w:rsid w:val="00A62B9B"/>
    <w:rsid w:val="00A638A7"/>
    <w:rsid w:val="00A63DB3"/>
    <w:rsid w:val="00A64060"/>
    <w:rsid w:val="00A642D5"/>
    <w:rsid w:val="00A6466E"/>
    <w:rsid w:val="00A647CF"/>
    <w:rsid w:val="00A64888"/>
    <w:rsid w:val="00A64DBE"/>
    <w:rsid w:val="00A65F0C"/>
    <w:rsid w:val="00A672F8"/>
    <w:rsid w:val="00A70028"/>
    <w:rsid w:val="00A700AA"/>
    <w:rsid w:val="00A7062D"/>
    <w:rsid w:val="00A73E47"/>
    <w:rsid w:val="00A75E71"/>
    <w:rsid w:val="00A762C5"/>
    <w:rsid w:val="00A76E9A"/>
    <w:rsid w:val="00A771AC"/>
    <w:rsid w:val="00A77EFA"/>
    <w:rsid w:val="00A80D4B"/>
    <w:rsid w:val="00A81D8D"/>
    <w:rsid w:val="00A82881"/>
    <w:rsid w:val="00A84452"/>
    <w:rsid w:val="00A84748"/>
    <w:rsid w:val="00A84E40"/>
    <w:rsid w:val="00A84EAE"/>
    <w:rsid w:val="00A85F77"/>
    <w:rsid w:val="00A8631D"/>
    <w:rsid w:val="00A86E62"/>
    <w:rsid w:val="00A87EC4"/>
    <w:rsid w:val="00A91B8A"/>
    <w:rsid w:val="00A92298"/>
    <w:rsid w:val="00A92628"/>
    <w:rsid w:val="00A92867"/>
    <w:rsid w:val="00A9331F"/>
    <w:rsid w:val="00A9332A"/>
    <w:rsid w:val="00A95B5D"/>
    <w:rsid w:val="00A97262"/>
    <w:rsid w:val="00AA1F8E"/>
    <w:rsid w:val="00AA365A"/>
    <w:rsid w:val="00AA4017"/>
    <w:rsid w:val="00AA4311"/>
    <w:rsid w:val="00AA4A83"/>
    <w:rsid w:val="00AA75A2"/>
    <w:rsid w:val="00AA7808"/>
    <w:rsid w:val="00AA7D25"/>
    <w:rsid w:val="00AA7FEB"/>
    <w:rsid w:val="00AB0029"/>
    <w:rsid w:val="00AB088E"/>
    <w:rsid w:val="00AB0CF2"/>
    <w:rsid w:val="00AB0E7D"/>
    <w:rsid w:val="00AB3190"/>
    <w:rsid w:val="00AB3403"/>
    <w:rsid w:val="00AB3720"/>
    <w:rsid w:val="00AB4777"/>
    <w:rsid w:val="00AB4845"/>
    <w:rsid w:val="00AB51EC"/>
    <w:rsid w:val="00AB5969"/>
    <w:rsid w:val="00AB6EE6"/>
    <w:rsid w:val="00AB71AF"/>
    <w:rsid w:val="00AB7432"/>
    <w:rsid w:val="00AB77E1"/>
    <w:rsid w:val="00AB7C0D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5A27"/>
    <w:rsid w:val="00AD6016"/>
    <w:rsid w:val="00AD678F"/>
    <w:rsid w:val="00AD6C85"/>
    <w:rsid w:val="00AD7119"/>
    <w:rsid w:val="00AD75F3"/>
    <w:rsid w:val="00AE093E"/>
    <w:rsid w:val="00AE09BD"/>
    <w:rsid w:val="00AE0C68"/>
    <w:rsid w:val="00AE1DC2"/>
    <w:rsid w:val="00AE2DC3"/>
    <w:rsid w:val="00AE32B8"/>
    <w:rsid w:val="00AE440C"/>
    <w:rsid w:val="00AE5240"/>
    <w:rsid w:val="00AE64C9"/>
    <w:rsid w:val="00AE6994"/>
    <w:rsid w:val="00AE72A7"/>
    <w:rsid w:val="00AE792C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E95"/>
    <w:rsid w:val="00AF612C"/>
    <w:rsid w:val="00AF688E"/>
    <w:rsid w:val="00AF7CCD"/>
    <w:rsid w:val="00B01768"/>
    <w:rsid w:val="00B01C87"/>
    <w:rsid w:val="00B02A59"/>
    <w:rsid w:val="00B0379E"/>
    <w:rsid w:val="00B053DC"/>
    <w:rsid w:val="00B05603"/>
    <w:rsid w:val="00B10286"/>
    <w:rsid w:val="00B10A1F"/>
    <w:rsid w:val="00B111F6"/>
    <w:rsid w:val="00B11F17"/>
    <w:rsid w:val="00B1266C"/>
    <w:rsid w:val="00B129B0"/>
    <w:rsid w:val="00B1383C"/>
    <w:rsid w:val="00B1588D"/>
    <w:rsid w:val="00B163F5"/>
    <w:rsid w:val="00B1732D"/>
    <w:rsid w:val="00B20443"/>
    <w:rsid w:val="00B20A9D"/>
    <w:rsid w:val="00B21C03"/>
    <w:rsid w:val="00B23B46"/>
    <w:rsid w:val="00B23C3E"/>
    <w:rsid w:val="00B24E6A"/>
    <w:rsid w:val="00B255B2"/>
    <w:rsid w:val="00B25B0A"/>
    <w:rsid w:val="00B261D4"/>
    <w:rsid w:val="00B263A1"/>
    <w:rsid w:val="00B30A66"/>
    <w:rsid w:val="00B315A6"/>
    <w:rsid w:val="00B31A8E"/>
    <w:rsid w:val="00B356FC"/>
    <w:rsid w:val="00B357D5"/>
    <w:rsid w:val="00B36697"/>
    <w:rsid w:val="00B37F43"/>
    <w:rsid w:val="00B40183"/>
    <w:rsid w:val="00B4050B"/>
    <w:rsid w:val="00B42028"/>
    <w:rsid w:val="00B4233D"/>
    <w:rsid w:val="00B42AF6"/>
    <w:rsid w:val="00B42C16"/>
    <w:rsid w:val="00B44058"/>
    <w:rsid w:val="00B46AD2"/>
    <w:rsid w:val="00B47262"/>
    <w:rsid w:val="00B47548"/>
    <w:rsid w:val="00B475AF"/>
    <w:rsid w:val="00B479D8"/>
    <w:rsid w:val="00B47BFC"/>
    <w:rsid w:val="00B47F91"/>
    <w:rsid w:val="00B503AC"/>
    <w:rsid w:val="00B5224F"/>
    <w:rsid w:val="00B528B2"/>
    <w:rsid w:val="00B52CF2"/>
    <w:rsid w:val="00B5339B"/>
    <w:rsid w:val="00B54806"/>
    <w:rsid w:val="00B548FE"/>
    <w:rsid w:val="00B55A12"/>
    <w:rsid w:val="00B55BA1"/>
    <w:rsid w:val="00B56CF1"/>
    <w:rsid w:val="00B608DF"/>
    <w:rsid w:val="00B612DE"/>
    <w:rsid w:val="00B63007"/>
    <w:rsid w:val="00B644EE"/>
    <w:rsid w:val="00B651FD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4E"/>
    <w:rsid w:val="00B723CD"/>
    <w:rsid w:val="00B72D53"/>
    <w:rsid w:val="00B72E08"/>
    <w:rsid w:val="00B72ECB"/>
    <w:rsid w:val="00B72EFC"/>
    <w:rsid w:val="00B73337"/>
    <w:rsid w:val="00B73760"/>
    <w:rsid w:val="00B74BA1"/>
    <w:rsid w:val="00B74C28"/>
    <w:rsid w:val="00B75E91"/>
    <w:rsid w:val="00B76263"/>
    <w:rsid w:val="00B762ED"/>
    <w:rsid w:val="00B76B64"/>
    <w:rsid w:val="00B77023"/>
    <w:rsid w:val="00B77171"/>
    <w:rsid w:val="00B774BF"/>
    <w:rsid w:val="00B77842"/>
    <w:rsid w:val="00B81145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4AAC"/>
    <w:rsid w:val="00B85969"/>
    <w:rsid w:val="00B85A29"/>
    <w:rsid w:val="00B8632A"/>
    <w:rsid w:val="00B86589"/>
    <w:rsid w:val="00B87C82"/>
    <w:rsid w:val="00B928C8"/>
    <w:rsid w:val="00B93CCF"/>
    <w:rsid w:val="00B942B0"/>
    <w:rsid w:val="00B94D46"/>
    <w:rsid w:val="00B96402"/>
    <w:rsid w:val="00B96E6C"/>
    <w:rsid w:val="00B9752D"/>
    <w:rsid w:val="00BA06B5"/>
    <w:rsid w:val="00BA2DDA"/>
    <w:rsid w:val="00BA2F1D"/>
    <w:rsid w:val="00BA3295"/>
    <w:rsid w:val="00BA4CAE"/>
    <w:rsid w:val="00BA543E"/>
    <w:rsid w:val="00BA55B2"/>
    <w:rsid w:val="00BA6177"/>
    <w:rsid w:val="00BA6780"/>
    <w:rsid w:val="00BA6A44"/>
    <w:rsid w:val="00BA7157"/>
    <w:rsid w:val="00BB0227"/>
    <w:rsid w:val="00BB07CD"/>
    <w:rsid w:val="00BB143D"/>
    <w:rsid w:val="00BB154B"/>
    <w:rsid w:val="00BB29E5"/>
    <w:rsid w:val="00BB2DB5"/>
    <w:rsid w:val="00BB3100"/>
    <w:rsid w:val="00BB414C"/>
    <w:rsid w:val="00BB41B2"/>
    <w:rsid w:val="00BB5742"/>
    <w:rsid w:val="00BB6FAF"/>
    <w:rsid w:val="00BB74A5"/>
    <w:rsid w:val="00BB77BF"/>
    <w:rsid w:val="00BB7C5B"/>
    <w:rsid w:val="00BC0338"/>
    <w:rsid w:val="00BC07D0"/>
    <w:rsid w:val="00BC0C23"/>
    <w:rsid w:val="00BC14C5"/>
    <w:rsid w:val="00BC3171"/>
    <w:rsid w:val="00BC3BCC"/>
    <w:rsid w:val="00BC7ED0"/>
    <w:rsid w:val="00BD003F"/>
    <w:rsid w:val="00BD10F3"/>
    <w:rsid w:val="00BD1E2B"/>
    <w:rsid w:val="00BD216C"/>
    <w:rsid w:val="00BD24D5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23"/>
    <w:rsid w:val="00BD7DDA"/>
    <w:rsid w:val="00BE1259"/>
    <w:rsid w:val="00BE159A"/>
    <w:rsid w:val="00BE1C0B"/>
    <w:rsid w:val="00BE1DC6"/>
    <w:rsid w:val="00BE33FE"/>
    <w:rsid w:val="00BE45D8"/>
    <w:rsid w:val="00BE4C8E"/>
    <w:rsid w:val="00BE5E5D"/>
    <w:rsid w:val="00BF076D"/>
    <w:rsid w:val="00BF2703"/>
    <w:rsid w:val="00BF330E"/>
    <w:rsid w:val="00BF3516"/>
    <w:rsid w:val="00BF357C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A0"/>
    <w:rsid w:val="00C025C7"/>
    <w:rsid w:val="00C02F28"/>
    <w:rsid w:val="00C03853"/>
    <w:rsid w:val="00C05BC7"/>
    <w:rsid w:val="00C05E6A"/>
    <w:rsid w:val="00C07C66"/>
    <w:rsid w:val="00C10E01"/>
    <w:rsid w:val="00C11498"/>
    <w:rsid w:val="00C116F8"/>
    <w:rsid w:val="00C11DB3"/>
    <w:rsid w:val="00C15C56"/>
    <w:rsid w:val="00C17670"/>
    <w:rsid w:val="00C177AA"/>
    <w:rsid w:val="00C2083C"/>
    <w:rsid w:val="00C209E2"/>
    <w:rsid w:val="00C219B8"/>
    <w:rsid w:val="00C223AA"/>
    <w:rsid w:val="00C22A0D"/>
    <w:rsid w:val="00C24659"/>
    <w:rsid w:val="00C24CEE"/>
    <w:rsid w:val="00C25649"/>
    <w:rsid w:val="00C25949"/>
    <w:rsid w:val="00C261F9"/>
    <w:rsid w:val="00C267FE"/>
    <w:rsid w:val="00C26F6C"/>
    <w:rsid w:val="00C30D8A"/>
    <w:rsid w:val="00C310D2"/>
    <w:rsid w:val="00C33B25"/>
    <w:rsid w:val="00C3579C"/>
    <w:rsid w:val="00C362C5"/>
    <w:rsid w:val="00C3710B"/>
    <w:rsid w:val="00C3787E"/>
    <w:rsid w:val="00C37B78"/>
    <w:rsid w:val="00C4008E"/>
    <w:rsid w:val="00C41A16"/>
    <w:rsid w:val="00C42D19"/>
    <w:rsid w:val="00C4368A"/>
    <w:rsid w:val="00C4384E"/>
    <w:rsid w:val="00C4431B"/>
    <w:rsid w:val="00C44774"/>
    <w:rsid w:val="00C45427"/>
    <w:rsid w:val="00C45716"/>
    <w:rsid w:val="00C460ED"/>
    <w:rsid w:val="00C467A0"/>
    <w:rsid w:val="00C46FEA"/>
    <w:rsid w:val="00C47E42"/>
    <w:rsid w:val="00C50043"/>
    <w:rsid w:val="00C509E1"/>
    <w:rsid w:val="00C50E0D"/>
    <w:rsid w:val="00C52048"/>
    <w:rsid w:val="00C52900"/>
    <w:rsid w:val="00C52EC7"/>
    <w:rsid w:val="00C53FA8"/>
    <w:rsid w:val="00C5462B"/>
    <w:rsid w:val="00C54C39"/>
    <w:rsid w:val="00C54F69"/>
    <w:rsid w:val="00C55B00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3387"/>
    <w:rsid w:val="00C64ACF"/>
    <w:rsid w:val="00C67FB7"/>
    <w:rsid w:val="00C700E7"/>
    <w:rsid w:val="00C70D5C"/>
    <w:rsid w:val="00C718D3"/>
    <w:rsid w:val="00C72BBA"/>
    <w:rsid w:val="00C767EE"/>
    <w:rsid w:val="00C77919"/>
    <w:rsid w:val="00C80D6B"/>
    <w:rsid w:val="00C80DE6"/>
    <w:rsid w:val="00C819C6"/>
    <w:rsid w:val="00C82127"/>
    <w:rsid w:val="00C83152"/>
    <w:rsid w:val="00C83426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4A9"/>
    <w:rsid w:val="00C9366D"/>
    <w:rsid w:val="00C93A68"/>
    <w:rsid w:val="00C94544"/>
    <w:rsid w:val="00C94690"/>
    <w:rsid w:val="00C94BEB"/>
    <w:rsid w:val="00C954FE"/>
    <w:rsid w:val="00C95FD4"/>
    <w:rsid w:val="00CA16F1"/>
    <w:rsid w:val="00CA1D64"/>
    <w:rsid w:val="00CA1DAB"/>
    <w:rsid w:val="00CA33DD"/>
    <w:rsid w:val="00CA3485"/>
    <w:rsid w:val="00CA35FE"/>
    <w:rsid w:val="00CA529C"/>
    <w:rsid w:val="00CA5B30"/>
    <w:rsid w:val="00CA63A0"/>
    <w:rsid w:val="00CA64CE"/>
    <w:rsid w:val="00CA6559"/>
    <w:rsid w:val="00CA67EC"/>
    <w:rsid w:val="00CA6BAF"/>
    <w:rsid w:val="00CA7D5A"/>
    <w:rsid w:val="00CB0B81"/>
    <w:rsid w:val="00CB0D0F"/>
    <w:rsid w:val="00CB0D5A"/>
    <w:rsid w:val="00CB1602"/>
    <w:rsid w:val="00CB4511"/>
    <w:rsid w:val="00CB480B"/>
    <w:rsid w:val="00CB5F29"/>
    <w:rsid w:val="00CB613A"/>
    <w:rsid w:val="00CB7453"/>
    <w:rsid w:val="00CB755D"/>
    <w:rsid w:val="00CB7ABB"/>
    <w:rsid w:val="00CC0998"/>
    <w:rsid w:val="00CC17D8"/>
    <w:rsid w:val="00CC1984"/>
    <w:rsid w:val="00CC1BCB"/>
    <w:rsid w:val="00CC2FF7"/>
    <w:rsid w:val="00CC34C2"/>
    <w:rsid w:val="00CC381B"/>
    <w:rsid w:val="00CC3B31"/>
    <w:rsid w:val="00CC41B3"/>
    <w:rsid w:val="00CC4242"/>
    <w:rsid w:val="00CC627B"/>
    <w:rsid w:val="00CC6479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139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C15"/>
    <w:rsid w:val="00CE2CC2"/>
    <w:rsid w:val="00CE2DFE"/>
    <w:rsid w:val="00CE2E42"/>
    <w:rsid w:val="00CE3923"/>
    <w:rsid w:val="00CE4B44"/>
    <w:rsid w:val="00CE5EEF"/>
    <w:rsid w:val="00CE74A8"/>
    <w:rsid w:val="00CE7802"/>
    <w:rsid w:val="00CF1E29"/>
    <w:rsid w:val="00CF29C9"/>
    <w:rsid w:val="00CF3862"/>
    <w:rsid w:val="00CF56B9"/>
    <w:rsid w:val="00CF646B"/>
    <w:rsid w:val="00CF6915"/>
    <w:rsid w:val="00CF70D2"/>
    <w:rsid w:val="00D00AB7"/>
    <w:rsid w:val="00D02633"/>
    <w:rsid w:val="00D0360E"/>
    <w:rsid w:val="00D06362"/>
    <w:rsid w:val="00D10196"/>
    <w:rsid w:val="00D115C1"/>
    <w:rsid w:val="00D11FEF"/>
    <w:rsid w:val="00D12638"/>
    <w:rsid w:val="00D1343D"/>
    <w:rsid w:val="00D1371A"/>
    <w:rsid w:val="00D14045"/>
    <w:rsid w:val="00D14340"/>
    <w:rsid w:val="00D15486"/>
    <w:rsid w:val="00D16000"/>
    <w:rsid w:val="00D1601E"/>
    <w:rsid w:val="00D16CA3"/>
    <w:rsid w:val="00D1720C"/>
    <w:rsid w:val="00D213C7"/>
    <w:rsid w:val="00D21410"/>
    <w:rsid w:val="00D2189F"/>
    <w:rsid w:val="00D22717"/>
    <w:rsid w:val="00D22795"/>
    <w:rsid w:val="00D22E4B"/>
    <w:rsid w:val="00D246DA"/>
    <w:rsid w:val="00D25AC0"/>
    <w:rsid w:val="00D260A0"/>
    <w:rsid w:val="00D26D5D"/>
    <w:rsid w:val="00D26DF1"/>
    <w:rsid w:val="00D26E4F"/>
    <w:rsid w:val="00D270AD"/>
    <w:rsid w:val="00D2746E"/>
    <w:rsid w:val="00D276DD"/>
    <w:rsid w:val="00D27A94"/>
    <w:rsid w:val="00D27B99"/>
    <w:rsid w:val="00D320A0"/>
    <w:rsid w:val="00D329B1"/>
    <w:rsid w:val="00D33421"/>
    <w:rsid w:val="00D33DF3"/>
    <w:rsid w:val="00D34006"/>
    <w:rsid w:val="00D379AC"/>
    <w:rsid w:val="00D37B00"/>
    <w:rsid w:val="00D41792"/>
    <w:rsid w:val="00D41A6F"/>
    <w:rsid w:val="00D41D52"/>
    <w:rsid w:val="00D41FE3"/>
    <w:rsid w:val="00D43238"/>
    <w:rsid w:val="00D438DC"/>
    <w:rsid w:val="00D43CDE"/>
    <w:rsid w:val="00D43EEC"/>
    <w:rsid w:val="00D441B6"/>
    <w:rsid w:val="00D44AE3"/>
    <w:rsid w:val="00D45890"/>
    <w:rsid w:val="00D45973"/>
    <w:rsid w:val="00D47EA2"/>
    <w:rsid w:val="00D50418"/>
    <w:rsid w:val="00D520FF"/>
    <w:rsid w:val="00D5254A"/>
    <w:rsid w:val="00D52F79"/>
    <w:rsid w:val="00D53595"/>
    <w:rsid w:val="00D53E8D"/>
    <w:rsid w:val="00D544D9"/>
    <w:rsid w:val="00D55710"/>
    <w:rsid w:val="00D55EFC"/>
    <w:rsid w:val="00D562E1"/>
    <w:rsid w:val="00D60291"/>
    <w:rsid w:val="00D60402"/>
    <w:rsid w:val="00D606F2"/>
    <w:rsid w:val="00D619B2"/>
    <w:rsid w:val="00D61B84"/>
    <w:rsid w:val="00D61BC3"/>
    <w:rsid w:val="00D62490"/>
    <w:rsid w:val="00D6277E"/>
    <w:rsid w:val="00D62864"/>
    <w:rsid w:val="00D62AF7"/>
    <w:rsid w:val="00D630C2"/>
    <w:rsid w:val="00D6318C"/>
    <w:rsid w:val="00D634CB"/>
    <w:rsid w:val="00D63B49"/>
    <w:rsid w:val="00D641BE"/>
    <w:rsid w:val="00D6668A"/>
    <w:rsid w:val="00D67759"/>
    <w:rsid w:val="00D70336"/>
    <w:rsid w:val="00D70F62"/>
    <w:rsid w:val="00D72F50"/>
    <w:rsid w:val="00D7389E"/>
    <w:rsid w:val="00D74198"/>
    <w:rsid w:val="00D74787"/>
    <w:rsid w:val="00D75DED"/>
    <w:rsid w:val="00D80C95"/>
    <w:rsid w:val="00D822F9"/>
    <w:rsid w:val="00D826CA"/>
    <w:rsid w:val="00D83E4A"/>
    <w:rsid w:val="00D844C8"/>
    <w:rsid w:val="00D8499F"/>
    <w:rsid w:val="00D85C8B"/>
    <w:rsid w:val="00D86653"/>
    <w:rsid w:val="00D86CD5"/>
    <w:rsid w:val="00D8796F"/>
    <w:rsid w:val="00D903D1"/>
    <w:rsid w:val="00D920EA"/>
    <w:rsid w:val="00D921E6"/>
    <w:rsid w:val="00D929EB"/>
    <w:rsid w:val="00D930EC"/>
    <w:rsid w:val="00D936D7"/>
    <w:rsid w:val="00D942C2"/>
    <w:rsid w:val="00D943B1"/>
    <w:rsid w:val="00D94E45"/>
    <w:rsid w:val="00D95C25"/>
    <w:rsid w:val="00D96C42"/>
    <w:rsid w:val="00D975F5"/>
    <w:rsid w:val="00DA0074"/>
    <w:rsid w:val="00DA2E70"/>
    <w:rsid w:val="00DA3A81"/>
    <w:rsid w:val="00DA3BD5"/>
    <w:rsid w:val="00DA4B24"/>
    <w:rsid w:val="00DA503C"/>
    <w:rsid w:val="00DA6417"/>
    <w:rsid w:val="00DA6998"/>
    <w:rsid w:val="00DA780C"/>
    <w:rsid w:val="00DB109A"/>
    <w:rsid w:val="00DB26F5"/>
    <w:rsid w:val="00DB2C32"/>
    <w:rsid w:val="00DB3B93"/>
    <w:rsid w:val="00DB40AB"/>
    <w:rsid w:val="00DB4116"/>
    <w:rsid w:val="00DB77B5"/>
    <w:rsid w:val="00DC027D"/>
    <w:rsid w:val="00DC0F98"/>
    <w:rsid w:val="00DC24DF"/>
    <w:rsid w:val="00DC3DFB"/>
    <w:rsid w:val="00DC4BCA"/>
    <w:rsid w:val="00DC4E1B"/>
    <w:rsid w:val="00DC4EAC"/>
    <w:rsid w:val="00DC5C23"/>
    <w:rsid w:val="00DC5E3A"/>
    <w:rsid w:val="00DC6448"/>
    <w:rsid w:val="00DC7078"/>
    <w:rsid w:val="00DC7602"/>
    <w:rsid w:val="00DD0437"/>
    <w:rsid w:val="00DD06EB"/>
    <w:rsid w:val="00DD0905"/>
    <w:rsid w:val="00DD1622"/>
    <w:rsid w:val="00DD1C3B"/>
    <w:rsid w:val="00DD32CC"/>
    <w:rsid w:val="00DD3D41"/>
    <w:rsid w:val="00DD4693"/>
    <w:rsid w:val="00DD5F16"/>
    <w:rsid w:val="00DD7257"/>
    <w:rsid w:val="00DD7AA3"/>
    <w:rsid w:val="00DE1AB4"/>
    <w:rsid w:val="00DE2A51"/>
    <w:rsid w:val="00DE31CB"/>
    <w:rsid w:val="00DE4097"/>
    <w:rsid w:val="00DE5A60"/>
    <w:rsid w:val="00DE5E10"/>
    <w:rsid w:val="00DF061E"/>
    <w:rsid w:val="00DF06EE"/>
    <w:rsid w:val="00DF0AB7"/>
    <w:rsid w:val="00DF1972"/>
    <w:rsid w:val="00DF3359"/>
    <w:rsid w:val="00DF3DA4"/>
    <w:rsid w:val="00DF466B"/>
    <w:rsid w:val="00DF5533"/>
    <w:rsid w:val="00DF6059"/>
    <w:rsid w:val="00DF65BA"/>
    <w:rsid w:val="00DF6BCD"/>
    <w:rsid w:val="00DF6F80"/>
    <w:rsid w:val="00DF7F49"/>
    <w:rsid w:val="00DF7FD7"/>
    <w:rsid w:val="00E002CF"/>
    <w:rsid w:val="00E01095"/>
    <w:rsid w:val="00E019A3"/>
    <w:rsid w:val="00E030CC"/>
    <w:rsid w:val="00E03E57"/>
    <w:rsid w:val="00E04E95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613B"/>
    <w:rsid w:val="00E17053"/>
    <w:rsid w:val="00E17487"/>
    <w:rsid w:val="00E1768F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ADE"/>
    <w:rsid w:val="00E25BF1"/>
    <w:rsid w:val="00E25F9D"/>
    <w:rsid w:val="00E304E4"/>
    <w:rsid w:val="00E307B4"/>
    <w:rsid w:val="00E308B1"/>
    <w:rsid w:val="00E30E33"/>
    <w:rsid w:val="00E326FE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E3B"/>
    <w:rsid w:val="00E515DB"/>
    <w:rsid w:val="00E557C4"/>
    <w:rsid w:val="00E5754B"/>
    <w:rsid w:val="00E5755D"/>
    <w:rsid w:val="00E60294"/>
    <w:rsid w:val="00E602BD"/>
    <w:rsid w:val="00E611ED"/>
    <w:rsid w:val="00E61CE3"/>
    <w:rsid w:val="00E62B39"/>
    <w:rsid w:val="00E64917"/>
    <w:rsid w:val="00E661A8"/>
    <w:rsid w:val="00E66F33"/>
    <w:rsid w:val="00E6735A"/>
    <w:rsid w:val="00E67477"/>
    <w:rsid w:val="00E70FEC"/>
    <w:rsid w:val="00E71950"/>
    <w:rsid w:val="00E7228D"/>
    <w:rsid w:val="00E72863"/>
    <w:rsid w:val="00E72DF7"/>
    <w:rsid w:val="00E73256"/>
    <w:rsid w:val="00E735D6"/>
    <w:rsid w:val="00E742FE"/>
    <w:rsid w:val="00E75D97"/>
    <w:rsid w:val="00E768A9"/>
    <w:rsid w:val="00E76E2D"/>
    <w:rsid w:val="00E771FF"/>
    <w:rsid w:val="00E80274"/>
    <w:rsid w:val="00E8158C"/>
    <w:rsid w:val="00E820EA"/>
    <w:rsid w:val="00E83330"/>
    <w:rsid w:val="00E834A6"/>
    <w:rsid w:val="00E848BB"/>
    <w:rsid w:val="00E8706A"/>
    <w:rsid w:val="00E8768B"/>
    <w:rsid w:val="00E90EC2"/>
    <w:rsid w:val="00E9209D"/>
    <w:rsid w:val="00E93343"/>
    <w:rsid w:val="00E9338E"/>
    <w:rsid w:val="00E93BB6"/>
    <w:rsid w:val="00E94D21"/>
    <w:rsid w:val="00E94E0E"/>
    <w:rsid w:val="00E9507B"/>
    <w:rsid w:val="00E95A0E"/>
    <w:rsid w:val="00E96152"/>
    <w:rsid w:val="00E96483"/>
    <w:rsid w:val="00E96789"/>
    <w:rsid w:val="00E967EE"/>
    <w:rsid w:val="00E975E6"/>
    <w:rsid w:val="00E97B57"/>
    <w:rsid w:val="00EA1A2F"/>
    <w:rsid w:val="00EA1A36"/>
    <w:rsid w:val="00EA2E47"/>
    <w:rsid w:val="00EA321D"/>
    <w:rsid w:val="00EA3513"/>
    <w:rsid w:val="00EA4901"/>
    <w:rsid w:val="00EA4B91"/>
    <w:rsid w:val="00EA58A5"/>
    <w:rsid w:val="00EA58EE"/>
    <w:rsid w:val="00EA5B5F"/>
    <w:rsid w:val="00EA6AD4"/>
    <w:rsid w:val="00EB142B"/>
    <w:rsid w:val="00EB2BE9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25"/>
    <w:rsid w:val="00EC4C37"/>
    <w:rsid w:val="00ED0159"/>
    <w:rsid w:val="00ED081D"/>
    <w:rsid w:val="00ED0ACF"/>
    <w:rsid w:val="00ED167B"/>
    <w:rsid w:val="00ED1B16"/>
    <w:rsid w:val="00ED22B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E1912"/>
    <w:rsid w:val="00EE20A6"/>
    <w:rsid w:val="00EE21C0"/>
    <w:rsid w:val="00EE2DB2"/>
    <w:rsid w:val="00EE387D"/>
    <w:rsid w:val="00EE3ABA"/>
    <w:rsid w:val="00EE4071"/>
    <w:rsid w:val="00EE41C0"/>
    <w:rsid w:val="00EE525E"/>
    <w:rsid w:val="00EE6F40"/>
    <w:rsid w:val="00EE72C1"/>
    <w:rsid w:val="00EF0B7E"/>
    <w:rsid w:val="00EF2FB5"/>
    <w:rsid w:val="00EF491C"/>
    <w:rsid w:val="00EF4C7D"/>
    <w:rsid w:val="00EF50E6"/>
    <w:rsid w:val="00EF6A99"/>
    <w:rsid w:val="00EF6AFA"/>
    <w:rsid w:val="00F005E6"/>
    <w:rsid w:val="00F0138F"/>
    <w:rsid w:val="00F0190A"/>
    <w:rsid w:val="00F021FD"/>
    <w:rsid w:val="00F0344E"/>
    <w:rsid w:val="00F035BC"/>
    <w:rsid w:val="00F0381A"/>
    <w:rsid w:val="00F03BF3"/>
    <w:rsid w:val="00F03DFB"/>
    <w:rsid w:val="00F042BD"/>
    <w:rsid w:val="00F059D4"/>
    <w:rsid w:val="00F05AB6"/>
    <w:rsid w:val="00F11403"/>
    <w:rsid w:val="00F11470"/>
    <w:rsid w:val="00F11A3A"/>
    <w:rsid w:val="00F14748"/>
    <w:rsid w:val="00F1486B"/>
    <w:rsid w:val="00F15760"/>
    <w:rsid w:val="00F15F40"/>
    <w:rsid w:val="00F16877"/>
    <w:rsid w:val="00F175C8"/>
    <w:rsid w:val="00F17EB2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D29"/>
    <w:rsid w:val="00F34E62"/>
    <w:rsid w:val="00F35AAC"/>
    <w:rsid w:val="00F36515"/>
    <w:rsid w:val="00F37246"/>
    <w:rsid w:val="00F412C6"/>
    <w:rsid w:val="00F42821"/>
    <w:rsid w:val="00F42D26"/>
    <w:rsid w:val="00F43C47"/>
    <w:rsid w:val="00F43CD7"/>
    <w:rsid w:val="00F45849"/>
    <w:rsid w:val="00F458E6"/>
    <w:rsid w:val="00F45D08"/>
    <w:rsid w:val="00F45F9F"/>
    <w:rsid w:val="00F4653E"/>
    <w:rsid w:val="00F47330"/>
    <w:rsid w:val="00F47440"/>
    <w:rsid w:val="00F475AB"/>
    <w:rsid w:val="00F50052"/>
    <w:rsid w:val="00F506D7"/>
    <w:rsid w:val="00F50F7E"/>
    <w:rsid w:val="00F5196B"/>
    <w:rsid w:val="00F532D9"/>
    <w:rsid w:val="00F53AEE"/>
    <w:rsid w:val="00F53D38"/>
    <w:rsid w:val="00F54D1F"/>
    <w:rsid w:val="00F55DBD"/>
    <w:rsid w:val="00F55F57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314E"/>
    <w:rsid w:val="00F63AB8"/>
    <w:rsid w:val="00F64757"/>
    <w:rsid w:val="00F64D5A"/>
    <w:rsid w:val="00F64E51"/>
    <w:rsid w:val="00F65B58"/>
    <w:rsid w:val="00F65E18"/>
    <w:rsid w:val="00F66EC2"/>
    <w:rsid w:val="00F71F61"/>
    <w:rsid w:val="00F725E3"/>
    <w:rsid w:val="00F726C5"/>
    <w:rsid w:val="00F72DDC"/>
    <w:rsid w:val="00F7365B"/>
    <w:rsid w:val="00F742A0"/>
    <w:rsid w:val="00F75F47"/>
    <w:rsid w:val="00F76446"/>
    <w:rsid w:val="00F770F0"/>
    <w:rsid w:val="00F772A3"/>
    <w:rsid w:val="00F77AAF"/>
    <w:rsid w:val="00F82AED"/>
    <w:rsid w:val="00F8319F"/>
    <w:rsid w:val="00F83905"/>
    <w:rsid w:val="00F84520"/>
    <w:rsid w:val="00F8465C"/>
    <w:rsid w:val="00F8546D"/>
    <w:rsid w:val="00F8683C"/>
    <w:rsid w:val="00F86930"/>
    <w:rsid w:val="00F86FA8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0C8"/>
    <w:rsid w:val="00F92108"/>
    <w:rsid w:val="00F932DE"/>
    <w:rsid w:val="00F9518C"/>
    <w:rsid w:val="00F95FB8"/>
    <w:rsid w:val="00F96740"/>
    <w:rsid w:val="00F96846"/>
    <w:rsid w:val="00F968A7"/>
    <w:rsid w:val="00FA0945"/>
    <w:rsid w:val="00FA2723"/>
    <w:rsid w:val="00FA2C25"/>
    <w:rsid w:val="00FA2E51"/>
    <w:rsid w:val="00FA37E3"/>
    <w:rsid w:val="00FA5A2E"/>
    <w:rsid w:val="00FA6003"/>
    <w:rsid w:val="00FA6843"/>
    <w:rsid w:val="00FA690F"/>
    <w:rsid w:val="00FA7D91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B6E5E"/>
    <w:rsid w:val="00FC010B"/>
    <w:rsid w:val="00FC0464"/>
    <w:rsid w:val="00FC050E"/>
    <w:rsid w:val="00FC1167"/>
    <w:rsid w:val="00FC1762"/>
    <w:rsid w:val="00FC3637"/>
    <w:rsid w:val="00FC51D6"/>
    <w:rsid w:val="00FC53EF"/>
    <w:rsid w:val="00FC5975"/>
    <w:rsid w:val="00FC5C3B"/>
    <w:rsid w:val="00FC718B"/>
    <w:rsid w:val="00FC7A12"/>
    <w:rsid w:val="00FD0B58"/>
    <w:rsid w:val="00FD0F60"/>
    <w:rsid w:val="00FD3586"/>
    <w:rsid w:val="00FD4203"/>
    <w:rsid w:val="00FD48F3"/>
    <w:rsid w:val="00FD5067"/>
    <w:rsid w:val="00FD5A2F"/>
    <w:rsid w:val="00FD62F9"/>
    <w:rsid w:val="00FD67E2"/>
    <w:rsid w:val="00FD77E7"/>
    <w:rsid w:val="00FD7D93"/>
    <w:rsid w:val="00FE1057"/>
    <w:rsid w:val="00FE31A0"/>
    <w:rsid w:val="00FE3DA0"/>
    <w:rsid w:val="00FE58D0"/>
    <w:rsid w:val="00FE7449"/>
    <w:rsid w:val="00FE7EC1"/>
    <w:rsid w:val="00FF13C6"/>
    <w:rsid w:val="00FF2DF7"/>
    <w:rsid w:val="00FF2F8D"/>
    <w:rsid w:val="00FF3C42"/>
    <w:rsid w:val="00FF576E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FB7789"/>
  <w15:docId w15:val="{02CF2078-DEDA-474D-9127-36A60BB8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6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0" w:unhideWhenUsed="1"/>
    <w:lsdException w:name="footer" w:semiHidden="1" w:uiPriority="99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23B46"/>
    <w:rPr>
      <w:lang w:val="en-GB"/>
    </w:rPr>
  </w:style>
  <w:style w:type="paragraph" w:styleId="Rubrik1">
    <w:name w:val="heading 1"/>
    <w:basedOn w:val="Normal"/>
    <w:next w:val="Normal"/>
    <w:link w:val="Rubrik1Char"/>
    <w:uiPriority w:val="1"/>
    <w:qFormat/>
    <w:rsid w:val="00B47F91"/>
    <w:pPr>
      <w:keepNext/>
      <w:spacing w:before="480" w:line="240" w:lineRule="auto"/>
      <w:outlineLvl w:val="0"/>
    </w:pPr>
    <w:rPr>
      <w:rFonts w:asciiTheme="majorHAnsi" w:hAnsiTheme="majorHAnsi" w:cs="Arial"/>
      <w:b/>
      <w:color w:val="2E78BA" w:themeColor="accent1"/>
      <w:sz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B47F91"/>
    <w:pPr>
      <w:keepNext/>
      <w:spacing w:before="360" w:after="0" w:line="240" w:lineRule="auto"/>
      <w:outlineLvl w:val="1"/>
    </w:pPr>
    <w:rPr>
      <w:rFonts w:asciiTheme="majorHAnsi" w:eastAsiaTheme="majorEastAsia" w:hAnsiTheme="majorHAnsi" w:cs="Arial"/>
      <w:b/>
      <w:bCs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B47F91"/>
    <w:pPr>
      <w:keepNext/>
      <w:spacing w:before="360" w:after="0" w:line="240" w:lineRule="auto"/>
      <w:outlineLvl w:val="2"/>
    </w:pPr>
    <w:rPr>
      <w:rFonts w:asciiTheme="majorHAnsi" w:eastAsiaTheme="majorEastAsia" w:hAnsiTheme="majorHAnsi" w:cs="Arial"/>
      <w:bCs/>
      <w:sz w:val="24"/>
      <w:lang w:eastAsia="sv-SE"/>
    </w:rPr>
  </w:style>
  <w:style w:type="paragraph" w:styleId="Rubrik4">
    <w:name w:val="heading 4"/>
    <w:basedOn w:val="Normal"/>
    <w:next w:val="Normal"/>
    <w:link w:val="Rubrik4Char"/>
    <w:uiPriority w:val="1"/>
    <w:qFormat/>
    <w:rsid w:val="00B47F91"/>
    <w:pPr>
      <w:keepNext/>
      <w:spacing w:before="360" w:after="0" w:line="240" w:lineRule="auto"/>
      <w:outlineLvl w:val="3"/>
    </w:pPr>
    <w:rPr>
      <w:rFonts w:asciiTheme="majorHAnsi" w:eastAsiaTheme="majorEastAsia" w:hAnsiTheme="majorHAnsi" w:cs="Arial"/>
      <w:b/>
      <w:bCs/>
      <w:i/>
      <w:iCs/>
      <w:color w:val="000000"/>
      <w:lang w:eastAsia="sv-SE"/>
    </w:rPr>
  </w:style>
  <w:style w:type="paragraph" w:styleId="Rubrik5">
    <w:name w:val="heading 5"/>
    <w:basedOn w:val="Normal"/>
    <w:next w:val="Normal"/>
    <w:link w:val="Rubrik5Char"/>
    <w:uiPriority w:val="44"/>
    <w:semiHidden/>
    <w:rsid w:val="001E70A8"/>
    <w:pPr>
      <w:keepNext/>
      <w:spacing w:before="240"/>
      <w:outlineLvl w:val="4"/>
    </w:pPr>
    <w:rPr>
      <w:rFonts w:eastAsiaTheme="majorEastAsia"/>
      <w:b/>
      <w:color w:val="000000"/>
      <w:lang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16"/>
      </w:numPr>
      <w:outlineLvl w:val="5"/>
    </w:pPr>
    <w:rPr>
      <w:rFonts w:ascii="Arial" w:eastAsiaTheme="majorEastAsia" w:hAnsi="Arial" w:cs="Arial"/>
      <w:iCs/>
      <w:color w:val="000000"/>
      <w:sz w:val="18"/>
      <w:lang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0"/>
    <w:rsid w:val="00F86FA8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semiHidden/>
    <w:rsid w:val="00B7234E"/>
    <w:pPr>
      <w:tabs>
        <w:tab w:val="center" w:pos="4536"/>
        <w:tab w:val="right" w:pos="9072"/>
      </w:tabs>
      <w:spacing w:before="240" w:after="0"/>
      <w:jc w:val="center"/>
    </w:pPr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99"/>
    <w:rsid w:val="008073B3"/>
    <w:rPr>
      <w:color w:val="B2C4E5" w:themeColor="accent3"/>
      <w:u w:val="single"/>
    </w:rPr>
  </w:style>
  <w:style w:type="character" w:styleId="Sidnummer">
    <w:name w:val="page number"/>
    <w:basedOn w:val="Standardstycketeckensnitt"/>
    <w:uiPriority w:val="5"/>
    <w:semiHidden/>
    <w:rsid w:val="006C6C78"/>
    <w:rPr>
      <w:rFonts w:asciiTheme="majorHAnsi" w:hAnsiTheme="majorHAnsi"/>
      <w:color w:val="auto"/>
      <w:sz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B47F91"/>
    <w:rPr>
      <w:rFonts w:asciiTheme="majorHAnsi" w:hAnsiTheme="majorHAnsi" w:cs="Arial"/>
      <w:b/>
      <w:color w:val="2E78BA" w:themeColor="accent1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B47F91"/>
    <w:rPr>
      <w:rFonts w:asciiTheme="majorHAnsi" w:eastAsiaTheme="majorEastAsia" w:hAnsiTheme="majorHAnsi" w:cs="Arial"/>
      <w:bCs/>
      <w:sz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B47F91"/>
    <w:rPr>
      <w:rFonts w:asciiTheme="majorHAnsi" w:eastAsiaTheme="majorEastAsia" w:hAnsiTheme="majorHAnsi" w:cs="Arial"/>
      <w:b/>
      <w:bCs/>
      <w:color w:val="000000" w:themeColor="text1"/>
      <w:sz w:val="24"/>
      <w:szCs w:val="26"/>
      <w:lang w:val="sv-SE" w:eastAsia="sv-SE"/>
    </w:rPr>
  </w:style>
  <w:style w:type="paragraph" w:styleId="Liststycke">
    <w:name w:val="List Paragraph"/>
    <w:basedOn w:val="Normal"/>
    <w:uiPriority w:val="44"/>
    <w:semiHidden/>
    <w:rsid w:val="00C64ACF"/>
    <w:pPr>
      <w:ind w:left="720"/>
    </w:pPr>
  </w:style>
  <w:style w:type="character" w:customStyle="1" w:styleId="Rubrik4Char">
    <w:name w:val="Rubrik 4 Char"/>
    <w:basedOn w:val="Standardstycketeckensnitt"/>
    <w:link w:val="Rubrik4"/>
    <w:uiPriority w:val="1"/>
    <w:rsid w:val="00B47F91"/>
    <w:rPr>
      <w:rFonts w:asciiTheme="majorHAnsi" w:eastAsiaTheme="majorEastAsia" w:hAnsiTheme="majorHAnsi" w:cs="Arial"/>
      <w:b/>
      <w:bCs/>
      <w:i/>
      <w:iCs/>
      <w:color w:val="000000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44"/>
    <w:semiHidden/>
    <w:rsid w:val="00871B71"/>
    <w:rPr>
      <w:rFonts w:eastAsiaTheme="majorEastAsia"/>
      <w:b/>
      <w:color w:val="000000"/>
      <w:sz w:val="22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next w:val="Normal"/>
    <w:uiPriority w:val="39"/>
    <w:unhideWhenUsed/>
    <w:rsid w:val="0031030D"/>
    <w:pPr>
      <w:keepLines/>
      <w:spacing w:before="240" w:line="240" w:lineRule="auto"/>
    </w:pPr>
    <w:rPr>
      <w:rFonts w:asciiTheme="majorHAnsi" w:eastAsiaTheme="majorEastAsia" w:hAnsiTheme="majorHAnsi" w:cstheme="majorBidi"/>
      <w:b/>
      <w:color w:val="2E78BA" w:themeColor="accent1"/>
      <w:sz w:val="36"/>
      <w:szCs w:val="50"/>
      <w:lang w:val="sv-SE"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C40D2"/>
    <w:rPr>
      <w:rFonts w:asciiTheme="majorHAnsi" w:hAnsiTheme="majorHAnsi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16"/>
      </w:numPr>
      <w:spacing w:before="500"/>
      <w:outlineLvl w:val="0"/>
    </w:pPr>
    <w:rPr>
      <w:rFonts w:asciiTheme="majorHAnsi" w:eastAsiaTheme="majorEastAsia" w:hAnsiTheme="majorHAnsi" w:cs="Arial"/>
      <w:b/>
      <w:color w:val="2E78BA" w:themeColor="accent1"/>
      <w:sz w:val="50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16"/>
      </w:numPr>
      <w:spacing w:before="260"/>
      <w:outlineLvl w:val="1"/>
    </w:pPr>
    <w:rPr>
      <w:rFonts w:ascii="Arial" w:eastAsiaTheme="majorEastAsia" w:hAnsi="Arial" w:cs="Arial"/>
      <w:b/>
      <w:color w:val="2E78BA" w:themeColor="accent1"/>
      <w:sz w:val="26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607789"/>
    <w:rPr>
      <w:rFonts w:ascii="Arial" w:eastAsiaTheme="majorEastAsia" w:hAnsi="Arial" w:cs="Arial"/>
      <w:b/>
      <w:bCs w:val="0"/>
      <w:color w:val="2E78BA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16"/>
      </w:numPr>
      <w:spacing w:before="260"/>
      <w:ind w:left="851" w:hanging="851"/>
      <w:outlineLvl w:val="2"/>
    </w:pPr>
    <w:rPr>
      <w:rFonts w:asciiTheme="majorHAnsi" w:eastAsiaTheme="majorEastAsia" w:hAnsiTheme="majorHAnsi" w:cs="Arial"/>
      <w:b/>
      <w:color w:val="2E78BA" w:themeColor="accent1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26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2"/>
    <w:semiHidden/>
    <w:rsid w:val="00C24CEE"/>
    <w:pPr>
      <w:spacing w:after="0"/>
      <w:jc w:val="right"/>
    </w:pPr>
    <w:rPr>
      <w:rFonts w:asciiTheme="majorHAnsi" w:hAnsiTheme="majorHAnsi"/>
      <w:b/>
      <w:color w:val="2E78BA" w:themeColor="accent1"/>
      <w:sz w:val="32"/>
    </w:rPr>
  </w:style>
  <w:style w:type="paragraph" w:customStyle="1" w:styleId="Startsida-Underrubrik">
    <w:name w:val="Startsida - Underrubrik"/>
    <w:basedOn w:val="Normal"/>
    <w:uiPriority w:val="2"/>
    <w:semiHidden/>
    <w:rsid w:val="000D4A9B"/>
    <w:pPr>
      <w:spacing w:after="0"/>
      <w:jc w:val="right"/>
    </w:pPr>
    <w:rPr>
      <w:rFonts w:asciiTheme="majorHAnsi" w:hAnsiTheme="majorHAnsi"/>
      <w:sz w:val="24"/>
      <w:szCs w:val="36"/>
    </w:rPr>
  </w:style>
  <w:style w:type="paragraph" w:styleId="Innehll1">
    <w:name w:val="toc 1"/>
    <w:basedOn w:val="Normal"/>
    <w:next w:val="Normal"/>
    <w:autoRedefine/>
    <w:uiPriority w:val="39"/>
    <w:unhideWhenUsed/>
    <w:rsid w:val="003B5279"/>
    <w:pPr>
      <w:tabs>
        <w:tab w:val="left" w:pos="397"/>
        <w:tab w:val="right" w:leader="dot" w:pos="8504"/>
      </w:tabs>
      <w:spacing w:before="200"/>
    </w:pPr>
    <w:rPr>
      <w:rFonts w:asciiTheme="majorHAnsi" w:hAnsiTheme="majorHAnsi" w:cs="Arial"/>
      <w:color w:val="000000"/>
    </w:rPr>
  </w:style>
  <w:style w:type="paragraph" w:styleId="Innehll2">
    <w:name w:val="toc 2"/>
    <w:basedOn w:val="Normal"/>
    <w:next w:val="Normal"/>
    <w:autoRedefine/>
    <w:uiPriority w:val="39"/>
    <w:unhideWhenUsed/>
    <w:rsid w:val="003B5279"/>
    <w:pPr>
      <w:tabs>
        <w:tab w:val="left" w:pos="992"/>
        <w:tab w:val="right" w:leader="dot" w:pos="8504"/>
      </w:tabs>
      <w:ind w:left="397"/>
    </w:pPr>
    <w:rPr>
      <w:rFonts w:asciiTheme="majorHAnsi" w:hAnsiTheme="majorHAnsi" w:cs="Arial"/>
      <w:color w:val="000000"/>
    </w:rPr>
  </w:style>
  <w:style w:type="paragraph" w:styleId="Innehll3">
    <w:name w:val="toc 3"/>
    <w:basedOn w:val="Normal"/>
    <w:next w:val="Normal"/>
    <w:autoRedefine/>
    <w:uiPriority w:val="39"/>
    <w:unhideWhenUsed/>
    <w:rsid w:val="003B5279"/>
    <w:pPr>
      <w:tabs>
        <w:tab w:val="left" w:pos="1361"/>
        <w:tab w:val="right" w:leader="dot" w:pos="8504"/>
      </w:tabs>
      <w:ind w:left="992"/>
    </w:pPr>
    <w:rPr>
      <w:rFonts w:asciiTheme="majorHAnsi" w:hAnsiTheme="majorHAnsi" w:cs="Arial"/>
      <w:color w:val="000000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2E78BA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989092" w:themeColor="accent6" w:themeShade="BF"/>
    </w:rPr>
    <w:tblPr>
      <w:tblStyleRowBandSize w:val="1"/>
      <w:tblStyleColBandSize w:val="1"/>
      <w:tblBorders>
        <w:top w:val="single" w:sz="4" w:space="0" w:color="DEDBDB" w:themeColor="accent6" w:themeTint="99"/>
        <w:left w:val="single" w:sz="4" w:space="0" w:color="DEDBDB" w:themeColor="accent6" w:themeTint="99"/>
        <w:bottom w:val="single" w:sz="4" w:space="0" w:color="DEDBDB" w:themeColor="accent6" w:themeTint="99"/>
        <w:right w:val="single" w:sz="4" w:space="0" w:color="DEDBDB" w:themeColor="accent6" w:themeTint="99"/>
        <w:insideH w:val="single" w:sz="4" w:space="0" w:color="DEDBDB" w:themeColor="accent6" w:themeTint="99"/>
        <w:insideV w:val="single" w:sz="4" w:space="0" w:color="DE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3" w:themeFill="accent6" w:themeFillTint="33"/>
      </w:tcPr>
    </w:tblStylePr>
    <w:tblStylePr w:type="band1Horz">
      <w:tblPr/>
      <w:tcPr>
        <w:shd w:val="clear" w:color="auto" w:fill="F4F3F3" w:themeFill="accent6" w:themeFillTint="33"/>
      </w:tcPr>
    </w:tblStylePr>
    <w:tblStylePr w:type="neCell">
      <w:tblPr/>
      <w:tcPr>
        <w:tcBorders>
          <w:bottom w:val="single" w:sz="4" w:space="0" w:color="DEDBDB" w:themeColor="accent6" w:themeTint="99"/>
        </w:tcBorders>
      </w:tcPr>
    </w:tblStylePr>
    <w:tblStylePr w:type="nwCell">
      <w:tblPr/>
      <w:tcPr>
        <w:tcBorders>
          <w:bottom w:val="single" w:sz="4" w:space="0" w:color="DEDBDB" w:themeColor="accent6" w:themeTint="99"/>
        </w:tcBorders>
      </w:tcPr>
    </w:tblStylePr>
    <w:tblStylePr w:type="seCell">
      <w:tblPr/>
      <w:tcPr>
        <w:tcBorders>
          <w:top w:val="single" w:sz="4" w:space="0" w:color="DEDBDB" w:themeColor="accent6" w:themeTint="99"/>
        </w:tcBorders>
      </w:tcPr>
    </w:tblStylePr>
    <w:tblStylePr w:type="swCell">
      <w:tblPr/>
      <w:tcPr>
        <w:tcBorders>
          <w:top w:val="single" w:sz="4" w:space="0" w:color="DEDBDB" w:themeColor="accent6" w:themeTint="99"/>
        </w:tcBorders>
      </w:tcPr>
    </w:tblStyle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eastAsia="en-GB"/>
    </w:rPr>
  </w:style>
  <w:style w:type="character" w:customStyle="1" w:styleId="SidhuvudChar">
    <w:name w:val="Sidhuvud Char"/>
    <w:basedOn w:val="Standardstycketeckensnitt"/>
    <w:link w:val="Sidhuvud"/>
    <w:uiPriority w:val="10"/>
    <w:rsid w:val="00F86FA8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character" w:customStyle="1" w:styleId="Sidfot-Etikett">
    <w:name w:val="Sidfot - Etikett"/>
    <w:basedOn w:val="Standardstycketeckensnitt"/>
    <w:uiPriority w:val="5"/>
    <w:semiHidden/>
    <w:rsid w:val="00EA4B91"/>
    <w:rPr>
      <w:b/>
      <w:bCs/>
      <w:color w:val="2E78BA" w:themeColor="accent1"/>
      <w:sz w:val="14"/>
      <w:szCs w:val="14"/>
    </w:rPr>
  </w:style>
  <w:style w:type="paragraph" w:customStyle="1" w:styleId="Startsida-vriginfotext">
    <w:name w:val="Startsida - Övrig infotext"/>
    <w:basedOn w:val="Startsida-Underrubrik"/>
    <w:uiPriority w:val="2"/>
    <w:semiHidden/>
    <w:qFormat/>
    <w:rsid w:val="00DD7AA3"/>
    <w:rPr>
      <w:b/>
      <w:caps/>
      <w:sz w:val="20"/>
      <w:szCs w:val="20"/>
    </w:rPr>
  </w:style>
  <w:style w:type="paragraph" w:customStyle="1" w:styleId="Lista-Punkter">
    <w:name w:val="Lista - Punkter"/>
    <w:basedOn w:val="Liststycke"/>
    <w:uiPriority w:val="2"/>
    <w:qFormat/>
    <w:rsid w:val="00D14340"/>
    <w:pPr>
      <w:numPr>
        <w:numId w:val="10"/>
      </w:numPr>
      <w:spacing w:before="120"/>
    </w:pPr>
    <w:rPr>
      <w:rFonts w:cstheme="majorHAnsi"/>
      <w:szCs w:val="20"/>
    </w:rPr>
  </w:style>
  <w:style w:type="paragraph" w:customStyle="1" w:styleId="Lista-Nummer">
    <w:name w:val="Lista - Nummer"/>
    <w:basedOn w:val="Liststycke"/>
    <w:uiPriority w:val="2"/>
    <w:qFormat/>
    <w:rsid w:val="00C80DE6"/>
    <w:pPr>
      <w:numPr>
        <w:numId w:val="11"/>
      </w:numPr>
      <w:spacing w:before="120"/>
    </w:pPr>
    <w:rPr>
      <w:rFonts w:cstheme="majorHAnsi"/>
      <w:szCs w:val="2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table" w:customStyle="1" w:styleId="ORUtabellkantlinjer">
    <w:name w:val="ORU tabell kantlinjer"/>
    <w:basedOn w:val="Normaltabell"/>
    <w:uiPriority w:val="99"/>
    <w:rsid w:val="009B34AC"/>
    <w:pPr>
      <w:spacing w:after="0"/>
    </w:pPr>
    <w:rPr>
      <w:rFonts w:asciiTheme="majorHAnsi" w:hAnsiTheme="majorHAns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table" w:customStyle="1" w:styleId="ORUtabellutankantlinjer">
    <w:name w:val="ORU tabell utan kantlinjer"/>
    <w:basedOn w:val="Normaltabell"/>
    <w:uiPriority w:val="99"/>
    <w:rsid w:val="00DD3D41"/>
    <w:pPr>
      <w:spacing w:after="0"/>
    </w:pPr>
    <w:rPr>
      <w:rFonts w:asciiTheme="majorHAnsi" w:hAnsiTheme="majorHAnsi"/>
      <w:sz w:val="20"/>
    </w:rPr>
    <w:tblPr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</w:tblStylePr>
  </w:style>
  <w:style w:type="character" w:styleId="Platshllartext">
    <w:name w:val="Placeholder Text"/>
    <w:basedOn w:val="Standardstycketeckensnitt"/>
    <w:uiPriority w:val="44"/>
    <w:semiHidden/>
    <w:rsid w:val="00144231"/>
    <w:rPr>
      <w:color w:val="80808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63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630C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stycketeckensnitt"/>
    <w:rsid w:val="00D6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\AppData\Roaming\Microsoft\Templates\ORU\Word\3_ORU%20basic%20English%20template.dotx" TargetMode="External"/></Relationships>
</file>

<file path=word/theme/theme1.xml><?xml version="1.0" encoding="utf-8"?>
<a:theme xmlns:a="http://schemas.openxmlformats.org/drawingml/2006/main" name="Office Theme">
  <a:themeElements>
    <a:clrScheme name="ORU">
      <a:dk1>
        <a:srgbClr val="000000"/>
      </a:dk1>
      <a:lt1>
        <a:srgbClr val="FFFFFF"/>
      </a:lt1>
      <a:dk2>
        <a:srgbClr val="89A8D7"/>
      </a:dk2>
      <a:lt2>
        <a:srgbClr val="ADAAAB"/>
      </a:lt2>
      <a:accent1>
        <a:srgbClr val="2E78BA"/>
      </a:accent1>
      <a:accent2>
        <a:srgbClr val="5E8EC9"/>
      </a:accent2>
      <a:accent3>
        <a:srgbClr val="B2C4E5"/>
      </a:accent3>
      <a:accent4>
        <a:srgbClr val="7D7A7C"/>
      </a:accent4>
      <a:accent5>
        <a:srgbClr val="959192"/>
      </a:accent5>
      <a:accent6>
        <a:srgbClr val="C8C4C5"/>
      </a:accent6>
      <a:hlink>
        <a:srgbClr val="000000"/>
      </a:hlink>
      <a:folHlink>
        <a:srgbClr val="000000"/>
      </a:folHlink>
    </a:clrScheme>
    <a:fontScheme name="OR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ACA4ECE9C11C499349614AEB4B538E" ma:contentTypeVersion="14" ma:contentTypeDescription="Skapa ett nytt dokument." ma:contentTypeScope="" ma:versionID="7ab13b002cfa2c8db4c176951ac5e21b">
  <xsd:schema xmlns:xsd="http://www.w3.org/2001/XMLSchema" xmlns:xs="http://www.w3.org/2001/XMLSchema" xmlns:p="http://schemas.microsoft.com/office/2006/metadata/properties" xmlns:ns3="0c4d7ac1-ed7a-43e4-b32b-9df101ef3842" xmlns:ns4="6e46fc73-2e72-4f52-976f-040c2c752828" targetNamespace="http://schemas.microsoft.com/office/2006/metadata/properties" ma:root="true" ma:fieldsID="a9ded6daec8d8308ab569c86d7626631" ns3:_="" ns4:_="">
    <xsd:import namespace="0c4d7ac1-ed7a-43e4-b32b-9df101ef3842"/>
    <xsd:import namespace="6e46fc73-2e72-4f52-976f-040c2c752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d7ac1-ed7a-43e4-b32b-9df101ef3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6fc73-2e72-4f52-976f-040c2c752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30A78-750D-47F3-A1C3-2701F8767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1B3DE-3237-40EE-AA48-8F48C72A5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d7ac1-ed7a-43e4-b32b-9df101ef3842"/>
    <ds:schemaRef ds:uri="6e46fc73-2e72-4f52-976f-040c2c752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3F9B62-F005-4E00-B0FB-18D434F3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651B9C-DF32-45AA-9FA0-B68064AA65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3_ORU basic English template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Ingebrigtsen</dc:creator>
  <cp:lastModifiedBy>Cecilia Lagerström</cp:lastModifiedBy>
  <cp:revision>5</cp:revision>
  <cp:lastPrinted>2018-02-05T15:25:00Z</cp:lastPrinted>
  <dcterms:created xsi:type="dcterms:W3CDTF">2023-05-08T13:40:00Z</dcterms:created>
  <dcterms:modified xsi:type="dcterms:W3CDTF">2023-05-09T09:01:00Z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0x010100B2ACA4ECE9C11C499349614AEB4B538E</vt:lpwstr>
  </property>
</Properties>
</file>