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AE8A" w14:textId="27F6FFFF" w:rsidR="007A434B" w:rsidRDefault="000A0262" w:rsidP="000A0262">
      <w:pPr>
        <w:pStyle w:val="Rubrik1"/>
      </w:pPr>
      <w:r>
        <w:t>Riskbedömning</w:t>
      </w:r>
      <w:r w:rsidR="0018004C">
        <w:t xml:space="preserve"> </w:t>
      </w:r>
      <w:r w:rsidR="00B3011E">
        <w:t>in</w:t>
      </w:r>
      <w:r w:rsidR="0018004C">
        <w:t>för nytt arbetsmoment</w:t>
      </w:r>
      <w:r w:rsidR="00980D45">
        <w:t xml:space="preserve"> </w:t>
      </w:r>
    </w:p>
    <w:p w14:paraId="0250787D" w14:textId="6A5E0B45" w:rsidR="008A24C9" w:rsidRDefault="00E2620E" w:rsidP="008A24C9">
      <w:r>
        <w:rPr>
          <w:lang w:eastAsia="sv-SE"/>
        </w:rPr>
        <w:t xml:space="preserve">Läs </w:t>
      </w:r>
      <w:r w:rsidR="00FF5F08">
        <w:rPr>
          <w:lang w:eastAsia="sv-SE"/>
        </w:rPr>
        <w:t xml:space="preserve">på </w:t>
      </w:r>
      <w:r>
        <w:rPr>
          <w:lang w:eastAsia="sv-SE"/>
        </w:rPr>
        <w:t xml:space="preserve">säkerhetsdatablad, </w:t>
      </w:r>
      <w:r w:rsidR="00920D4A">
        <w:rPr>
          <w:lang w:eastAsia="sv-SE"/>
        </w:rPr>
        <w:t>hanterings- och skydds</w:t>
      </w:r>
      <w:r>
        <w:rPr>
          <w:lang w:eastAsia="sv-SE"/>
        </w:rPr>
        <w:t xml:space="preserve">instruktioner, rutiner, manualer, </w:t>
      </w:r>
      <w:r w:rsidR="002E4941">
        <w:rPr>
          <w:lang w:eastAsia="sv-SE"/>
        </w:rPr>
        <w:t>relevanta</w:t>
      </w:r>
      <w:r>
        <w:rPr>
          <w:lang w:eastAsia="sv-SE"/>
        </w:rPr>
        <w:t xml:space="preserve"> kapitel i laboratoriesäkerhetshandboken </w:t>
      </w:r>
      <w:r w:rsidR="00920D4A">
        <w:rPr>
          <w:lang w:eastAsia="sv-SE"/>
        </w:rPr>
        <w:t xml:space="preserve">samt andra aktuella dokument </w:t>
      </w:r>
      <w:r>
        <w:rPr>
          <w:lang w:eastAsia="sv-SE"/>
        </w:rPr>
        <w:t xml:space="preserve">innan riskbedömningen påbörjas. </w:t>
      </w:r>
      <w:r w:rsidR="00D22420">
        <w:t>Arbete får inte påbörjas innan en riskbedömning har genomförts och nödvändiga åtgärder vidtagits</w:t>
      </w:r>
      <w:r w:rsidR="00AC0254">
        <w:t>,</w:t>
      </w:r>
      <w:r w:rsidR="00D22420">
        <w:t xml:space="preserve"> för att förebygga ohälsa och olycksfall i arbetet.</w:t>
      </w:r>
    </w:p>
    <w:p w14:paraId="0D9CA198" w14:textId="1D39FADE" w:rsidR="0019155C" w:rsidRDefault="0019155C" w:rsidP="0019155C">
      <w:pPr>
        <w:pStyle w:val="Rubrik2"/>
      </w:pPr>
      <w:r>
        <w:t>Riskuppskattning</w:t>
      </w:r>
    </w:p>
    <w:p w14:paraId="14AA58D4" w14:textId="1A4C5166" w:rsidR="008A24C9" w:rsidRDefault="008A24C9" w:rsidP="008A24C9">
      <w:pPr>
        <w:rPr>
          <w:lang w:eastAsia="sv-SE"/>
        </w:rPr>
      </w:pPr>
      <w:r>
        <w:t xml:space="preserve">Bedömningen av risker behöver göras mot bakgrund av de allmänna erfarenheter som finns i verksamheten och de rutiner som tillämpas. </w:t>
      </w:r>
    </w:p>
    <w:p w14:paraId="661E7E5A" w14:textId="77777777" w:rsidR="008A24C9" w:rsidRDefault="008A24C9" w:rsidP="00A826E1">
      <w:pPr>
        <w:pStyle w:val="Liststycke"/>
        <w:numPr>
          <w:ilvl w:val="0"/>
          <w:numId w:val="30"/>
        </w:numPr>
        <w:rPr>
          <w:lang w:eastAsia="sv-SE"/>
        </w:rPr>
      </w:pPr>
      <w:r w:rsidRPr="00775D0E">
        <w:rPr>
          <w:lang w:eastAsia="sv-SE"/>
        </w:rPr>
        <w:t>Låg risk</w:t>
      </w:r>
      <w:r w:rsidRPr="00A826E1">
        <w:rPr>
          <w:b/>
          <w:bCs/>
          <w:lang w:eastAsia="sv-SE"/>
        </w:rPr>
        <w:t>:</w:t>
      </w:r>
      <w:r>
        <w:rPr>
          <w:lang w:eastAsia="sv-SE"/>
        </w:rPr>
        <w:t xml:space="preserve"> Risk som kan ge obetydlig eller snabbt övergående ohälsa/skada på person, organisation, miljö eller fastighet. </w:t>
      </w:r>
    </w:p>
    <w:p w14:paraId="3AE22B85" w14:textId="442BE9A2" w:rsidR="008A24C9" w:rsidRDefault="008A24C9" w:rsidP="00A826E1">
      <w:pPr>
        <w:pStyle w:val="Liststycke"/>
        <w:numPr>
          <w:ilvl w:val="0"/>
          <w:numId w:val="30"/>
        </w:numPr>
        <w:rPr>
          <w:lang w:eastAsia="sv-SE"/>
        </w:rPr>
      </w:pPr>
      <w:r w:rsidRPr="00775D0E">
        <w:rPr>
          <w:lang w:eastAsia="sv-SE"/>
        </w:rPr>
        <w:t>Medel risk:</w:t>
      </w:r>
      <w:r>
        <w:rPr>
          <w:lang w:eastAsia="sv-SE"/>
        </w:rPr>
        <w:t xml:space="preserve"> Risk som kan ge betydande ohälsa/skada på person (behandling motsvarande första hjälpen), organisation, miljö eller fastighet. </w:t>
      </w:r>
      <w:r w:rsidR="004A7810">
        <w:rPr>
          <w:lang w:eastAsia="sv-SE"/>
        </w:rPr>
        <w:t xml:space="preserve">Medel risk kan också vara </w:t>
      </w:r>
      <w:r w:rsidR="00494625">
        <w:rPr>
          <w:lang w:eastAsia="sv-SE"/>
        </w:rPr>
        <w:t>individuella moment med låg risk men som förekommer ofta.</w:t>
      </w:r>
    </w:p>
    <w:p w14:paraId="11AC6B94" w14:textId="79D91C69" w:rsidR="008A24C9" w:rsidRDefault="008A24C9" w:rsidP="00A826E1">
      <w:pPr>
        <w:pStyle w:val="Liststycke"/>
        <w:numPr>
          <w:ilvl w:val="0"/>
          <w:numId w:val="30"/>
        </w:numPr>
        <w:rPr>
          <w:lang w:eastAsia="sv-SE"/>
        </w:rPr>
      </w:pPr>
      <w:r w:rsidRPr="00775D0E">
        <w:rPr>
          <w:lang w:eastAsia="sv-SE"/>
        </w:rPr>
        <w:t>Hög risk:</w:t>
      </w:r>
      <w:r w:rsidRPr="00A826E1">
        <w:rPr>
          <w:b/>
          <w:bCs/>
          <w:lang w:eastAsia="sv-SE"/>
        </w:rPr>
        <w:t xml:space="preserve"> </w:t>
      </w:r>
      <w:r>
        <w:rPr>
          <w:lang w:eastAsia="sv-SE"/>
        </w:rPr>
        <w:t xml:space="preserve">Risk som kan ge allvarlig och/eller bestående ohälsa/skada på person (sjukfrånvaro/bestående men), organisation, miljö eller fastighet alternativt betydande risk som förekommer ofta. </w:t>
      </w:r>
    </w:p>
    <w:p w14:paraId="1923E773" w14:textId="1172F1A2" w:rsidR="00112DFE" w:rsidRDefault="00112DFE" w:rsidP="00112DFE">
      <w:pPr>
        <w:rPr>
          <w:lang w:eastAsia="sv-SE"/>
        </w:rPr>
      </w:pPr>
      <w:r w:rsidRPr="00112DFE">
        <w:rPr>
          <w:rFonts w:cstheme="minorHAnsi"/>
          <w:lang w:eastAsia="sv-SE"/>
        </w:rPr>
        <w:t>Låg risk är acceptabel tills vidare/inom en viss tidsperiod och behöver inte åtgärdas. Medel risk och hög risk åtgärdas innan arbetet påbörjas.</w:t>
      </w:r>
    </w:p>
    <w:p w14:paraId="2F59098B" w14:textId="77777777" w:rsidR="00046ED8" w:rsidRDefault="00046ED8" w:rsidP="00112DFE">
      <w:pPr>
        <w:pStyle w:val="Rubrik2"/>
        <w:ind w:left="360"/>
      </w:pPr>
      <w:r>
        <w:t>Åtgärder</w:t>
      </w:r>
    </w:p>
    <w:p w14:paraId="276C7AD5" w14:textId="6AE1F74C" w:rsidR="008A24C9" w:rsidRDefault="008A24C9" w:rsidP="00112DFE">
      <w:pPr>
        <w:ind w:left="360"/>
        <w:rPr>
          <w:lang w:eastAsia="sv-SE"/>
        </w:rPr>
      </w:pPr>
      <w:r>
        <w:t xml:space="preserve">Åtgärder kan rikta sig mot riskerna i arbetet genom att försöka ta bort dem eller genom att minska risken att arbetstagaren blir utsatt för dem. </w:t>
      </w:r>
    </w:p>
    <w:p w14:paraId="07B0FB59" w14:textId="0D9FD05D" w:rsidR="008A24C9" w:rsidRDefault="008A24C9" w:rsidP="00A826E1">
      <w:pPr>
        <w:pStyle w:val="Liststycke"/>
        <w:numPr>
          <w:ilvl w:val="0"/>
          <w:numId w:val="31"/>
        </w:numPr>
        <w:rPr>
          <w:lang w:eastAsia="sv-SE"/>
        </w:rPr>
      </w:pPr>
      <w:r>
        <w:t xml:space="preserve">Ta bort riskkällan: Det absolut effektivaste sättet är att ta bort eller byta ut riskkällan. Ett kemiskt ämne kanske kan bytas ut mot ett mindre farligt. En maskin eller utrustning som inte är säker kompletteras med skydd eller byts mot en nyare. </w:t>
      </w:r>
    </w:p>
    <w:p w14:paraId="2BA74120" w14:textId="18888A5A" w:rsidR="008A24C9" w:rsidRDefault="008A24C9" w:rsidP="00A826E1">
      <w:pPr>
        <w:pStyle w:val="Liststycke"/>
        <w:numPr>
          <w:ilvl w:val="0"/>
          <w:numId w:val="31"/>
        </w:numPr>
        <w:rPr>
          <w:lang w:eastAsia="sv-SE"/>
        </w:rPr>
      </w:pPr>
      <w:r>
        <w:t>Bygg in riskkällan: Riskerna kan minskas genom att begränsa möjligheterna att komma i kontakt med riskkällan, till exempel genom att utföra högljudda arbetsmoment i separat del av byggnaden eller förvara kemikalier så att det inte går att komma åt dem av misstag</w:t>
      </w:r>
      <w:r w:rsidR="00DC7B29">
        <w:t>.</w:t>
      </w:r>
    </w:p>
    <w:p w14:paraId="4A7A4084" w14:textId="3DED47B9" w:rsidR="008A24C9" w:rsidRDefault="008A24C9" w:rsidP="00A826E1">
      <w:pPr>
        <w:pStyle w:val="Liststycke"/>
        <w:numPr>
          <w:ilvl w:val="0"/>
          <w:numId w:val="31"/>
        </w:numPr>
        <w:rPr>
          <w:lang w:eastAsia="sv-SE"/>
        </w:rPr>
      </w:pPr>
      <w:r>
        <w:rPr>
          <w:lang w:eastAsia="sv-SE"/>
        </w:rPr>
        <w:t xml:space="preserve">Minimera risken: </w:t>
      </w:r>
      <w:r>
        <w:t>I vissa fall måste arbetstagarna jobba i farliga situationer, men genom effektiv personlig skyddsutrustning kan risken minskas för att de blir exponerade eller skadade. Det kan vara, öronproppar</w:t>
      </w:r>
      <w:r w:rsidR="00313AA6">
        <w:t xml:space="preserve">, skyddsdräkt osv. </w:t>
      </w:r>
    </w:p>
    <w:p w14:paraId="7699ABE1" w14:textId="5E5AF514" w:rsidR="006D6375" w:rsidRDefault="008A24C9" w:rsidP="00A826E1">
      <w:pPr>
        <w:pStyle w:val="Liststycke"/>
        <w:numPr>
          <w:ilvl w:val="0"/>
          <w:numId w:val="31"/>
        </w:numPr>
      </w:pPr>
      <w:r>
        <w:t>Hantera risken: Om inga andra möjligheter finns tillgängliga kan ökad utbildning av personalen eller säkrare arbetsmetoder och rutiner minska risken för skador. Handledning kan underlätta för arbetstagare att arbeta säkrare.</w:t>
      </w:r>
      <w:r w:rsidRPr="00076C92">
        <w:t xml:space="preserve"> </w:t>
      </w:r>
      <w:r>
        <w:t xml:space="preserve">Hjälp med </w:t>
      </w:r>
    </w:p>
    <w:p w14:paraId="6529923B" w14:textId="0681FC3D" w:rsidR="00FE0230" w:rsidRDefault="00C1711A" w:rsidP="004E0031">
      <w:pPr>
        <w:pStyle w:val="Liststycke"/>
      </w:pPr>
      <w:r>
        <w:t>prioritering av arbetsuppgifter kan vara ett stöd att hantera risker till följd av ohälsosam arbetsbelastning. Det går också att ändra arbetsrutiner, ge möjlighet att arbeta ostört, möjlighet till</w:t>
      </w:r>
      <w:r w:rsidR="00F96650">
        <w:t xml:space="preserve"> </w:t>
      </w:r>
      <w:r w:rsidR="007B1871">
        <w:t>avbrott i arbetet, eventuellt förändrade arbetstider och ordna med socialt s</w:t>
      </w:r>
      <w:r w:rsidR="001C2C78">
        <w:t xml:space="preserve">töd. </w:t>
      </w:r>
    </w:p>
    <w:p w14:paraId="43B66E0D" w14:textId="77777777" w:rsidR="004E0031" w:rsidRDefault="004E0031" w:rsidP="004E0031">
      <w:pPr>
        <w:pStyle w:val="Liststycke"/>
        <w:rPr>
          <w:lang w:eastAsia="sv-SE"/>
        </w:rPr>
      </w:pPr>
    </w:p>
    <w:p w14:paraId="129C1E72" w14:textId="77777777" w:rsidR="00694350" w:rsidRDefault="00694350" w:rsidP="00694350">
      <w:pPr>
        <w:rPr>
          <w:lang w:eastAsia="sv-SE"/>
        </w:rPr>
      </w:pPr>
    </w:p>
    <w:p w14:paraId="780120F9" w14:textId="413E6B03" w:rsidR="00694350" w:rsidRDefault="00694350" w:rsidP="00694350">
      <w:pPr>
        <w:rPr>
          <w:lang w:eastAsia="sv-SE"/>
        </w:rPr>
        <w:sectPr w:rsidR="00694350" w:rsidSect="00AD5725">
          <w:headerReference w:type="default" r:id="rId11"/>
          <w:footerReference w:type="default" r:id="rId12"/>
          <w:headerReference w:type="first" r:id="rId13"/>
          <w:pgSz w:w="16838" w:h="11906" w:orient="landscape" w:code="9"/>
          <w:pgMar w:top="1418" w:right="2495" w:bottom="1418" w:left="1418" w:header="851" w:footer="510" w:gutter="0"/>
          <w:cols w:num="2" w:space="284"/>
          <w:titlePg/>
          <w:docGrid w:linePitch="360"/>
        </w:sectPr>
      </w:pPr>
    </w:p>
    <w:tbl>
      <w:tblPr>
        <w:tblStyle w:val="ORUtabellkantlinjer"/>
        <w:tblW w:w="14172" w:type="dxa"/>
        <w:tblLayout w:type="fixed"/>
        <w:tblLook w:val="04A0" w:firstRow="1" w:lastRow="0" w:firstColumn="1" w:lastColumn="0" w:noHBand="0" w:noVBand="1"/>
      </w:tblPr>
      <w:tblGrid>
        <w:gridCol w:w="7935"/>
        <w:gridCol w:w="6237"/>
      </w:tblGrid>
      <w:tr w:rsidR="00E00745" w14:paraId="18082212" w14:textId="77777777" w:rsidTr="00E00745">
        <w:trPr>
          <w:cnfStyle w:val="100000000000" w:firstRow="1" w:lastRow="0" w:firstColumn="0" w:lastColumn="0" w:oddVBand="0" w:evenVBand="0" w:oddHBand="0" w:evenHBand="0" w:firstRowFirstColumn="0" w:firstRowLastColumn="0" w:lastRowFirstColumn="0" w:lastRowLastColumn="0"/>
          <w:trHeight w:val="567"/>
        </w:trPr>
        <w:tc>
          <w:tcPr>
            <w:tcW w:w="14172" w:type="dxa"/>
            <w:gridSpan w:val="2"/>
          </w:tcPr>
          <w:p w14:paraId="11A23CEE" w14:textId="21031291" w:rsidR="00E00745" w:rsidRPr="00B20BF7" w:rsidRDefault="00E00745" w:rsidP="000D4328">
            <w:pPr>
              <w:pStyle w:val="Liststycke"/>
              <w:ind w:left="357"/>
              <w:rPr>
                <w:rFonts w:cstheme="minorHAnsi"/>
                <w:sz w:val="28"/>
                <w:szCs w:val="28"/>
              </w:rPr>
            </w:pPr>
          </w:p>
        </w:tc>
      </w:tr>
      <w:tr w:rsidR="00657A61" w14:paraId="1477121C" w14:textId="77777777" w:rsidTr="0067431E">
        <w:trPr>
          <w:trHeight w:hRule="exact" w:val="2098"/>
        </w:trPr>
        <w:tc>
          <w:tcPr>
            <w:tcW w:w="14172" w:type="dxa"/>
            <w:gridSpan w:val="2"/>
          </w:tcPr>
          <w:p w14:paraId="2615E2E3" w14:textId="5AE876E3" w:rsidR="00657A61" w:rsidRPr="00E00745" w:rsidRDefault="00657A61" w:rsidP="0067431E">
            <w:pPr>
              <w:pStyle w:val="Liststycke"/>
              <w:numPr>
                <w:ilvl w:val="0"/>
                <w:numId w:val="43"/>
              </w:numPr>
              <w:rPr>
                <w:rFonts w:cstheme="minorHAnsi"/>
                <w:b/>
                <w:bCs/>
                <w:szCs w:val="20"/>
              </w:rPr>
            </w:pPr>
            <w:r w:rsidRPr="00E00745">
              <w:rPr>
                <w:rFonts w:cstheme="minorHAnsi"/>
                <w:b/>
                <w:bCs/>
                <w:szCs w:val="20"/>
              </w:rPr>
              <w:t>En kort beskrivning av det arbetsmoment som riskbedömningen avser</w:t>
            </w:r>
            <w:r w:rsidR="009C05E5">
              <w:rPr>
                <w:rFonts w:cstheme="minorHAnsi"/>
                <w:b/>
                <w:bCs/>
                <w:szCs w:val="20"/>
              </w:rPr>
              <w:t>:</w:t>
            </w:r>
          </w:p>
          <w:p w14:paraId="30ADE580" w14:textId="77777777" w:rsidR="00657A61" w:rsidRDefault="00657A61" w:rsidP="0067431E">
            <w:pPr>
              <w:rPr>
                <w:rFonts w:asciiTheme="minorHAnsi" w:hAnsiTheme="minorHAnsi" w:cstheme="minorHAnsi"/>
                <w:b/>
                <w:sz w:val="22"/>
              </w:rPr>
            </w:pPr>
          </w:p>
          <w:p w14:paraId="1A4A1A79" w14:textId="77777777" w:rsidR="00657A61" w:rsidRDefault="00657A61" w:rsidP="0067431E">
            <w:pPr>
              <w:rPr>
                <w:rFonts w:asciiTheme="minorHAnsi" w:hAnsiTheme="minorHAnsi" w:cstheme="minorHAnsi"/>
                <w:b/>
                <w:sz w:val="22"/>
              </w:rPr>
            </w:pPr>
          </w:p>
          <w:p w14:paraId="27E64590" w14:textId="77777777" w:rsidR="00657A61" w:rsidRDefault="00657A61" w:rsidP="0067431E">
            <w:pPr>
              <w:rPr>
                <w:rFonts w:asciiTheme="minorHAnsi" w:hAnsiTheme="minorHAnsi" w:cstheme="minorHAnsi"/>
                <w:b/>
                <w:sz w:val="22"/>
              </w:rPr>
            </w:pPr>
          </w:p>
          <w:p w14:paraId="4807623B" w14:textId="77777777" w:rsidR="00657A61" w:rsidRDefault="00657A61" w:rsidP="0067431E">
            <w:pPr>
              <w:rPr>
                <w:rFonts w:asciiTheme="minorHAnsi" w:hAnsiTheme="minorHAnsi" w:cstheme="minorHAnsi"/>
                <w:b/>
                <w:sz w:val="22"/>
              </w:rPr>
            </w:pPr>
          </w:p>
          <w:p w14:paraId="5E503EC2" w14:textId="77777777" w:rsidR="00657A61" w:rsidRDefault="00657A61" w:rsidP="0067431E">
            <w:pPr>
              <w:rPr>
                <w:rFonts w:asciiTheme="minorHAnsi" w:hAnsiTheme="minorHAnsi" w:cstheme="minorHAnsi"/>
                <w:b/>
                <w:sz w:val="22"/>
              </w:rPr>
            </w:pPr>
          </w:p>
          <w:p w14:paraId="478483B3" w14:textId="77777777" w:rsidR="00657A61" w:rsidRDefault="00657A61" w:rsidP="0067431E">
            <w:pPr>
              <w:rPr>
                <w:rFonts w:asciiTheme="minorHAnsi" w:hAnsiTheme="minorHAnsi" w:cstheme="minorHAnsi"/>
                <w:b/>
                <w:sz w:val="22"/>
              </w:rPr>
            </w:pPr>
          </w:p>
          <w:p w14:paraId="41BD4118" w14:textId="77777777" w:rsidR="00657A61" w:rsidRPr="00FE0230" w:rsidRDefault="00657A61" w:rsidP="0067431E">
            <w:pPr>
              <w:rPr>
                <w:rFonts w:asciiTheme="minorHAnsi" w:hAnsiTheme="minorHAnsi" w:cstheme="minorHAnsi"/>
                <w:b/>
                <w:sz w:val="22"/>
              </w:rPr>
            </w:pPr>
          </w:p>
        </w:tc>
      </w:tr>
      <w:tr w:rsidR="00657A61" w14:paraId="37A7E84A" w14:textId="77777777" w:rsidTr="0067431E">
        <w:tc>
          <w:tcPr>
            <w:tcW w:w="7935" w:type="dxa"/>
          </w:tcPr>
          <w:p w14:paraId="36FE6E3A" w14:textId="77777777" w:rsidR="00657A61" w:rsidRPr="000E4074" w:rsidRDefault="00657A61" w:rsidP="0067431E">
            <w:pPr>
              <w:rPr>
                <w:rFonts w:asciiTheme="minorHAnsi" w:hAnsiTheme="minorHAnsi" w:cstheme="minorHAnsi"/>
                <w:i/>
                <w:iCs/>
                <w:sz w:val="22"/>
              </w:rPr>
            </w:pPr>
            <w:r w:rsidRPr="000E4074">
              <w:rPr>
                <w:rFonts w:asciiTheme="minorHAnsi" w:hAnsiTheme="minorHAnsi" w:cstheme="minorHAnsi"/>
                <w:i/>
                <w:iCs/>
                <w:sz w:val="22"/>
              </w:rPr>
              <w:t>Skriv ned de kemikalier, det biologiska materialet, utrustningarna, verktygen, de trycksatta anordningarna, teknike</w:t>
            </w:r>
            <w:r>
              <w:rPr>
                <w:rFonts w:asciiTheme="minorHAnsi" w:hAnsiTheme="minorHAnsi" w:cstheme="minorHAnsi"/>
                <w:i/>
                <w:iCs/>
                <w:sz w:val="22"/>
              </w:rPr>
              <w:t>r</w:t>
            </w:r>
            <w:r w:rsidRPr="000E4074">
              <w:rPr>
                <w:rFonts w:asciiTheme="minorHAnsi" w:hAnsiTheme="minorHAnsi" w:cstheme="minorHAnsi"/>
                <w:i/>
                <w:iCs/>
                <w:sz w:val="22"/>
              </w:rPr>
              <w:t xml:space="preserve"> osv. som används under arbetsmomentet</w:t>
            </w:r>
          </w:p>
        </w:tc>
        <w:tc>
          <w:tcPr>
            <w:tcW w:w="6237" w:type="dxa"/>
          </w:tcPr>
          <w:p w14:paraId="59D7676F" w14:textId="77777777" w:rsidR="00657A61" w:rsidRPr="000E4074" w:rsidRDefault="00657A61" w:rsidP="0067431E">
            <w:pPr>
              <w:rPr>
                <w:rFonts w:asciiTheme="minorHAnsi" w:hAnsiTheme="minorHAnsi" w:cstheme="minorHAnsi"/>
                <w:i/>
                <w:iCs/>
                <w:sz w:val="22"/>
              </w:rPr>
            </w:pPr>
            <w:r w:rsidRPr="000E4074">
              <w:rPr>
                <w:rFonts w:asciiTheme="minorHAnsi" w:hAnsiTheme="minorHAnsi" w:cstheme="minorHAnsi"/>
                <w:i/>
                <w:iCs/>
                <w:sz w:val="22"/>
              </w:rPr>
              <w:t>Beskriv den inneboende risken exempel; brandfara, explosionsrisk, smittorisk, giftig, hälsoskadlig, cancerframkallande, skärande verktyg, buller och vibrationer, klämrisk, luftföroreningar, hälsorisk, joniserande strålning och icke joniserande strålning osv.</w:t>
            </w:r>
          </w:p>
        </w:tc>
      </w:tr>
      <w:tr w:rsidR="00657A61" w14:paraId="4A244276" w14:textId="77777777" w:rsidTr="0067431E">
        <w:trPr>
          <w:trHeight w:val="624"/>
        </w:trPr>
        <w:tc>
          <w:tcPr>
            <w:tcW w:w="7935" w:type="dxa"/>
          </w:tcPr>
          <w:p w14:paraId="12F35EBA" w14:textId="77777777" w:rsidR="00B1160C" w:rsidRDefault="00B1160C" w:rsidP="0067431E"/>
          <w:p w14:paraId="3F8725FD" w14:textId="3E9C72F8" w:rsidR="00B1160C" w:rsidRDefault="00B1160C" w:rsidP="0067431E"/>
        </w:tc>
        <w:tc>
          <w:tcPr>
            <w:tcW w:w="6237" w:type="dxa"/>
          </w:tcPr>
          <w:p w14:paraId="3EC94336" w14:textId="77777777" w:rsidR="00657A61" w:rsidRDefault="00657A61" w:rsidP="0067431E"/>
        </w:tc>
      </w:tr>
      <w:tr w:rsidR="00657A61" w:rsidRPr="00AB3196" w14:paraId="4E13FDBD" w14:textId="77777777" w:rsidTr="0067431E">
        <w:trPr>
          <w:trHeight w:val="624"/>
        </w:trPr>
        <w:tc>
          <w:tcPr>
            <w:tcW w:w="7935" w:type="dxa"/>
          </w:tcPr>
          <w:p w14:paraId="6C168C85" w14:textId="0C672D7E" w:rsidR="00325604" w:rsidRPr="00405A1C" w:rsidRDefault="00325604" w:rsidP="0067431E"/>
        </w:tc>
        <w:tc>
          <w:tcPr>
            <w:tcW w:w="6237" w:type="dxa"/>
          </w:tcPr>
          <w:p w14:paraId="3819BA7C" w14:textId="77777777" w:rsidR="00657A61" w:rsidRPr="00405A1C" w:rsidRDefault="00657A61" w:rsidP="0067431E"/>
        </w:tc>
      </w:tr>
      <w:tr w:rsidR="00657A61" w:rsidRPr="007F23C7" w14:paraId="51D66F97" w14:textId="77777777" w:rsidTr="0067431E">
        <w:trPr>
          <w:trHeight w:val="624"/>
        </w:trPr>
        <w:tc>
          <w:tcPr>
            <w:tcW w:w="7935" w:type="dxa"/>
          </w:tcPr>
          <w:p w14:paraId="6FFA1B91" w14:textId="343F9570" w:rsidR="00325604" w:rsidRPr="007F23C7" w:rsidRDefault="00325604" w:rsidP="0067431E"/>
        </w:tc>
        <w:tc>
          <w:tcPr>
            <w:tcW w:w="6237" w:type="dxa"/>
          </w:tcPr>
          <w:p w14:paraId="690076B2" w14:textId="77777777" w:rsidR="00657A61" w:rsidRPr="007F23C7" w:rsidRDefault="00657A61" w:rsidP="0067431E"/>
        </w:tc>
      </w:tr>
      <w:tr w:rsidR="00657A61" w:rsidRPr="007F23C7" w14:paraId="38535821" w14:textId="77777777" w:rsidTr="0067431E">
        <w:trPr>
          <w:trHeight w:val="624"/>
        </w:trPr>
        <w:tc>
          <w:tcPr>
            <w:tcW w:w="7935" w:type="dxa"/>
            <w:tcBorders>
              <w:bottom w:val="single" w:sz="2" w:space="0" w:color="auto"/>
            </w:tcBorders>
          </w:tcPr>
          <w:p w14:paraId="2A83E766" w14:textId="0DD7E807" w:rsidR="00325604" w:rsidRPr="007F23C7" w:rsidRDefault="00325604" w:rsidP="0067431E"/>
        </w:tc>
        <w:tc>
          <w:tcPr>
            <w:tcW w:w="6237" w:type="dxa"/>
            <w:tcBorders>
              <w:bottom w:val="single" w:sz="2" w:space="0" w:color="auto"/>
            </w:tcBorders>
          </w:tcPr>
          <w:p w14:paraId="2150EAFB" w14:textId="77777777" w:rsidR="00657A61" w:rsidRPr="007F23C7" w:rsidRDefault="00657A61" w:rsidP="0067431E"/>
        </w:tc>
      </w:tr>
      <w:tr w:rsidR="00657A61" w:rsidRPr="007F23C7" w14:paraId="066FBFDB" w14:textId="77777777" w:rsidTr="0067431E">
        <w:trPr>
          <w:cantSplit/>
          <w:trHeight w:val="624"/>
        </w:trPr>
        <w:tc>
          <w:tcPr>
            <w:tcW w:w="7935" w:type="dxa"/>
          </w:tcPr>
          <w:p w14:paraId="7068C59F" w14:textId="5DBFF470" w:rsidR="00325604" w:rsidRPr="007F23C7" w:rsidRDefault="00325604" w:rsidP="0067431E"/>
        </w:tc>
        <w:tc>
          <w:tcPr>
            <w:tcW w:w="6237" w:type="dxa"/>
          </w:tcPr>
          <w:p w14:paraId="7E726A95" w14:textId="77777777" w:rsidR="00657A61" w:rsidRPr="007F23C7" w:rsidRDefault="00657A61" w:rsidP="0067431E"/>
        </w:tc>
      </w:tr>
      <w:tr w:rsidR="00B1160C" w:rsidRPr="007F23C7" w14:paraId="73E7513B" w14:textId="77777777" w:rsidTr="0067431E">
        <w:trPr>
          <w:cantSplit/>
          <w:trHeight w:val="624"/>
        </w:trPr>
        <w:tc>
          <w:tcPr>
            <w:tcW w:w="7935" w:type="dxa"/>
          </w:tcPr>
          <w:p w14:paraId="1F12224B" w14:textId="77777777" w:rsidR="00325604" w:rsidRPr="007F23C7" w:rsidRDefault="00325604" w:rsidP="0067431E"/>
          <w:p w14:paraId="12743272" w14:textId="39F8F66A" w:rsidR="00325604" w:rsidRPr="007F23C7" w:rsidRDefault="00325604" w:rsidP="0067431E"/>
        </w:tc>
        <w:tc>
          <w:tcPr>
            <w:tcW w:w="6237" w:type="dxa"/>
          </w:tcPr>
          <w:p w14:paraId="0EBFECAD" w14:textId="77777777" w:rsidR="00B1160C" w:rsidRPr="007F23C7" w:rsidRDefault="00B1160C" w:rsidP="0067431E"/>
        </w:tc>
      </w:tr>
      <w:tr w:rsidR="00B1160C" w:rsidRPr="007F23C7" w14:paraId="1F7CBFBD" w14:textId="77777777" w:rsidTr="0067431E">
        <w:trPr>
          <w:cantSplit/>
          <w:trHeight w:val="624"/>
        </w:trPr>
        <w:tc>
          <w:tcPr>
            <w:tcW w:w="7935" w:type="dxa"/>
          </w:tcPr>
          <w:p w14:paraId="09D67862" w14:textId="77777777" w:rsidR="00B1160C" w:rsidRPr="007F23C7" w:rsidRDefault="00B1160C" w:rsidP="0067431E"/>
        </w:tc>
        <w:tc>
          <w:tcPr>
            <w:tcW w:w="6237" w:type="dxa"/>
          </w:tcPr>
          <w:p w14:paraId="03D50DBD" w14:textId="77777777" w:rsidR="00B1160C" w:rsidRPr="007F23C7" w:rsidRDefault="00B1160C" w:rsidP="0067431E"/>
        </w:tc>
      </w:tr>
      <w:tr w:rsidR="00B1160C" w:rsidRPr="007F23C7" w14:paraId="3032B3A9" w14:textId="77777777" w:rsidTr="0067431E">
        <w:trPr>
          <w:cantSplit/>
          <w:trHeight w:val="624"/>
        </w:trPr>
        <w:tc>
          <w:tcPr>
            <w:tcW w:w="7935" w:type="dxa"/>
          </w:tcPr>
          <w:p w14:paraId="312BD0E8" w14:textId="0A35C061" w:rsidR="00B1160C" w:rsidRPr="007F23C7" w:rsidRDefault="00B1160C" w:rsidP="0067431E"/>
        </w:tc>
        <w:tc>
          <w:tcPr>
            <w:tcW w:w="6237" w:type="dxa"/>
          </w:tcPr>
          <w:p w14:paraId="78FA2A39" w14:textId="77777777" w:rsidR="00B1160C" w:rsidRPr="007F23C7" w:rsidRDefault="00B1160C" w:rsidP="0067431E"/>
        </w:tc>
      </w:tr>
      <w:tr w:rsidR="00B1160C" w:rsidRPr="007F23C7" w14:paraId="195BCA2E" w14:textId="77777777" w:rsidTr="0067431E">
        <w:trPr>
          <w:cantSplit/>
          <w:trHeight w:val="624"/>
        </w:trPr>
        <w:tc>
          <w:tcPr>
            <w:tcW w:w="7935" w:type="dxa"/>
          </w:tcPr>
          <w:p w14:paraId="411556A7" w14:textId="77777777" w:rsidR="00B1160C" w:rsidRPr="007F23C7" w:rsidRDefault="00B1160C" w:rsidP="0067431E"/>
        </w:tc>
        <w:tc>
          <w:tcPr>
            <w:tcW w:w="6237" w:type="dxa"/>
          </w:tcPr>
          <w:p w14:paraId="6AAA1105" w14:textId="77777777" w:rsidR="00B1160C" w:rsidRPr="007F23C7" w:rsidRDefault="00B1160C" w:rsidP="0067431E"/>
        </w:tc>
      </w:tr>
      <w:tr w:rsidR="00B1160C" w:rsidRPr="007F23C7" w14:paraId="78E33FD9" w14:textId="77777777" w:rsidTr="0067431E">
        <w:trPr>
          <w:cantSplit/>
          <w:trHeight w:val="624"/>
        </w:trPr>
        <w:tc>
          <w:tcPr>
            <w:tcW w:w="7935" w:type="dxa"/>
          </w:tcPr>
          <w:p w14:paraId="4C638399" w14:textId="05A10F84" w:rsidR="0027721A" w:rsidRPr="007F23C7" w:rsidRDefault="0027721A" w:rsidP="0067431E"/>
        </w:tc>
        <w:tc>
          <w:tcPr>
            <w:tcW w:w="6237" w:type="dxa"/>
          </w:tcPr>
          <w:p w14:paraId="20BC750D" w14:textId="77777777" w:rsidR="00B1160C" w:rsidRPr="007F23C7" w:rsidRDefault="00B1160C" w:rsidP="0067431E"/>
        </w:tc>
      </w:tr>
      <w:tr w:rsidR="00B1160C" w:rsidRPr="007F23C7" w14:paraId="31D6A494" w14:textId="77777777" w:rsidTr="0067431E">
        <w:trPr>
          <w:cantSplit/>
          <w:trHeight w:val="624"/>
        </w:trPr>
        <w:tc>
          <w:tcPr>
            <w:tcW w:w="7935" w:type="dxa"/>
          </w:tcPr>
          <w:p w14:paraId="654935E9" w14:textId="0E182A32" w:rsidR="00BF08EB" w:rsidRPr="007F23C7" w:rsidRDefault="00BF08EB" w:rsidP="0067431E"/>
        </w:tc>
        <w:tc>
          <w:tcPr>
            <w:tcW w:w="6237" w:type="dxa"/>
          </w:tcPr>
          <w:p w14:paraId="44A61093" w14:textId="77777777" w:rsidR="00B1160C" w:rsidRPr="007F23C7" w:rsidRDefault="00B1160C" w:rsidP="0067431E"/>
        </w:tc>
      </w:tr>
      <w:tr w:rsidR="00B1160C" w:rsidRPr="007F23C7" w14:paraId="5A902F8B" w14:textId="77777777" w:rsidTr="0067431E">
        <w:trPr>
          <w:cantSplit/>
          <w:trHeight w:val="624"/>
        </w:trPr>
        <w:tc>
          <w:tcPr>
            <w:tcW w:w="7935" w:type="dxa"/>
          </w:tcPr>
          <w:p w14:paraId="12749F0E" w14:textId="77777777" w:rsidR="00B1160C" w:rsidRPr="007F23C7" w:rsidRDefault="00B1160C" w:rsidP="0067431E"/>
        </w:tc>
        <w:tc>
          <w:tcPr>
            <w:tcW w:w="6237" w:type="dxa"/>
          </w:tcPr>
          <w:p w14:paraId="1F069509" w14:textId="77777777" w:rsidR="00B1160C" w:rsidRPr="007F23C7" w:rsidRDefault="00B1160C" w:rsidP="0067431E"/>
        </w:tc>
      </w:tr>
      <w:tr w:rsidR="00B1160C" w:rsidRPr="007F23C7" w14:paraId="5A701C90" w14:textId="77777777" w:rsidTr="0067431E">
        <w:trPr>
          <w:cantSplit/>
          <w:trHeight w:val="624"/>
        </w:trPr>
        <w:tc>
          <w:tcPr>
            <w:tcW w:w="7935" w:type="dxa"/>
          </w:tcPr>
          <w:p w14:paraId="5DFB837C" w14:textId="77777777" w:rsidR="00402FE5" w:rsidRDefault="00402FE5" w:rsidP="0067431E"/>
          <w:p w14:paraId="2B3FB39B" w14:textId="14F00AD6" w:rsidR="00402FE5" w:rsidRPr="007F23C7" w:rsidRDefault="00402FE5" w:rsidP="0067431E"/>
        </w:tc>
        <w:tc>
          <w:tcPr>
            <w:tcW w:w="6237" w:type="dxa"/>
          </w:tcPr>
          <w:p w14:paraId="45DA154E" w14:textId="77777777" w:rsidR="00B1160C" w:rsidRPr="007F23C7" w:rsidRDefault="00B1160C" w:rsidP="0067431E"/>
        </w:tc>
      </w:tr>
      <w:tr w:rsidR="00B1160C" w:rsidRPr="007F23C7" w14:paraId="364FDD33" w14:textId="77777777" w:rsidTr="0067431E">
        <w:trPr>
          <w:cantSplit/>
          <w:trHeight w:val="624"/>
        </w:trPr>
        <w:tc>
          <w:tcPr>
            <w:tcW w:w="7935" w:type="dxa"/>
          </w:tcPr>
          <w:p w14:paraId="3F73A3C0" w14:textId="77777777" w:rsidR="00785122" w:rsidRDefault="00785122" w:rsidP="0067431E"/>
          <w:p w14:paraId="687CC6F4" w14:textId="137FF420" w:rsidR="00785122" w:rsidRPr="007F23C7" w:rsidRDefault="00785122" w:rsidP="0067431E"/>
        </w:tc>
        <w:tc>
          <w:tcPr>
            <w:tcW w:w="6237" w:type="dxa"/>
          </w:tcPr>
          <w:p w14:paraId="15E96838" w14:textId="77777777" w:rsidR="00B1160C" w:rsidRPr="007F23C7" w:rsidRDefault="00B1160C" w:rsidP="0067431E"/>
        </w:tc>
      </w:tr>
      <w:tr w:rsidR="00B1160C" w:rsidRPr="007F23C7" w14:paraId="362C8724" w14:textId="77777777" w:rsidTr="0067431E">
        <w:trPr>
          <w:cantSplit/>
          <w:trHeight w:val="624"/>
        </w:trPr>
        <w:tc>
          <w:tcPr>
            <w:tcW w:w="7935" w:type="dxa"/>
          </w:tcPr>
          <w:p w14:paraId="0408EA5B" w14:textId="77777777" w:rsidR="00C35B7F" w:rsidRPr="007F23C7" w:rsidRDefault="00C35B7F" w:rsidP="0067431E"/>
          <w:p w14:paraId="0A88A6EA" w14:textId="77777777" w:rsidR="00C35B7F" w:rsidRDefault="00C35B7F" w:rsidP="0067431E"/>
          <w:p w14:paraId="3FA61669" w14:textId="3778207F" w:rsidR="002F4115" w:rsidRPr="007F23C7" w:rsidRDefault="002F4115" w:rsidP="0067431E"/>
        </w:tc>
        <w:tc>
          <w:tcPr>
            <w:tcW w:w="6237" w:type="dxa"/>
          </w:tcPr>
          <w:p w14:paraId="61B6A032" w14:textId="77777777" w:rsidR="00B1160C" w:rsidRPr="007F23C7" w:rsidRDefault="00B1160C" w:rsidP="0067431E"/>
        </w:tc>
      </w:tr>
    </w:tbl>
    <w:p w14:paraId="261436A9" w14:textId="77777777" w:rsidR="00F8112E" w:rsidRDefault="00F8112E">
      <w:pPr>
        <w:rPr>
          <w:rFonts w:cstheme="minorHAnsi"/>
          <w:b/>
          <w:bCs/>
        </w:rPr>
      </w:pPr>
      <w:r>
        <w:rPr>
          <w:rFonts w:cstheme="minorHAnsi"/>
          <w:b/>
          <w:bCs/>
        </w:rPr>
        <w:br w:type="page"/>
      </w:r>
    </w:p>
    <w:p w14:paraId="0831CAF2" w14:textId="77777777" w:rsidR="000114F5" w:rsidRDefault="000114F5" w:rsidP="0013419A">
      <w:pPr>
        <w:rPr>
          <w:rFonts w:cstheme="minorHAnsi"/>
          <w:b/>
          <w:bCs/>
        </w:rPr>
      </w:pPr>
    </w:p>
    <w:p w14:paraId="69DE5F9B" w14:textId="56B236B5" w:rsidR="0055683B" w:rsidRPr="0055683B" w:rsidRDefault="0055683B" w:rsidP="0055683B">
      <w:pPr>
        <w:rPr>
          <w:rFonts w:cstheme="minorHAnsi"/>
        </w:rPr>
        <w:sectPr w:rsidR="0055683B" w:rsidRPr="0055683B" w:rsidSect="00AD5725">
          <w:headerReference w:type="default" r:id="rId14"/>
          <w:type w:val="continuous"/>
          <w:pgSz w:w="16838" w:h="11906" w:orient="landscape" w:code="9"/>
          <w:pgMar w:top="1418" w:right="2495" w:bottom="1418" w:left="1418" w:header="851" w:footer="510" w:gutter="0"/>
          <w:cols w:space="284"/>
          <w:titlePg/>
          <w:docGrid w:linePitch="360"/>
        </w:sectPr>
      </w:pPr>
    </w:p>
    <w:tbl>
      <w:tblPr>
        <w:tblStyle w:val="ORUtabellkantlinjer"/>
        <w:tblW w:w="6232" w:type="dxa"/>
        <w:tblLayout w:type="fixed"/>
        <w:tblLook w:val="0620" w:firstRow="1" w:lastRow="0" w:firstColumn="0" w:lastColumn="0" w:noHBand="1" w:noVBand="1"/>
      </w:tblPr>
      <w:tblGrid>
        <w:gridCol w:w="6232"/>
      </w:tblGrid>
      <w:tr w:rsidR="005F2444" w14:paraId="4464793C" w14:textId="77777777" w:rsidTr="005A5CE1">
        <w:trPr>
          <w:cnfStyle w:val="100000000000" w:firstRow="1" w:lastRow="0" w:firstColumn="0" w:lastColumn="0" w:oddVBand="0" w:evenVBand="0" w:oddHBand="0" w:evenHBand="0" w:firstRowFirstColumn="0" w:firstRowLastColumn="0" w:lastRowFirstColumn="0" w:lastRowLastColumn="0"/>
          <w:trHeight w:val="285"/>
        </w:trPr>
        <w:tc>
          <w:tcPr>
            <w:tcW w:w="6232" w:type="dxa"/>
            <w:tcBorders>
              <w:top w:val="single" w:sz="4" w:space="0" w:color="auto"/>
              <w:left w:val="single" w:sz="4" w:space="0" w:color="auto"/>
              <w:bottom w:val="nil"/>
              <w:right w:val="single" w:sz="4" w:space="0" w:color="auto"/>
            </w:tcBorders>
          </w:tcPr>
          <w:p w14:paraId="5C3A51E4" w14:textId="24781398" w:rsidR="005F2444" w:rsidRPr="00383191" w:rsidRDefault="005F2444" w:rsidP="00814DA7">
            <w:pPr>
              <w:pStyle w:val="Liststycke"/>
              <w:numPr>
                <w:ilvl w:val="0"/>
                <w:numId w:val="43"/>
              </w:numPr>
              <w:rPr>
                <w:rFonts w:cstheme="majorHAnsi"/>
                <w:szCs w:val="20"/>
              </w:rPr>
            </w:pPr>
            <w:r w:rsidRPr="00383191">
              <w:rPr>
                <w:rFonts w:cstheme="majorHAnsi"/>
                <w:bCs/>
                <w:szCs w:val="20"/>
              </w:rPr>
              <w:t>Biologiskt material</w:t>
            </w:r>
            <w:r w:rsidR="00E82B46">
              <w:rPr>
                <w:rFonts w:cstheme="majorHAnsi"/>
                <w:bCs/>
                <w:szCs w:val="20"/>
              </w:rPr>
              <w:t xml:space="preserve"> </w:t>
            </w:r>
            <w:r w:rsidR="009049D1">
              <w:rPr>
                <w:rFonts w:cstheme="majorHAnsi"/>
                <w:bCs/>
                <w:szCs w:val="20"/>
              </w:rPr>
              <w:t>(se bilaga 3 för mer info om</w:t>
            </w:r>
            <w:r w:rsidR="00E82B46">
              <w:rPr>
                <w:rFonts w:cstheme="majorHAnsi"/>
                <w:bCs/>
                <w:szCs w:val="20"/>
              </w:rPr>
              <w:t xml:space="preserve"> riskklasser</w:t>
            </w:r>
            <w:r w:rsidR="009049D1">
              <w:rPr>
                <w:rFonts w:cstheme="majorHAnsi"/>
                <w:bCs/>
                <w:szCs w:val="20"/>
              </w:rPr>
              <w:t>)</w:t>
            </w:r>
          </w:p>
        </w:tc>
      </w:tr>
      <w:tr w:rsidR="005F2444" w14:paraId="2F6529DD" w14:textId="77777777" w:rsidTr="005A5CE1">
        <w:trPr>
          <w:trHeight w:val="285"/>
        </w:trPr>
        <w:tc>
          <w:tcPr>
            <w:tcW w:w="6232" w:type="dxa"/>
            <w:tcBorders>
              <w:top w:val="nil"/>
            </w:tcBorders>
          </w:tcPr>
          <w:p w14:paraId="5D8BD1BB" w14:textId="32EBD325" w:rsidR="005F2444" w:rsidRDefault="00000000" w:rsidP="00530270">
            <w:pPr>
              <w:rPr>
                <w:rFonts w:asciiTheme="minorHAnsi" w:hAnsiTheme="minorHAnsi" w:cstheme="minorHAnsi"/>
                <w:sz w:val="22"/>
              </w:rPr>
            </w:pPr>
            <w:sdt>
              <w:sdtPr>
                <w:rPr>
                  <w:rFonts w:cstheme="minorHAnsi"/>
                </w:rPr>
                <w:id w:val="-693456323"/>
                <w14:checkbox>
                  <w14:checked w14:val="0"/>
                  <w14:checkedState w14:val="2612" w14:font="MS Gothic"/>
                  <w14:uncheckedState w14:val="2610" w14:font="MS Gothic"/>
                </w14:checkbox>
              </w:sdtPr>
              <w:sdtContent>
                <w:r w:rsidR="005F2444">
                  <w:rPr>
                    <w:rFonts w:ascii="MS Gothic" w:eastAsia="MS Gothic" w:hAnsi="MS Gothic" w:cstheme="minorHAnsi" w:hint="eastAsia"/>
                    <w:sz w:val="22"/>
                  </w:rPr>
                  <w:t>☐</w:t>
                </w:r>
              </w:sdtContent>
            </w:sdt>
            <w:r w:rsidR="005F2444">
              <w:rPr>
                <w:rFonts w:asciiTheme="minorHAnsi" w:hAnsiTheme="minorHAnsi" w:cstheme="minorHAnsi"/>
                <w:sz w:val="22"/>
              </w:rPr>
              <w:t xml:space="preserve"> </w:t>
            </w:r>
            <w:proofErr w:type="gramStart"/>
            <w:r w:rsidR="000841AE">
              <w:rPr>
                <w:rFonts w:asciiTheme="minorHAnsi" w:hAnsiTheme="minorHAnsi" w:cstheme="minorHAnsi"/>
                <w:sz w:val="22"/>
              </w:rPr>
              <w:t>a</w:t>
            </w:r>
            <w:r w:rsidR="005F2444">
              <w:rPr>
                <w:rFonts w:asciiTheme="minorHAnsi" w:hAnsiTheme="minorHAnsi" w:cstheme="minorHAnsi"/>
                <w:sz w:val="22"/>
              </w:rPr>
              <w:t xml:space="preserve">gens </w:t>
            </w:r>
            <w:r w:rsidR="005F2444" w:rsidRPr="00C50EF9">
              <w:rPr>
                <w:rFonts w:asciiTheme="minorHAnsi" w:hAnsiTheme="minorHAnsi" w:cstheme="minorHAnsi"/>
                <w:sz w:val="22"/>
              </w:rPr>
              <w:t>klass</w:t>
            </w:r>
            <w:proofErr w:type="gramEnd"/>
            <w:r w:rsidR="005F2444" w:rsidRPr="00C50EF9">
              <w:rPr>
                <w:rFonts w:asciiTheme="minorHAnsi" w:hAnsiTheme="minorHAnsi" w:cstheme="minorHAnsi"/>
                <w:sz w:val="22"/>
              </w:rPr>
              <w:t xml:space="preserve"> 1</w:t>
            </w:r>
            <w:r w:rsidR="005F2444">
              <w:rPr>
                <w:rFonts w:asciiTheme="minorHAnsi" w:hAnsiTheme="minorHAnsi" w:cstheme="minorHAnsi"/>
                <w:sz w:val="22"/>
              </w:rPr>
              <w:t xml:space="preserve">  </w:t>
            </w:r>
            <w:sdt>
              <w:sdtPr>
                <w:rPr>
                  <w:rFonts w:cstheme="minorHAnsi"/>
                </w:rPr>
                <w:id w:val="1920823107"/>
                <w14:checkbox>
                  <w14:checked w14:val="0"/>
                  <w14:checkedState w14:val="2612" w14:font="MS Gothic"/>
                  <w14:uncheckedState w14:val="2610" w14:font="MS Gothic"/>
                </w14:checkbox>
              </w:sdtPr>
              <w:sdtContent>
                <w:r w:rsidR="005F2444">
                  <w:rPr>
                    <w:rFonts w:ascii="MS Gothic" w:eastAsia="MS Gothic" w:hAnsi="MS Gothic" w:cstheme="minorHAnsi" w:hint="eastAsia"/>
                    <w:sz w:val="22"/>
                  </w:rPr>
                  <w:t>☐</w:t>
                </w:r>
              </w:sdtContent>
            </w:sdt>
            <w:r w:rsidR="005F2444">
              <w:rPr>
                <w:rFonts w:asciiTheme="minorHAnsi" w:hAnsiTheme="minorHAnsi" w:cstheme="minorHAnsi"/>
                <w:sz w:val="22"/>
              </w:rPr>
              <w:t xml:space="preserve"> </w:t>
            </w:r>
            <w:r w:rsidR="000841AE">
              <w:rPr>
                <w:rFonts w:asciiTheme="minorHAnsi" w:hAnsiTheme="minorHAnsi" w:cstheme="minorHAnsi"/>
                <w:sz w:val="22"/>
              </w:rPr>
              <w:t>a</w:t>
            </w:r>
            <w:r w:rsidR="005F2444">
              <w:rPr>
                <w:rFonts w:asciiTheme="minorHAnsi" w:hAnsiTheme="minorHAnsi" w:cstheme="minorHAnsi"/>
                <w:sz w:val="22"/>
              </w:rPr>
              <w:t xml:space="preserve">gens klass 2  </w:t>
            </w:r>
            <w:sdt>
              <w:sdtPr>
                <w:rPr>
                  <w:rFonts w:cstheme="minorHAnsi"/>
                </w:rPr>
                <w:id w:val="991673299"/>
                <w14:checkbox>
                  <w14:checked w14:val="0"/>
                  <w14:checkedState w14:val="2612" w14:font="MS Gothic"/>
                  <w14:uncheckedState w14:val="2610" w14:font="MS Gothic"/>
                </w14:checkbox>
              </w:sdtPr>
              <w:sdtContent>
                <w:r w:rsidR="005F2444">
                  <w:rPr>
                    <w:rFonts w:ascii="MS Gothic" w:eastAsia="MS Gothic" w:hAnsi="MS Gothic" w:cstheme="minorHAnsi" w:hint="eastAsia"/>
                    <w:sz w:val="22"/>
                  </w:rPr>
                  <w:t>☐</w:t>
                </w:r>
              </w:sdtContent>
            </w:sdt>
            <w:r w:rsidR="005F2444">
              <w:rPr>
                <w:rFonts w:asciiTheme="minorHAnsi" w:hAnsiTheme="minorHAnsi" w:cstheme="minorHAnsi"/>
                <w:sz w:val="22"/>
              </w:rPr>
              <w:t xml:space="preserve"> </w:t>
            </w:r>
            <w:r w:rsidR="000841AE">
              <w:rPr>
                <w:rFonts w:asciiTheme="minorHAnsi" w:hAnsiTheme="minorHAnsi" w:cstheme="minorHAnsi"/>
                <w:sz w:val="22"/>
              </w:rPr>
              <w:t>a</w:t>
            </w:r>
            <w:r w:rsidR="005F2444">
              <w:rPr>
                <w:rFonts w:asciiTheme="minorHAnsi" w:hAnsiTheme="minorHAnsi" w:cstheme="minorHAnsi"/>
                <w:sz w:val="22"/>
              </w:rPr>
              <w:t xml:space="preserve">gens klass 3    </w:t>
            </w:r>
          </w:p>
          <w:p w14:paraId="57F9D217" w14:textId="2C4484EC" w:rsidR="005F2444" w:rsidRDefault="00000000" w:rsidP="00814DA7">
            <w:pPr>
              <w:rPr>
                <w:rFonts w:asciiTheme="minorHAnsi" w:hAnsiTheme="minorHAnsi" w:cstheme="minorHAnsi"/>
                <w:sz w:val="22"/>
              </w:rPr>
            </w:pPr>
            <w:sdt>
              <w:sdtPr>
                <w:rPr>
                  <w:rFonts w:cstheme="minorHAnsi"/>
                </w:rPr>
                <w:id w:val="-1390961735"/>
                <w14:checkbox>
                  <w14:checked w14:val="0"/>
                  <w14:checkedState w14:val="2612" w14:font="MS Gothic"/>
                  <w14:uncheckedState w14:val="2610" w14:font="MS Gothic"/>
                </w14:checkbox>
              </w:sdtPr>
              <w:sdtContent>
                <w:r w:rsidR="005F2444">
                  <w:rPr>
                    <w:rFonts w:ascii="MS Gothic" w:eastAsia="MS Gothic" w:hAnsi="MS Gothic" w:cstheme="minorHAnsi" w:hint="eastAsia"/>
                    <w:sz w:val="22"/>
                  </w:rPr>
                  <w:t>☐</w:t>
                </w:r>
              </w:sdtContent>
            </w:sdt>
            <w:proofErr w:type="gramStart"/>
            <w:r w:rsidR="000841AE">
              <w:rPr>
                <w:rFonts w:cstheme="minorHAnsi"/>
              </w:rPr>
              <w:t>a</w:t>
            </w:r>
            <w:r w:rsidR="005F2444">
              <w:rPr>
                <w:rFonts w:asciiTheme="minorHAnsi" w:hAnsiTheme="minorHAnsi" w:cstheme="minorHAnsi"/>
                <w:sz w:val="22"/>
              </w:rPr>
              <w:t>gens klass</w:t>
            </w:r>
            <w:proofErr w:type="gramEnd"/>
            <w:r w:rsidR="005F2444">
              <w:rPr>
                <w:rFonts w:asciiTheme="minorHAnsi" w:hAnsiTheme="minorHAnsi" w:cstheme="minorHAnsi"/>
                <w:sz w:val="22"/>
              </w:rPr>
              <w:t xml:space="preserve"> 4  </w:t>
            </w:r>
            <w:sdt>
              <w:sdtPr>
                <w:rPr>
                  <w:rFonts w:cstheme="minorHAnsi"/>
                </w:rPr>
                <w:id w:val="1228735171"/>
                <w14:checkbox>
                  <w14:checked w14:val="0"/>
                  <w14:checkedState w14:val="2612" w14:font="MS Gothic"/>
                  <w14:uncheckedState w14:val="2610" w14:font="MS Gothic"/>
                </w14:checkbox>
              </w:sdtPr>
              <w:sdtContent>
                <w:r w:rsidR="005F2444">
                  <w:rPr>
                    <w:rFonts w:ascii="MS Gothic" w:eastAsia="MS Gothic" w:hAnsi="MS Gothic" w:cstheme="minorHAnsi" w:hint="eastAsia"/>
                  </w:rPr>
                  <w:t>☐</w:t>
                </w:r>
              </w:sdtContent>
            </w:sdt>
            <w:r w:rsidR="005F2444">
              <w:rPr>
                <w:rFonts w:asciiTheme="minorHAnsi" w:hAnsiTheme="minorHAnsi" w:cstheme="minorHAnsi"/>
                <w:sz w:val="22"/>
              </w:rPr>
              <w:t xml:space="preserve"> </w:t>
            </w:r>
            <w:r w:rsidR="000841AE">
              <w:rPr>
                <w:rFonts w:asciiTheme="minorHAnsi" w:hAnsiTheme="minorHAnsi" w:cstheme="minorHAnsi"/>
                <w:sz w:val="22"/>
              </w:rPr>
              <w:t>e</w:t>
            </w:r>
            <w:r w:rsidR="005F2444">
              <w:rPr>
                <w:rFonts w:asciiTheme="minorHAnsi" w:hAnsiTheme="minorHAnsi" w:cstheme="minorHAnsi"/>
                <w:sz w:val="22"/>
              </w:rPr>
              <w:t xml:space="preserve">j </w:t>
            </w:r>
            <w:r w:rsidR="000841AE">
              <w:rPr>
                <w:rFonts w:asciiTheme="minorHAnsi" w:hAnsiTheme="minorHAnsi" w:cstheme="minorHAnsi"/>
                <w:sz w:val="22"/>
              </w:rPr>
              <w:t>t</w:t>
            </w:r>
            <w:r w:rsidR="005F2444">
              <w:rPr>
                <w:rFonts w:asciiTheme="minorHAnsi" w:hAnsiTheme="minorHAnsi" w:cstheme="minorHAnsi"/>
                <w:sz w:val="22"/>
              </w:rPr>
              <w:t xml:space="preserve">illämpbart  </w:t>
            </w:r>
            <w:sdt>
              <w:sdtPr>
                <w:rPr>
                  <w:rFonts w:cstheme="minorHAnsi"/>
                </w:rPr>
                <w:id w:val="-649590783"/>
                <w14:checkbox>
                  <w14:checked w14:val="0"/>
                  <w14:checkedState w14:val="2612" w14:font="MS Gothic"/>
                  <w14:uncheckedState w14:val="2610" w14:font="MS Gothic"/>
                </w14:checkbox>
              </w:sdtPr>
              <w:sdtContent>
                <w:r w:rsidR="005F2444">
                  <w:rPr>
                    <w:rFonts w:ascii="MS Gothic" w:eastAsia="MS Gothic" w:hAnsi="MS Gothic" w:cstheme="minorHAnsi" w:hint="eastAsia"/>
                    <w:sz w:val="22"/>
                  </w:rPr>
                  <w:t>☐</w:t>
                </w:r>
              </w:sdtContent>
            </w:sdt>
            <w:r w:rsidR="005F2444">
              <w:rPr>
                <w:rFonts w:asciiTheme="minorHAnsi" w:hAnsiTheme="minorHAnsi" w:cstheme="minorHAnsi"/>
                <w:sz w:val="22"/>
              </w:rPr>
              <w:t xml:space="preserve"> </w:t>
            </w:r>
            <w:r w:rsidR="000841AE">
              <w:rPr>
                <w:rFonts w:asciiTheme="minorHAnsi" w:hAnsiTheme="minorHAnsi" w:cstheme="minorHAnsi"/>
                <w:sz w:val="22"/>
              </w:rPr>
              <w:t>g</w:t>
            </w:r>
            <w:r w:rsidR="005F2444">
              <w:rPr>
                <w:rFonts w:asciiTheme="minorHAnsi" w:hAnsiTheme="minorHAnsi" w:cstheme="minorHAnsi"/>
                <w:sz w:val="22"/>
              </w:rPr>
              <w:t xml:space="preserve">enetiskt modifierad   </w:t>
            </w:r>
          </w:p>
          <w:p w14:paraId="25FDB06C" w14:textId="29B39FC1" w:rsidR="005F2444" w:rsidRDefault="00000000" w:rsidP="00814DA7">
            <w:pPr>
              <w:rPr>
                <w:rFonts w:asciiTheme="minorHAnsi" w:hAnsiTheme="minorHAnsi" w:cstheme="minorHAnsi"/>
                <w:sz w:val="22"/>
              </w:rPr>
            </w:pPr>
            <w:sdt>
              <w:sdtPr>
                <w:rPr>
                  <w:rFonts w:cstheme="minorHAnsi"/>
                </w:rPr>
                <w:id w:val="-1732848421"/>
                <w14:checkbox>
                  <w14:checked w14:val="0"/>
                  <w14:checkedState w14:val="2612" w14:font="MS Gothic"/>
                  <w14:uncheckedState w14:val="2610" w14:font="MS Gothic"/>
                </w14:checkbox>
              </w:sdtPr>
              <w:sdtContent>
                <w:r w:rsidR="005F2444">
                  <w:rPr>
                    <w:rFonts w:ascii="MS Gothic" w:eastAsia="MS Gothic" w:hAnsi="MS Gothic" w:cstheme="minorHAnsi" w:hint="eastAsia"/>
                    <w:sz w:val="22"/>
                  </w:rPr>
                  <w:t>☐</w:t>
                </w:r>
              </w:sdtContent>
            </w:sdt>
            <w:r w:rsidR="005F2444">
              <w:rPr>
                <w:rFonts w:asciiTheme="minorHAnsi" w:hAnsiTheme="minorHAnsi" w:cstheme="minorHAnsi"/>
                <w:sz w:val="22"/>
              </w:rPr>
              <w:t xml:space="preserve"> </w:t>
            </w:r>
            <w:r w:rsidR="000841AE">
              <w:rPr>
                <w:rFonts w:asciiTheme="minorHAnsi" w:hAnsiTheme="minorHAnsi" w:cstheme="minorHAnsi"/>
                <w:sz w:val="22"/>
              </w:rPr>
              <w:t>e</w:t>
            </w:r>
            <w:r w:rsidR="005F2444">
              <w:rPr>
                <w:rFonts w:asciiTheme="minorHAnsi" w:hAnsiTheme="minorHAnsi" w:cstheme="minorHAnsi"/>
                <w:sz w:val="22"/>
              </w:rPr>
              <w:t xml:space="preserve">j genetiskt modifierad  </w:t>
            </w:r>
            <w:sdt>
              <w:sdtPr>
                <w:rPr>
                  <w:rFonts w:cstheme="minorHAnsi"/>
                </w:rPr>
                <w:id w:val="-976688996"/>
                <w14:checkbox>
                  <w14:checked w14:val="0"/>
                  <w14:checkedState w14:val="2612" w14:font="MS Gothic"/>
                  <w14:uncheckedState w14:val="2610" w14:font="MS Gothic"/>
                </w14:checkbox>
              </w:sdtPr>
              <w:sdtContent>
                <w:r w:rsidR="005F2444">
                  <w:rPr>
                    <w:rFonts w:ascii="MS Gothic" w:eastAsia="MS Gothic" w:hAnsi="MS Gothic" w:cstheme="minorHAnsi" w:hint="eastAsia"/>
                    <w:sz w:val="22"/>
                  </w:rPr>
                  <w:t>☐</w:t>
                </w:r>
              </w:sdtContent>
            </w:sdt>
            <w:r w:rsidR="005F2444">
              <w:rPr>
                <w:rFonts w:asciiTheme="minorHAnsi" w:hAnsiTheme="minorHAnsi" w:cstheme="minorHAnsi"/>
                <w:sz w:val="22"/>
              </w:rPr>
              <w:t xml:space="preserve"> </w:t>
            </w:r>
            <w:r w:rsidR="000841AE">
              <w:rPr>
                <w:rFonts w:asciiTheme="minorHAnsi" w:hAnsiTheme="minorHAnsi" w:cstheme="minorHAnsi"/>
                <w:sz w:val="22"/>
              </w:rPr>
              <w:t>h</w:t>
            </w:r>
            <w:r w:rsidR="005F2444">
              <w:rPr>
                <w:rFonts w:asciiTheme="minorHAnsi" w:hAnsiTheme="minorHAnsi" w:cstheme="minorHAnsi"/>
                <w:sz w:val="22"/>
              </w:rPr>
              <w:t xml:space="preserve">umant  </w:t>
            </w:r>
            <w:sdt>
              <w:sdtPr>
                <w:rPr>
                  <w:rFonts w:cstheme="minorHAnsi"/>
                </w:rPr>
                <w:id w:val="1799793556"/>
                <w14:checkbox>
                  <w14:checked w14:val="0"/>
                  <w14:checkedState w14:val="2612" w14:font="MS Gothic"/>
                  <w14:uncheckedState w14:val="2610" w14:font="MS Gothic"/>
                </w14:checkbox>
              </w:sdtPr>
              <w:sdtContent>
                <w:r w:rsidR="005F2444">
                  <w:rPr>
                    <w:rFonts w:ascii="MS Gothic" w:eastAsia="MS Gothic" w:hAnsi="MS Gothic" w:cstheme="minorHAnsi" w:hint="eastAsia"/>
                    <w:sz w:val="22"/>
                  </w:rPr>
                  <w:t>☐</w:t>
                </w:r>
              </w:sdtContent>
            </w:sdt>
            <w:r w:rsidR="005F2444">
              <w:rPr>
                <w:rFonts w:asciiTheme="minorHAnsi" w:hAnsiTheme="minorHAnsi" w:cstheme="minorHAnsi"/>
                <w:sz w:val="22"/>
              </w:rPr>
              <w:t xml:space="preserve"> </w:t>
            </w:r>
            <w:r w:rsidR="000841AE">
              <w:rPr>
                <w:rFonts w:asciiTheme="minorHAnsi" w:hAnsiTheme="minorHAnsi" w:cstheme="minorHAnsi"/>
                <w:sz w:val="22"/>
              </w:rPr>
              <w:t>a</w:t>
            </w:r>
            <w:r w:rsidR="005F2444">
              <w:rPr>
                <w:rFonts w:asciiTheme="minorHAnsi" w:hAnsiTheme="minorHAnsi" w:cstheme="minorHAnsi"/>
                <w:sz w:val="22"/>
              </w:rPr>
              <w:t xml:space="preserve">nimalt   </w:t>
            </w:r>
          </w:p>
          <w:p w14:paraId="1065E093" w14:textId="534A71A7" w:rsidR="005F2444" w:rsidRPr="004F150A" w:rsidRDefault="00000000" w:rsidP="00814DA7">
            <w:pPr>
              <w:rPr>
                <w:rFonts w:cstheme="minorHAnsi"/>
              </w:rPr>
            </w:pPr>
            <w:sdt>
              <w:sdtPr>
                <w:rPr>
                  <w:rFonts w:cstheme="minorHAnsi"/>
                </w:rPr>
                <w:id w:val="-1530636118"/>
                <w14:checkbox>
                  <w14:checked w14:val="0"/>
                  <w14:checkedState w14:val="2612" w14:font="MS Gothic"/>
                  <w14:uncheckedState w14:val="2610" w14:font="MS Gothic"/>
                </w14:checkbox>
              </w:sdtPr>
              <w:sdtContent>
                <w:r w:rsidR="005F2444">
                  <w:rPr>
                    <w:rFonts w:ascii="MS Gothic" w:eastAsia="MS Gothic" w:hAnsi="MS Gothic" w:cstheme="minorHAnsi" w:hint="eastAsia"/>
                    <w:sz w:val="22"/>
                  </w:rPr>
                  <w:t>☐</w:t>
                </w:r>
              </w:sdtContent>
            </w:sdt>
            <w:r w:rsidR="005F2444">
              <w:rPr>
                <w:rFonts w:asciiTheme="minorHAnsi" w:hAnsiTheme="minorHAnsi" w:cstheme="minorHAnsi"/>
                <w:sz w:val="22"/>
              </w:rPr>
              <w:t xml:space="preserve"> </w:t>
            </w:r>
            <w:r w:rsidR="000841AE">
              <w:rPr>
                <w:rFonts w:asciiTheme="minorHAnsi" w:hAnsiTheme="minorHAnsi" w:cstheme="minorHAnsi"/>
                <w:sz w:val="22"/>
              </w:rPr>
              <w:t>t</w:t>
            </w:r>
            <w:r w:rsidR="005F2444">
              <w:rPr>
                <w:rFonts w:asciiTheme="minorHAnsi" w:hAnsiTheme="minorHAnsi" w:cstheme="minorHAnsi"/>
                <w:sz w:val="22"/>
              </w:rPr>
              <w:t xml:space="preserve">illstånd </w:t>
            </w:r>
            <w:r w:rsidR="006360BC">
              <w:rPr>
                <w:rFonts w:asciiTheme="minorHAnsi" w:hAnsiTheme="minorHAnsi" w:cstheme="minorHAnsi"/>
                <w:sz w:val="22"/>
              </w:rPr>
              <w:t>arbetsmiljöverket</w:t>
            </w:r>
          </w:p>
        </w:tc>
      </w:tr>
      <w:tr w:rsidR="005F2444" w14:paraId="73855897" w14:textId="77777777" w:rsidTr="005A5CE1">
        <w:trPr>
          <w:trHeight w:val="285"/>
        </w:trPr>
        <w:tc>
          <w:tcPr>
            <w:tcW w:w="6232" w:type="dxa"/>
          </w:tcPr>
          <w:p w14:paraId="5703E18B" w14:textId="77777777" w:rsidR="005F2444" w:rsidRPr="005B5070" w:rsidRDefault="005F2444" w:rsidP="00814DA7">
            <w:pPr>
              <w:rPr>
                <w:rFonts w:asciiTheme="minorHAnsi" w:hAnsiTheme="minorHAnsi" w:cstheme="minorHAnsi"/>
                <w:sz w:val="22"/>
              </w:rPr>
            </w:pPr>
            <w:r w:rsidRPr="005B5070">
              <w:rPr>
                <w:rFonts w:asciiTheme="minorHAnsi" w:hAnsiTheme="minorHAnsi" w:cstheme="minorHAnsi"/>
                <w:sz w:val="22"/>
              </w:rPr>
              <w:t>Smittvägar:</w:t>
            </w:r>
          </w:p>
          <w:p w14:paraId="4AF07EAB" w14:textId="4ACD6DAF" w:rsidR="005F2444" w:rsidRDefault="00000000" w:rsidP="00814DA7">
            <w:pPr>
              <w:rPr>
                <w:rFonts w:asciiTheme="minorHAnsi" w:hAnsiTheme="minorHAnsi" w:cstheme="minorHAnsi"/>
                <w:sz w:val="22"/>
              </w:rPr>
            </w:pPr>
            <w:sdt>
              <w:sdtPr>
                <w:rPr>
                  <w:rFonts w:cstheme="minorHAnsi"/>
                </w:rPr>
                <w:id w:val="1731114918"/>
                <w14:checkbox>
                  <w14:checked w14:val="0"/>
                  <w14:checkedState w14:val="2612" w14:font="MS Gothic"/>
                  <w14:uncheckedState w14:val="2610" w14:font="MS Gothic"/>
                </w14:checkbox>
              </w:sdtPr>
              <w:sdtContent>
                <w:r w:rsidR="005F2444">
                  <w:rPr>
                    <w:rFonts w:ascii="MS Gothic" w:eastAsia="MS Gothic" w:hAnsi="MS Gothic" w:cstheme="minorHAnsi" w:hint="eastAsia"/>
                    <w:sz w:val="22"/>
                  </w:rPr>
                  <w:t>☐</w:t>
                </w:r>
              </w:sdtContent>
            </w:sdt>
            <w:r w:rsidR="005F2444">
              <w:rPr>
                <w:rFonts w:asciiTheme="minorHAnsi" w:hAnsiTheme="minorHAnsi" w:cstheme="minorHAnsi"/>
                <w:sz w:val="22"/>
              </w:rPr>
              <w:t xml:space="preserve"> </w:t>
            </w:r>
            <w:r w:rsidR="00383191">
              <w:rPr>
                <w:rFonts w:asciiTheme="minorHAnsi" w:hAnsiTheme="minorHAnsi" w:cstheme="minorHAnsi"/>
                <w:sz w:val="22"/>
              </w:rPr>
              <w:t>k</w:t>
            </w:r>
            <w:r w:rsidR="005F2444">
              <w:rPr>
                <w:rFonts w:asciiTheme="minorHAnsi" w:hAnsiTheme="minorHAnsi" w:cstheme="minorHAnsi"/>
                <w:sz w:val="22"/>
              </w:rPr>
              <w:t xml:space="preserve">ontaktsmitta </w:t>
            </w:r>
            <w:sdt>
              <w:sdtPr>
                <w:rPr>
                  <w:rFonts w:cstheme="minorHAnsi"/>
                </w:rPr>
                <w:id w:val="-1696541608"/>
                <w14:checkbox>
                  <w14:checked w14:val="0"/>
                  <w14:checkedState w14:val="2612" w14:font="MS Gothic"/>
                  <w14:uncheckedState w14:val="2610" w14:font="MS Gothic"/>
                </w14:checkbox>
              </w:sdtPr>
              <w:sdtContent>
                <w:r w:rsidR="005F2444">
                  <w:rPr>
                    <w:rFonts w:ascii="MS Gothic" w:eastAsia="MS Gothic" w:hAnsi="MS Gothic" w:cstheme="minorHAnsi" w:hint="eastAsia"/>
                    <w:sz w:val="22"/>
                  </w:rPr>
                  <w:t>☐</w:t>
                </w:r>
              </w:sdtContent>
            </w:sdt>
            <w:r w:rsidR="005F2444">
              <w:rPr>
                <w:rFonts w:asciiTheme="minorHAnsi" w:hAnsiTheme="minorHAnsi" w:cstheme="minorHAnsi"/>
                <w:sz w:val="22"/>
              </w:rPr>
              <w:t xml:space="preserve"> </w:t>
            </w:r>
            <w:r w:rsidR="00A26E1D">
              <w:rPr>
                <w:rFonts w:asciiTheme="minorHAnsi" w:hAnsiTheme="minorHAnsi" w:cstheme="minorHAnsi"/>
                <w:sz w:val="22"/>
              </w:rPr>
              <w:t>d</w:t>
            </w:r>
            <w:r w:rsidR="005F2444">
              <w:rPr>
                <w:rFonts w:asciiTheme="minorHAnsi" w:hAnsiTheme="minorHAnsi" w:cstheme="minorHAnsi"/>
                <w:sz w:val="22"/>
              </w:rPr>
              <w:t xml:space="preserve">roppsmitta (aerosolbildning)  </w:t>
            </w:r>
          </w:p>
          <w:p w14:paraId="0738328D" w14:textId="6C504A68" w:rsidR="005F2444" w:rsidRDefault="00000000" w:rsidP="00814DA7">
            <w:pPr>
              <w:rPr>
                <w:rFonts w:asciiTheme="minorHAnsi" w:hAnsiTheme="minorHAnsi" w:cstheme="minorHAnsi"/>
                <w:sz w:val="22"/>
              </w:rPr>
            </w:pPr>
            <w:sdt>
              <w:sdtPr>
                <w:rPr>
                  <w:rFonts w:cstheme="minorHAnsi"/>
                </w:rPr>
                <w:id w:val="440183432"/>
                <w14:checkbox>
                  <w14:checked w14:val="0"/>
                  <w14:checkedState w14:val="2612" w14:font="MS Gothic"/>
                  <w14:uncheckedState w14:val="2610" w14:font="MS Gothic"/>
                </w14:checkbox>
              </w:sdtPr>
              <w:sdtContent>
                <w:r w:rsidR="005F2444">
                  <w:rPr>
                    <w:rFonts w:ascii="MS Gothic" w:eastAsia="MS Gothic" w:hAnsi="MS Gothic" w:cstheme="minorHAnsi" w:hint="eastAsia"/>
                    <w:sz w:val="22"/>
                  </w:rPr>
                  <w:t>☐</w:t>
                </w:r>
              </w:sdtContent>
            </w:sdt>
            <w:r w:rsidR="005F2444">
              <w:rPr>
                <w:rFonts w:asciiTheme="minorHAnsi" w:hAnsiTheme="minorHAnsi" w:cstheme="minorHAnsi"/>
                <w:sz w:val="22"/>
              </w:rPr>
              <w:t xml:space="preserve"> </w:t>
            </w:r>
            <w:r w:rsidR="00A26E1D">
              <w:rPr>
                <w:rFonts w:asciiTheme="minorHAnsi" w:hAnsiTheme="minorHAnsi" w:cstheme="minorHAnsi"/>
                <w:sz w:val="22"/>
              </w:rPr>
              <w:t>l</w:t>
            </w:r>
            <w:r w:rsidR="005F2444">
              <w:rPr>
                <w:rFonts w:asciiTheme="minorHAnsi" w:hAnsiTheme="minorHAnsi" w:cstheme="minorHAnsi"/>
                <w:sz w:val="22"/>
              </w:rPr>
              <w:t xml:space="preserve">uftburen smitta  </w:t>
            </w:r>
            <w:sdt>
              <w:sdtPr>
                <w:rPr>
                  <w:rFonts w:cstheme="minorHAnsi"/>
                </w:rPr>
                <w:id w:val="-870611653"/>
                <w14:checkbox>
                  <w14:checked w14:val="0"/>
                  <w14:checkedState w14:val="2612" w14:font="MS Gothic"/>
                  <w14:uncheckedState w14:val="2610" w14:font="MS Gothic"/>
                </w14:checkbox>
              </w:sdtPr>
              <w:sdtContent>
                <w:r w:rsidR="005F2444">
                  <w:rPr>
                    <w:rFonts w:ascii="MS Gothic" w:eastAsia="MS Gothic" w:hAnsi="MS Gothic" w:cstheme="minorHAnsi" w:hint="eastAsia"/>
                  </w:rPr>
                  <w:t>☐</w:t>
                </w:r>
              </w:sdtContent>
            </w:sdt>
            <w:r w:rsidR="005F2444">
              <w:rPr>
                <w:rFonts w:asciiTheme="minorHAnsi" w:hAnsiTheme="minorHAnsi" w:cstheme="minorHAnsi"/>
                <w:sz w:val="22"/>
              </w:rPr>
              <w:t xml:space="preserve"> </w:t>
            </w:r>
            <w:r w:rsidR="00A26E1D">
              <w:rPr>
                <w:rFonts w:asciiTheme="minorHAnsi" w:hAnsiTheme="minorHAnsi" w:cstheme="minorHAnsi"/>
                <w:sz w:val="22"/>
              </w:rPr>
              <w:t>b</w:t>
            </w:r>
            <w:r w:rsidR="005F2444">
              <w:rPr>
                <w:rFonts w:asciiTheme="minorHAnsi" w:hAnsiTheme="minorHAnsi" w:cstheme="minorHAnsi"/>
                <w:sz w:val="22"/>
              </w:rPr>
              <w:t xml:space="preserve">lodburen smitta  </w:t>
            </w:r>
            <w:sdt>
              <w:sdtPr>
                <w:rPr>
                  <w:rFonts w:cstheme="minorHAnsi"/>
                </w:rPr>
                <w:id w:val="-1211950978"/>
                <w14:checkbox>
                  <w14:checked w14:val="0"/>
                  <w14:checkedState w14:val="2612" w14:font="MS Gothic"/>
                  <w14:uncheckedState w14:val="2610" w14:font="MS Gothic"/>
                </w14:checkbox>
              </w:sdtPr>
              <w:sdtContent>
                <w:r w:rsidR="005F2444">
                  <w:rPr>
                    <w:rFonts w:ascii="MS Gothic" w:eastAsia="MS Gothic" w:hAnsi="MS Gothic" w:cstheme="minorHAnsi" w:hint="eastAsia"/>
                    <w:sz w:val="22"/>
                  </w:rPr>
                  <w:t>☐</w:t>
                </w:r>
              </w:sdtContent>
            </w:sdt>
            <w:r w:rsidR="005F2444">
              <w:rPr>
                <w:rFonts w:asciiTheme="minorHAnsi" w:hAnsiTheme="minorHAnsi" w:cstheme="minorHAnsi"/>
                <w:sz w:val="22"/>
              </w:rPr>
              <w:t xml:space="preserve"> </w:t>
            </w:r>
            <w:proofErr w:type="spellStart"/>
            <w:r w:rsidR="00A26E1D">
              <w:rPr>
                <w:rFonts w:asciiTheme="minorHAnsi" w:hAnsiTheme="minorHAnsi" w:cstheme="minorHAnsi"/>
                <w:sz w:val="22"/>
              </w:rPr>
              <w:t>s</w:t>
            </w:r>
            <w:r w:rsidR="005F2444">
              <w:rPr>
                <w:rFonts w:asciiTheme="minorHAnsi" w:hAnsiTheme="minorHAnsi" w:cstheme="minorHAnsi"/>
                <w:sz w:val="22"/>
              </w:rPr>
              <w:t>mitta</w:t>
            </w:r>
            <w:proofErr w:type="spellEnd"/>
            <w:r w:rsidR="005F2444">
              <w:rPr>
                <w:rFonts w:asciiTheme="minorHAnsi" w:hAnsiTheme="minorHAnsi" w:cstheme="minorHAnsi"/>
                <w:sz w:val="22"/>
              </w:rPr>
              <w:t xml:space="preserve"> via munnen  </w:t>
            </w:r>
          </w:p>
          <w:p w14:paraId="60B6949F" w14:textId="43EE115E" w:rsidR="00A26E1D" w:rsidRDefault="00000000" w:rsidP="00814DA7">
            <w:pPr>
              <w:rPr>
                <w:rFonts w:asciiTheme="minorHAnsi" w:hAnsiTheme="minorHAnsi" w:cstheme="minorHAnsi"/>
                <w:sz w:val="22"/>
              </w:rPr>
            </w:pPr>
            <w:sdt>
              <w:sdtPr>
                <w:rPr>
                  <w:rFonts w:cstheme="minorHAnsi"/>
                </w:rPr>
                <w:id w:val="448744610"/>
                <w14:checkbox>
                  <w14:checked w14:val="0"/>
                  <w14:checkedState w14:val="2612" w14:font="MS Gothic"/>
                  <w14:uncheckedState w14:val="2610" w14:font="MS Gothic"/>
                </w14:checkbox>
              </w:sdtPr>
              <w:sdtContent>
                <w:r w:rsidR="005F2444">
                  <w:rPr>
                    <w:rFonts w:ascii="MS Gothic" w:eastAsia="MS Gothic" w:hAnsi="MS Gothic" w:cstheme="minorHAnsi" w:hint="eastAsia"/>
                    <w:sz w:val="22"/>
                  </w:rPr>
                  <w:t>☐</w:t>
                </w:r>
              </w:sdtContent>
            </w:sdt>
            <w:r w:rsidR="005F2444">
              <w:rPr>
                <w:rFonts w:asciiTheme="minorHAnsi" w:hAnsiTheme="minorHAnsi" w:cstheme="minorHAnsi"/>
                <w:sz w:val="22"/>
              </w:rPr>
              <w:t xml:space="preserve"> </w:t>
            </w:r>
            <w:r w:rsidR="00A26E1D">
              <w:rPr>
                <w:rFonts w:asciiTheme="minorHAnsi" w:hAnsiTheme="minorHAnsi" w:cstheme="minorHAnsi"/>
                <w:sz w:val="22"/>
              </w:rPr>
              <w:t>i</w:t>
            </w:r>
            <w:r w:rsidR="005F2444">
              <w:rPr>
                <w:rFonts w:asciiTheme="minorHAnsi" w:hAnsiTheme="minorHAnsi" w:cstheme="minorHAnsi"/>
                <w:sz w:val="22"/>
              </w:rPr>
              <w:t xml:space="preserve">nsektsburen smitta  </w:t>
            </w:r>
            <w:sdt>
              <w:sdtPr>
                <w:rPr>
                  <w:rFonts w:cstheme="minorHAnsi"/>
                </w:rPr>
                <w:id w:val="295731917"/>
                <w14:checkbox>
                  <w14:checked w14:val="0"/>
                  <w14:checkedState w14:val="2612" w14:font="MS Gothic"/>
                  <w14:uncheckedState w14:val="2610" w14:font="MS Gothic"/>
                </w14:checkbox>
              </w:sdtPr>
              <w:sdtContent>
                <w:r w:rsidR="005F2444">
                  <w:rPr>
                    <w:rFonts w:ascii="MS Gothic" w:eastAsia="MS Gothic" w:hAnsi="MS Gothic" w:cstheme="minorHAnsi" w:hint="eastAsia"/>
                    <w:sz w:val="22"/>
                  </w:rPr>
                  <w:t>☐</w:t>
                </w:r>
              </w:sdtContent>
            </w:sdt>
            <w:r w:rsidR="005F2444">
              <w:rPr>
                <w:rFonts w:asciiTheme="minorHAnsi" w:hAnsiTheme="minorHAnsi" w:cstheme="minorHAnsi"/>
                <w:sz w:val="22"/>
              </w:rPr>
              <w:t xml:space="preserve"> </w:t>
            </w:r>
            <w:r w:rsidR="00A26E1D">
              <w:rPr>
                <w:rFonts w:asciiTheme="minorHAnsi" w:hAnsiTheme="minorHAnsi" w:cstheme="minorHAnsi"/>
                <w:sz w:val="22"/>
              </w:rPr>
              <w:t>s</w:t>
            </w:r>
            <w:r w:rsidR="005F2444">
              <w:rPr>
                <w:rFonts w:asciiTheme="minorHAnsi" w:hAnsiTheme="minorHAnsi" w:cstheme="minorHAnsi"/>
                <w:sz w:val="22"/>
              </w:rPr>
              <w:t xml:space="preserve">tick- eller skärskada  </w:t>
            </w:r>
          </w:p>
          <w:p w14:paraId="11F80931" w14:textId="42BEDCD6" w:rsidR="005F2444" w:rsidRPr="004F150A" w:rsidRDefault="00000000" w:rsidP="00814DA7">
            <w:pPr>
              <w:rPr>
                <w:rFonts w:cstheme="minorHAnsi"/>
              </w:rPr>
            </w:pPr>
            <w:sdt>
              <w:sdtPr>
                <w:rPr>
                  <w:rFonts w:cstheme="minorHAnsi"/>
                </w:rPr>
                <w:id w:val="32785914"/>
                <w14:checkbox>
                  <w14:checked w14:val="0"/>
                  <w14:checkedState w14:val="2612" w14:font="MS Gothic"/>
                  <w14:uncheckedState w14:val="2610" w14:font="MS Gothic"/>
                </w14:checkbox>
              </w:sdtPr>
              <w:sdtContent>
                <w:r w:rsidR="00A26E1D">
                  <w:rPr>
                    <w:rFonts w:ascii="MS Gothic" w:eastAsia="MS Gothic" w:hAnsi="MS Gothic" w:cstheme="minorHAnsi" w:hint="eastAsia"/>
                    <w:sz w:val="22"/>
                  </w:rPr>
                  <w:t>☐</w:t>
                </w:r>
              </w:sdtContent>
            </w:sdt>
            <w:r w:rsidR="00A26E1D">
              <w:rPr>
                <w:rFonts w:asciiTheme="minorHAnsi" w:hAnsiTheme="minorHAnsi" w:cstheme="minorHAnsi"/>
                <w:sz w:val="22"/>
              </w:rPr>
              <w:t xml:space="preserve"> annan:</w:t>
            </w:r>
          </w:p>
        </w:tc>
      </w:tr>
      <w:tr w:rsidR="005F2444" w14:paraId="2B1DEB5E" w14:textId="77777777" w:rsidTr="005A5CE1">
        <w:trPr>
          <w:trHeight w:val="285"/>
        </w:trPr>
        <w:tc>
          <w:tcPr>
            <w:tcW w:w="6232" w:type="dxa"/>
          </w:tcPr>
          <w:p w14:paraId="5DA4971C" w14:textId="77777777" w:rsidR="005F2444" w:rsidRPr="004F150A" w:rsidRDefault="005F2444" w:rsidP="00814DA7">
            <w:pPr>
              <w:rPr>
                <w:rFonts w:asciiTheme="minorHAnsi" w:hAnsiTheme="minorHAnsi" w:cstheme="minorHAnsi"/>
                <w:sz w:val="22"/>
              </w:rPr>
            </w:pPr>
            <w:r w:rsidRPr="004F150A">
              <w:rPr>
                <w:rFonts w:asciiTheme="minorHAnsi" w:hAnsiTheme="minorHAnsi" w:cstheme="minorHAnsi"/>
                <w:sz w:val="22"/>
              </w:rPr>
              <w:t>Kan sjukdom utvecklas</w:t>
            </w:r>
            <w:r>
              <w:rPr>
                <w:rFonts w:asciiTheme="minorHAnsi" w:hAnsiTheme="minorHAnsi" w:cstheme="minorHAnsi"/>
                <w:sz w:val="22"/>
              </w:rPr>
              <w:t>:</w:t>
            </w:r>
          </w:p>
          <w:p w14:paraId="0E45E990" w14:textId="4EC6FA1E" w:rsidR="005F2444" w:rsidRPr="007252C3" w:rsidRDefault="00000000" w:rsidP="00814DA7">
            <w:pPr>
              <w:rPr>
                <w:rFonts w:asciiTheme="minorHAnsi" w:hAnsiTheme="minorHAnsi" w:cstheme="minorHAnsi"/>
                <w:sz w:val="22"/>
              </w:rPr>
            </w:pPr>
            <w:sdt>
              <w:sdtPr>
                <w:rPr>
                  <w:rFonts w:cstheme="minorHAnsi"/>
                </w:rPr>
                <w:id w:val="37180571"/>
                <w14:checkbox>
                  <w14:checked w14:val="0"/>
                  <w14:checkedState w14:val="2612" w14:font="MS Gothic"/>
                  <w14:uncheckedState w14:val="2610" w14:font="MS Gothic"/>
                </w14:checkbox>
              </w:sdtPr>
              <w:sdtContent>
                <w:r w:rsidR="005F2444">
                  <w:rPr>
                    <w:rFonts w:ascii="MS Gothic" w:eastAsia="MS Gothic" w:hAnsi="MS Gothic" w:cstheme="minorHAnsi" w:hint="eastAsia"/>
                    <w:sz w:val="22"/>
                  </w:rPr>
                  <w:t>☐</w:t>
                </w:r>
              </w:sdtContent>
            </w:sdt>
            <w:r w:rsidR="005F2444">
              <w:rPr>
                <w:rFonts w:asciiTheme="minorHAnsi" w:hAnsiTheme="minorHAnsi" w:cstheme="minorHAnsi"/>
                <w:sz w:val="22"/>
              </w:rPr>
              <w:t xml:space="preserve"> </w:t>
            </w:r>
            <w:r w:rsidR="005040B6">
              <w:rPr>
                <w:rFonts w:asciiTheme="minorHAnsi" w:hAnsiTheme="minorHAnsi" w:cstheme="minorHAnsi"/>
                <w:sz w:val="22"/>
              </w:rPr>
              <w:t>j</w:t>
            </w:r>
            <w:r w:rsidR="005F2444">
              <w:rPr>
                <w:rFonts w:asciiTheme="minorHAnsi" w:hAnsiTheme="minorHAnsi" w:cstheme="minorHAnsi"/>
                <w:sz w:val="22"/>
              </w:rPr>
              <w:t xml:space="preserve">a     </w:t>
            </w:r>
            <w:sdt>
              <w:sdtPr>
                <w:rPr>
                  <w:rFonts w:cstheme="minorHAnsi"/>
                </w:rPr>
                <w:id w:val="1660417065"/>
                <w14:checkbox>
                  <w14:checked w14:val="0"/>
                  <w14:checkedState w14:val="2612" w14:font="MS Gothic"/>
                  <w14:uncheckedState w14:val="2610" w14:font="MS Gothic"/>
                </w14:checkbox>
              </w:sdtPr>
              <w:sdtContent>
                <w:r w:rsidR="005F2444">
                  <w:rPr>
                    <w:rFonts w:ascii="MS Gothic" w:eastAsia="MS Gothic" w:hAnsi="MS Gothic" w:cstheme="minorHAnsi" w:hint="eastAsia"/>
                    <w:sz w:val="22"/>
                  </w:rPr>
                  <w:t>☐</w:t>
                </w:r>
              </w:sdtContent>
            </w:sdt>
            <w:r w:rsidR="005F2444">
              <w:rPr>
                <w:rFonts w:asciiTheme="minorHAnsi" w:hAnsiTheme="minorHAnsi" w:cstheme="minorHAnsi"/>
                <w:sz w:val="22"/>
              </w:rPr>
              <w:t xml:space="preserve"> </w:t>
            </w:r>
            <w:r w:rsidR="005040B6">
              <w:rPr>
                <w:rFonts w:asciiTheme="minorHAnsi" w:hAnsiTheme="minorHAnsi" w:cstheme="minorHAnsi"/>
                <w:sz w:val="22"/>
              </w:rPr>
              <w:t>n</w:t>
            </w:r>
            <w:r w:rsidR="005F2444">
              <w:rPr>
                <w:rFonts w:asciiTheme="minorHAnsi" w:hAnsiTheme="minorHAnsi" w:cstheme="minorHAnsi"/>
                <w:sz w:val="22"/>
              </w:rPr>
              <w:t xml:space="preserve">ej    </w:t>
            </w:r>
            <w:sdt>
              <w:sdtPr>
                <w:rPr>
                  <w:rFonts w:cstheme="minorHAnsi"/>
                </w:rPr>
                <w:id w:val="1818379295"/>
                <w14:checkbox>
                  <w14:checked w14:val="0"/>
                  <w14:checkedState w14:val="2612" w14:font="MS Gothic"/>
                  <w14:uncheckedState w14:val="2610" w14:font="MS Gothic"/>
                </w14:checkbox>
              </w:sdtPr>
              <w:sdtContent>
                <w:r w:rsidR="005F2444">
                  <w:rPr>
                    <w:rFonts w:ascii="MS Gothic" w:eastAsia="MS Gothic" w:hAnsi="MS Gothic" w:cstheme="minorHAnsi" w:hint="eastAsia"/>
                    <w:sz w:val="22"/>
                  </w:rPr>
                  <w:t>☐</w:t>
                </w:r>
              </w:sdtContent>
            </w:sdt>
            <w:r w:rsidR="005F2444">
              <w:rPr>
                <w:rFonts w:asciiTheme="minorHAnsi" w:hAnsiTheme="minorHAnsi" w:cstheme="minorHAnsi"/>
                <w:sz w:val="22"/>
              </w:rPr>
              <w:t xml:space="preserve"> </w:t>
            </w:r>
            <w:r w:rsidR="005040B6">
              <w:rPr>
                <w:rFonts w:asciiTheme="minorHAnsi" w:hAnsiTheme="minorHAnsi" w:cstheme="minorHAnsi"/>
                <w:sz w:val="22"/>
              </w:rPr>
              <w:t>v</w:t>
            </w:r>
            <w:r w:rsidR="005F2444">
              <w:rPr>
                <w:rFonts w:asciiTheme="minorHAnsi" w:hAnsiTheme="minorHAnsi" w:cstheme="minorHAnsi"/>
                <w:sz w:val="22"/>
              </w:rPr>
              <w:t>et ej</w:t>
            </w:r>
          </w:p>
        </w:tc>
      </w:tr>
      <w:tr w:rsidR="005F2444" w14:paraId="7294B7B1" w14:textId="77777777" w:rsidTr="005A5CE1">
        <w:trPr>
          <w:trHeight w:val="285"/>
        </w:trPr>
        <w:tc>
          <w:tcPr>
            <w:tcW w:w="6232" w:type="dxa"/>
          </w:tcPr>
          <w:p w14:paraId="35DB3583" w14:textId="77777777" w:rsidR="005F2444" w:rsidRDefault="005F2444" w:rsidP="00814DA7">
            <w:pPr>
              <w:rPr>
                <w:rFonts w:asciiTheme="minorHAnsi" w:hAnsiTheme="minorHAnsi" w:cstheme="minorHAnsi"/>
                <w:sz w:val="22"/>
              </w:rPr>
            </w:pPr>
            <w:r>
              <w:rPr>
                <w:rFonts w:asciiTheme="minorHAnsi" w:hAnsiTheme="minorHAnsi" w:cstheme="minorHAnsi"/>
                <w:sz w:val="22"/>
              </w:rPr>
              <w:t>Om ja hur allvarlig är sjukdomen:</w:t>
            </w:r>
          </w:p>
          <w:p w14:paraId="66FF89C3" w14:textId="77777777" w:rsidR="006F2D1A" w:rsidRDefault="006F2D1A" w:rsidP="00814DA7">
            <w:pPr>
              <w:rPr>
                <w:rFonts w:asciiTheme="minorHAnsi" w:hAnsiTheme="minorHAnsi" w:cstheme="minorHAnsi"/>
                <w:sz w:val="22"/>
              </w:rPr>
            </w:pPr>
          </w:p>
          <w:p w14:paraId="35A0BD8E" w14:textId="465932D2" w:rsidR="004E6728" w:rsidRPr="007252C3" w:rsidRDefault="004E6728" w:rsidP="00814DA7">
            <w:pPr>
              <w:rPr>
                <w:rFonts w:asciiTheme="minorHAnsi" w:hAnsiTheme="minorHAnsi" w:cstheme="minorHAnsi"/>
                <w:sz w:val="22"/>
              </w:rPr>
            </w:pPr>
          </w:p>
        </w:tc>
      </w:tr>
      <w:tr w:rsidR="00CB68A4" w14:paraId="205D96CF" w14:textId="77777777" w:rsidTr="005A5CE1">
        <w:trPr>
          <w:trHeight w:val="285"/>
        </w:trPr>
        <w:tc>
          <w:tcPr>
            <w:tcW w:w="6232" w:type="dxa"/>
          </w:tcPr>
          <w:p w14:paraId="216428BE" w14:textId="405D9F41" w:rsidR="006C4D0F" w:rsidRPr="00075DA2" w:rsidRDefault="00CB68A4" w:rsidP="00814DA7">
            <w:pPr>
              <w:rPr>
                <w:rFonts w:asciiTheme="minorHAnsi" w:hAnsiTheme="minorHAnsi" w:cstheme="minorHAnsi"/>
                <w:sz w:val="22"/>
              </w:rPr>
            </w:pPr>
            <w:r w:rsidRPr="00CB68A4">
              <w:rPr>
                <w:rFonts w:asciiTheme="minorHAnsi" w:hAnsiTheme="minorHAnsi" w:cstheme="minorHAnsi"/>
                <w:sz w:val="22"/>
              </w:rPr>
              <w:t>Symptom om infekterad</w:t>
            </w:r>
            <w:r>
              <w:rPr>
                <w:rFonts w:asciiTheme="minorHAnsi" w:hAnsiTheme="minorHAnsi" w:cstheme="minorHAnsi"/>
                <w:sz w:val="22"/>
              </w:rPr>
              <w:t>:</w:t>
            </w:r>
          </w:p>
          <w:p w14:paraId="07120629" w14:textId="77777777" w:rsidR="006C4D0F" w:rsidRDefault="006C4D0F" w:rsidP="00814DA7">
            <w:pPr>
              <w:rPr>
                <w:rFonts w:cstheme="minorHAnsi"/>
                <w:sz w:val="22"/>
              </w:rPr>
            </w:pPr>
          </w:p>
          <w:p w14:paraId="14C3ED30" w14:textId="77777777" w:rsidR="00E01AA7" w:rsidRDefault="00E01AA7" w:rsidP="00814DA7">
            <w:pPr>
              <w:rPr>
                <w:rFonts w:cstheme="minorHAnsi"/>
                <w:sz w:val="22"/>
              </w:rPr>
            </w:pPr>
          </w:p>
          <w:p w14:paraId="1803476C" w14:textId="2A4D34A6" w:rsidR="00075DA2" w:rsidRDefault="00075DA2" w:rsidP="00814DA7">
            <w:pPr>
              <w:rPr>
                <w:rFonts w:cstheme="minorHAnsi"/>
                <w:sz w:val="22"/>
              </w:rPr>
            </w:pPr>
          </w:p>
          <w:p w14:paraId="6EE99945" w14:textId="534553E5" w:rsidR="00B31BC6" w:rsidRDefault="00B31BC6" w:rsidP="00814DA7">
            <w:pPr>
              <w:rPr>
                <w:rFonts w:cstheme="minorHAnsi"/>
                <w:sz w:val="22"/>
              </w:rPr>
            </w:pPr>
          </w:p>
          <w:p w14:paraId="25B0637E" w14:textId="77777777" w:rsidR="002A59C0" w:rsidRDefault="002A59C0" w:rsidP="00814DA7">
            <w:pPr>
              <w:rPr>
                <w:rFonts w:cstheme="minorHAnsi"/>
                <w:sz w:val="22"/>
              </w:rPr>
            </w:pPr>
          </w:p>
          <w:p w14:paraId="1BBD261C" w14:textId="426BBD04" w:rsidR="00B31BC6" w:rsidRDefault="00B31BC6" w:rsidP="00814DA7">
            <w:pPr>
              <w:rPr>
                <w:rFonts w:cstheme="minorHAnsi"/>
                <w:sz w:val="22"/>
              </w:rPr>
            </w:pPr>
          </w:p>
          <w:p w14:paraId="3A3F08D0" w14:textId="77777777" w:rsidR="00B31BC6" w:rsidRDefault="00B31BC6" w:rsidP="00814DA7">
            <w:pPr>
              <w:rPr>
                <w:rFonts w:cstheme="minorHAnsi"/>
                <w:sz w:val="22"/>
              </w:rPr>
            </w:pPr>
          </w:p>
          <w:p w14:paraId="624F8992" w14:textId="50B056EB" w:rsidR="00075DA2" w:rsidRPr="00CB68A4" w:rsidRDefault="00075DA2" w:rsidP="00814DA7">
            <w:pPr>
              <w:rPr>
                <w:rFonts w:cstheme="minorHAnsi"/>
                <w:sz w:val="22"/>
              </w:rPr>
            </w:pPr>
          </w:p>
        </w:tc>
      </w:tr>
      <w:tr w:rsidR="00451CC0" w14:paraId="4435B459" w14:textId="77777777" w:rsidTr="005A5CE1">
        <w:trPr>
          <w:trHeight w:val="285"/>
        </w:trPr>
        <w:tc>
          <w:tcPr>
            <w:tcW w:w="6232" w:type="dxa"/>
          </w:tcPr>
          <w:p w14:paraId="08431789" w14:textId="61605271" w:rsidR="00451CC0" w:rsidRDefault="00451CC0" w:rsidP="00814DA7">
            <w:pPr>
              <w:rPr>
                <w:rFonts w:asciiTheme="minorHAnsi" w:hAnsiTheme="minorHAnsi" w:cstheme="minorHAnsi"/>
                <w:sz w:val="22"/>
              </w:rPr>
            </w:pPr>
            <w:r w:rsidRPr="003755FE">
              <w:rPr>
                <w:rFonts w:asciiTheme="minorHAnsi" w:hAnsiTheme="minorHAnsi" w:cstheme="minorHAnsi"/>
                <w:sz w:val="22"/>
              </w:rPr>
              <w:t>Tillgänglig behandling (tex antibiotika)</w:t>
            </w:r>
          </w:p>
          <w:p w14:paraId="47479224" w14:textId="77777777" w:rsidR="006F2D1A" w:rsidRPr="003755FE" w:rsidRDefault="006F2D1A" w:rsidP="00814DA7">
            <w:pPr>
              <w:rPr>
                <w:rFonts w:asciiTheme="minorHAnsi" w:hAnsiTheme="minorHAnsi" w:cstheme="minorHAnsi"/>
                <w:sz w:val="22"/>
              </w:rPr>
            </w:pPr>
          </w:p>
          <w:p w14:paraId="2C57ED41" w14:textId="47B933D7" w:rsidR="00451CC0" w:rsidRDefault="00000000" w:rsidP="00814DA7">
            <w:pPr>
              <w:rPr>
                <w:rFonts w:cstheme="minorHAnsi"/>
              </w:rPr>
            </w:pPr>
            <w:sdt>
              <w:sdtPr>
                <w:rPr>
                  <w:rFonts w:cstheme="minorHAnsi"/>
                </w:rPr>
                <w:id w:val="253550794"/>
                <w14:checkbox>
                  <w14:checked w14:val="0"/>
                  <w14:checkedState w14:val="2612" w14:font="MS Gothic"/>
                  <w14:uncheckedState w14:val="2610" w14:font="MS Gothic"/>
                </w14:checkbox>
              </w:sdtPr>
              <w:sdtContent>
                <w:r w:rsidR="00451CC0">
                  <w:rPr>
                    <w:rFonts w:ascii="MS Gothic" w:eastAsia="MS Gothic" w:hAnsi="MS Gothic" w:cstheme="minorHAnsi" w:hint="eastAsia"/>
                    <w:sz w:val="22"/>
                  </w:rPr>
                  <w:t>☐</w:t>
                </w:r>
              </w:sdtContent>
            </w:sdt>
            <w:r w:rsidR="00451CC0">
              <w:rPr>
                <w:rFonts w:asciiTheme="minorHAnsi" w:hAnsiTheme="minorHAnsi" w:cstheme="minorHAnsi"/>
                <w:sz w:val="22"/>
              </w:rPr>
              <w:t xml:space="preserve"> ja, ange vad:                                                       </w:t>
            </w:r>
            <w:sdt>
              <w:sdtPr>
                <w:rPr>
                  <w:rFonts w:cstheme="minorHAnsi"/>
                </w:rPr>
                <w:id w:val="247401142"/>
                <w14:checkbox>
                  <w14:checked w14:val="0"/>
                  <w14:checkedState w14:val="2612" w14:font="MS Gothic"/>
                  <w14:uncheckedState w14:val="2610" w14:font="MS Gothic"/>
                </w14:checkbox>
              </w:sdtPr>
              <w:sdtContent>
                <w:r w:rsidR="00451CC0">
                  <w:rPr>
                    <w:rFonts w:ascii="MS Gothic" w:eastAsia="MS Gothic" w:hAnsi="MS Gothic" w:cstheme="minorHAnsi" w:hint="eastAsia"/>
                    <w:sz w:val="22"/>
                  </w:rPr>
                  <w:t>☐</w:t>
                </w:r>
              </w:sdtContent>
            </w:sdt>
            <w:r w:rsidR="00451CC0">
              <w:rPr>
                <w:rFonts w:asciiTheme="minorHAnsi" w:hAnsiTheme="minorHAnsi" w:cstheme="minorHAnsi"/>
                <w:sz w:val="22"/>
              </w:rPr>
              <w:t xml:space="preserve"> nej    </w:t>
            </w:r>
            <w:sdt>
              <w:sdtPr>
                <w:rPr>
                  <w:rFonts w:cstheme="minorHAnsi"/>
                </w:rPr>
                <w:id w:val="1044723151"/>
                <w14:checkbox>
                  <w14:checked w14:val="0"/>
                  <w14:checkedState w14:val="2612" w14:font="MS Gothic"/>
                  <w14:uncheckedState w14:val="2610" w14:font="MS Gothic"/>
                </w14:checkbox>
              </w:sdtPr>
              <w:sdtContent>
                <w:r w:rsidR="00451CC0">
                  <w:rPr>
                    <w:rFonts w:ascii="MS Gothic" w:eastAsia="MS Gothic" w:hAnsi="MS Gothic" w:cstheme="minorHAnsi" w:hint="eastAsia"/>
                    <w:sz w:val="22"/>
                  </w:rPr>
                  <w:t>☐</w:t>
                </w:r>
              </w:sdtContent>
            </w:sdt>
            <w:r w:rsidR="00451CC0">
              <w:rPr>
                <w:rFonts w:asciiTheme="minorHAnsi" w:hAnsiTheme="minorHAnsi" w:cstheme="minorHAnsi"/>
                <w:sz w:val="22"/>
              </w:rPr>
              <w:t xml:space="preserve"> vet ej</w:t>
            </w:r>
          </w:p>
        </w:tc>
      </w:tr>
      <w:tr w:rsidR="00451CC0" w14:paraId="4C4D1A70" w14:textId="77777777" w:rsidTr="005A5CE1">
        <w:trPr>
          <w:trHeight w:val="285"/>
        </w:trPr>
        <w:tc>
          <w:tcPr>
            <w:tcW w:w="6232" w:type="dxa"/>
          </w:tcPr>
          <w:p w14:paraId="4E57E99A" w14:textId="77777777" w:rsidR="00451CC0" w:rsidRDefault="00451CC0" w:rsidP="00814DA7">
            <w:pPr>
              <w:rPr>
                <w:rFonts w:asciiTheme="minorHAnsi" w:hAnsiTheme="minorHAnsi" w:cstheme="minorHAnsi"/>
                <w:sz w:val="22"/>
              </w:rPr>
            </w:pPr>
            <w:r>
              <w:rPr>
                <w:rFonts w:asciiTheme="minorHAnsi" w:hAnsiTheme="minorHAnsi" w:cstheme="minorHAnsi"/>
                <w:sz w:val="22"/>
              </w:rPr>
              <w:t xml:space="preserve">Uppskattning av varaktigheten av exponeringen </w:t>
            </w:r>
            <w:r w:rsidRPr="007C16BC">
              <w:rPr>
                <w:rFonts w:asciiTheme="minorHAnsi" w:hAnsiTheme="minorHAnsi" w:cstheme="minorHAnsi"/>
                <w:i/>
                <w:iCs/>
                <w:szCs w:val="20"/>
              </w:rPr>
              <w:t xml:space="preserve">(Under hur lång </w:t>
            </w:r>
            <w:proofErr w:type="gramStart"/>
            <w:r w:rsidRPr="007C16BC">
              <w:rPr>
                <w:rFonts w:asciiTheme="minorHAnsi" w:hAnsiTheme="minorHAnsi" w:cstheme="minorHAnsi"/>
                <w:i/>
                <w:iCs/>
                <w:szCs w:val="20"/>
              </w:rPr>
              <w:t>tid arbetstagare</w:t>
            </w:r>
            <w:proofErr w:type="gramEnd"/>
            <w:r w:rsidRPr="007C16BC">
              <w:rPr>
                <w:rFonts w:asciiTheme="minorHAnsi" w:hAnsiTheme="minorHAnsi" w:cstheme="minorHAnsi"/>
                <w:i/>
                <w:iCs/>
                <w:szCs w:val="20"/>
              </w:rPr>
              <w:t xml:space="preserve"> riskerar att utsättas för smittämnen i arbetet):</w:t>
            </w:r>
            <w:r>
              <w:rPr>
                <w:rFonts w:asciiTheme="minorHAnsi" w:hAnsiTheme="minorHAnsi" w:cstheme="minorHAnsi"/>
                <w:sz w:val="22"/>
              </w:rPr>
              <w:t xml:space="preserve"> </w:t>
            </w:r>
          </w:p>
          <w:p w14:paraId="02A73561" w14:textId="77777777" w:rsidR="0001334F" w:rsidRDefault="0001334F" w:rsidP="00814DA7">
            <w:pPr>
              <w:rPr>
                <w:rFonts w:cstheme="minorHAnsi"/>
              </w:rPr>
            </w:pPr>
          </w:p>
          <w:p w14:paraId="762D14E5" w14:textId="77777777" w:rsidR="00451CC0" w:rsidRDefault="00451CC0" w:rsidP="00814DA7">
            <w:pPr>
              <w:rPr>
                <w:rFonts w:cstheme="minorHAnsi"/>
              </w:rPr>
            </w:pPr>
          </w:p>
          <w:p w14:paraId="0C8B050A" w14:textId="3358F148" w:rsidR="00D52D5C" w:rsidRPr="007252C3" w:rsidRDefault="00D52D5C" w:rsidP="00814DA7">
            <w:pPr>
              <w:rPr>
                <w:rFonts w:cstheme="minorHAnsi"/>
              </w:rPr>
            </w:pPr>
          </w:p>
        </w:tc>
      </w:tr>
      <w:tr w:rsidR="00D7699D" w14:paraId="22AB2C11" w14:textId="77777777" w:rsidTr="005A5CE1">
        <w:tblPrEx>
          <w:tblCellMar>
            <w:top w:w="0" w:type="dxa"/>
          </w:tblCellMar>
        </w:tblPrEx>
        <w:tc>
          <w:tcPr>
            <w:tcW w:w="6232" w:type="dxa"/>
            <w:tcBorders>
              <w:bottom w:val="single" w:sz="4" w:space="0" w:color="auto"/>
            </w:tcBorders>
          </w:tcPr>
          <w:p w14:paraId="7E716214" w14:textId="77777777" w:rsidR="00D7699D" w:rsidRPr="005D24D7" w:rsidRDefault="00D7699D" w:rsidP="00814DA7">
            <w:pPr>
              <w:rPr>
                <w:rFonts w:asciiTheme="minorHAnsi" w:hAnsiTheme="minorHAnsi" w:cstheme="minorHAnsi"/>
                <w:b/>
                <w:bCs/>
                <w:sz w:val="22"/>
              </w:rPr>
            </w:pPr>
            <w:r w:rsidRPr="005D24D7">
              <w:rPr>
                <w:rFonts w:asciiTheme="minorHAnsi" w:hAnsiTheme="minorHAnsi" w:cstheme="minorHAnsi"/>
                <w:bCs/>
                <w:sz w:val="22"/>
              </w:rPr>
              <w:t>Förvaring</w:t>
            </w:r>
            <w:r>
              <w:rPr>
                <w:rFonts w:asciiTheme="minorHAnsi" w:hAnsiTheme="minorHAnsi" w:cstheme="minorHAnsi"/>
                <w:bCs/>
                <w:sz w:val="22"/>
              </w:rPr>
              <w:t>:</w:t>
            </w:r>
          </w:p>
          <w:p w14:paraId="5ECC9D4A" w14:textId="77777777" w:rsidR="00D7699D" w:rsidRPr="009C0AC9" w:rsidRDefault="00D7699D" w:rsidP="00814DA7">
            <w:pPr>
              <w:rPr>
                <w:rFonts w:asciiTheme="minorHAnsi" w:hAnsiTheme="minorHAnsi" w:cstheme="minorHAnsi"/>
                <w:b/>
                <w:bCs/>
                <w:i/>
                <w:iCs/>
                <w:szCs w:val="20"/>
              </w:rPr>
            </w:pPr>
            <w:r w:rsidRPr="009C0AC9">
              <w:rPr>
                <w:rFonts w:asciiTheme="minorHAnsi" w:hAnsiTheme="minorHAnsi" w:cstheme="minorHAnsi"/>
                <w:bCs/>
                <w:i/>
                <w:iCs/>
                <w:szCs w:val="20"/>
              </w:rPr>
              <w:t xml:space="preserve">(Kryssa i hur kemikalierna ska förvaras. </w:t>
            </w:r>
            <w:r w:rsidRPr="009C0AC9">
              <w:rPr>
                <w:rFonts w:ascii="Verdana" w:hAnsi="Verdana" w:cs="Tahoma"/>
                <w:bCs/>
                <w:vanish/>
                <w:color w:val="000000"/>
                <w:sz w:val="16"/>
                <w:szCs w:val="16"/>
              </w:rPr>
              <w:t xml:space="preserve"> Olika produkter och mellansteg i metoden kan kräva olika typer av förvaring Olika produkter och mellansteg i metoden kan kräva olika typer av förvaring</w:t>
            </w:r>
            <w:r w:rsidRPr="009C0AC9">
              <w:rPr>
                <w:rFonts w:asciiTheme="minorHAnsi" w:hAnsiTheme="minorHAnsi" w:cstheme="minorHAnsi"/>
                <w:bCs/>
                <w:i/>
                <w:iCs/>
                <w:color w:val="000000"/>
                <w:szCs w:val="20"/>
              </w:rPr>
              <w:t>Olika produkter och mellansteg i metoden kan kräva olika typer av förvaring</w:t>
            </w:r>
            <w:r w:rsidRPr="009C0AC9">
              <w:rPr>
                <w:rFonts w:asciiTheme="minorHAnsi" w:hAnsiTheme="minorHAnsi" w:cstheme="minorHAnsi"/>
                <w:bCs/>
                <w:i/>
                <w:iCs/>
                <w:szCs w:val="20"/>
              </w:rPr>
              <w:t>).</w:t>
            </w:r>
          </w:p>
          <w:p w14:paraId="6ABAFBD1" w14:textId="77777777" w:rsidR="00D7699D" w:rsidRPr="009C0AC9" w:rsidRDefault="00000000" w:rsidP="00814DA7">
            <w:pPr>
              <w:rPr>
                <w:rFonts w:asciiTheme="minorHAnsi" w:hAnsiTheme="minorHAnsi" w:cstheme="minorHAnsi"/>
                <w:b/>
                <w:bCs/>
                <w:sz w:val="22"/>
              </w:rPr>
            </w:pPr>
            <w:sdt>
              <w:sdtPr>
                <w:rPr>
                  <w:rFonts w:cstheme="minorHAnsi"/>
                  <w:bCs/>
                </w:rPr>
                <w:id w:val="-653217050"/>
                <w14:checkbox>
                  <w14:checked w14:val="0"/>
                  <w14:checkedState w14:val="2612" w14:font="MS Gothic"/>
                  <w14:uncheckedState w14:val="2610" w14:font="MS Gothic"/>
                </w14:checkbox>
              </w:sdtPr>
              <w:sdtContent>
                <w:r w:rsidR="00D7699D" w:rsidRPr="009C0AC9">
                  <w:rPr>
                    <w:rFonts w:ascii="MS Gothic" w:eastAsia="MS Gothic" w:hAnsi="MS Gothic" w:cstheme="minorHAnsi" w:hint="eastAsia"/>
                    <w:bCs/>
                    <w:sz w:val="22"/>
                  </w:rPr>
                  <w:t>☐</w:t>
                </w:r>
              </w:sdtContent>
            </w:sdt>
            <w:r w:rsidR="00D7699D" w:rsidRPr="009C0AC9">
              <w:rPr>
                <w:rFonts w:asciiTheme="minorHAnsi" w:hAnsiTheme="minorHAnsi" w:cstheme="minorHAnsi"/>
                <w:bCs/>
                <w:sz w:val="22"/>
              </w:rPr>
              <w:t xml:space="preserve"> </w:t>
            </w:r>
            <w:r w:rsidR="00D7699D" w:rsidRPr="005D24D7">
              <w:rPr>
                <w:rFonts w:asciiTheme="minorHAnsi" w:hAnsiTheme="minorHAnsi" w:cstheme="minorHAnsi"/>
                <w:bCs/>
                <w:sz w:val="22"/>
              </w:rPr>
              <w:t>v</w:t>
            </w:r>
            <w:r w:rsidR="00D7699D" w:rsidRPr="009C0AC9">
              <w:rPr>
                <w:rFonts w:asciiTheme="minorHAnsi" w:hAnsiTheme="minorHAnsi" w:cstheme="minorHAnsi"/>
                <w:bCs/>
                <w:sz w:val="22"/>
              </w:rPr>
              <w:t xml:space="preserve">entilerat skåp  </w:t>
            </w:r>
            <w:sdt>
              <w:sdtPr>
                <w:rPr>
                  <w:rFonts w:cstheme="minorHAnsi"/>
                  <w:bCs/>
                </w:rPr>
                <w:id w:val="-1910298610"/>
                <w14:checkbox>
                  <w14:checked w14:val="0"/>
                  <w14:checkedState w14:val="2612" w14:font="MS Gothic"/>
                  <w14:uncheckedState w14:val="2610" w14:font="MS Gothic"/>
                </w14:checkbox>
              </w:sdtPr>
              <w:sdtContent>
                <w:r w:rsidR="00D7699D" w:rsidRPr="009C0AC9">
                  <w:rPr>
                    <w:rFonts w:ascii="MS Gothic" w:eastAsia="MS Gothic" w:hAnsi="MS Gothic" w:cstheme="minorHAnsi" w:hint="eastAsia"/>
                    <w:bCs/>
                    <w:sz w:val="22"/>
                  </w:rPr>
                  <w:t>☐</w:t>
                </w:r>
              </w:sdtContent>
            </w:sdt>
            <w:r w:rsidR="00D7699D" w:rsidRPr="009C0AC9">
              <w:rPr>
                <w:rFonts w:asciiTheme="minorHAnsi" w:hAnsiTheme="minorHAnsi" w:cstheme="minorHAnsi"/>
                <w:bCs/>
                <w:sz w:val="22"/>
              </w:rPr>
              <w:t xml:space="preserve"> </w:t>
            </w:r>
            <w:r w:rsidR="00D7699D" w:rsidRPr="005D24D7">
              <w:rPr>
                <w:rFonts w:asciiTheme="minorHAnsi" w:hAnsiTheme="minorHAnsi" w:cstheme="minorHAnsi"/>
                <w:bCs/>
                <w:sz w:val="22"/>
              </w:rPr>
              <w:t>ex-</w:t>
            </w:r>
            <w:r w:rsidR="00D7699D" w:rsidRPr="009C0AC9">
              <w:rPr>
                <w:rFonts w:asciiTheme="minorHAnsi" w:hAnsiTheme="minorHAnsi" w:cstheme="minorHAnsi"/>
                <w:bCs/>
                <w:sz w:val="22"/>
              </w:rPr>
              <w:t xml:space="preserve">klassat skåp  </w:t>
            </w:r>
            <w:sdt>
              <w:sdtPr>
                <w:rPr>
                  <w:rFonts w:cstheme="minorHAnsi"/>
                  <w:bCs/>
                </w:rPr>
                <w:id w:val="-71053802"/>
                <w14:checkbox>
                  <w14:checked w14:val="0"/>
                  <w14:checkedState w14:val="2612" w14:font="MS Gothic"/>
                  <w14:uncheckedState w14:val="2610" w14:font="MS Gothic"/>
                </w14:checkbox>
              </w:sdtPr>
              <w:sdtContent>
                <w:r w:rsidR="00D7699D" w:rsidRPr="009C0AC9">
                  <w:rPr>
                    <w:rFonts w:ascii="MS Gothic" w:eastAsia="MS Gothic" w:hAnsi="MS Gothic" w:cstheme="minorHAnsi" w:hint="eastAsia"/>
                    <w:bCs/>
                    <w:sz w:val="22"/>
                  </w:rPr>
                  <w:t>☐</w:t>
                </w:r>
              </w:sdtContent>
            </w:sdt>
            <w:r w:rsidR="00D7699D" w:rsidRPr="009C0AC9">
              <w:rPr>
                <w:rFonts w:asciiTheme="minorHAnsi" w:hAnsiTheme="minorHAnsi" w:cstheme="minorHAnsi"/>
                <w:bCs/>
                <w:sz w:val="22"/>
              </w:rPr>
              <w:t xml:space="preserve"> </w:t>
            </w:r>
            <w:proofErr w:type="spellStart"/>
            <w:r w:rsidR="00D7699D" w:rsidRPr="005D24D7">
              <w:rPr>
                <w:rFonts w:asciiTheme="minorHAnsi" w:hAnsiTheme="minorHAnsi" w:cstheme="minorHAnsi"/>
                <w:bCs/>
                <w:sz w:val="22"/>
              </w:rPr>
              <w:t>b</w:t>
            </w:r>
            <w:r w:rsidR="00D7699D" w:rsidRPr="009C0AC9">
              <w:rPr>
                <w:rFonts w:asciiTheme="minorHAnsi" w:hAnsiTheme="minorHAnsi" w:cstheme="minorHAnsi"/>
                <w:bCs/>
                <w:sz w:val="22"/>
              </w:rPr>
              <w:t>randklassat</w:t>
            </w:r>
            <w:proofErr w:type="spellEnd"/>
            <w:r w:rsidR="00D7699D" w:rsidRPr="009C0AC9">
              <w:rPr>
                <w:rFonts w:asciiTheme="minorHAnsi" w:hAnsiTheme="minorHAnsi" w:cstheme="minorHAnsi"/>
                <w:bCs/>
                <w:sz w:val="22"/>
              </w:rPr>
              <w:t xml:space="preserve"> skåp </w:t>
            </w:r>
          </w:p>
          <w:p w14:paraId="225B7C43" w14:textId="77777777" w:rsidR="00D7699D" w:rsidRPr="009C0AC9" w:rsidRDefault="00000000" w:rsidP="00814DA7">
            <w:pPr>
              <w:rPr>
                <w:rFonts w:asciiTheme="minorHAnsi" w:hAnsiTheme="minorHAnsi" w:cstheme="minorHAnsi"/>
                <w:b/>
                <w:bCs/>
                <w:sz w:val="22"/>
              </w:rPr>
            </w:pPr>
            <w:sdt>
              <w:sdtPr>
                <w:rPr>
                  <w:rFonts w:cstheme="minorHAnsi"/>
                  <w:bCs/>
                </w:rPr>
                <w:id w:val="-1809546995"/>
                <w14:checkbox>
                  <w14:checked w14:val="0"/>
                  <w14:checkedState w14:val="2612" w14:font="MS Gothic"/>
                  <w14:uncheckedState w14:val="2610" w14:font="MS Gothic"/>
                </w14:checkbox>
              </w:sdtPr>
              <w:sdtContent>
                <w:r w:rsidR="00D7699D" w:rsidRPr="009C0AC9">
                  <w:rPr>
                    <w:rFonts w:ascii="MS Gothic" w:eastAsia="MS Gothic" w:hAnsi="MS Gothic" w:cstheme="minorHAnsi" w:hint="eastAsia"/>
                    <w:bCs/>
                    <w:sz w:val="22"/>
                  </w:rPr>
                  <w:t>☐</w:t>
                </w:r>
              </w:sdtContent>
            </w:sdt>
            <w:r w:rsidR="00D7699D" w:rsidRPr="009C0AC9">
              <w:rPr>
                <w:rFonts w:asciiTheme="minorHAnsi" w:hAnsiTheme="minorHAnsi" w:cstheme="minorHAnsi"/>
                <w:bCs/>
                <w:sz w:val="22"/>
              </w:rPr>
              <w:t xml:space="preserve"> </w:t>
            </w:r>
            <w:r w:rsidR="00D7699D" w:rsidRPr="005D24D7">
              <w:rPr>
                <w:rFonts w:asciiTheme="minorHAnsi" w:hAnsiTheme="minorHAnsi" w:cstheme="minorHAnsi"/>
                <w:bCs/>
                <w:sz w:val="22"/>
              </w:rPr>
              <w:t>ky</w:t>
            </w:r>
            <w:r w:rsidR="00D7699D" w:rsidRPr="009C0AC9">
              <w:rPr>
                <w:rFonts w:asciiTheme="minorHAnsi" w:hAnsiTheme="minorHAnsi" w:cstheme="minorHAnsi"/>
                <w:bCs/>
                <w:sz w:val="22"/>
              </w:rPr>
              <w:t xml:space="preserve">lskåp  </w:t>
            </w:r>
            <w:sdt>
              <w:sdtPr>
                <w:rPr>
                  <w:rFonts w:cstheme="minorHAnsi"/>
                  <w:bCs/>
                </w:rPr>
                <w:id w:val="549419927"/>
                <w14:checkbox>
                  <w14:checked w14:val="0"/>
                  <w14:checkedState w14:val="2612" w14:font="MS Gothic"/>
                  <w14:uncheckedState w14:val="2610" w14:font="MS Gothic"/>
                </w14:checkbox>
              </w:sdtPr>
              <w:sdtContent>
                <w:r w:rsidR="00D7699D" w:rsidRPr="009C0AC9">
                  <w:rPr>
                    <w:rFonts w:ascii="MS Gothic" w:eastAsia="MS Gothic" w:hAnsi="MS Gothic" w:cstheme="minorHAnsi" w:hint="eastAsia"/>
                    <w:bCs/>
                    <w:sz w:val="22"/>
                  </w:rPr>
                  <w:t>☐</w:t>
                </w:r>
              </w:sdtContent>
            </w:sdt>
            <w:r w:rsidR="00D7699D" w:rsidRPr="009C0AC9">
              <w:rPr>
                <w:rFonts w:asciiTheme="minorHAnsi" w:hAnsiTheme="minorHAnsi" w:cstheme="minorHAnsi"/>
                <w:bCs/>
                <w:sz w:val="22"/>
              </w:rPr>
              <w:t xml:space="preserve"> </w:t>
            </w:r>
            <w:r w:rsidR="00D7699D" w:rsidRPr="005D24D7">
              <w:rPr>
                <w:rFonts w:asciiTheme="minorHAnsi" w:hAnsiTheme="minorHAnsi" w:cstheme="minorHAnsi"/>
                <w:bCs/>
                <w:sz w:val="22"/>
              </w:rPr>
              <w:t>p</w:t>
            </w:r>
            <w:r w:rsidR="00D7699D" w:rsidRPr="009C0AC9">
              <w:rPr>
                <w:rFonts w:asciiTheme="minorHAnsi" w:hAnsiTheme="minorHAnsi" w:cstheme="minorHAnsi"/>
                <w:bCs/>
                <w:sz w:val="22"/>
              </w:rPr>
              <w:t xml:space="preserve">låtskåp  </w:t>
            </w:r>
            <w:sdt>
              <w:sdtPr>
                <w:rPr>
                  <w:rFonts w:cstheme="minorHAnsi"/>
                  <w:bCs/>
                </w:rPr>
                <w:id w:val="-1473894692"/>
                <w14:checkbox>
                  <w14:checked w14:val="0"/>
                  <w14:checkedState w14:val="2612" w14:font="MS Gothic"/>
                  <w14:uncheckedState w14:val="2610" w14:font="MS Gothic"/>
                </w14:checkbox>
              </w:sdtPr>
              <w:sdtContent>
                <w:r w:rsidR="00D7699D" w:rsidRPr="009C0AC9">
                  <w:rPr>
                    <w:rFonts w:ascii="MS Gothic" w:eastAsia="MS Gothic" w:hAnsi="MS Gothic" w:cstheme="minorHAnsi" w:hint="eastAsia"/>
                    <w:bCs/>
                    <w:sz w:val="22"/>
                  </w:rPr>
                  <w:t>☐</w:t>
                </w:r>
              </w:sdtContent>
            </w:sdt>
            <w:r w:rsidR="00D7699D" w:rsidRPr="009C0AC9">
              <w:rPr>
                <w:rFonts w:asciiTheme="minorHAnsi" w:hAnsiTheme="minorHAnsi" w:cstheme="minorHAnsi"/>
                <w:bCs/>
                <w:sz w:val="22"/>
              </w:rPr>
              <w:t xml:space="preserve"> </w:t>
            </w:r>
            <w:r w:rsidR="00D7699D" w:rsidRPr="005D24D7">
              <w:rPr>
                <w:rFonts w:asciiTheme="minorHAnsi" w:hAnsiTheme="minorHAnsi" w:cstheme="minorHAnsi"/>
                <w:bCs/>
                <w:sz w:val="22"/>
              </w:rPr>
              <w:t>fr</w:t>
            </w:r>
            <w:r w:rsidR="00D7699D" w:rsidRPr="009C0AC9">
              <w:rPr>
                <w:rFonts w:asciiTheme="minorHAnsi" w:hAnsiTheme="minorHAnsi" w:cstheme="minorHAnsi"/>
                <w:bCs/>
                <w:sz w:val="22"/>
              </w:rPr>
              <w:t xml:space="preserve">ys  </w:t>
            </w:r>
            <w:sdt>
              <w:sdtPr>
                <w:rPr>
                  <w:rFonts w:cstheme="minorHAnsi"/>
                  <w:bCs/>
                </w:rPr>
                <w:id w:val="651717644"/>
                <w14:checkbox>
                  <w14:checked w14:val="0"/>
                  <w14:checkedState w14:val="2612" w14:font="MS Gothic"/>
                  <w14:uncheckedState w14:val="2610" w14:font="MS Gothic"/>
                </w14:checkbox>
              </w:sdtPr>
              <w:sdtContent>
                <w:r w:rsidR="00D7699D" w:rsidRPr="009C0AC9">
                  <w:rPr>
                    <w:rFonts w:ascii="MS Gothic" w:eastAsia="MS Gothic" w:hAnsi="MS Gothic" w:cstheme="minorHAnsi" w:hint="eastAsia"/>
                    <w:bCs/>
                    <w:sz w:val="22"/>
                  </w:rPr>
                  <w:t>☐</w:t>
                </w:r>
              </w:sdtContent>
            </w:sdt>
            <w:r w:rsidR="00D7699D" w:rsidRPr="009C0AC9">
              <w:rPr>
                <w:rFonts w:asciiTheme="minorHAnsi" w:hAnsiTheme="minorHAnsi" w:cstheme="minorHAnsi"/>
                <w:bCs/>
                <w:sz w:val="22"/>
              </w:rPr>
              <w:t xml:space="preserve"> </w:t>
            </w:r>
            <w:r w:rsidR="00D7699D" w:rsidRPr="005D24D7">
              <w:rPr>
                <w:rFonts w:asciiTheme="minorHAnsi" w:hAnsiTheme="minorHAnsi" w:cstheme="minorHAnsi"/>
                <w:bCs/>
                <w:sz w:val="22"/>
              </w:rPr>
              <w:t>l</w:t>
            </w:r>
            <w:r w:rsidR="00D7699D" w:rsidRPr="009C0AC9">
              <w:rPr>
                <w:rFonts w:asciiTheme="minorHAnsi" w:hAnsiTheme="minorHAnsi" w:cstheme="minorHAnsi"/>
                <w:bCs/>
                <w:sz w:val="22"/>
              </w:rPr>
              <w:t xml:space="preserve">ågtemperaturfrys   </w:t>
            </w:r>
          </w:p>
          <w:p w14:paraId="2ABAC911" w14:textId="77777777" w:rsidR="00D7699D" w:rsidRPr="009C0AC9" w:rsidRDefault="00000000" w:rsidP="00814DA7">
            <w:pPr>
              <w:rPr>
                <w:rFonts w:asciiTheme="minorHAnsi" w:hAnsiTheme="minorHAnsi" w:cstheme="minorHAnsi"/>
                <w:b/>
                <w:bCs/>
                <w:sz w:val="22"/>
              </w:rPr>
            </w:pPr>
            <w:sdt>
              <w:sdtPr>
                <w:rPr>
                  <w:rFonts w:cstheme="minorHAnsi"/>
                  <w:bCs/>
                </w:rPr>
                <w:id w:val="1652018992"/>
                <w14:checkbox>
                  <w14:checked w14:val="0"/>
                  <w14:checkedState w14:val="2612" w14:font="MS Gothic"/>
                  <w14:uncheckedState w14:val="2610" w14:font="MS Gothic"/>
                </w14:checkbox>
              </w:sdtPr>
              <w:sdtContent>
                <w:r w:rsidR="00D7699D" w:rsidRPr="009C0AC9">
                  <w:rPr>
                    <w:rFonts w:ascii="MS Gothic" w:eastAsia="MS Gothic" w:hAnsi="MS Gothic" w:cstheme="minorHAnsi" w:hint="eastAsia"/>
                    <w:bCs/>
                    <w:sz w:val="22"/>
                  </w:rPr>
                  <w:t>☐</w:t>
                </w:r>
              </w:sdtContent>
            </w:sdt>
            <w:r w:rsidR="00D7699D" w:rsidRPr="009C0AC9">
              <w:rPr>
                <w:rFonts w:asciiTheme="minorHAnsi" w:hAnsiTheme="minorHAnsi" w:cstheme="minorHAnsi"/>
                <w:bCs/>
                <w:sz w:val="22"/>
              </w:rPr>
              <w:t xml:space="preserve"> </w:t>
            </w:r>
            <w:r w:rsidR="00D7699D" w:rsidRPr="005D24D7">
              <w:rPr>
                <w:rFonts w:asciiTheme="minorHAnsi" w:hAnsiTheme="minorHAnsi" w:cstheme="minorHAnsi"/>
                <w:bCs/>
                <w:sz w:val="22"/>
              </w:rPr>
              <w:t>i</w:t>
            </w:r>
            <w:r w:rsidR="00D7699D" w:rsidRPr="009C0AC9">
              <w:rPr>
                <w:rFonts w:asciiTheme="minorHAnsi" w:hAnsiTheme="minorHAnsi" w:cstheme="minorHAnsi"/>
                <w:bCs/>
                <w:sz w:val="22"/>
              </w:rPr>
              <w:t xml:space="preserve">nvallning  </w:t>
            </w:r>
            <w:sdt>
              <w:sdtPr>
                <w:rPr>
                  <w:rFonts w:cstheme="minorHAnsi"/>
                  <w:bCs/>
                </w:rPr>
                <w:id w:val="-1159230566"/>
                <w14:checkbox>
                  <w14:checked w14:val="0"/>
                  <w14:checkedState w14:val="2612" w14:font="MS Gothic"/>
                  <w14:uncheckedState w14:val="2610" w14:font="MS Gothic"/>
                </w14:checkbox>
              </w:sdtPr>
              <w:sdtContent>
                <w:r w:rsidR="00D7699D" w:rsidRPr="009C0AC9">
                  <w:rPr>
                    <w:rFonts w:ascii="MS Gothic" w:eastAsia="MS Gothic" w:hAnsi="MS Gothic" w:cstheme="minorHAnsi" w:hint="eastAsia"/>
                    <w:bCs/>
                    <w:sz w:val="22"/>
                  </w:rPr>
                  <w:t>☐</w:t>
                </w:r>
              </w:sdtContent>
            </w:sdt>
            <w:r w:rsidR="00D7699D" w:rsidRPr="009C0AC9">
              <w:rPr>
                <w:rFonts w:asciiTheme="minorHAnsi" w:hAnsiTheme="minorHAnsi" w:cstheme="minorHAnsi"/>
                <w:bCs/>
                <w:sz w:val="22"/>
              </w:rPr>
              <w:t xml:space="preserve"> </w:t>
            </w:r>
            <w:r w:rsidR="00D7699D" w:rsidRPr="005D24D7">
              <w:rPr>
                <w:rFonts w:asciiTheme="minorHAnsi" w:hAnsiTheme="minorHAnsi" w:cstheme="minorHAnsi"/>
                <w:bCs/>
                <w:sz w:val="22"/>
              </w:rPr>
              <w:t>e</w:t>
            </w:r>
            <w:r w:rsidR="00D7699D" w:rsidRPr="009C0AC9">
              <w:rPr>
                <w:rFonts w:asciiTheme="minorHAnsi" w:hAnsiTheme="minorHAnsi" w:cstheme="minorHAnsi"/>
                <w:bCs/>
                <w:sz w:val="22"/>
              </w:rPr>
              <w:t xml:space="preserve">j relevant  </w:t>
            </w:r>
            <w:sdt>
              <w:sdtPr>
                <w:rPr>
                  <w:rFonts w:cstheme="minorHAnsi"/>
                  <w:bCs/>
                </w:rPr>
                <w:id w:val="-173115632"/>
                <w14:checkbox>
                  <w14:checked w14:val="0"/>
                  <w14:checkedState w14:val="2612" w14:font="MS Gothic"/>
                  <w14:uncheckedState w14:val="2610" w14:font="MS Gothic"/>
                </w14:checkbox>
              </w:sdtPr>
              <w:sdtContent>
                <w:r w:rsidR="00D7699D" w:rsidRPr="009C0AC9">
                  <w:rPr>
                    <w:rFonts w:ascii="MS Gothic" w:eastAsia="MS Gothic" w:hAnsi="MS Gothic" w:cstheme="minorHAnsi" w:hint="eastAsia"/>
                    <w:bCs/>
                    <w:sz w:val="22"/>
                  </w:rPr>
                  <w:t>☐</w:t>
                </w:r>
              </w:sdtContent>
            </w:sdt>
            <w:r w:rsidR="00D7699D" w:rsidRPr="009C0AC9">
              <w:rPr>
                <w:rFonts w:asciiTheme="minorHAnsi" w:hAnsiTheme="minorHAnsi" w:cstheme="minorHAnsi"/>
                <w:bCs/>
                <w:sz w:val="22"/>
              </w:rPr>
              <w:t xml:space="preserve"> </w:t>
            </w:r>
            <w:r w:rsidR="00D7699D" w:rsidRPr="005D24D7">
              <w:rPr>
                <w:rFonts w:asciiTheme="minorHAnsi" w:hAnsiTheme="minorHAnsi" w:cstheme="minorHAnsi"/>
                <w:bCs/>
                <w:sz w:val="22"/>
              </w:rPr>
              <w:t>a</w:t>
            </w:r>
            <w:r w:rsidR="00D7699D" w:rsidRPr="009C0AC9">
              <w:rPr>
                <w:rFonts w:asciiTheme="minorHAnsi" w:hAnsiTheme="minorHAnsi" w:cstheme="minorHAnsi"/>
                <w:bCs/>
                <w:sz w:val="22"/>
              </w:rPr>
              <w:t xml:space="preserve">nnat: </w:t>
            </w:r>
          </w:p>
          <w:p w14:paraId="5AC069E4" w14:textId="77777777" w:rsidR="00D7699D" w:rsidRPr="00520DC8" w:rsidRDefault="00D7699D" w:rsidP="00814DA7">
            <w:pPr>
              <w:rPr>
                <w:rFonts w:cstheme="minorHAnsi"/>
                <w:b/>
                <w:bCs/>
              </w:rPr>
            </w:pPr>
          </w:p>
        </w:tc>
      </w:tr>
      <w:tr w:rsidR="008C0455" w14:paraId="0E80FB54" w14:textId="77777777" w:rsidTr="005A5CE1">
        <w:tblPrEx>
          <w:tblCellMar>
            <w:top w:w="0" w:type="dxa"/>
          </w:tblCellMar>
        </w:tblPrEx>
        <w:trPr>
          <w:trHeight w:val="284"/>
        </w:trPr>
        <w:tc>
          <w:tcPr>
            <w:tcW w:w="6232" w:type="dxa"/>
            <w:tcBorders>
              <w:top w:val="single" w:sz="4" w:space="0" w:color="auto"/>
              <w:left w:val="single" w:sz="4" w:space="0" w:color="auto"/>
              <w:bottom w:val="single" w:sz="4" w:space="0" w:color="auto"/>
              <w:right w:val="single" w:sz="4" w:space="0" w:color="auto"/>
            </w:tcBorders>
          </w:tcPr>
          <w:p w14:paraId="3E4B384F" w14:textId="77777777" w:rsidR="006F2D1A" w:rsidRDefault="006F2D1A" w:rsidP="00814DA7">
            <w:pPr>
              <w:rPr>
                <w:rFonts w:asciiTheme="minorHAnsi" w:hAnsiTheme="minorHAnsi" w:cstheme="minorHAnsi"/>
                <w:bCs/>
                <w:i/>
                <w:iCs/>
                <w:color w:val="000000"/>
                <w:szCs w:val="20"/>
              </w:rPr>
            </w:pPr>
            <w:r w:rsidRPr="00D37549">
              <w:rPr>
                <w:rFonts w:asciiTheme="minorHAnsi" w:hAnsiTheme="minorHAnsi" w:cstheme="minorHAnsi"/>
                <w:sz w:val="22"/>
              </w:rPr>
              <w:t>Typ av avfall</w:t>
            </w:r>
            <w:r>
              <w:rPr>
                <w:rFonts w:asciiTheme="minorHAnsi" w:hAnsiTheme="minorHAnsi" w:cstheme="minorHAnsi"/>
                <w:sz w:val="22"/>
              </w:rPr>
              <w:t xml:space="preserve"> (</w:t>
            </w:r>
            <w:r w:rsidRPr="009C0AC9">
              <w:rPr>
                <w:rFonts w:asciiTheme="minorHAnsi" w:hAnsiTheme="minorHAnsi" w:cstheme="minorHAnsi"/>
                <w:bCs/>
                <w:i/>
                <w:iCs/>
                <w:color w:val="000000"/>
                <w:szCs w:val="20"/>
              </w:rPr>
              <w:t>Fyll i vilken typ av avfall som uppkommer</w:t>
            </w:r>
            <w:r>
              <w:rPr>
                <w:rFonts w:asciiTheme="minorHAnsi" w:hAnsiTheme="minorHAnsi" w:cstheme="minorHAnsi"/>
                <w:b/>
                <w:bCs/>
                <w:i/>
                <w:iCs/>
                <w:color w:val="000000"/>
                <w:szCs w:val="20"/>
              </w:rPr>
              <w:t>)</w:t>
            </w:r>
            <w:r w:rsidRPr="009C0AC9">
              <w:rPr>
                <w:rFonts w:asciiTheme="minorHAnsi" w:hAnsiTheme="minorHAnsi" w:cstheme="minorHAnsi"/>
                <w:bCs/>
                <w:i/>
                <w:iCs/>
                <w:color w:val="000000"/>
                <w:szCs w:val="20"/>
              </w:rPr>
              <w:t>:</w:t>
            </w:r>
          </w:p>
          <w:p w14:paraId="0DEB3F31" w14:textId="77777777" w:rsidR="00766466" w:rsidRPr="008A574B" w:rsidRDefault="00766466" w:rsidP="00814DA7">
            <w:pPr>
              <w:rPr>
                <w:rFonts w:asciiTheme="minorHAnsi" w:hAnsiTheme="minorHAnsi" w:cstheme="minorHAnsi"/>
                <w:b/>
                <w:sz w:val="22"/>
              </w:rPr>
            </w:pPr>
          </w:p>
          <w:p w14:paraId="55729562" w14:textId="77777777" w:rsidR="006F2D1A" w:rsidRPr="00D37549" w:rsidRDefault="00000000" w:rsidP="00814DA7">
            <w:pPr>
              <w:rPr>
                <w:rFonts w:asciiTheme="minorHAnsi" w:hAnsiTheme="minorHAnsi" w:cstheme="minorHAnsi"/>
                <w:bCs/>
                <w:sz w:val="22"/>
              </w:rPr>
            </w:pPr>
            <w:sdt>
              <w:sdtPr>
                <w:rPr>
                  <w:rFonts w:cstheme="minorHAnsi"/>
                  <w:bCs/>
                  <w:color w:val="000000"/>
                  <w:szCs w:val="20"/>
                </w:rPr>
                <w:id w:val="-265152726"/>
                <w14:checkbox>
                  <w14:checked w14:val="0"/>
                  <w14:checkedState w14:val="2612" w14:font="MS Gothic"/>
                  <w14:uncheckedState w14:val="2610" w14:font="MS Gothic"/>
                </w14:checkbox>
              </w:sdtPr>
              <w:sdtContent>
                <w:r w:rsidR="006F2D1A" w:rsidRPr="009C0AC9">
                  <w:rPr>
                    <w:rFonts w:ascii="MS Gothic" w:eastAsia="MS Gothic" w:hAnsi="MS Gothic" w:cstheme="minorHAnsi" w:hint="eastAsia"/>
                    <w:bCs/>
                    <w:color w:val="000000"/>
                    <w:szCs w:val="20"/>
                  </w:rPr>
                  <w:t>☐</w:t>
                </w:r>
              </w:sdtContent>
            </w:sdt>
            <w:r w:rsidR="006F2D1A" w:rsidRPr="00D37549">
              <w:rPr>
                <w:rFonts w:asciiTheme="minorHAnsi" w:hAnsiTheme="minorHAnsi" w:cstheme="minorHAnsi"/>
                <w:bCs/>
                <w:color w:val="000000"/>
                <w:szCs w:val="20"/>
              </w:rPr>
              <w:t xml:space="preserve">  </w:t>
            </w:r>
            <w:r w:rsidR="006F2D1A" w:rsidRPr="00D37549">
              <w:rPr>
                <w:rFonts w:asciiTheme="minorHAnsi" w:hAnsiTheme="minorHAnsi" w:cstheme="minorHAnsi"/>
                <w:bCs/>
                <w:color w:val="000000"/>
                <w:sz w:val="22"/>
              </w:rPr>
              <w:t xml:space="preserve">skärande och/eller stickande avfall  </w:t>
            </w:r>
            <w:sdt>
              <w:sdtPr>
                <w:rPr>
                  <w:rFonts w:cstheme="minorHAnsi"/>
                  <w:bCs/>
                  <w:color w:val="000000"/>
                </w:rPr>
                <w:id w:val="57757509"/>
                <w14:checkbox>
                  <w14:checked w14:val="0"/>
                  <w14:checkedState w14:val="2612" w14:font="MS Gothic"/>
                  <w14:uncheckedState w14:val="2610" w14:font="MS Gothic"/>
                </w14:checkbox>
              </w:sdtPr>
              <w:sdtContent>
                <w:r w:rsidR="006F2D1A" w:rsidRPr="00D37549">
                  <w:rPr>
                    <w:rFonts w:ascii="Segoe UI Symbol" w:eastAsia="MS Gothic" w:hAnsi="Segoe UI Symbol" w:cs="Segoe UI Symbol"/>
                    <w:bCs/>
                    <w:color w:val="000000"/>
                    <w:sz w:val="22"/>
                  </w:rPr>
                  <w:t>☐</w:t>
                </w:r>
              </w:sdtContent>
            </w:sdt>
            <w:r w:rsidR="006F2D1A" w:rsidRPr="00D37549">
              <w:rPr>
                <w:rFonts w:asciiTheme="minorHAnsi" w:hAnsiTheme="minorHAnsi" w:cstheme="minorHAnsi"/>
                <w:bCs/>
                <w:color w:val="000000"/>
                <w:sz w:val="22"/>
              </w:rPr>
              <w:t xml:space="preserve"> kemiskt avfall</w:t>
            </w:r>
          </w:p>
          <w:p w14:paraId="27D9B4B5" w14:textId="77777777" w:rsidR="006F2D1A" w:rsidRPr="00D37549" w:rsidRDefault="00000000" w:rsidP="00814DA7">
            <w:pPr>
              <w:rPr>
                <w:rFonts w:asciiTheme="minorHAnsi" w:hAnsiTheme="minorHAnsi" w:cstheme="minorHAnsi"/>
                <w:bCs/>
                <w:sz w:val="22"/>
              </w:rPr>
            </w:pPr>
            <w:sdt>
              <w:sdtPr>
                <w:rPr>
                  <w:rFonts w:cstheme="minorHAnsi"/>
                  <w:bCs/>
                </w:rPr>
                <w:id w:val="1580100396"/>
                <w14:checkbox>
                  <w14:checked w14:val="0"/>
                  <w14:checkedState w14:val="2612" w14:font="MS Gothic"/>
                  <w14:uncheckedState w14:val="2610" w14:font="MS Gothic"/>
                </w14:checkbox>
              </w:sdtPr>
              <w:sdtContent>
                <w:r w:rsidR="006F2D1A" w:rsidRPr="00D37549">
                  <w:rPr>
                    <w:rFonts w:ascii="Segoe UI Symbol" w:eastAsia="MS Gothic" w:hAnsi="Segoe UI Symbol" w:cs="Segoe UI Symbol"/>
                    <w:bCs/>
                    <w:sz w:val="22"/>
                  </w:rPr>
                  <w:t>☐</w:t>
                </w:r>
              </w:sdtContent>
            </w:sdt>
            <w:r w:rsidR="006F2D1A" w:rsidRPr="00D37549">
              <w:rPr>
                <w:rFonts w:asciiTheme="minorHAnsi" w:hAnsiTheme="minorHAnsi" w:cstheme="minorHAnsi"/>
                <w:bCs/>
                <w:sz w:val="22"/>
              </w:rPr>
              <w:t xml:space="preserve">  smittförande avfall  </w:t>
            </w:r>
            <w:sdt>
              <w:sdtPr>
                <w:rPr>
                  <w:rFonts w:cstheme="minorHAnsi"/>
                  <w:bCs/>
                </w:rPr>
                <w:id w:val="-633249981"/>
                <w14:checkbox>
                  <w14:checked w14:val="0"/>
                  <w14:checkedState w14:val="2612" w14:font="MS Gothic"/>
                  <w14:uncheckedState w14:val="2610" w14:font="MS Gothic"/>
                </w14:checkbox>
              </w:sdtPr>
              <w:sdtContent>
                <w:r w:rsidR="006F2D1A" w:rsidRPr="00D37549">
                  <w:rPr>
                    <w:rFonts w:ascii="Segoe UI Symbol" w:eastAsia="MS Gothic" w:hAnsi="Segoe UI Symbol" w:cs="Segoe UI Symbol"/>
                    <w:bCs/>
                    <w:sz w:val="22"/>
                  </w:rPr>
                  <w:t>☐</w:t>
                </w:r>
              </w:sdtContent>
            </w:sdt>
            <w:r w:rsidR="006F2D1A" w:rsidRPr="00D37549">
              <w:rPr>
                <w:rFonts w:asciiTheme="minorHAnsi" w:hAnsiTheme="minorHAnsi" w:cstheme="minorHAnsi"/>
                <w:bCs/>
                <w:sz w:val="22"/>
              </w:rPr>
              <w:t xml:space="preserve"> biologiskt avfall  </w:t>
            </w:r>
            <w:sdt>
              <w:sdtPr>
                <w:rPr>
                  <w:rFonts w:cstheme="minorHAnsi"/>
                  <w:bCs/>
                </w:rPr>
                <w:id w:val="-241959963"/>
                <w14:checkbox>
                  <w14:checked w14:val="0"/>
                  <w14:checkedState w14:val="2612" w14:font="MS Gothic"/>
                  <w14:uncheckedState w14:val="2610" w14:font="MS Gothic"/>
                </w14:checkbox>
              </w:sdtPr>
              <w:sdtContent>
                <w:r w:rsidR="006F2D1A" w:rsidRPr="00D37549">
                  <w:rPr>
                    <w:rFonts w:ascii="Segoe UI Symbol" w:eastAsia="MS Gothic" w:hAnsi="Segoe UI Symbol" w:cs="Segoe UI Symbol"/>
                    <w:bCs/>
                    <w:sz w:val="22"/>
                  </w:rPr>
                  <w:t>☐</w:t>
                </w:r>
              </w:sdtContent>
            </w:sdt>
            <w:r w:rsidR="006F2D1A" w:rsidRPr="00D37549">
              <w:rPr>
                <w:rFonts w:asciiTheme="minorHAnsi" w:hAnsiTheme="minorHAnsi" w:cstheme="minorHAnsi"/>
                <w:bCs/>
                <w:sz w:val="22"/>
              </w:rPr>
              <w:t xml:space="preserve"> radioaktivt avfall</w:t>
            </w:r>
          </w:p>
          <w:p w14:paraId="2BB30985" w14:textId="4BE6ADBE" w:rsidR="004023CF" w:rsidRPr="00591912" w:rsidRDefault="00000000" w:rsidP="00814DA7">
            <w:pPr>
              <w:rPr>
                <w:rFonts w:asciiTheme="minorHAnsi" w:hAnsiTheme="minorHAnsi" w:cstheme="minorHAnsi"/>
                <w:bCs/>
                <w:sz w:val="22"/>
              </w:rPr>
            </w:pPr>
            <w:sdt>
              <w:sdtPr>
                <w:rPr>
                  <w:rFonts w:cstheme="minorHAnsi"/>
                  <w:bCs/>
                </w:rPr>
                <w:id w:val="-272086321"/>
                <w14:checkbox>
                  <w14:checked w14:val="0"/>
                  <w14:checkedState w14:val="2612" w14:font="MS Gothic"/>
                  <w14:uncheckedState w14:val="2610" w14:font="MS Gothic"/>
                </w14:checkbox>
              </w:sdtPr>
              <w:sdtContent>
                <w:r w:rsidR="006F2D1A" w:rsidRPr="00D37549">
                  <w:rPr>
                    <w:rFonts w:ascii="Segoe UI Symbol" w:eastAsia="MS Gothic" w:hAnsi="Segoe UI Symbol" w:cs="Segoe UI Symbol"/>
                    <w:bCs/>
                    <w:sz w:val="22"/>
                  </w:rPr>
                  <w:t>☐</w:t>
                </w:r>
              </w:sdtContent>
            </w:sdt>
            <w:r w:rsidR="006F2D1A" w:rsidRPr="00D37549">
              <w:rPr>
                <w:rFonts w:asciiTheme="minorHAnsi" w:hAnsiTheme="minorHAnsi" w:cstheme="minorHAnsi"/>
                <w:bCs/>
                <w:sz w:val="22"/>
              </w:rPr>
              <w:t xml:space="preserve">  ej relevant  </w:t>
            </w:r>
            <w:sdt>
              <w:sdtPr>
                <w:rPr>
                  <w:rFonts w:cstheme="minorHAnsi"/>
                  <w:bCs/>
                </w:rPr>
                <w:id w:val="791872506"/>
                <w14:checkbox>
                  <w14:checked w14:val="0"/>
                  <w14:checkedState w14:val="2612" w14:font="MS Gothic"/>
                  <w14:uncheckedState w14:val="2610" w14:font="MS Gothic"/>
                </w14:checkbox>
              </w:sdtPr>
              <w:sdtContent>
                <w:r w:rsidR="006F2D1A" w:rsidRPr="00D37549">
                  <w:rPr>
                    <w:rFonts w:ascii="Segoe UI Symbol" w:eastAsia="MS Gothic" w:hAnsi="Segoe UI Symbol" w:cs="Segoe UI Symbol"/>
                    <w:bCs/>
                    <w:sz w:val="22"/>
                  </w:rPr>
                  <w:t>☐</w:t>
                </w:r>
              </w:sdtContent>
            </w:sdt>
            <w:r w:rsidR="006F2D1A" w:rsidRPr="00D37549">
              <w:rPr>
                <w:rFonts w:asciiTheme="minorHAnsi" w:hAnsiTheme="minorHAnsi" w:cstheme="minorHAnsi"/>
                <w:bCs/>
                <w:sz w:val="22"/>
              </w:rPr>
              <w:t xml:space="preserve"> annat</w:t>
            </w:r>
            <w:r w:rsidR="00230667">
              <w:rPr>
                <w:rFonts w:asciiTheme="minorHAnsi" w:hAnsiTheme="minorHAnsi" w:cstheme="minorHAnsi"/>
                <w:bCs/>
                <w:sz w:val="22"/>
              </w:rPr>
              <w:t>:</w:t>
            </w:r>
          </w:p>
        </w:tc>
      </w:tr>
      <w:tr w:rsidR="008C0455" w14:paraId="5406524C" w14:textId="77777777" w:rsidTr="00DE0EFA">
        <w:tblPrEx>
          <w:tblCellMar>
            <w:top w:w="0" w:type="dxa"/>
          </w:tblCellMar>
        </w:tblPrEx>
        <w:tc>
          <w:tcPr>
            <w:tcW w:w="6232" w:type="dxa"/>
            <w:tcBorders>
              <w:top w:val="single" w:sz="4" w:space="0" w:color="auto"/>
              <w:left w:val="nil"/>
              <w:bottom w:val="single" w:sz="4" w:space="0" w:color="auto"/>
              <w:right w:val="nil"/>
            </w:tcBorders>
          </w:tcPr>
          <w:p w14:paraId="66E75720" w14:textId="0E5DC495" w:rsidR="008C0455" w:rsidRPr="00520DC8" w:rsidRDefault="008C0455" w:rsidP="00814DA7">
            <w:pPr>
              <w:rPr>
                <w:rFonts w:cstheme="minorHAnsi"/>
                <w:b/>
                <w:bCs/>
              </w:rPr>
            </w:pPr>
          </w:p>
        </w:tc>
      </w:tr>
      <w:tr w:rsidR="008C0455" w14:paraId="0B0CE043" w14:textId="77777777" w:rsidTr="00DE0EFA">
        <w:tblPrEx>
          <w:tblCellMar>
            <w:top w:w="0" w:type="dxa"/>
          </w:tblCellMar>
        </w:tblPrEx>
        <w:tc>
          <w:tcPr>
            <w:tcW w:w="6232" w:type="dxa"/>
            <w:tcBorders>
              <w:top w:val="single" w:sz="4" w:space="0" w:color="auto"/>
              <w:bottom w:val="single" w:sz="4" w:space="0" w:color="auto"/>
            </w:tcBorders>
          </w:tcPr>
          <w:p w14:paraId="053675C6" w14:textId="77777777" w:rsidR="008C0455" w:rsidRPr="00691EB7" w:rsidRDefault="008C0455" w:rsidP="00814DA7">
            <w:pPr>
              <w:pStyle w:val="Liststycke"/>
              <w:numPr>
                <w:ilvl w:val="0"/>
                <w:numId w:val="43"/>
              </w:numPr>
              <w:rPr>
                <w:rFonts w:cstheme="minorHAnsi"/>
              </w:rPr>
            </w:pPr>
            <w:r w:rsidRPr="00691EB7">
              <w:rPr>
                <w:rFonts w:cstheme="minorHAnsi"/>
                <w:b/>
              </w:rPr>
              <w:t>Medicinska kontroller/vaccinationer</w:t>
            </w:r>
          </w:p>
          <w:p w14:paraId="1550DF82" w14:textId="77777777" w:rsidR="008C0455" w:rsidRDefault="008C0455" w:rsidP="00814DA7">
            <w:pPr>
              <w:rPr>
                <w:rFonts w:asciiTheme="minorHAnsi" w:hAnsiTheme="minorHAnsi" w:cstheme="minorHAnsi"/>
                <w:sz w:val="22"/>
              </w:rPr>
            </w:pPr>
            <w:r>
              <w:rPr>
                <w:rFonts w:asciiTheme="minorHAnsi" w:hAnsiTheme="minorHAnsi" w:cstheme="minorHAnsi"/>
                <w:sz w:val="22"/>
              </w:rPr>
              <w:t>Är arbetet av sådan karaktär att något av följande behövs inför arbetets start:</w:t>
            </w:r>
          </w:p>
          <w:p w14:paraId="24A21C2E" w14:textId="77777777" w:rsidR="00D65D08" w:rsidRDefault="00D65D08" w:rsidP="00814DA7">
            <w:pPr>
              <w:rPr>
                <w:rFonts w:asciiTheme="minorHAnsi" w:hAnsiTheme="minorHAnsi" w:cstheme="minorHAnsi"/>
                <w:sz w:val="22"/>
              </w:rPr>
            </w:pPr>
          </w:p>
          <w:p w14:paraId="124C8FD8" w14:textId="77777777" w:rsidR="008C0455" w:rsidRDefault="00000000" w:rsidP="00814DA7">
            <w:pPr>
              <w:rPr>
                <w:rFonts w:asciiTheme="minorHAnsi" w:hAnsiTheme="minorHAnsi" w:cstheme="minorHAnsi"/>
                <w:sz w:val="22"/>
              </w:rPr>
            </w:pPr>
            <w:sdt>
              <w:sdtPr>
                <w:rPr>
                  <w:rFonts w:cstheme="minorHAnsi"/>
                </w:rPr>
                <w:id w:val="-1558008910"/>
                <w14:checkbox>
                  <w14:checked w14:val="0"/>
                  <w14:checkedState w14:val="2612" w14:font="MS Gothic"/>
                  <w14:uncheckedState w14:val="2610" w14:font="MS Gothic"/>
                </w14:checkbox>
              </w:sdtPr>
              <w:sdtContent>
                <w:r w:rsidR="008C0455">
                  <w:rPr>
                    <w:rFonts w:ascii="MS Gothic" w:eastAsia="MS Gothic" w:hAnsi="MS Gothic" w:cstheme="minorHAnsi" w:hint="eastAsia"/>
                    <w:sz w:val="22"/>
                  </w:rPr>
                  <w:t>☐</w:t>
                </w:r>
              </w:sdtContent>
            </w:sdt>
            <w:r w:rsidR="008C0455">
              <w:rPr>
                <w:rFonts w:asciiTheme="minorHAnsi" w:hAnsiTheme="minorHAnsi" w:cstheme="minorHAnsi"/>
                <w:sz w:val="22"/>
              </w:rPr>
              <w:t xml:space="preserve"> vaccination, vad: </w:t>
            </w:r>
          </w:p>
          <w:p w14:paraId="1E371B33" w14:textId="77777777" w:rsidR="008C0455" w:rsidRDefault="00000000" w:rsidP="00814DA7">
            <w:pPr>
              <w:rPr>
                <w:rFonts w:asciiTheme="minorHAnsi" w:hAnsiTheme="minorHAnsi" w:cstheme="minorHAnsi"/>
                <w:sz w:val="22"/>
              </w:rPr>
            </w:pPr>
            <w:sdt>
              <w:sdtPr>
                <w:rPr>
                  <w:rFonts w:cstheme="minorHAnsi"/>
                </w:rPr>
                <w:id w:val="660281571"/>
                <w14:checkbox>
                  <w14:checked w14:val="0"/>
                  <w14:checkedState w14:val="2612" w14:font="MS Gothic"/>
                  <w14:uncheckedState w14:val="2610" w14:font="MS Gothic"/>
                </w14:checkbox>
              </w:sdtPr>
              <w:sdtContent>
                <w:r w:rsidR="008C0455">
                  <w:rPr>
                    <w:rFonts w:ascii="MS Gothic" w:eastAsia="MS Gothic" w:hAnsi="MS Gothic" w:cstheme="minorHAnsi" w:hint="eastAsia"/>
                    <w:sz w:val="22"/>
                  </w:rPr>
                  <w:t>☐</w:t>
                </w:r>
              </w:sdtContent>
            </w:sdt>
            <w:r w:rsidR="008C0455">
              <w:rPr>
                <w:rFonts w:asciiTheme="minorHAnsi" w:hAnsiTheme="minorHAnsi" w:cstheme="minorHAnsi"/>
                <w:sz w:val="22"/>
              </w:rPr>
              <w:t xml:space="preserve"> läkarundersökning </w:t>
            </w:r>
          </w:p>
          <w:p w14:paraId="431B432D" w14:textId="77777777" w:rsidR="008C0455" w:rsidRDefault="00000000" w:rsidP="00814DA7">
            <w:pPr>
              <w:rPr>
                <w:rFonts w:asciiTheme="minorHAnsi" w:hAnsiTheme="minorHAnsi" w:cstheme="minorHAnsi"/>
                <w:sz w:val="22"/>
              </w:rPr>
            </w:pPr>
            <w:sdt>
              <w:sdtPr>
                <w:rPr>
                  <w:rFonts w:cstheme="minorHAnsi"/>
                </w:rPr>
                <w:id w:val="283236830"/>
                <w14:checkbox>
                  <w14:checked w14:val="0"/>
                  <w14:checkedState w14:val="2612" w14:font="MS Gothic"/>
                  <w14:uncheckedState w14:val="2610" w14:font="MS Gothic"/>
                </w14:checkbox>
              </w:sdtPr>
              <w:sdtContent>
                <w:r w:rsidR="008C0455">
                  <w:rPr>
                    <w:rFonts w:ascii="MS Gothic" w:eastAsia="MS Gothic" w:hAnsi="MS Gothic" w:cstheme="minorHAnsi" w:hint="eastAsia"/>
                    <w:sz w:val="22"/>
                  </w:rPr>
                  <w:t>☐</w:t>
                </w:r>
              </w:sdtContent>
            </w:sdt>
            <w:r w:rsidR="008C0455">
              <w:rPr>
                <w:rFonts w:asciiTheme="minorHAnsi" w:hAnsiTheme="minorHAnsi" w:cstheme="minorHAnsi"/>
                <w:sz w:val="22"/>
              </w:rPr>
              <w:t xml:space="preserve"> hörselundersökning vid buller</w:t>
            </w:r>
          </w:p>
          <w:p w14:paraId="07ECF26A" w14:textId="77777777" w:rsidR="008C0455" w:rsidRDefault="00000000" w:rsidP="00814DA7">
            <w:pPr>
              <w:rPr>
                <w:rFonts w:asciiTheme="minorHAnsi" w:hAnsiTheme="minorHAnsi" w:cstheme="minorHAnsi"/>
                <w:sz w:val="22"/>
              </w:rPr>
            </w:pPr>
            <w:sdt>
              <w:sdtPr>
                <w:rPr>
                  <w:rFonts w:cstheme="minorHAnsi"/>
                </w:rPr>
                <w:id w:val="-1997412549"/>
                <w14:checkbox>
                  <w14:checked w14:val="0"/>
                  <w14:checkedState w14:val="2612" w14:font="MS Gothic"/>
                  <w14:uncheckedState w14:val="2610" w14:font="MS Gothic"/>
                </w14:checkbox>
              </w:sdtPr>
              <w:sdtContent>
                <w:r w:rsidR="008C0455">
                  <w:rPr>
                    <w:rFonts w:ascii="MS Gothic" w:eastAsia="MS Gothic" w:hAnsi="MS Gothic" w:cstheme="minorHAnsi" w:hint="eastAsia"/>
                    <w:sz w:val="22"/>
                  </w:rPr>
                  <w:t>☐</w:t>
                </w:r>
              </w:sdtContent>
            </w:sdt>
            <w:r w:rsidR="008C0455">
              <w:rPr>
                <w:rFonts w:asciiTheme="minorHAnsi" w:hAnsiTheme="minorHAnsi" w:cstheme="minorHAnsi"/>
                <w:sz w:val="22"/>
              </w:rPr>
              <w:t xml:space="preserve"> läkarintyg/tjänstbarhetsintyg</w:t>
            </w:r>
          </w:p>
          <w:p w14:paraId="661692DC" w14:textId="21565870" w:rsidR="0002798D" w:rsidRPr="00AE3AFD" w:rsidRDefault="00000000" w:rsidP="00814DA7">
            <w:pPr>
              <w:rPr>
                <w:rFonts w:asciiTheme="minorHAnsi" w:hAnsiTheme="minorHAnsi" w:cstheme="minorHAnsi"/>
                <w:sz w:val="22"/>
              </w:rPr>
            </w:pPr>
            <w:sdt>
              <w:sdtPr>
                <w:rPr>
                  <w:rFonts w:cstheme="minorHAnsi"/>
                </w:rPr>
                <w:id w:val="980121996"/>
                <w14:checkbox>
                  <w14:checked w14:val="0"/>
                  <w14:checkedState w14:val="2612" w14:font="MS Gothic"/>
                  <w14:uncheckedState w14:val="2610" w14:font="MS Gothic"/>
                </w14:checkbox>
              </w:sdtPr>
              <w:sdtContent>
                <w:r w:rsidR="008C0455">
                  <w:rPr>
                    <w:rFonts w:ascii="MS Gothic" w:eastAsia="MS Gothic" w:hAnsi="MS Gothic" w:cstheme="minorHAnsi" w:hint="eastAsia"/>
                    <w:sz w:val="22"/>
                  </w:rPr>
                  <w:t>☐</w:t>
                </w:r>
              </w:sdtContent>
            </w:sdt>
            <w:r w:rsidR="008C0455">
              <w:rPr>
                <w:rFonts w:asciiTheme="minorHAnsi" w:hAnsiTheme="minorHAnsi" w:cstheme="minorHAnsi"/>
                <w:sz w:val="22"/>
              </w:rPr>
              <w:t xml:space="preserve"> annat: </w:t>
            </w:r>
          </w:p>
        </w:tc>
      </w:tr>
      <w:tr w:rsidR="00934FF7" w14:paraId="0EA24E7C" w14:textId="77777777" w:rsidTr="00DE0EFA">
        <w:tblPrEx>
          <w:tblCellMar>
            <w:top w:w="0" w:type="dxa"/>
          </w:tblCellMar>
        </w:tblPrEx>
        <w:trPr>
          <w:cantSplit/>
        </w:trPr>
        <w:tc>
          <w:tcPr>
            <w:tcW w:w="6232" w:type="dxa"/>
            <w:tcBorders>
              <w:top w:val="single" w:sz="4" w:space="0" w:color="auto"/>
              <w:left w:val="nil"/>
              <w:bottom w:val="nil"/>
              <w:right w:val="nil"/>
            </w:tcBorders>
          </w:tcPr>
          <w:p w14:paraId="5F139E07" w14:textId="77777777" w:rsidR="00934FF7" w:rsidRPr="00691EB7" w:rsidRDefault="00934FF7" w:rsidP="00934FF7">
            <w:pPr>
              <w:pStyle w:val="Liststycke"/>
              <w:ind w:left="360"/>
              <w:rPr>
                <w:rFonts w:cstheme="minorHAnsi"/>
                <w:b/>
              </w:rPr>
            </w:pPr>
          </w:p>
        </w:tc>
      </w:tr>
      <w:tr w:rsidR="0047639D" w14:paraId="1B42AB00" w14:textId="77777777" w:rsidTr="00DE0EFA">
        <w:tblPrEx>
          <w:tblCellMar>
            <w:top w:w="0" w:type="dxa"/>
          </w:tblCellMar>
        </w:tblPrEx>
        <w:trPr>
          <w:trHeight w:val="2407"/>
        </w:trPr>
        <w:tc>
          <w:tcPr>
            <w:tcW w:w="6232" w:type="dxa"/>
            <w:tcBorders>
              <w:top w:val="single" w:sz="4" w:space="0" w:color="auto"/>
              <w:bottom w:val="single" w:sz="4" w:space="0" w:color="auto"/>
            </w:tcBorders>
          </w:tcPr>
          <w:p w14:paraId="0CF97F80" w14:textId="77777777" w:rsidR="0047639D" w:rsidRPr="0047639D" w:rsidRDefault="0047639D" w:rsidP="00814DA7">
            <w:pPr>
              <w:pStyle w:val="Liststycke"/>
              <w:numPr>
                <w:ilvl w:val="0"/>
                <w:numId w:val="43"/>
              </w:numPr>
              <w:rPr>
                <w:rFonts w:cstheme="minorHAnsi"/>
                <w:b/>
                <w:bCs/>
              </w:rPr>
            </w:pPr>
            <w:r w:rsidRPr="0047639D">
              <w:rPr>
                <w:rFonts w:cstheme="minorHAnsi"/>
                <w:b/>
                <w:bCs/>
              </w:rPr>
              <w:lastRenderedPageBreak/>
              <w:t>Kemikalier</w:t>
            </w:r>
          </w:p>
          <w:p w14:paraId="301E49C1" w14:textId="77777777" w:rsidR="00F0410C" w:rsidRDefault="00F0410C" w:rsidP="00814DA7">
            <w:pPr>
              <w:rPr>
                <w:rFonts w:asciiTheme="minorHAnsi" w:hAnsiTheme="minorHAnsi" w:cstheme="minorHAnsi"/>
                <w:sz w:val="22"/>
              </w:rPr>
            </w:pPr>
          </w:p>
          <w:p w14:paraId="5A9CFA7C" w14:textId="35C3B5B2" w:rsidR="0047639D" w:rsidRDefault="0047639D" w:rsidP="00814DA7">
            <w:pPr>
              <w:rPr>
                <w:rFonts w:asciiTheme="minorHAnsi" w:hAnsiTheme="minorHAnsi" w:cstheme="minorHAnsi"/>
                <w:sz w:val="22"/>
              </w:rPr>
            </w:pPr>
            <w:r w:rsidRPr="00D555C0">
              <w:rPr>
                <w:rFonts w:asciiTheme="minorHAnsi" w:hAnsiTheme="minorHAnsi" w:cstheme="minorHAnsi"/>
                <w:sz w:val="22"/>
              </w:rPr>
              <w:t>Beredning</w:t>
            </w:r>
            <w:r>
              <w:rPr>
                <w:rFonts w:asciiTheme="minorHAnsi" w:hAnsiTheme="minorHAnsi" w:cstheme="minorHAnsi"/>
                <w:sz w:val="22"/>
              </w:rPr>
              <w:t xml:space="preserve">: </w:t>
            </w:r>
          </w:p>
          <w:p w14:paraId="53424E99" w14:textId="77777777" w:rsidR="0047639D" w:rsidRDefault="0047639D" w:rsidP="00814DA7">
            <w:pPr>
              <w:rPr>
                <w:rFonts w:asciiTheme="minorHAnsi" w:hAnsiTheme="minorHAnsi" w:cstheme="minorHAnsi"/>
                <w:sz w:val="22"/>
              </w:rPr>
            </w:pPr>
          </w:p>
          <w:p w14:paraId="31CE1E79" w14:textId="77777777" w:rsidR="0047639D" w:rsidRDefault="0047639D" w:rsidP="00814DA7">
            <w:pPr>
              <w:rPr>
                <w:rFonts w:asciiTheme="minorHAnsi" w:hAnsiTheme="minorHAnsi" w:cstheme="minorHAnsi"/>
                <w:sz w:val="22"/>
              </w:rPr>
            </w:pPr>
          </w:p>
          <w:p w14:paraId="4B73C818" w14:textId="77777777" w:rsidR="0047639D" w:rsidRDefault="0047639D" w:rsidP="00814DA7">
            <w:pPr>
              <w:rPr>
                <w:rFonts w:asciiTheme="minorHAnsi" w:hAnsiTheme="minorHAnsi" w:cstheme="minorHAnsi"/>
                <w:sz w:val="22"/>
              </w:rPr>
            </w:pPr>
          </w:p>
          <w:p w14:paraId="33D02D24" w14:textId="77777777" w:rsidR="0047639D" w:rsidRDefault="0047639D" w:rsidP="00814DA7">
            <w:pPr>
              <w:rPr>
                <w:rFonts w:asciiTheme="minorHAnsi" w:hAnsiTheme="minorHAnsi" w:cstheme="minorHAnsi"/>
                <w:sz w:val="22"/>
              </w:rPr>
            </w:pPr>
          </w:p>
          <w:p w14:paraId="5460918C" w14:textId="77777777" w:rsidR="0047639D" w:rsidRDefault="0047639D" w:rsidP="00814DA7">
            <w:pPr>
              <w:rPr>
                <w:rFonts w:asciiTheme="minorHAnsi" w:hAnsiTheme="minorHAnsi" w:cstheme="minorHAnsi"/>
                <w:sz w:val="22"/>
              </w:rPr>
            </w:pPr>
          </w:p>
          <w:p w14:paraId="17BC8F0A" w14:textId="77777777" w:rsidR="0047639D" w:rsidRDefault="0047639D" w:rsidP="00814DA7">
            <w:pPr>
              <w:rPr>
                <w:rFonts w:asciiTheme="minorHAnsi" w:hAnsiTheme="minorHAnsi" w:cstheme="minorHAnsi"/>
                <w:sz w:val="22"/>
              </w:rPr>
            </w:pPr>
          </w:p>
          <w:p w14:paraId="4282494B" w14:textId="7D80E005" w:rsidR="0047639D" w:rsidRPr="0047639D" w:rsidRDefault="0047639D" w:rsidP="00814DA7">
            <w:pPr>
              <w:pStyle w:val="Liststycke"/>
              <w:ind w:left="360"/>
              <w:rPr>
                <w:rFonts w:cstheme="minorHAnsi"/>
                <w:b/>
                <w:bCs/>
              </w:rPr>
            </w:pPr>
          </w:p>
        </w:tc>
      </w:tr>
      <w:tr w:rsidR="006F2D1A" w14:paraId="3722F179" w14:textId="77777777" w:rsidTr="005A5CE1">
        <w:tblPrEx>
          <w:tblCellMar>
            <w:top w:w="0" w:type="dxa"/>
          </w:tblCellMar>
        </w:tblPrEx>
        <w:tc>
          <w:tcPr>
            <w:tcW w:w="6232" w:type="dxa"/>
            <w:tcBorders>
              <w:top w:val="single" w:sz="4" w:space="0" w:color="auto"/>
            </w:tcBorders>
          </w:tcPr>
          <w:p w14:paraId="52968A72" w14:textId="77777777" w:rsidR="006F2D1A" w:rsidRDefault="006F2D1A" w:rsidP="00814DA7">
            <w:pPr>
              <w:rPr>
                <w:rFonts w:asciiTheme="minorHAnsi" w:hAnsiTheme="minorHAnsi" w:cstheme="minorHAnsi"/>
                <w:sz w:val="22"/>
              </w:rPr>
            </w:pPr>
            <w:r>
              <w:rPr>
                <w:rFonts w:asciiTheme="minorHAnsi" w:hAnsiTheme="minorHAnsi" w:cstheme="minorHAnsi"/>
                <w:sz w:val="22"/>
              </w:rPr>
              <w:t xml:space="preserve">Skyddsnivå ventilation:  </w:t>
            </w:r>
          </w:p>
          <w:p w14:paraId="744A08EF" w14:textId="77777777" w:rsidR="006F2D1A" w:rsidRDefault="006F2D1A" w:rsidP="00814DA7">
            <w:pPr>
              <w:rPr>
                <w:rFonts w:asciiTheme="minorHAnsi" w:hAnsiTheme="minorHAnsi" w:cstheme="minorHAnsi"/>
                <w:sz w:val="22"/>
              </w:rPr>
            </w:pPr>
            <w:r>
              <w:rPr>
                <w:rFonts w:asciiTheme="minorHAnsi" w:hAnsiTheme="minorHAnsi" w:cstheme="minorHAnsi"/>
                <w:sz w:val="22"/>
              </w:rPr>
              <w:t xml:space="preserve"> </w:t>
            </w:r>
            <w:sdt>
              <w:sdtPr>
                <w:rPr>
                  <w:rFonts w:cstheme="minorHAnsi"/>
                </w:rPr>
                <w:id w:val="1331647716"/>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r>
              <w:rPr>
                <w:rFonts w:asciiTheme="minorHAnsi" w:hAnsiTheme="minorHAnsi" w:cstheme="minorHAnsi"/>
                <w:sz w:val="22"/>
              </w:rPr>
              <w:t xml:space="preserve"> skyddsnivå 1 </w:t>
            </w:r>
            <w:r w:rsidRPr="007E0628">
              <w:rPr>
                <w:rFonts w:asciiTheme="minorHAnsi" w:hAnsiTheme="minorHAnsi" w:cstheme="minorHAnsi"/>
                <w:i/>
                <w:iCs/>
                <w:szCs w:val="20"/>
              </w:rPr>
              <w:t xml:space="preserve">(öppen </w:t>
            </w:r>
            <w:proofErr w:type="spellStart"/>
            <w:r w:rsidRPr="007E0628">
              <w:rPr>
                <w:rFonts w:asciiTheme="minorHAnsi" w:hAnsiTheme="minorHAnsi" w:cstheme="minorHAnsi"/>
                <w:i/>
                <w:iCs/>
                <w:szCs w:val="20"/>
              </w:rPr>
              <w:t>LaF</w:t>
            </w:r>
            <w:proofErr w:type="spellEnd"/>
            <w:r w:rsidRPr="007E0628">
              <w:rPr>
                <w:rFonts w:asciiTheme="minorHAnsi" w:hAnsiTheme="minorHAnsi" w:cstheme="minorHAnsi"/>
                <w:i/>
                <w:iCs/>
                <w:szCs w:val="20"/>
              </w:rPr>
              <w:t>-bänk)</w:t>
            </w:r>
            <w:r>
              <w:rPr>
                <w:rFonts w:asciiTheme="minorHAnsi" w:hAnsiTheme="minorHAnsi" w:cstheme="minorHAnsi"/>
                <w:sz w:val="22"/>
              </w:rPr>
              <w:t xml:space="preserve">     </w:t>
            </w:r>
          </w:p>
          <w:p w14:paraId="5745AAA4" w14:textId="77777777" w:rsidR="006F2D1A" w:rsidRDefault="006F2D1A" w:rsidP="00814DA7">
            <w:pPr>
              <w:rPr>
                <w:rFonts w:asciiTheme="minorHAnsi" w:hAnsiTheme="minorHAnsi" w:cstheme="minorHAnsi"/>
                <w:i/>
                <w:iCs/>
                <w:sz w:val="22"/>
              </w:rPr>
            </w:pPr>
            <w:r>
              <w:rPr>
                <w:rFonts w:asciiTheme="minorHAnsi" w:hAnsiTheme="minorHAnsi" w:cstheme="minorHAnsi"/>
                <w:sz w:val="22"/>
              </w:rPr>
              <w:t xml:space="preserve"> </w:t>
            </w:r>
            <w:sdt>
              <w:sdtPr>
                <w:rPr>
                  <w:rFonts w:cstheme="minorHAnsi"/>
                </w:rPr>
                <w:id w:val="953135751"/>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r>
              <w:rPr>
                <w:rFonts w:asciiTheme="minorHAnsi" w:hAnsiTheme="minorHAnsi" w:cstheme="minorHAnsi"/>
                <w:sz w:val="22"/>
              </w:rPr>
              <w:t xml:space="preserve"> skyddsnivå 2 </w:t>
            </w:r>
            <w:r w:rsidRPr="007E0628">
              <w:rPr>
                <w:rFonts w:asciiTheme="minorHAnsi" w:hAnsiTheme="minorHAnsi" w:cstheme="minorHAnsi"/>
                <w:i/>
                <w:iCs/>
                <w:sz w:val="22"/>
              </w:rPr>
              <w:t>(</w:t>
            </w:r>
            <w:r w:rsidRPr="007E0628">
              <w:rPr>
                <w:rFonts w:asciiTheme="minorHAnsi" w:eastAsia="Times New Roman" w:hAnsiTheme="minorHAnsi" w:cstheme="minorHAnsi"/>
                <w:i/>
                <w:iCs/>
                <w:color w:val="000000"/>
                <w:sz w:val="22"/>
                <w:lang w:eastAsia="sv-SE"/>
              </w:rPr>
              <w:t>Skyddsventilerade arbetsplatser såsom dragskåp, dragbänk, punktutsug,</w:t>
            </w:r>
            <w:r>
              <w:rPr>
                <w:rFonts w:asciiTheme="minorHAnsi" w:eastAsia="Times New Roman" w:hAnsiTheme="minorHAnsi" w:cstheme="minorHAnsi"/>
                <w:i/>
                <w:iCs/>
                <w:color w:val="000000"/>
                <w:sz w:val="22"/>
                <w:lang w:eastAsia="sv-SE"/>
              </w:rPr>
              <w:t xml:space="preserve"> </w:t>
            </w:r>
            <w:r w:rsidRPr="007E0628">
              <w:rPr>
                <w:rFonts w:asciiTheme="minorHAnsi" w:eastAsia="Times New Roman" w:hAnsiTheme="minorHAnsi" w:cstheme="minorHAnsi"/>
                <w:i/>
                <w:iCs/>
                <w:color w:val="000000"/>
                <w:sz w:val="22"/>
                <w:lang w:eastAsia="sv-SE"/>
              </w:rPr>
              <w:t>mikrobiologisk säkerhetsbänk,</w:t>
            </w:r>
            <w:r>
              <w:rPr>
                <w:rFonts w:asciiTheme="minorHAnsi" w:eastAsia="Times New Roman" w:hAnsiTheme="minorHAnsi" w:cstheme="minorHAnsi"/>
                <w:i/>
                <w:iCs/>
                <w:color w:val="000000"/>
                <w:sz w:val="22"/>
                <w:lang w:eastAsia="sv-SE"/>
              </w:rPr>
              <w:t xml:space="preserve"> </w:t>
            </w:r>
            <w:r w:rsidRPr="007E0628">
              <w:rPr>
                <w:rFonts w:asciiTheme="minorHAnsi" w:eastAsia="Times New Roman" w:hAnsiTheme="minorHAnsi" w:cstheme="minorHAnsi"/>
                <w:i/>
                <w:iCs/>
                <w:color w:val="000000"/>
                <w:sz w:val="22"/>
                <w:lang w:eastAsia="sv-SE"/>
              </w:rPr>
              <w:t>LAF-</w:t>
            </w:r>
            <w:proofErr w:type="gramStart"/>
            <w:r w:rsidRPr="007E0628">
              <w:rPr>
                <w:rFonts w:asciiTheme="minorHAnsi" w:eastAsia="Times New Roman" w:hAnsiTheme="minorHAnsi" w:cstheme="minorHAnsi"/>
                <w:i/>
                <w:iCs/>
                <w:color w:val="000000"/>
                <w:sz w:val="22"/>
                <w:lang w:eastAsia="sv-SE"/>
              </w:rPr>
              <w:t>bänk klass</w:t>
            </w:r>
            <w:proofErr w:type="gramEnd"/>
            <w:r w:rsidRPr="007E0628">
              <w:rPr>
                <w:rFonts w:asciiTheme="minorHAnsi" w:eastAsia="Times New Roman" w:hAnsiTheme="minorHAnsi" w:cstheme="minorHAnsi"/>
                <w:i/>
                <w:iCs/>
                <w:color w:val="000000"/>
                <w:sz w:val="22"/>
                <w:lang w:eastAsia="sv-SE"/>
              </w:rPr>
              <w:t xml:space="preserve"> II</w:t>
            </w:r>
            <w:r w:rsidRPr="007E0628">
              <w:rPr>
                <w:rFonts w:asciiTheme="minorHAnsi" w:hAnsiTheme="minorHAnsi" w:cstheme="minorHAnsi"/>
                <w:i/>
                <w:iCs/>
                <w:sz w:val="22"/>
              </w:rPr>
              <w:t>)</w:t>
            </w:r>
          </w:p>
          <w:p w14:paraId="3D63C254" w14:textId="26B02C1F" w:rsidR="006F2D1A" w:rsidRPr="00D555C0" w:rsidRDefault="006F2D1A" w:rsidP="00814DA7">
            <w:pPr>
              <w:rPr>
                <w:rFonts w:cstheme="minorHAnsi"/>
              </w:rPr>
            </w:pPr>
            <w:r>
              <w:rPr>
                <w:rFonts w:asciiTheme="minorHAnsi" w:hAnsiTheme="minorHAnsi" w:cstheme="minorHAnsi"/>
                <w:sz w:val="22"/>
              </w:rPr>
              <w:t xml:space="preserve"> </w:t>
            </w:r>
            <w:sdt>
              <w:sdtPr>
                <w:rPr>
                  <w:rFonts w:cstheme="minorHAnsi"/>
                </w:rPr>
                <w:id w:val="-1632935528"/>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r>
              <w:rPr>
                <w:rFonts w:asciiTheme="minorHAnsi" w:hAnsiTheme="minorHAnsi" w:cstheme="minorHAnsi"/>
                <w:sz w:val="22"/>
              </w:rPr>
              <w:t xml:space="preserve"> skyddsnivå 3 </w:t>
            </w:r>
            <w:r w:rsidRPr="004A2333">
              <w:rPr>
                <w:rFonts w:asciiTheme="minorHAnsi" w:hAnsiTheme="minorHAnsi" w:cstheme="minorHAnsi"/>
                <w:i/>
                <w:iCs/>
                <w:szCs w:val="20"/>
              </w:rPr>
              <w:t>(speciallokal eller särskilda lokala rutiner)</w:t>
            </w:r>
          </w:p>
        </w:tc>
      </w:tr>
      <w:tr w:rsidR="006F2D1A" w14:paraId="44BCF7C5" w14:textId="77777777" w:rsidTr="005A5CE1">
        <w:tblPrEx>
          <w:tblCellMar>
            <w:top w:w="0" w:type="dxa"/>
          </w:tblCellMar>
        </w:tblPrEx>
        <w:tc>
          <w:tcPr>
            <w:tcW w:w="6232" w:type="dxa"/>
            <w:tcBorders>
              <w:top w:val="single" w:sz="4" w:space="0" w:color="auto"/>
            </w:tcBorders>
          </w:tcPr>
          <w:p w14:paraId="207A0DD2" w14:textId="77777777" w:rsidR="006F2D1A" w:rsidRDefault="006F2D1A" w:rsidP="00814DA7">
            <w:pPr>
              <w:rPr>
                <w:rFonts w:asciiTheme="minorHAnsi" w:hAnsiTheme="minorHAnsi" w:cstheme="minorHAnsi"/>
                <w:sz w:val="22"/>
              </w:rPr>
            </w:pPr>
            <w:r>
              <w:rPr>
                <w:rFonts w:asciiTheme="minorHAnsi" w:hAnsiTheme="minorHAnsi" w:cstheme="minorHAnsi"/>
                <w:sz w:val="22"/>
              </w:rPr>
              <w:t>En eventuell s</w:t>
            </w:r>
            <w:r w:rsidRPr="009F3C42">
              <w:rPr>
                <w:rFonts w:asciiTheme="minorHAnsi" w:hAnsiTheme="minorHAnsi" w:cstheme="minorHAnsi"/>
                <w:sz w:val="22"/>
              </w:rPr>
              <w:t xml:space="preserve">kadlig </w:t>
            </w:r>
            <w:proofErr w:type="gramStart"/>
            <w:r w:rsidRPr="009F3C42">
              <w:rPr>
                <w:rFonts w:asciiTheme="minorHAnsi" w:hAnsiTheme="minorHAnsi" w:cstheme="minorHAnsi"/>
                <w:sz w:val="22"/>
              </w:rPr>
              <w:t>exponering</w:t>
            </w:r>
            <w:r>
              <w:rPr>
                <w:rFonts w:asciiTheme="minorHAnsi" w:hAnsiTheme="minorHAnsi" w:cstheme="minorHAnsi"/>
                <w:sz w:val="22"/>
              </w:rPr>
              <w:t xml:space="preserve"> </w:t>
            </w:r>
            <w:r w:rsidRPr="009F3C42">
              <w:rPr>
                <w:rFonts w:asciiTheme="minorHAnsi" w:hAnsiTheme="minorHAnsi" w:cstheme="minorHAnsi"/>
                <w:sz w:val="22"/>
              </w:rPr>
              <w:t xml:space="preserve"> </w:t>
            </w:r>
            <w:r>
              <w:rPr>
                <w:rFonts w:asciiTheme="minorHAnsi" w:hAnsiTheme="minorHAnsi" w:cstheme="minorHAnsi"/>
                <w:sz w:val="22"/>
              </w:rPr>
              <w:t>via</w:t>
            </w:r>
            <w:proofErr w:type="gramEnd"/>
            <w:r>
              <w:rPr>
                <w:rFonts w:asciiTheme="minorHAnsi" w:hAnsiTheme="minorHAnsi" w:cstheme="minorHAnsi"/>
                <w:sz w:val="22"/>
              </w:rPr>
              <w:t>:</w:t>
            </w:r>
          </w:p>
          <w:p w14:paraId="0570EF2F" w14:textId="77777777" w:rsidR="006F2D1A" w:rsidRDefault="006F2D1A" w:rsidP="00814DA7">
            <w:pPr>
              <w:rPr>
                <w:rFonts w:asciiTheme="minorHAnsi" w:hAnsiTheme="minorHAnsi" w:cstheme="minorHAnsi"/>
                <w:sz w:val="22"/>
              </w:rPr>
            </w:pPr>
            <w:r>
              <w:rPr>
                <w:rFonts w:asciiTheme="minorHAnsi" w:hAnsiTheme="minorHAnsi" w:cstheme="minorHAnsi"/>
                <w:sz w:val="22"/>
              </w:rPr>
              <w:t xml:space="preserve"> </w:t>
            </w:r>
            <w:sdt>
              <w:sdtPr>
                <w:rPr>
                  <w:rFonts w:cstheme="minorHAnsi"/>
                </w:rPr>
                <w:id w:val="-21105416"/>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r>
              <w:rPr>
                <w:rFonts w:asciiTheme="minorHAnsi" w:hAnsiTheme="minorHAnsi" w:cstheme="minorHAnsi"/>
                <w:sz w:val="22"/>
              </w:rPr>
              <w:t xml:space="preserve"> inandningen  </w:t>
            </w:r>
            <w:sdt>
              <w:sdtPr>
                <w:rPr>
                  <w:rFonts w:cstheme="minorHAnsi"/>
                </w:rPr>
                <w:id w:val="249082375"/>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r>
              <w:rPr>
                <w:rFonts w:asciiTheme="minorHAnsi" w:hAnsiTheme="minorHAnsi" w:cstheme="minorHAnsi"/>
                <w:sz w:val="22"/>
              </w:rPr>
              <w:t xml:space="preserve"> hudkontakt  </w:t>
            </w:r>
            <w:sdt>
              <w:sdtPr>
                <w:rPr>
                  <w:rFonts w:cstheme="minorHAnsi"/>
                </w:rPr>
                <w:id w:val="-1641037523"/>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r>
              <w:rPr>
                <w:rFonts w:asciiTheme="minorHAnsi" w:hAnsiTheme="minorHAnsi" w:cstheme="minorHAnsi"/>
                <w:sz w:val="22"/>
              </w:rPr>
              <w:t xml:space="preserve"> stänk i ögonen  </w:t>
            </w:r>
          </w:p>
          <w:p w14:paraId="4CE693B2" w14:textId="589492E6" w:rsidR="006F2D1A" w:rsidRDefault="006F2D1A" w:rsidP="00814DA7">
            <w:pPr>
              <w:rPr>
                <w:rFonts w:cstheme="minorHAnsi"/>
              </w:rPr>
            </w:pPr>
            <w:r>
              <w:rPr>
                <w:rFonts w:asciiTheme="minorHAnsi" w:hAnsiTheme="minorHAnsi" w:cstheme="minorHAnsi"/>
                <w:sz w:val="22"/>
              </w:rPr>
              <w:t xml:space="preserve"> </w:t>
            </w:r>
            <w:sdt>
              <w:sdtPr>
                <w:rPr>
                  <w:rFonts w:cstheme="minorHAnsi"/>
                </w:rPr>
                <w:id w:val="1410264182"/>
                <w14:checkbox>
                  <w14:checked w14:val="0"/>
                  <w14:checkedState w14:val="2612" w14:font="MS Gothic"/>
                  <w14:uncheckedState w14:val="2610" w14:font="MS Gothic"/>
                </w14:checkbox>
              </w:sdtPr>
              <w:sdtContent>
                <w:r>
                  <w:rPr>
                    <w:rFonts w:ascii="MS Gothic" w:eastAsia="MS Gothic" w:hAnsi="MS Gothic" w:cstheme="minorHAnsi" w:hint="eastAsia"/>
                    <w:sz w:val="22"/>
                  </w:rPr>
                  <w:t>☐</w:t>
                </w:r>
              </w:sdtContent>
            </w:sdt>
            <w:r>
              <w:rPr>
                <w:rFonts w:asciiTheme="minorHAnsi" w:hAnsiTheme="minorHAnsi" w:cstheme="minorHAnsi"/>
                <w:sz w:val="22"/>
              </w:rPr>
              <w:t xml:space="preserve"> intag via munnen                                  </w:t>
            </w:r>
          </w:p>
        </w:tc>
      </w:tr>
      <w:tr w:rsidR="006F2D1A" w14:paraId="715EDF00" w14:textId="77777777" w:rsidTr="005A5CE1">
        <w:tblPrEx>
          <w:tblCellMar>
            <w:top w:w="0" w:type="dxa"/>
          </w:tblCellMar>
        </w:tblPrEx>
        <w:tc>
          <w:tcPr>
            <w:tcW w:w="6232" w:type="dxa"/>
            <w:tcBorders>
              <w:top w:val="single" w:sz="4" w:space="0" w:color="auto"/>
              <w:bottom w:val="single" w:sz="4" w:space="0" w:color="auto"/>
            </w:tcBorders>
          </w:tcPr>
          <w:p w14:paraId="5F9E0274" w14:textId="77777777" w:rsidR="006F2D1A" w:rsidRDefault="006F2D1A" w:rsidP="00814DA7">
            <w:pPr>
              <w:rPr>
                <w:rFonts w:asciiTheme="minorHAnsi" w:hAnsiTheme="minorHAnsi" w:cstheme="minorHAnsi"/>
                <w:sz w:val="22"/>
              </w:rPr>
            </w:pPr>
            <w:r>
              <w:rPr>
                <w:rFonts w:asciiTheme="minorHAnsi" w:hAnsiTheme="minorHAnsi" w:cstheme="minorHAnsi"/>
                <w:sz w:val="22"/>
              </w:rPr>
              <w:t xml:space="preserve">Uppskattning av varaktigheten av exponeringen </w:t>
            </w:r>
            <w:r w:rsidRPr="007C16BC">
              <w:rPr>
                <w:rFonts w:asciiTheme="minorHAnsi" w:hAnsiTheme="minorHAnsi" w:cstheme="minorHAnsi"/>
                <w:i/>
                <w:iCs/>
                <w:szCs w:val="20"/>
              </w:rPr>
              <w:t xml:space="preserve">(Under hur lång </w:t>
            </w:r>
            <w:proofErr w:type="gramStart"/>
            <w:r w:rsidRPr="007C16BC">
              <w:rPr>
                <w:rFonts w:asciiTheme="minorHAnsi" w:hAnsiTheme="minorHAnsi" w:cstheme="minorHAnsi"/>
                <w:i/>
                <w:iCs/>
                <w:szCs w:val="20"/>
              </w:rPr>
              <w:t>tid arbetstagare</w:t>
            </w:r>
            <w:proofErr w:type="gramEnd"/>
            <w:r w:rsidRPr="007C16BC">
              <w:rPr>
                <w:rFonts w:asciiTheme="minorHAnsi" w:hAnsiTheme="minorHAnsi" w:cstheme="minorHAnsi"/>
                <w:i/>
                <w:iCs/>
                <w:szCs w:val="20"/>
              </w:rPr>
              <w:t xml:space="preserve"> riskerar att utsättas för smittämnen i arbetet):</w:t>
            </w:r>
            <w:r>
              <w:rPr>
                <w:rFonts w:asciiTheme="minorHAnsi" w:hAnsiTheme="minorHAnsi" w:cstheme="minorHAnsi"/>
                <w:sz w:val="22"/>
              </w:rPr>
              <w:t xml:space="preserve"> </w:t>
            </w:r>
          </w:p>
          <w:p w14:paraId="4BD0F4EE" w14:textId="6E92350F" w:rsidR="006F2D1A" w:rsidRDefault="006F2D1A" w:rsidP="00814DA7">
            <w:pPr>
              <w:rPr>
                <w:rFonts w:cstheme="minorHAnsi"/>
              </w:rPr>
            </w:pPr>
          </w:p>
          <w:p w14:paraId="7A0A6B5E" w14:textId="77777777" w:rsidR="00CB61EE" w:rsidRDefault="00CB61EE" w:rsidP="00814DA7">
            <w:pPr>
              <w:rPr>
                <w:rFonts w:cstheme="minorHAnsi"/>
              </w:rPr>
            </w:pPr>
          </w:p>
          <w:p w14:paraId="2C165F9D" w14:textId="77777777" w:rsidR="006F2D1A" w:rsidRDefault="006F2D1A" w:rsidP="00814DA7">
            <w:pPr>
              <w:rPr>
                <w:rFonts w:cstheme="minorHAnsi"/>
              </w:rPr>
            </w:pPr>
          </w:p>
        </w:tc>
      </w:tr>
      <w:tr w:rsidR="006F2D1A" w14:paraId="23A166B0" w14:textId="77777777" w:rsidTr="005A5CE1">
        <w:tblPrEx>
          <w:tblCellMar>
            <w:top w:w="0" w:type="dxa"/>
          </w:tblCellMar>
        </w:tblPrEx>
        <w:tc>
          <w:tcPr>
            <w:tcW w:w="6232" w:type="dxa"/>
            <w:tcBorders>
              <w:top w:val="single" w:sz="4" w:space="0" w:color="auto"/>
            </w:tcBorders>
          </w:tcPr>
          <w:p w14:paraId="5903A400" w14:textId="77777777" w:rsidR="006F2D1A" w:rsidRDefault="006F2D1A" w:rsidP="00814DA7">
            <w:pPr>
              <w:rPr>
                <w:rFonts w:asciiTheme="minorHAnsi" w:hAnsiTheme="minorHAnsi" w:cstheme="minorHAnsi"/>
                <w:sz w:val="22"/>
              </w:rPr>
            </w:pPr>
            <w:r>
              <w:rPr>
                <w:rFonts w:asciiTheme="minorHAnsi" w:hAnsiTheme="minorHAnsi" w:cstheme="minorHAnsi"/>
                <w:sz w:val="22"/>
              </w:rPr>
              <w:t xml:space="preserve">Samverkande effekter och möjliga reaktioner: </w:t>
            </w:r>
          </w:p>
          <w:p w14:paraId="7BB77601" w14:textId="77777777" w:rsidR="006F2D1A" w:rsidRDefault="006F2D1A" w:rsidP="00814DA7">
            <w:pPr>
              <w:rPr>
                <w:rFonts w:asciiTheme="minorHAnsi" w:hAnsiTheme="minorHAnsi" w:cstheme="minorHAnsi"/>
                <w:sz w:val="22"/>
              </w:rPr>
            </w:pPr>
          </w:p>
          <w:p w14:paraId="6E191566" w14:textId="77777777" w:rsidR="00E338C0" w:rsidRDefault="00E338C0" w:rsidP="00814DA7">
            <w:pPr>
              <w:rPr>
                <w:rFonts w:asciiTheme="minorHAnsi" w:hAnsiTheme="minorHAnsi" w:cstheme="minorHAnsi"/>
                <w:sz w:val="22"/>
              </w:rPr>
            </w:pPr>
          </w:p>
          <w:p w14:paraId="12485EC6" w14:textId="77777777" w:rsidR="006F2D1A" w:rsidRDefault="006F2D1A" w:rsidP="00814DA7">
            <w:pPr>
              <w:rPr>
                <w:rFonts w:asciiTheme="minorHAnsi" w:hAnsiTheme="minorHAnsi" w:cstheme="minorHAnsi"/>
                <w:sz w:val="22"/>
              </w:rPr>
            </w:pPr>
          </w:p>
          <w:p w14:paraId="7D68997C" w14:textId="1C1E4729" w:rsidR="006F2D1A" w:rsidRDefault="006F2D1A" w:rsidP="00814DA7">
            <w:pPr>
              <w:rPr>
                <w:rFonts w:asciiTheme="minorHAnsi" w:hAnsiTheme="minorHAnsi" w:cstheme="minorHAnsi"/>
                <w:sz w:val="22"/>
              </w:rPr>
            </w:pPr>
          </w:p>
          <w:p w14:paraId="509C9E20" w14:textId="77777777" w:rsidR="00F827F1" w:rsidRDefault="00F827F1" w:rsidP="00814DA7">
            <w:pPr>
              <w:rPr>
                <w:rFonts w:asciiTheme="minorHAnsi" w:hAnsiTheme="minorHAnsi" w:cstheme="minorHAnsi"/>
                <w:sz w:val="22"/>
              </w:rPr>
            </w:pPr>
          </w:p>
          <w:p w14:paraId="1F20042F" w14:textId="77777777" w:rsidR="00B31BC6" w:rsidRDefault="00B31BC6" w:rsidP="00814DA7">
            <w:pPr>
              <w:rPr>
                <w:rFonts w:asciiTheme="minorHAnsi" w:hAnsiTheme="minorHAnsi" w:cstheme="minorHAnsi"/>
                <w:sz w:val="22"/>
              </w:rPr>
            </w:pPr>
          </w:p>
          <w:p w14:paraId="6F5B7B98" w14:textId="77777777" w:rsidR="006F2D1A" w:rsidRDefault="006F2D1A" w:rsidP="00814DA7">
            <w:pPr>
              <w:rPr>
                <w:rFonts w:cstheme="minorHAnsi"/>
              </w:rPr>
            </w:pPr>
          </w:p>
        </w:tc>
      </w:tr>
      <w:tr w:rsidR="006F2D1A" w14:paraId="3A12CCB7" w14:textId="77777777" w:rsidTr="005A5CE1">
        <w:tblPrEx>
          <w:tblCellMar>
            <w:top w:w="0" w:type="dxa"/>
          </w:tblCellMar>
        </w:tblPrEx>
        <w:tc>
          <w:tcPr>
            <w:tcW w:w="6232" w:type="dxa"/>
            <w:tcBorders>
              <w:top w:val="single" w:sz="4" w:space="0" w:color="auto"/>
            </w:tcBorders>
          </w:tcPr>
          <w:p w14:paraId="7E445B6C" w14:textId="2A7BAD8B" w:rsidR="006F2D1A" w:rsidRDefault="006F2D1A" w:rsidP="00814DA7">
            <w:pPr>
              <w:rPr>
                <w:rFonts w:asciiTheme="minorHAnsi" w:hAnsiTheme="minorHAnsi" w:cstheme="minorHAnsi"/>
                <w:bCs/>
                <w:sz w:val="22"/>
              </w:rPr>
            </w:pPr>
            <w:r w:rsidRPr="00A15E38">
              <w:rPr>
                <w:rFonts w:asciiTheme="minorHAnsi" w:hAnsiTheme="minorHAnsi" w:cstheme="minorHAnsi"/>
                <w:bCs/>
                <w:sz w:val="22"/>
              </w:rPr>
              <w:t>Samförvaring</w:t>
            </w:r>
            <w:r>
              <w:rPr>
                <w:rFonts w:asciiTheme="minorHAnsi" w:hAnsiTheme="minorHAnsi" w:cstheme="minorHAnsi"/>
                <w:bCs/>
                <w:sz w:val="22"/>
              </w:rPr>
              <w:t>:</w:t>
            </w:r>
          </w:p>
          <w:p w14:paraId="1F74415C" w14:textId="77777777" w:rsidR="006F2D1A" w:rsidRPr="00A15E38" w:rsidRDefault="006F2D1A" w:rsidP="00814DA7">
            <w:pPr>
              <w:rPr>
                <w:rFonts w:asciiTheme="minorHAnsi" w:hAnsiTheme="minorHAnsi" w:cstheme="minorHAnsi"/>
                <w:b/>
                <w:bCs/>
                <w:sz w:val="22"/>
              </w:rPr>
            </w:pPr>
            <w:r w:rsidRPr="00A15E38">
              <w:rPr>
                <w:rFonts w:asciiTheme="minorHAnsi" w:hAnsiTheme="minorHAnsi" w:cstheme="minorHAnsi"/>
                <w:bCs/>
                <w:sz w:val="22"/>
              </w:rPr>
              <w:t>Får ej förvaras tillsammans med:</w:t>
            </w:r>
          </w:p>
          <w:p w14:paraId="49FC3B77" w14:textId="77777777" w:rsidR="006F2D1A" w:rsidRPr="00A15E38" w:rsidRDefault="00000000" w:rsidP="00814DA7">
            <w:pPr>
              <w:rPr>
                <w:rFonts w:asciiTheme="minorHAnsi" w:hAnsiTheme="minorHAnsi" w:cstheme="minorHAnsi"/>
                <w:b/>
                <w:bCs/>
                <w:sz w:val="22"/>
              </w:rPr>
            </w:pPr>
            <w:sdt>
              <w:sdtPr>
                <w:rPr>
                  <w:rFonts w:cstheme="minorHAnsi"/>
                  <w:bCs/>
                </w:rPr>
                <w:id w:val="1431703482"/>
                <w14:checkbox>
                  <w14:checked w14:val="0"/>
                  <w14:checkedState w14:val="2612" w14:font="MS Gothic"/>
                  <w14:uncheckedState w14:val="2610" w14:font="MS Gothic"/>
                </w14:checkbox>
              </w:sdtPr>
              <w:sdtContent>
                <w:r w:rsidR="006F2D1A" w:rsidRPr="00A15E38">
                  <w:rPr>
                    <w:rFonts w:ascii="MS Gothic" w:eastAsia="MS Gothic" w:hAnsi="MS Gothic" w:cstheme="minorHAnsi" w:hint="eastAsia"/>
                    <w:bCs/>
                    <w:sz w:val="22"/>
                  </w:rPr>
                  <w:t>☐</w:t>
                </w:r>
              </w:sdtContent>
            </w:sdt>
            <w:r w:rsidR="006F2D1A" w:rsidRPr="00A15E38">
              <w:rPr>
                <w:rFonts w:asciiTheme="minorHAnsi" w:hAnsiTheme="minorHAnsi" w:cstheme="minorHAnsi"/>
                <w:bCs/>
                <w:sz w:val="22"/>
              </w:rPr>
              <w:t xml:space="preserve"> </w:t>
            </w:r>
            <w:r w:rsidR="006F2D1A">
              <w:rPr>
                <w:rFonts w:asciiTheme="minorHAnsi" w:hAnsiTheme="minorHAnsi" w:cstheme="minorHAnsi"/>
                <w:bCs/>
                <w:sz w:val="22"/>
              </w:rPr>
              <w:t>s</w:t>
            </w:r>
            <w:r w:rsidR="006F2D1A" w:rsidRPr="00A15E38">
              <w:rPr>
                <w:rFonts w:asciiTheme="minorHAnsi" w:hAnsiTheme="minorHAnsi" w:cstheme="minorHAnsi"/>
                <w:bCs/>
                <w:sz w:val="22"/>
              </w:rPr>
              <w:t xml:space="preserve">yror  </w:t>
            </w:r>
            <w:sdt>
              <w:sdtPr>
                <w:rPr>
                  <w:rFonts w:cstheme="minorHAnsi"/>
                  <w:bCs/>
                </w:rPr>
                <w:id w:val="-1718889452"/>
                <w14:checkbox>
                  <w14:checked w14:val="0"/>
                  <w14:checkedState w14:val="2612" w14:font="MS Gothic"/>
                  <w14:uncheckedState w14:val="2610" w14:font="MS Gothic"/>
                </w14:checkbox>
              </w:sdtPr>
              <w:sdtContent>
                <w:r w:rsidR="006F2D1A" w:rsidRPr="00A15E38">
                  <w:rPr>
                    <w:rFonts w:ascii="MS Gothic" w:eastAsia="MS Gothic" w:hAnsi="MS Gothic" w:cstheme="minorHAnsi" w:hint="eastAsia"/>
                    <w:bCs/>
                    <w:sz w:val="22"/>
                  </w:rPr>
                  <w:t>☐</w:t>
                </w:r>
              </w:sdtContent>
            </w:sdt>
            <w:r w:rsidR="006F2D1A" w:rsidRPr="00A15E38">
              <w:rPr>
                <w:rFonts w:asciiTheme="minorHAnsi" w:hAnsiTheme="minorHAnsi" w:cstheme="minorHAnsi"/>
                <w:bCs/>
                <w:sz w:val="22"/>
              </w:rPr>
              <w:t xml:space="preserve"> </w:t>
            </w:r>
            <w:r w:rsidR="006F2D1A">
              <w:rPr>
                <w:rFonts w:asciiTheme="minorHAnsi" w:hAnsiTheme="minorHAnsi" w:cstheme="minorHAnsi"/>
                <w:bCs/>
                <w:sz w:val="22"/>
              </w:rPr>
              <w:t>b</w:t>
            </w:r>
            <w:r w:rsidR="006F2D1A" w:rsidRPr="00A15E38">
              <w:rPr>
                <w:rFonts w:asciiTheme="minorHAnsi" w:hAnsiTheme="minorHAnsi" w:cstheme="minorHAnsi"/>
                <w:bCs/>
                <w:sz w:val="22"/>
              </w:rPr>
              <w:t xml:space="preserve">aser  </w:t>
            </w:r>
            <w:sdt>
              <w:sdtPr>
                <w:rPr>
                  <w:rFonts w:cstheme="minorHAnsi"/>
                  <w:bCs/>
                </w:rPr>
                <w:id w:val="1953980916"/>
                <w14:checkbox>
                  <w14:checked w14:val="0"/>
                  <w14:checkedState w14:val="2612" w14:font="MS Gothic"/>
                  <w14:uncheckedState w14:val="2610" w14:font="MS Gothic"/>
                </w14:checkbox>
              </w:sdtPr>
              <w:sdtContent>
                <w:r w:rsidR="006F2D1A" w:rsidRPr="00A15E38">
                  <w:rPr>
                    <w:rFonts w:ascii="MS Gothic" w:eastAsia="MS Gothic" w:hAnsi="MS Gothic" w:cstheme="minorHAnsi" w:hint="eastAsia"/>
                    <w:bCs/>
                    <w:sz w:val="22"/>
                  </w:rPr>
                  <w:t>☐</w:t>
                </w:r>
              </w:sdtContent>
            </w:sdt>
            <w:r w:rsidR="006F2D1A" w:rsidRPr="00A15E38">
              <w:rPr>
                <w:rFonts w:asciiTheme="minorHAnsi" w:hAnsiTheme="minorHAnsi" w:cstheme="minorHAnsi"/>
                <w:bCs/>
                <w:sz w:val="22"/>
              </w:rPr>
              <w:t xml:space="preserve"> </w:t>
            </w:r>
            <w:r w:rsidR="006F2D1A">
              <w:rPr>
                <w:rFonts w:asciiTheme="minorHAnsi" w:hAnsiTheme="minorHAnsi" w:cstheme="minorHAnsi"/>
                <w:bCs/>
                <w:sz w:val="22"/>
              </w:rPr>
              <w:t>b</w:t>
            </w:r>
            <w:r w:rsidR="006F2D1A" w:rsidRPr="00A15E38">
              <w:rPr>
                <w:rFonts w:asciiTheme="minorHAnsi" w:hAnsiTheme="minorHAnsi" w:cstheme="minorHAnsi"/>
                <w:bCs/>
                <w:sz w:val="22"/>
              </w:rPr>
              <w:t xml:space="preserve">randfarliga vätskor  </w:t>
            </w:r>
            <w:sdt>
              <w:sdtPr>
                <w:rPr>
                  <w:rFonts w:cstheme="minorHAnsi"/>
                  <w:bCs/>
                </w:rPr>
                <w:id w:val="780384502"/>
                <w14:checkbox>
                  <w14:checked w14:val="0"/>
                  <w14:checkedState w14:val="2612" w14:font="MS Gothic"/>
                  <w14:uncheckedState w14:val="2610" w14:font="MS Gothic"/>
                </w14:checkbox>
              </w:sdtPr>
              <w:sdtContent>
                <w:r w:rsidR="006F2D1A" w:rsidRPr="00A15E38">
                  <w:rPr>
                    <w:rFonts w:ascii="MS Gothic" w:eastAsia="MS Gothic" w:hAnsi="MS Gothic" w:cstheme="minorHAnsi" w:hint="eastAsia"/>
                    <w:bCs/>
                    <w:sz w:val="22"/>
                  </w:rPr>
                  <w:t>☐</w:t>
                </w:r>
              </w:sdtContent>
            </w:sdt>
            <w:r w:rsidR="006F2D1A" w:rsidRPr="00A15E38">
              <w:rPr>
                <w:rFonts w:asciiTheme="minorHAnsi" w:hAnsiTheme="minorHAnsi" w:cstheme="minorHAnsi"/>
                <w:bCs/>
                <w:sz w:val="22"/>
              </w:rPr>
              <w:t xml:space="preserve"> </w:t>
            </w:r>
            <w:r w:rsidR="006F2D1A">
              <w:rPr>
                <w:rFonts w:asciiTheme="minorHAnsi" w:hAnsiTheme="minorHAnsi" w:cstheme="minorHAnsi"/>
                <w:bCs/>
                <w:sz w:val="22"/>
              </w:rPr>
              <w:t>b</w:t>
            </w:r>
            <w:r w:rsidR="006F2D1A" w:rsidRPr="00A15E38">
              <w:rPr>
                <w:rFonts w:asciiTheme="minorHAnsi" w:hAnsiTheme="minorHAnsi" w:cstheme="minorHAnsi"/>
                <w:bCs/>
                <w:sz w:val="22"/>
              </w:rPr>
              <w:t xml:space="preserve">randfarliga gaser     </w:t>
            </w:r>
          </w:p>
          <w:p w14:paraId="6C822449" w14:textId="77777777" w:rsidR="006F2D1A" w:rsidRPr="00A15E38" w:rsidRDefault="00000000" w:rsidP="00814DA7">
            <w:pPr>
              <w:rPr>
                <w:rFonts w:asciiTheme="minorHAnsi" w:hAnsiTheme="minorHAnsi" w:cstheme="minorHAnsi"/>
                <w:b/>
                <w:bCs/>
                <w:sz w:val="22"/>
              </w:rPr>
            </w:pPr>
            <w:sdt>
              <w:sdtPr>
                <w:rPr>
                  <w:rFonts w:cstheme="minorHAnsi"/>
                  <w:bCs/>
                </w:rPr>
                <w:id w:val="689194164"/>
                <w14:checkbox>
                  <w14:checked w14:val="0"/>
                  <w14:checkedState w14:val="2612" w14:font="MS Gothic"/>
                  <w14:uncheckedState w14:val="2610" w14:font="MS Gothic"/>
                </w14:checkbox>
              </w:sdtPr>
              <w:sdtContent>
                <w:r w:rsidR="006F2D1A" w:rsidRPr="00A15E38">
                  <w:rPr>
                    <w:rFonts w:ascii="MS Gothic" w:eastAsia="MS Gothic" w:hAnsi="MS Gothic" w:cstheme="minorHAnsi" w:hint="eastAsia"/>
                    <w:bCs/>
                    <w:sz w:val="22"/>
                  </w:rPr>
                  <w:t>☐</w:t>
                </w:r>
              </w:sdtContent>
            </w:sdt>
            <w:r w:rsidR="006F2D1A" w:rsidRPr="00A15E38">
              <w:rPr>
                <w:rFonts w:asciiTheme="minorHAnsi" w:hAnsiTheme="minorHAnsi" w:cstheme="minorHAnsi"/>
                <w:bCs/>
                <w:sz w:val="22"/>
              </w:rPr>
              <w:t xml:space="preserve"> </w:t>
            </w:r>
            <w:r w:rsidR="006F2D1A">
              <w:rPr>
                <w:rFonts w:asciiTheme="minorHAnsi" w:hAnsiTheme="minorHAnsi" w:cstheme="minorHAnsi"/>
                <w:bCs/>
                <w:sz w:val="22"/>
              </w:rPr>
              <w:t>o</w:t>
            </w:r>
            <w:r w:rsidR="006F2D1A" w:rsidRPr="00A15E38">
              <w:rPr>
                <w:rFonts w:asciiTheme="minorHAnsi" w:hAnsiTheme="minorHAnsi" w:cstheme="minorHAnsi"/>
                <w:bCs/>
                <w:sz w:val="22"/>
              </w:rPr>
              <w:t xml:space="preserve">xiderande ämnen  </w:t>
            </w:r>
            <w:sdt>
              <w:sdtPr>
                <w:rPr>
                  <w:rFonts w:cstheme="minorHAnsi"/>
                  <w:bCs/>
                </w:rPr>
                <w:id w:val="-45300488"/>
                <w14:checkbox>
                  <w14:checked w14:val="0"/>
                  <w14:checkedState w14:val="2612" w14:font="MS Gothic"/>
                  <w14:uncheckedState w14:val="2610" w14:font="MS Gothic"/>
                </w14:checkbox>
              </w:sdtPr>
              <w:sdtContent>
                <w:r w:rsidR="006F2D1A" w:rsidRPr="00A15E38">
                  <w:rPr>
                    <w:rFonts w:ascii="MS Gothic" w:eastAsia="MS Gothic" w:hAnsi="MS Gothic" w:cstheme="minorHAnsi" w:hint="eastAsia"/>
                    <w:bCs/>
                    <w:sz w:val="22"/>
                  </w:rPr>
                  <w:t>☐</w:t>
                </w:r>
              </w:sdtContent>
            </w:sdt>
            <w:r w:rsidR="006F2D1A" w:rsidRPr="00A15E38">
              <w:rPr>
                <w:rFonts w:asciiTheme="minorHAnsi" w:hAnsiTheme="minorHAnsi" w:cstheme="minorHAnsi"/>
                <w:bCs/>
                <w:sz w:val="22"/>
              </w:rPr>
              <w:t xml:space="preserve"> </w:t>
            </w:r>
            <w:r w:rsidR="006F2D1A">
              <w:rPr>
                <w:rFonts w:asciiTheme="minorHAnsi" w:hAnsiTheme="minorHAnsi" w:cstheme="minorHAnsi"/>
                <w:bCs/>
                <w:sz w:val="22"/>
              </w:rPr>
              <w:t>l</w:t>
            </w:r>
            <w:r w:rsidR="006F2D1A" w:rsidRPr="00A15E38">
              <w:rPr>
                <w:rFonts w:asciiTheme="minorHAnsi" w:hAnsiTheme="minorHAnsi" w:cstheme="minorHAnsi"/>
                <w:bCs/>
                <w:sz w:val="22"/>
              </w:rPr>
              <w:t xml:space="preserve">ättantändligt material  </w:t>
            </w:r>
          </w:p>
          <w:p w14:paraId="57B6FF7A" w14:textId="77777777" w:rsidR="006F2D1A" w:rsidRPr="00A15E38" w:rsidRDefault="00000000" w:rsidP="00814DA7">
            <w:pPr>
              <w:rPr>
                <w:rFonts w:asciiTheme="minorHAnsi" w:hAnsiTheme="minorHAnsi" w:cstheme="minorHAnsi"/>
                <w:b/>
                <w:bCs/>
                <w:sz w:val="22"/>
              </w:rPr>
            </w:pPr>
            <w:sdt>
              <w:sdtPr>
                <w:rPr>
                  <w:rFonts w:cstheme="minorHAnsi"/>
                  <w:bCs/>
                </w:rPr>
                <w:id w:val="-798601269"/>
                <w14:checkbox>
                  <w14:checked w14:val="0"/>
                  <w14:checkedState w14:val="2612" w14:font="MS Gothic"/>
                  <w14:uncheckedState w14:val="2610" w14:font="MS Gothic"/>
                </w14:checkbox>
              </w:sdtPr>
              <w:sdtContent>
                <w:r w:rsidR="006F2D1A" w:rsidRPr="00A15E38">
                  <w:rPr>
                    <w:rFonts w:ascii="MS Gothic" w:eastAsia="MS Gothic" w:hAnsi="MS Gothic" w:cstheme="minorHAnsi" w:hint="eastAsia"/>
                    <w:bCs/>
                    <w:sz w:val="22"/>
                  </w:rPr>
                  <w:t>☐</w:t>
                </w:r>
              </w:sdtContent>
            </w:sdt>
            <w:r w:rsidR="006F2D1A" w:rsidRPr="00A15E38">
              <w:rPr>
                <w:rFonts w:asciiTheme="minorHAnsi" w:hAnsiTheme="minorHAnsi" w:cstheme="minorHAnsi"/>
                <w:bCs/>
                <w:sz w:val="22"/>
              </w:rPr>
              <w:t xml:space="preserve"> </w:t>
            </w:r>
            <w:r w:rsidR="006F2D1A">
              <w:rPr>
                <w:rFonts w:asciiTheme="minorHAnsi" w:hAnsiTheme="minorHAnsi" w:cstheme="minorHAnsi"/>
                <w:bCs/>
                <w:sz w:val="22"/>
              </w:rPr>
              <w:t>o</w:t>
            </w:r>
            <w:r w:rsidR="006F2D1A" w:rsidRPr="00A15E38">
              <w:rPr>
                <w:rFonts w:asciiTheme="minorHAnsi" w:hAnsiTheme="minorHAnsi" w:cstheme="minorHAnsi"/>
                <w:bCs/>
                <w:sz w:val="22"/>
              </w:rPr>
              <w:t xml:space="preserve">rganiska ämnen  </w:t>
            </w:r>
            <w:sdt>
              <w:sdtPr>
                <w:rPr>
                  <w:rFonts w:cstheme="minorHAnsi"/>
                  <w:bCs/>
                </w:rPr>
                <w:id w:val="1924132931"/>
                <w14:checkbox>
                  <w14:checked w14:val="0"/>
                  <w14:checkedState w14:val="2612" w14:font="MS Gothic"/>
                  <w14:uncheckedState w14:val="2610" w14:font="MS Gothic"/>
                </w14:checkbox>
              </w:sdtPr>
              <w:sdtContent>
                <w:r w:rsidR="006F2D1A" w:rsidRPr="00A15E38">
                  <w:rPr>
                    <w:rFonts w:ascii="MS Gothic" w:eastAsia="MS Gothic" w:hAnsi="MS Gothic" w:cstheme="minorHAnsi" w:hint="eastAsia"/>
                    <w:bCs/>
                    <w:sz w:val="22"/>
                  </w:rPr>
                  <w:t>☐</w:t>
                </w:r>
              </w:sdtContent>
            </w:sdt>
            <w:r w:rsidR="006F2D1A" w:rsidRPr="00A15E38">
              <w:rPr>
                <w:rFonts w:asciiTheme="minorHAnsi" w:hAnsiTheme="minorHAnsi" w:cstheme="minorHAnsi"/>
                <w:bCs/>
                <w:sz w:val="22"/>
              </w:rPr>
              <w:t xml:space="preserve"> </w:t>
            </w:r>
            <w:r w:rsidR="006F2D1A">
              <w:rPr>
                <w:rFonts w:asciiTheme="minorHAnsi" w:hAnsiTheme="minorHAnsi" w:cstheme="minorHAnsi"/>
                <w:bCs/>
                <w:sz w:val="22"/>
              </w:rPr>
              <w:t>o</w:t>
            </w:r>
            <w:r w:rsidR="006F2D1A" w:rsidRPr="00A15E38">
              <w:rPr>
                <w:rFonts w:asciiTheme="minorHAnsi" w:hAnsiTheme="minorHAnsi" w:cstheme="minorHAnsi"/>
                <w:bCs/>
                <w:sz w:val="22"/>
              </w:rPr>
              <w:t xml:space="preserve">xiderbara ämnen  </w:t>
            </w:r>
            <w:sdt>
              <w:sdtPr>
                <w:rPr>
                  <w:rFonts w:cstheme="minorHAnsi"/>
                  <w:bCs/>
                </w:rPr>
                <w:id w:val="-1728067320"/>
                <w14:checkbox>
                  <w14:checked w14:val="0"/>
                  <w14:checkedState w14:val="2612" w14:font="MS Gothic"/>
                  <w14:uncheckedState w14:val="2610" w14:font="MS Gothic"/>
                </w14:checkbox>
              </w:sdtPr>
              <w:sdtContent>
                <w:r w:rsidR="006F2D1A" w:rsidRPr="00A15E38">
                  <w:rPr>
                    <w:rFonts w:ascii="MS Gothic" w:eastAsia="MS Gothic" w:hAnsi="MS Gothic" w:cstheme="minorHAnsi" w:hint="eastAsia"/>
                    <w:bCs/>
                    <w:sz w:val="22"/>
                  </w:rPr>
                  <w:t>☐</w:t>
                </w:r>
              </w:sdtContent>
            </w:sdt>
            <w:r w:rsidR="006F2D1A" w:rsidRPr="00A15E38">
              <w:rPr>
                <w:rFonts w:asciiTheme="minorHAnsi" w:hAnsiTheme="minorHAnsi" w:cstheme="minorHAnsi"/>
                <w:bCs/>
                <w:sz w:val="22"/>
              </w:rPr>
              <w:t xml:space="preserve"> </w:t>
            </w:r>
            <w:r w:rsidR="006F2D1A">
              <w:rPr>
                <w:rFonts w:asciiTheme="minorHAnsi" w:hAnsiTheme="minorHAnsi" w:cstheme="minorHAnsi"/>
                <w:bCs/>
                <w:sz w:val="22"/>
              </w:rPr>
              <w:t>s</w:t>
            </w:r>
            <w:r w:rsidR="006F2D1A" w:rsidRPr="00A15E38">
              <w:rPr>
                <w:rFonts w:asciiTheme="minorHAnsi" w:hAnsiTheme="minorHAnsi" w:cstheme="minorHAnsi"/>
                <w:bCs/>
                <w:sz w:val="22"/>
              </w:rPr>
              <w:t xml:space="preserve">alpetersyra     </w:t>
            </w:r>
          </w:p>
          <w:p w14:paraId="2273C802" w14:textId="77777777" w:rsidR="006F2D1A" w:rsidRPr="00A15E38" w:rsidRDefault="00000000" w:rsidP="00814DA7">
            <w:pPr>
              <w:rPr>
                <w:rFonts w:asciiTheme="minorHAnsi" w:hAnsiTheme="minorHAnsi" w:cstheme="minorHAnsi"/>
                <w:b/>
                <w:bCs/>
                <w:sz w:val="22"/>
              </w:rPr>
            </w:pPr>
            <w:sdt>
              <w:sdtPr>
                <w:rPr>
                  <w:rFonts w:cstheme="minorHAnsi"/>
                  <w:bCs/>
                </w:rPr>
                <w:id w:val="-1928030013"/>
                <w14:checkbox>
                  <w14:checked w14:val="0"/>
                  <w14:checkedState w14:val="2612" w14:font="MS Gothic"/>
                  <w14:uncheckedState w14:val="2610" w14:font="MS Gothic"/>
                </w14:checkbox>
              </w:sdtPr>
              <w:sdtContent>
                <w:r w:rsidR="006F2D1A" w:rsidRPr="00A15E38">
                  <w:rPr>
                    <w:rFonts w:ascii="MS Gothic" w:eastAsia="MS Gothic" w:hAnsi="MS Gothic" w:cstheme="minorHAnsi" w:hint="eastAsia"/>
                    <w:bCs/>
                    <w:sz w:val="22"/>
                  </w:rPr>
                  <w:t>☐</w:t>
                </w:r>
              </w:sdtContent>
            </w:sdt>
            <w:r w:rsidR="006F2D1A" w:rsidRPr="00A15E38">
              <w:rPr>
                <w:rFonts w:asciiTheme="minorHAnsi" w:hAnsiTheme="minorHAnsi" w:cstheme="minorHAnsi"/>
                <w:bCs/>
                <w:sz w:val="22"/>
              </w:rPr>
              <w:t xml:space="preserve"> </w:t>
            </w:r>
            <w:r w:rsidR="006F2D1A">
              <w:rPr>
                <w:rFonts w:asciiTheme="minorHAnsi" w:hAnsiTheme="minorHAnsi" w:cstheme="minorHAnsi"/>
                <w:bCs/>
                <w:sz w:val="22"/>
              </w:rPr>
              <w:t>a</w:t>
            </w:r>
            <w:r w:rsidR="006F2D1A" w:rsidRPr="00A15E38">
              <w:rPr>
                <w:rFonts w:asciiTheme="minorHAnsi" w:hAnsiTheme="minorHAnsi" w:cstheme="minorHAnsi"/>
                <w:bCs/>
                <w:sz w:val="22"/>
              </w:rPr>
              <w:t xml:space="preserve">lkoholer  </w:t>
            </w:r>
            <w:sdt>
              <w:sdtPr>
                <w:rPr>
                  <w:rFonts w:cstheme="minorHAnsi"/>
                  <w:bCs/>
                </w:rPr>
                <w:id w:val="-527871014"/>
                <w14:checkbox>
                  <w14:checked w14:val="0"/>
                  <w14:checkedState w14:val="2612" w14:font="MS Gothic"/>
                  <w14:uncheckedState w14:val="2610" w14:font="MS Gothic"/>
                </w14:checkbox>
              </w:sdtPr>
              <w:sdtContent>
                <w:r w:rsidR="006F2D1A" w:rsidRPr="00A15E38">
                  <w:rPr>
                    <w:rFonts w:ascii="MS Gothic" w:eastAsia="MS Gothic" w:hAnsi="MS Gothic" w:cstheme="minorHAnsi" w:hint="eastAsia"/>
                    <w:bCs/>
                    <w:sz w:val="22"/>
                  </w:rPr>
                  <w:t>☐</w:t>
                </w:r>
              </w:sdtContent>
            </w:sdt>
            <w:r w:rsidR="006F2D1A" w:rsidRPr="00A15E38">
              <w:rPr>
                <w:rFonts w:asciiTheme="minorHAnsi" w:hAnsiTheme="minorHAnsi" w:cstheme="minorHAnsi"/>
                <w:bCs/>
                <w:sz w:val="22"/>
              </w:rPr>
              <w:t xml:space="preserve"> </w:t>
            </w:r>
            <w:r w:rsidR="006F2D1A">
              <w:rPr>
                <w:rFonts w:asciiTheme="minorHAnsi" w:hAnsiTheme="minorHAnsi" w:cstheme="minorHAnsi"/>
                <w:bCs/>
                <w:sz w:val="22"/>
              </w:rPr>
              <w:t>v</w:t>
            </w:r>
            <w:r w:rsidR="006F2D1A" w:rsidRPr="00A15E38">
              <w:rPr>
                <w:rFonts w:asciiTheme="minorHAnsi" w:hAnsiTheme="minorHAnsi" w:cstheme="minorHAnsi"/>
                <w:bCs/>
                <w:sz w:val="22"/>
              </w:rPr>
              <w:t xml:space="preserve">äteperoxid  </w:t>
            </w:r>
            <w:sdt>
              <w:sdtPr>
                <w:rPr>
                  <w:rFonts w:cstheme="minorHAnsi"/>
                  <w:bCs/>
                </w:rPr>
                <w:id w:val="764812676"/>
                <w14:checkbox>
                  <w14:checked w14:val="0"/>
                  <w14:checkedState w14:val="2612" w14:font="MS Gothic"/>
                  <w14:uncheckedState w14:val="2610" w14:font="MS Gothic"/>
                </w14:checkbox>
              </w:sdtPr>
              <w:sdtContent>
                <w:r w:rsidR="006F2D1A" w:rsidRPr="00A15E38">
                  <w:rPr>
                    <w:rFonts w:ascii="MS Gothic" w:eastAsia="MS Gothic" w:hAnsi="MS Gothic" w:cstheme="minorHAnsi" w:hint="eastAsia"/>
                    <w:bCs/>
                    <w:sz w:val="22"/>
                  </w:rPr>
                  <w:t>☐</w:t>
                </w:r>
              </w:sdtContent>
            </w:sdt>
            <w:r w:rsidR="006F2D1A" w:rsidRPr="00A15E38">
              <w:rPr>
                <w:rFonts w:asciiTheme="minorHAnsi" w:hAnsiTheme="minorHAnsi" w:cstheme="minorHAnsi"/>
                <w:bCs/>
                <w:sz w:val="22"/>
              </w:rPr>
              <w:t xml:space="preserve"> </w:t>
            </w:r>
            <w:proofErr w:type="spellStart"/>
            <w:r w:rsidR="006F2D1A">
              <w:rPr>
                <w:rFonts w:asciiTheme="minorHAnsi" w:hAnsiTheme="minorHAnsi" w:cstheme="minorHAnsi"/>
                <w:bCs/>
                <w:sz w:val="22"/>
              </w:rPr>
              <w:t>k</w:t>
            </w:r>
            <w:r w:rsidR="006F2D1A" w:rsidRPr="00A15E38">
              <w:rPr>
                <w:rFonts w:asciiTheme="minorHAnsi" w:hAnsiTheme="minorHAnsi" w:cstheme="minorHAnsi"/>
                <w:bCs/>
                <w:sz w:val="22"/>
              </w:rPr>
              <w:t>etoner</w:t>
            </w:r>
            <w:proofErr w:type="spellEnd"/>
            <w:r w:rsidR="006F2D1A" w:rsidRPr="00A15E38">
              <w:rPr>
                <w:rFonts w:asciiTheme="minorHAnsi" w:hAnsiTheme="minorHAnsi" w:cstheme="minorHAnsi"/>
                <w:bCs/>
                <w:sz w:val="22"/>
              </w:rPr>
              <w:t xml:space="preserve">  </w:t>
            </w:r>
            <w:sdt>
              <w:sdtPr>
                <w:rPr>
                  <w:rFonts w:cstheme="minorHAnsi"/>
                  <w:bCs/>
                </w:rPr>
                <w:id w:val="-1721498668"/>
                <w14:checkbox>
                  <w14:checked w14:val="0"/>
                  <w14:checkedState w14:val="2612" w14:font="MS Gothic"/>
                  <w14:uncheckedState w14:val="2610" w14:font="MS Gothic"/>
                </w14:checkbox>
              </w:sdtPr>
              <w:sdtContent>
                <w:r w:rsidR="006F2D1A" w:rsidRPr="00A15E38">
                  <w:rPr>
                    <w:rFonts w:ascii="MS Gothic" w:eastAsia="MS Gothic" w:hAnsi="MS Gothic" w:cstheme="minorHAnsi" w:hint="eastAsia"/>
                    <w:bCs/>
                    <w:sz w:val="22"/>
                  </w:rPr>
                  <w:t>☐</w:t>
                </w:r>
              </w:sdtContent>
            </w:sdt>
            <w:r w:rsidR="006F2D1A" w:rsidRPr="00A15E38">
              <w:rPr>
                <w:rFonts w:asciiTheme="minorHAnsi" w:hAnsiTheme="minorHAnsi" w:cstheme="minorHAnsi"/>
                <w:bCs/>
                <w:sz w:val="22"/>
              </w:rPr>
              <w:t xml:space="preserve"> </w:t>
            </w:r>
            <w:r w:rsidR="006F2D1A">
              <w:rPr>
                <w:rFonts w:asciiTheme="minorHAnsi" w:hAnsiTheme="minorHAnsi" w:cstheme="minorHAnsi"/>
                <w:bCs/>
                <w:sz w:val="22"/>
              </w:rPr>
              <w:t>e</w:t>
            </w:r>
            <w:r w:rsidR="006F2D1A" w:rsidRPr="00A15E38">
              <w:rPr>
                <w:rFonts w:asciiTheme="minorHAnsi" w:hAnsiTheme="minorHAnsi" w:cstheme="minorHAnsi"/>
                <w:bCs/>
                <w:sz w:val="22"/>
              </w:rPr>
              <w:t>j relevant</w:t>
            </w:r>
          </w:p>
          <w:p w14:paraId="4ECCC2A7" w14:textId="77777777" w:rsidR="006F2D1A" w:rsidRPr="00A15E38" w:rsidRDefault="00000000" w:rsidP="00814DA7">
            <w:pPr>
              <w:rPr>
                <w:rFonts w:asciiTheme="minorHAnsi" w:hAnsiTheme="minorHAnsi" w:cstheme="minorHAnsi"/>
                <w:b/>
                <w:bCs/>
                <w:sz w:val="22"/>
              </w:rPr>
            </w:pPr>
            <w:sdt>
              <w:sdtPr>
                <w:rPr>
                  <w:rFonts w:cstheme="minorHAnsi"/>
                  <w:bCs/>
                </w:rPr>
                <w:id w:val="745620905"/>
                <w14:checkbox>
                  <w14:checked w14:val="0"/>
                  <w14:checkedState w14:val="2612" w14:font="MS Gothic"/>
                  <w14:uncheckedState w14:val="2610" w14:font="MS Gothic"/>
                </w14:checkbox>
              </w:sdtPr>
              <w:sdtContent>
                <w:r w:rsidR="006F2D1A" w:rsidRPr="00A15E38">
                  <w:rPr>
                    <w:rFonts w:ascii="MS Gothic" w:eastAsia="MS Gothic" w:hAnsi="MS Gothic" w:cstheme="minorHAnsi" w:hint="eastAsia"/>
                    <w:bCs/>
                    <w:sz w:val="22"/>
                  </w:rPr>
                  <w:t>☐</w:t>
                </w:r>
              </w:sdtContent>
            </w:sdt>
            <w:r w:rsidR="006F2D1A" w:rsidRPr="00A15E38">
              <w:rPr>
                <w:rFonts w:asciiTheme="minorHAnsi" w:hAnsiTheme="minorHAnsi" w:cstheme="minorHAnsi"/>
                <w:bCs/>
                <w:sz w:val="22"/>
              </w:rPr>
              <w:t xml:space="preserve"> </w:t>
            </w:r>
            <w:r w:rsidR="006F2D1A">
              <w:rPr>
                <w:rFonts w:asciiTheme="minorHAnsi" w:hAnsiTheme="minorHAnsi" w:cstheme="minorHAnsi"/>
                <w:bCs/>
                <w:sz w:val="22"/>
              </w:rPr>
              <w:t>a</w:t>
            </w:r>
            <w:r w:rsidR="006F2D1A" w:rsidRPr="00A15E38">
              <w:rPr>
                <w:rFonts w:asciiTheme="minorHAnsi" w:hAnsiTheme="minorHAnsi" w:cstheme="minorHAnsi"/>
                <w:bCs/>
                <w:sz w:val="22"/>
              </w:rPr>
              <w:t>nnat:</w:t>
            </w:r>
          </w:p>
          <w:p w14:paraId="79B1EE60" w14:textId="77777777" w:rsidR="006F2D1A" w:rsidRDefault="006F2D1A" w:rsidP="00814DA7">
            <w:pPr>
              <w:rPr>
                <w:rFonts w:cstheme="minorHAnsi"/>
              </w:rPr>
            </w:pPr>
          </w:p>
        </w:tc>
      </w:tr>
      <w:tr w:rsidR="006F2D1A" w14:paraId="62ABBC31" w14:textId="77777777" w:rsidTr="005A5CE1">
        <w:tblPrEx>
          <w:tblCellMar>
            <w:top w:w="0" w:type="dxa"/>
          </w:tblCellMar>
        </w:tblPrEx>
        <w:tc>
          <w:tcPr>
            <w:tcW w:w="6232" w:type="dxa"/>
            <w:tcBorders>
              <w:top w:val="single" w:sz="4" w:space="0" w:color="auto"/>
              <w:bottom w:val="single" w:sz="4" w:space="0" w:color="auto"/>
            </w:tcBorders>
          </w:tcPr>
          <w:p w14:paraId="715F8667" w14:textId="77777777" w:rsidR="006F2D1A" w:rsidRPr="009C0AC9" w:rsidRDefault="006F2D1A" w:rsidP="00814DA7">
            <w:pPr>
              <w:rPr>
                <w:rFonts w:asciiTheme="minorHAnsi" w:hAnsiTheme="minorHAnsi" w:cstheme="minorHAnsi"/>
                <w:sz w:val="22"/>
              </w:rPr>
            </w:pPr>
            <w:r w:rsidRPr="009C0AC9">
              <w:rPr>
                <w:rFonts w:asciiTheme="minorHAnsi" w:hAnsiTheme="minorHAnsi" w:cstheme="minorHAnsi"/>
                <w:sz w:val="22"/>
              </w:rPr>
              <w:t>Förvaring</w:t>
            </w:r>
            <w:r>
              <w:rPr>
                <w:rFonts w:asciiTheme="minorHAnsi" w:hAnsiTheme="minorHAnsi" w:cstheme="minorHAnsi"/>
                <w:sz w:val="22"/>
              </w:rPr>
              <w:t>:</w:t>
            </w:r>
          </w:p>
          <w:p w14:paraId="78B41F1E" w14:textId="77777777" w:rsidR="006F2D1A" w:rsidRPr="009C0AC9" w:rsidRDefault="006F2D1A" w:rsidP="00814DA7">
            <w:pPr>
              <w:rPr>
                <w:rFonts w:asciiTheme="minorHAnsi" w:hAnsiTheme="minorHAnsi" w:cstheme="minorHAnsi"/>
                <w:b/>
                <w:bCs/>
                <w:i/>
                <w:iCs/>
                <w:szCs w:val="20"/>
              </w:rPr>
            </w:pPr>
            <w:r w:rsidRPr="009C0AC9">
              <w:rPr>
                <w:rFonts w:asciiTheme="minorHAnsi" w:hAnsiTheme="minorHAnsi" w:cstheme="minorHAnsi"/>
                <w:bCs/>
                <w:i/>
                <w:iCs/>
                <w:szCs w:val="20"/>
              </w:rPr>
              <w:t xml:space="preserve">(Kryssa i hur kemikalierna ska förvaras. </w:t>
            </w:r>
            <w:r w:rsidRPr="009C0AC9">
              <w:rPr>
                <w:rFonts w:ascii="Verdana" w:hAnsi="Verdana" w:cs="Tahoma"/>
                <w:bCs/>
                <w:vanish/>
                <w:color w:val="000000"/>
                <w:sz w:val="16"/>
                <w:szCs w:val="16"/>
              </w:rPr>
              <w:t xml:space="preserve"> Olika produkter och mellansteg i metoden kan kräva olika typer av förvaring Olika produkter och mellansteg i metoden kan kräva olika typer av förvaring</w:t>
            </w:r>
            <w:r w:rsidRPr="009C0AC9">
              <w:rPr>
                <w:rFonts w:asciiTheme="minorHAnsi" w:hAnsiTheme="minorHAnsi" w:cstheme="minorHAnsi"/>
                <w:bCs/>
                <w:i/>
                <w:iCs/>
                <w:color w:val="000000"/>
                <w:szCs w:val="20"/>
              </w:rPr>
              <w:t>Olika produkter och mellansteg i metoden kan kräva olika typer av förvaring</w:t>
            </w:r>
            <w:r w:rsidRPr="009C0AC9">
              <w:rPr>
                <w:rFonts w:asciiTheme="minorHAnsi" w:hAnsiTheme="minorHAnsi" w:cstheme="minorHAnsi"/>
                <w:bCs/>
                <w:i/>
                <w:iCs/>
                <w:szCs w:val="20"/>
              </w:rPr>
              <w:t>).</w:t>
            </w:r>
          </w:p>
          <w:p w14:paraId="311AABEC" w14:textId="77777777" w:rsidR="006F2D1A" w:rsidRPr="009C0AC9" w:rsidRDefault="00000000" w:rsidP="00814DA7">
            <w:pPr>
              <w:rPr>
                <w:rFonts w:asciiTheme="minorHAnsi" w:hAnsiTheme="minorHAnsi" w:cstheme="minorHAnsi"/>
                <w:b/>
                <w:bCs/>
                <w:sz w:val="22"/>
              </w:rPr>
            </w:pPr>
            <w:sdt>
              <w:sdtPr>
                <w:rPr>
                  <w:rFonts w:cstheme="minorHAnsi"/>
                  <w:bCs/>
                </w:rPr>
                <w:id w:val="-1316334002"/>
                <w14:checkbox>
                  <w14:checked w14:val="0"/>
                  <w14:checkedState w14:val="2612" w14:font="MS Gothic"/>
                  <w14:uncheckedState w14:val="2610" w14:font="MS Gothic"/>
                </w14:checkbox>
              </w:sdtPr>
              <w:sdtContent>
                <w:r w:rsidR="006F2D1A" w:rsidRPr="009C0AC9">
                  <w:rPr>
                    <w:rFonts w:ascii="MS Gothic" w:eastAsia="MS Gothic" w:hAnsi="MS Gothic" w:cstheme="minorHAnsi" w:hint="eastAsia"/>
                    <w:bCs/>
                    <w:sz w:val="22"/>
                  </w:rPr>
                  <w:t>☐</w:t>
                </w:r>
              </w:sdtContent>
            </w:sdt>
            <w:r w:rsidR="006F2D1A" w:rsidRPr="009C0AC9">
              <w:rPr>
                <w:rFonts w:asciiTheme="minorHAnsi" w:hAnsiTheme="minorHAnsi" w:cstheme="minorHAnsi"/>
                <w:bCs/>
                <w:sz w:val="22"/>
              </w:rPr>
              <w:t xml:space="preserve"> </w:t>
            </w:r>
            <w:r w:rsidR="006F2D1A" w:rsidRPr="001C31D7">
              <w:rPr>
                <w:rFonts w:asciiTheme="minorHAnsi" w:hAnsiTheme="minorHAnsi" w:cstheme="minorHAnsi"/>
                <w:sz w:val="22"/>
              </w:rPr>
              <w:t>v</w:t>
            </w:r>
            <w:r w:rsidR="006F2D1A" w:rsidRPr="009C0AC9">
              <w:rPr>
                <w:rFonts w:asciiTheme="minorHAnsi" w:hAnsiTheme="minorHAnsi" w:cstheme="minorHAnsi"/>
                <w:bCs/>
                <w:sz w:val="22"/>
              </w:rPr>
              <w:t xml:space="preserve">entilerat skåp  </w:t>
            </w:r>
            <w:sdt>
              <w:sdtPr>
                <w:rPr>
                  <w:rFonts w:cstheme="minorHAnsi"/>
                  <w:bCs/>
                </w:rPr>
                <w:id w:val="1358780251"/>
                <w14:checkbox>
                  <w14:checked w14:val="0"/>
                  <w14:checkedState w14:val="2612" w14:font="MS Gothic"/>
                  <w14:uncheckedState w14:val="2610" w14:font="MS Gothic"/>
                </w14:checkbox>
              </w:sdtPr>
              <w:sdtContent>
                <w:r w:rsidR="006F2D1A" w:rsidRPr="009C0AC9">
                  <w:rPr>
                    <w:rFonts w:ascii="MS Gothic" w:eastAsia="MS Gothic" w:hAnsi="MS Gothic" w:cstheme="minorHAnsi" w:hint="eastAsia"/>
                    <w:bCs/>
                    <w:sz w:val="22"/>
                  </w:rPr>
                  <w:t>☐</w:t>
                </w:r>
              </w:sdtContent>
            </w:sdt>
            <w:r w:rsidR="006F2D1A" w:rsidRPr="009C0AC9">
              <w:rPr>
                <w:rFonts w:asciiTheme="minorHAnsi" w:hAnsiTheme="minorHAnsi" w:cstheme="minorHAnsi"/>
                <w:bCs/>
                <w:sz w:val="22"/>
              </w:rPr>
              <w:t xml:space="preserve"> </w:t>
            </w:r>
            <w:r w:rsidR="006F2D1A" w:rsidRPr="001C31D7">
              <w:rPr>
                <w:rFonts w:asciiTheme="minorHAnsi" w:hAnsiTheme="minorHAnsi" w:cstheme="minorHAnsi"/>
                <w:sz w:val="22"/>
              </w:rPr>
              <w:t>ex</w:t>
            </w:r>
            <w:r w:rsidR="006F2D1A" w:rsidRPr="009C0AC9">
              <w:rPr>
                <w:rFonts w:asciiTheme="minorHAnsi" w:hAnsiTheme="minorHAnsi" w:cstheme="minorHAnsi"/>
                <w:bCs/>
                <w:sz w:val="22"/>
              </w:rPr>
              <w:t xml:space="preserve">-klassat skåp  </w:t>
            </w:r>
            <w:sdt>
              <w:sdtPr>
                <w:rPr>
                  <w:rFonts w:cstheme="minorHAnsi"/>
                  <w:bCs/>
                </w:rPr>
                <w:id w:val="-1555228460"/>
                <w14:checkbox>
                  <w14:checked w14:val="0"/>
                  <w14:checkedState w14:val="2612" w14:font="MS Gothic"/>
                  <w14:uncheckedState w14:val="2610" w14:font="MS Gothic"/>
                </w14:checkbox>
              </w:sdtPr>
              <w:sdtContent>
                <w:r w:rsidR="006F2D1A" w:rsidRPr="009C0AC9">
                  <w:rPr>
                    <w:rFonts w:ascii="MS Gothic" w:eastAsia="MS Gothic" w:hAnsi="MS Gothic" w:cstheme="minorHAnsi" w:hint="eastAsia"/>
                    <w:bCs/>
                    <w:sz w:val="22"/>
                  </w:rPr>
                  <w:t>☐</w:t>
                </w:r>
              </w:sdtContent>
            </w:sdt>
            <w:r w:rsidR="006F2D1A" w:rsidRPr="009C0AC9">
              <w:rPr>
                <w:rFonts w:asciiTheme="minorHAnsi" w:hAnsiTheme="minorHAnsi" w:cstheme="minorHAnsi"/>
                <w:bCs/>
                <w:sz w:val="22"/>
              </w:rPr>
              <w:t xml:space="preserve"> </w:t>
            </w:r>
            <w:proofErr w:type="spellStart"/>
            <w:r w:rsidR="006F2D1A" w:rsidRPr="001C31D7">
              <w:rPr>
                <w:rFonts w:asciiTheme="minorHAnsi" w:hAnsiTheme="minorHAnsi" w:cstheme="minorHAnsi"/>
                <w:sz w:val="22"/>
              </w:rPr>
              <w:t>b</w:t>
            </w:r>
            <w:r w:rsidR="006F2D1A" w:rsidRPr="009C0AC9">
              <w:rPr>
                <w:rFonts w:asciiTheme="minorHAnsi" w:hAnsiTheme="minorHAnsi" w:cstheme="minorHAnsi"/>
                <w:bCs/>
                <w:sz w:val="22"/>
              </w:rPr>
              <w:t>randklassat</w:t>
            </w:r>
            <w:proofErr w:type="spellEnd"/>
            <w:r w:rsidR="006F2D1A" w:rsidRPr="009C0AC9">
              <w:rPr>
                <w:rFonts w:asciiTheme="minorHAnsi" w:hAnsiTheme="minorHAnsi" w:cstheme="minorHAnsi"/>
                <w:bCs/>
                <w:sz w:val="22"/>
              </w:rPr>
              <w:t xml:space="preserve"> skåp </w:t>
            </w:r>
          </w:p>
          <w:p w14:paraId="67425778" w14:textId="77777777" w:rsidR="006F2D1A" w:rsidRPr="009C0AC9" w:rsidRDefault="00000000" w:rsidP="00814DA7">
            <w:pPr>
              <w:rPr>
                <w:rFonts w:asciiTheme="minorHAnsi" w:hAnsiTheme="minorHAnsi" w:cstheme="minorHAnsi"/>
                <w:b/>
                <w:bCs/>
                <w:sz w:val="22"/>
              </w:rPr>
            </w:pPr>
            <w:sdt>
              <w:sdtPr>
                <w:rPr>
                  <w:rFonts w:cstheme="minorHAnsi"/>
                  <w:bCs/>
                </w:rPr>
                <w:id w:val="-874389973"/>
                <w14:checkbox>
                  <w14:checked w14:val="0"/>
                  <w14:checkedState w14:val="2612" w14:font="MS Gothic"/>
                  <w14:uncheckedState w14:val="2610" w14:font="MS Gothic"/>
                </w14:checkbox>
              </w:sdtPr>
              <w:sdtContent>
                <w:r w:rsidR="006F2D1A" w:rsidRPr="009C0AC9">
                  <w:rPr>
                    <w:rFonts w:ascii="MS Gothic" w:eastAsia="MS Gothic" w:hAnsi="MS Gothic" w:cstheme="minorHAnsi" w:hint="eastAsia"/>
                    <w:bCs/>
                    <w:sz w:val="22"/>
                  </w:rPr>
                  <w:t>☐</w:t>
                </w:r>
              </w:sdtContent>
            </w:sdt>
            <w:r w:rsidR="006F2D1A" w:rsidRPr="009C0AC9">
              <w:rPr>
                <w:rFonts w:asciiTheme="minorHAnsi" w:hAnsiTheme="minorHAnsi" w:cstheme="minorHAnsi"/>
                <w:bCs/>
                <w:sz w:val="22"/>
              </w:rPr>
              <w:t xml:space="preserve"> </w:t>
            </w:r>
            <w:r w:rsidR="006F2D1A" w:rsidRPr="001C31D7">
              <w:rPr>
                <w:rFonts w:asciiTheme="minorHAnsi" w:hAnsiTheme="minorHAnsi" w:cstheme="minorHAnsi"/>
                <w:sz w:val="22"/>
              </w:rPr>
              <w:t>k</w:t>
            </w:r>
            <w:r w:rsidR="006F2D1A" w:rsidRPr="009C0AC9">
              <w:rPr>
                <w:rFonts w:asciiTheme="minorHAnsi" w:hAnsiTheme="minorHAnsi" w:cstheme="minorHAnsi"/>
                <w:bCs/>
                <w:sz w:val="22"/>
              </w:rPr>
              <w:t xml:space="preserve">ylskåp  </w:t>
            </w:r>
            <w:sdt>
              <w:sdtPr>
                <w:rPr>
                  <w:rFonts w:cstheme="minorHAnsi"/>
                  <w:bCs/>
                </w:rPr>
                <w:id w:val="-1914996454"/>
                <w14:checkbox>
                  <w14:checked w14:val="0"/>
                  <w14:checkedState w14:val="2612" w14:font="MS Gothic"/>
                  <w14:uncheckedState w14:val="2610" w14:font="MS Gothic"/>
                </w14:checkbox>
              </w:sdtPr>
              <w:sdtContent>
                <w:r w:rsidR="006F2D1A" w:rsidRPr="009C0AC9">
                  <w:rPr>
                    <w:rFonts w:ascii="MS Gothic" w:eastAsia="MS Gothic" w:hAnsi="MS Gothic" w:cstheme="minorHAnsi" w:hint="eastAsia"/>
                    <w:bCs/>
                    <w:sz w:val="22"/>
                  </w:rPr>
                  <w:t>☐</w:t>
                </w:r>
              </w:sdtContent>
            </w:sdt>
            <w:r w:rsidR="006F2D1A" w:rsidRPr="009C0AC9">
              <w:rPr>
                <w:rFonts w:asciiTheme="minorHAnsi" w:hAnsiTheme="minorHAnsi" w:cstheme="minorHAnsi"/>
                <w:bCs/>
                <w:sz w:val="22"/>
              </w:rPr>
              <w:t xml:space="preserve"> </w:t>
            </w:r>
            <w:r w:rsidR="006F2D1A" w:rsidRPr="001C31D7">
              <w:rPr>
                <w:rFonts w:asciiTheme="minorHAnsi" w:hAnsiTheme="minorHAnsi" w:cstheme="minorHAnsi"/>
                <w:sz w:val="22"/>
              </w:rPr>
              <w:t>p</w:t>
            </w:r>
            <w:r w:rsidR="006F2D1A" w:rsidRPr="009C0AC9">
              <w:rPr>
                <w:rFonts w:asciiTheme="minorHAnsi" w:hAnsiTheme="minorHAnsi" w:cstheme="minorHAnsi"/>
                <w:bCs/>
                <w:sz w:val="22"/>
              </w:rPr>
              <w:t xml:space="preserve">låtskåp  </w:t>
            </w:r>
            <w:sdt>
              <w:sdtPr>
                <w:rPr>
                  <w:rFonts w:cstheme="minorHAnsi"/>
                  <w:bCs/>
                </w:rPr>
                <w:id w:val="629289155"/>
                <w14:checkbox>
                  <w14:checked w14:val="0"/>
                  <w14:checkedState w14:val="2612" w14:font="MS Gothic"/>
                  <w14:uncheckedState w14:val="2610" w14:font="MS Gothic"/>
                </w14:checkbox>
              </w:sdtPr>
              <w:sdtContent>
                <w:r w:rsidR="006F2D1A" w:rsidRPr="009C0AC9">
                  <w:rPr>
                    <w:rFonts w:ascii="MS Gothic" w:eastAsia="MS Gothic" w:hAnsi="MS Gothic" w:cstheme="minorHAnsi" w:hint="eastAsia"/>
                    <w:bCs/>
                    <w:sz w:val="22"/>
                  </w:rPr>
                  <w:t>☐</w:t>
                </w:r>
              </w:sdtContent>
            </w:sdt>
            <w:r w:rsidR="006F2D1A" w:rsidRPr="009C0AC9">
              <w:rPr>
                <w:rFonts w:asciiTheme="minorHAnsi" w:hAnsiTheme="minorHAnsi" w:cstheme="minorHAnsi"/>
                <w:bCs/>
                <w:sz w:val="22"/>
              </w:rPr>
              <w:t xml:space="preserve"> </w:t>
            </w:r>
            <w:r w:rsidR="006F2D1A" w:rsidRPr="001C31D7">
              <w:rPr>
                <w:rFonts w:asciiTheme="minorHAnsi" w:hAnsiTheme="minorHAnsi" w:cstheme="minorHAnsi"/>
                <w:sz w:val="22"/>
              </w:rPr>
              <w:t>f</w:t>
            </w:r>
            <w:r w:rsidR="006F2D1A" w:rsidRPr="009C0AC9">
              <w:rPr>
                <w:rFonts w:asciiTheme="minorHAnsi" w:hAnsiTheme="minorHAnsi" w:cstheme="minorHAnsi"/>
                <w:bCs/>
                <w:sz w:val="22"/>
              </w:rPr>
              <w:t xml:space="preserve">rys  </w:t>
            </w:r>
            <w:sdt>
              <w:sdtPr>
                <w:rPr>
                  <w:rFonts w:cstheme="minorHAnsi"/>
                  <w:bCs/>
                </w:rPr>
                <w:id w:val="176154732"/>
                <w14:checkbox>
                  <w14:checked w14:val="0"/>
                  <w14:checkedState w14:val="2612" w14:font="MS Gothic"/>
                  <w14:uncheckedState w14:val="2610" w14:font="MS Gothic"/>
                </w14:checkbox>
              </w:sdtPr>
              <w:sdtContent>
                <w:r w:rsidR="006F2D1A" w:rsidRPr="009C0AC9">
                  <w:rPr>
                    <w:rFonts w:ascii="MS Gothic" w:eastAsia="MS Gothic" w:hAnsi="MS Gothic" w:cstheme="minorHAnsi" w:hint="eastAsia"/>
                    <w:bCs/>
                    <w:sz w:val="22"/>
                  </w:rPr>
                  <w:t>☐</w:t>
                </w:r>
              </w:sdtContent>
            </w:sdt>
            <w:r w:rsidR="006F2D1A" w:rsidRPr="009C0AC9">
              <w:rPr>
                <w:rFonts w:asciiTheme="minorHAnsi" w:hAnsiTheme="minorHAnsi" w:cstheme="minorHAnsi"/>
                <w:bCs/>
                <w:sz w:val="22"/>
              </w:rPr>
              <w:t xml:space="preserve"> </w:t>
            </w:r>
            <w:r w:rsidR="006F2D1A" w:rsidRPr="001C31D7">
              <w:rPr>
                <w:rFonts w:asciiTheme="minorHAnsi" w:hAnsiTheme="minorHAnsi" w:cstheme="minorHAnsi"/>
                <w:sz w:val="22"/>
              </w:rPr>
              <w:t>l</w:t>
            </w:r>
            <w:r w:rsidR="006F2D1A" w:rsidRPr="009C0AC9">
              <w:rPr>
                <w:rFonts w:asciiTheme="minorHAnsi" w:hAnsiTheme="minorHAnsi" w:cstheme="minorHAnsi"/>
                <w:bCs/>
                <w:sz w:val="22"/>
              </w:rPr>
              <w:t xml:space="preserve">ågtemperaturfrys   </w:t>
            </w:r>
          </w:p>
          <w:p w14:paraId="77229585" w14:textId="77777777" w:rsidR="006F2D1A" w:rsidRPr="009C0AC9" w:rsidRDefault="00000000" w:rsidP="00814DA7">
            <w:pPr>
              <w:rPr>
                <w:rFonts w:asciiTheme="minorHAnsi" w:hAnsiTheme="minorHAnsi" w:cstheme="minorHAnsi"/>
                <w:b/>
                <w:bCs/>
                <w:sz w:val="22"/>
              </w:rPr>
            </w:pPr>
            <w:sdt>
              <w:sdtPr>
                <w:rPr>
                  <w:rFonts w:cstheme="minorHAnsi"/>
                  <w:bCs/>
                </w:rPr>
                <w:id w:val="-254443363"/>
                <w14:checkbox>
                  <w14:checked w14:val="0"/>
                  <w14:checkedState w14:val="2612" w14:font="MS Gothic"/>
                  <w14:uncheckedState w14:val="2610" w14:font="MS Gothic"/>
                </w14:checkbox>
              </w:sdtPr>
              <w:sdtContent>
                <w:r w:rsidR="006F2D1A" w:rsidRPr="009C0AC9">
                  <w:rPr>
                    <w:rFonts w:ascii="MS Gothic" w:eastAsia="MS Gothic" w:hAnsi="MS Gothic" w:cstheme="minorHAnsi" w:hint="eastAsia"/>
                    <w:bCs/>
                    <w:sz w:val="22"/>
                  </w:rPr>
                  <w:t>☐</w:t>
                </w:r>
              </w:sdtContent>
            </w:sdt>
            <w:r w:rsidR="006F2D1A" w:rsidRPr="009C0AC9">
              <w:rPr>
                <w:rFonts w:asciiTheme="minorHAnsi" w:hAnsiTheme="minorHAnsi" w:cstheme="minorHAnsi"/>
                <w:bCs/>
                <w:sz w:val="22"/>
              </w:rPr>
              <w:t xml:space="preserve"> </w:t>
            </w:r>
            <w:r w:rsidR="006F2D1A" w:rsidRPr="001C31D7">
              <w:rPr>
                <w:rFonts w:asciiTheme="minorHAnsi" w:hAnsiTheme="minorHAnsi" w:cstheme="minorHAnsi"/>
                <w:sz w:val="22"/>
              </w:rPr>
              <w:t>i</w:t>
            </w:r>
            <w:r w:rsidR="006F2D1A" w:rsidRPr="009C0AC9">
              <w:rPr>
                <w:rFonts w:asciiTheme="minorHAnsi" w:hAnsiTheme="minorHAnsi" w:cstheme="minorHAnsi"/>
                <w:bCs/>
                <w:sz w:val="22"/>
              </w:rPr>
              <w:t xml:space="preserve">nvallning  </w:t>
            </w:r>
            <w:sdt>
              <w:sdtPr>
                <w:rPr>
                  <w:rFonts w:cstheme="minorHAnsi"/>
                  <w:bCs/>
                </w:rPr>
                <w:id w:val="1594127071"/>
                <w14:checkbox>
                  <w14:checked w14:val="0"/>
                  <w14:checkedState w14:val="2612" w14:font="MS Gothic"/>
                  <w14:uncheckedState w14:val="2610" w14:font="MS Gothic"/>
                </w14:checkbox>
              </w:sdtPr>
              <w:sdtContent>
                <w:r w:rsidR="006F2D1A" w:rsidRPr="009C0AC9">
                  <w:rPr>
                    <w:rFonts w:ascii="MS Gothic" w:eastAsia="MS Gothic" w:hAnsi="MS Gothic" w:cstheme="minorHAnsi" w:hint="eastAsia"/>
                    <w:bCs/>
                    <w:sz w:val="22"/>
                  </w:rPr>
                  <w:t>☐</w:t>
                </w:r>
              </w:sdtContent>
            </w:sdt>
            <w:r w:rsidR="006F2D1A" w:rsidRPr="009C0AC9">
              <w:rPr>
                <w:rFonts w:asciiTheme="minorHAnsi" w:hAnsiTheme="minorHAnsi" w:cstheme="minorHAnsi"/>
                <w:bCs/>
                <w:sz w:val="22"/>
              </w:rPr>
              <w:t xml:space="preserve"> </w:t>
            </w:r>
            <w:r w:rsidR="006F2D1A" w:rsidRPr="001C31D7">
              <w:rPr>
                <w:rFonts w:asciiTheme="minorHAnsi" w:hAnsiTheme="minorHAnsi" w:cstheme="minorHAnsi"/>
                <w:sz w:val="22"/>
              </w:rPr>
              <w:t>e</w:t>
            </w:r>
            <w:r w:rsidR="006F2D1A" w:rsidRPr="009C0AC9">
              <w:rPr>
                <w:rFonts w:asciiTheme="minorHAnsi" w:hAnsiTheme="minorHAnsi" w:cstheme="minorHAnsi"/>
                <w:bCs/>
                <w:sz w:val="22"/>
              </w:rPr>
              <w:t xml:space="preserve">j relevant  </w:t>
            </w:r>
            <w:sdt>
              <w:sdtPr>
                <w:rPr>
                  <w:rFonts w:cstheme="minorHAnsi"/>
                  <w:bCs/>
                </w:rPr>
                <w:id w:val="967942203"/>
                <w14:checkbox>
                  <w14:checked w14:val="0"/>
                  <w14:checkedState w14:val="2612" w14:font="MS Gothic"/>
                  <w14:uncheckedState w14:val="2610" w14:font="MS Gothic"/>
                </w14:checkbox>
              </w:sdtPr>
              <w:sdtContent>
                <w:r w:rsidR="006F2D1A" w:rsidRPr="009C0AC9">
                  <w:rPr>
                    <w:rFonts w:ascii="MS Gothic" w:eastAsia="MS Gothic" w:hAnsi="MS Gothic" w:cstheme="minorHAnsi" w:hint="eastAsia"/>
                    <w:bCs/>
                    <w:sz w:val="22"/>
                  </w:rPr>
                  <w:t>☐</w:t>
                </w:r>
              </w:sdtContent>
            </w:sdt>
            <w:r w:rsidR="006F2D1A" w:rsidRPr="009C0AC9">
              <w:rPr>
                <w:rFonts w:asciiTheme="minorHAnsi" w:hAnsiTheme="minorHAnsi" w:cstheme="minorHAnsi"/>
                <w:bCs/>
                <w:sz w:val="22"/>
              </w:rPr>
              <w:t xml:space="preserve"> </w:t>
            </w:r>
            <w:r w:rsidR="006F2D1A" w:rsidRPr="001C31D7">
              <w:rPr>
                <w:rFonts w:asciiTheme="minorHAnsi" w:hAnsiTheme="minorHAnsi" w:cstheme="minorHAnsi"/>
                <w:sz w:val="22"/>
              </w:rPr>
              <w:t>a</w:t>
            </w:r>
            <w:r w:rsidR="006F2D1A" w:rsidRPr="009C0AC9">
              <w:rPr>
                <w:rFonts w:asciiTheme="minorHAnsi" w:hAnsiTheme="minorHAnsi" w:cstheme="minorHAnsi"/>
                <w:bCs/>
                <w:sz w:val="22"/>
              </w:rPr>
              <w:t xml:space="preserve">nnat: </w:t>
            </w:r>
          </w:p>
          <w:p w14:paraId="5E97051B" w14:textId="77777777" w:rsidR="006F2D1A" w:rsidRPr="00A15E38" w:rsidRDefault="006F2D1A" w:rsidP="00814DA7">
            <w:pPr>
              <w:rPr>
                <w:rFonts w:cstheme="minorHAnsi"/>
                <w:bCs/>
              </w:rPr>
            </w:pPr>
          </w:p>
        </w:tc>
      </w:tr>
      <w:tr w:rsidR="008F5753" w14:paraId="7D83D830" w14:textId="77777777" w:rsidTr="00405A1C">
        <w:tblPrEx>
          <w:tblCellMar>
            <w:top w:w="0" w:type="dxa"/>
          </w:tblCellMar>
        </w:tblPrEx>
        <w:tc>
          <w:tcPr>
            <w:tcW w:w="6232" w:type="dxa"/>
            <w:tcBorders>
              <w:top w:val="single" w:sz="4" w:space="0" w:color="auto"/>
              <w:bottom w:val="single" w:sz="4" w:space="0" w:color="auto"/>
            </w:tcBorders>
          </w:tcPr>
          <w:p w14:paraId="5F32C4B7" w14:textId="77777777" w:rsidR="008F5753" w:rsidRPr="009C0AC9" w:rsidRDefault="008F5753" w:rsidP="00814DA7">
            <w:pPr>
              <w:rPr>
                <w:rFonts w:asciiTheme="minorHAnsi" w:hAnsiTheme="minorHAnsi" w:cstheme="minorHAnsi"/>
                <w:sz w:val="22"/>
              </w:rPr>
            </w:pPr>
            <w:r w:rsidRPr="009C0AC9">
              <w:rPr>
                <w:rFonts w:asciiTheme="minorHAnsi" w:hAnsiTheme="minorHAnsi" w:cstheme="minorHAnsi"/>
                <w:sz w:val="22"/>
              </w:rPr>
              <w:t>Typ av avfall:</w:t>
            </w:r>
          </w:p>
          <w:p w14:paraId="39B19359" w14:textId="77777777" w:rsidR="008F5753" w:rsidRPr="009C0AC9" w:rsidRDefault="008F5753" w:rsidP="00814DA7">
            <w:pPr>
              <w:rPr>
                <w:rFonts w:asciiTheme="minorHAnsi" w:hAnsiTheme="minorHAnsi" w:cstheme="minorHAnsi"/>
                <w:b/>
                <w:bCs/>
                <w:i/>
                <w:iCs/>
                <w:color w:val="000000"/>
                <w:szCs w:val="20"/>
              </w:rPr>
            </w:pPr>
            <w:r w:rsidRPr="009C0AC9">
              <w:rPr>
                <w:rFonts w:asciiTheme="minorHAnsi" w:hAnsiTheme="minorHAnsi" w:cstheme="minorHAnsi"/>
                <w:bCs/>
                <w:i/>
                <w:iCs/>
                <w:color w:val="000000"/>
                <w:szCs w:val="20"/>
              </w:rPr>
              <w:t>Fyll i vilken typ av avfall som uppkommer:</w:t>
            </w:r>
          </w:p>
          <w:p w14:paraId="6C6E8244" w14:textId="77777777" w:rsidR="008F5753" w:rsidRPr="009C3470" w:rsidRDefault="00000000" w:rsidP="00814DA7">
            <w:pPr>
              <w:rPr>
                <w:rFonts w:asciiTheme="minorHAnsi" w:hAnsiTheme="minorHAnsi" w:cstheme="minorHAnsi"/>
                <w:b/>
                <w:bCs/>
                <w:sz w:val="22"/>
              </w:rPr>
            </w:pPr>
            <w:sdt>
              <w:sdtPr>
                <w:rPr>
                  <w:rFonts w:cstheme="minorHAnsi"/>
                  <w:bCs/>
                  <w:color w:val="000000"/>
                  <w:szCs w:val="20"/>
                </w:rPr>
                <w:id w:val="1284690645"/>
                <w14:checkbox>
                  <w14:checked w14:val="0"/>
                  <w14:checkedState w14:val="2612" w14:font="MS Gothic"/>
                  <w14:uncheckedState w14:val="2610" w14:font="MS Gothic"/>
                </w14:checkbox>
              </w:sdtPr>
              <w:sdtContent>
                <w:r w:rsidR="008F5753" w:rsidRPr="009C0AC9">
                  <w:rPr>
                    <w:rFonts w:ascii="MS Gothic" w:eastAsia="MS Gothic" w:hAnsi="MS Gothic" w:cstheme="minorHAnsi" w:hint="eastAsia"/>
                    <w:bCs/>
                    <w:color w:val="000000"/>
                    <w:szCs w:val="20"/>
                  </w:rPr>
                  <w:t>☐</w:t>
                </w:r>
              </w:sdtContent>
            </w:sdt>
            <w:r w:rsidR="008F5753" w:rsidRPr="009C3470">
              <w:rPr>
                <w:rFonts w:asciiTheme="minorHAnsi" w:hAnsiTheme="minorHAnsi" w:cstheme="minorHAnsi"/>
                <w:bCs/>
                <w:color w:val="000000"/>
                <w:sz w:val="22"/>
              </w:rPr>
              <w:t xml:space="preserve">  </w:t>
            </w:r>
            <w:r w:rsidR="008F5753" w:rsidRPr="009C3470">
              <w:rPr>
                <w:rFonts w:asciiTheme="minorHAnsi" w:hAnsiTheme="minorHAnsi" w:cstheme="minorHAnsi"/>
                <w:color w:val="000000"/>
                <w:sz w:val="22"/>
              </w:rPr>
              <w:t>s</w:t>
            </w:r>
            <w:r w:rsidR="008F5753" w:rsidRPr="009C3470">
              <w:rPr>
                <w:rFonts w:asciiTheme="minorHAnsi" w:hAnsiTheme="minorHAnsi" w:cstheme="minorHAnsi"/>
                <w:bCs/>
                <w:color w:val="000000"/>
                <w:sz w:val="22"/>
              </w:rPr>
              <w:t xml:space="preserve">kärande och/eller stickande avfall  </w:t>
            </w:r>
            <w:sdt>
              <w:sdtPr>
                <w:rPr>
                  <w:rFonts w:cstheme="minorHAnsi"/>
                  <w:bCs/>
                  <w:color w:val="000000"/>
                </w:rPr>
                <w:id w:val="772908366"/>
                <w14:checkbox>
                  <w14:checked w14:val="0"/>
                  <w14:checkedState w14:val="2612" w14:font="MS Gothic"/>
                  <w14:uncheckedState w14:val="2610" w14:font="MS Gothic"/>
                </w14:checkbox>
              </w:sdtPr>
              <w:sdtContent>
                <w:r w:rsidR="008F5753" w:rsidRPr="009C3470">
                  <w:rPr>
                    <w:rFonts w:ascii="Segoe UI Symbol" w:eastAsia="MS Gothic" w:hAnsi="Segoe UI Symbol" w:cs="Segoe UI Symbol"/>
                    <w:bCs/>
                    <w:color w:val="000000"/>
                    <w:sz w:val="22"/>
                  </w:rPr>
                  <w:t>☐</w:t>
                </w:r>
              </w:sdtContent>
            </w:sdt>
            <w:r w:rsidR="008F5753" w:rsidRPr="009C3470">
              <w:rPr>
                <w:rFonts w:asciiTheme="minorHAnsi" w:hAnsiTheme="minorHAnsi" w:cstheme="minorHAnsi"/>
                <w:bCs/>
                <w:color w:val="000000"/>
                <w:sz w:val="22"/>
              </w:rPr>
              <w:t xml:space="preserve"> </w:t>
            </w:r>
            <w:r w:rsidR="008F5753" w:rsidRPr="009C3470">
              <w:rPr>
                <w:rFonts w:asciiTheme="minorHAnsi" w:hAnsiTheme="minorHAnsi" w:cstheme="minorHAnsi"/>
                <w:color w:val="000000"/>
                <w:sz w:val="22"/>
              </w:rPr>
              <w:t>k</w:t>
            </w:r>
            <w:r w:rsidR="008F5753" w:rsidRPr="009C3470">
              <w:rPr>
                <w:rFonts w:asciiTheme="minorHAnsi" w:hAnsiTheme="minorHAnsi" w:cstheme="minorHAnsi"/>
                <w:bCs/>
                <w:color w:val="000000"/>
                <w:sz w:val="22"/>
              </w:rPr>
              <w:t>emiskt avfall</w:t>
            </w:r>
          </w:p>
          <w:p w14:paraId="668848BC" w14:textId="77777777" w:rsidR="008F5753" w:rsidRPr="009C3470" w:rsidRDefault="00000000" w:rsidP="00814DA7">
            <w:pPr>
              <w:rPr>
                <w:rFonts w:asciiTheme="minorHAnsi" w:hAnsiTheme="minorHAnsi" w:cstheme="minorHAnsi"/>
                <w:b/>
                <w:bCs/>
                <w:sz w:val="22"/>
              </w:rPr>
            </w:pPr>
            <w:sdt>
              <w:sdtPr>
                <w:rPr>
                  <w:rFonts w:cstheme="minorHAnsi"/>
                  <w:bCs/>
                </w:rPr>
                <w:id w:val="-226304943"/>
                <w14:checkbox>
                  <w14:checked w14:val="0"/>
                  <w14:checkedState w14:val="2612" w14:font="MS Gothic"/>
                  <w14:uncheckedState w14:val="2610" w14:font="MS Gothic"/>
                </w14:checkbox>
              </w:sdtPr>
              <w:sdtContent>
                <w:r w:rsidR="008F5753" w:rsidRPr="009C3470">
                  <w:rPr>
                    <w:rFonts w:ascii="Segoe UI Symbol" w:eastAsia="MS Gothic" w:hAnsi="Segoe UI Symbol" w:cs="Segoe UI Symbol"/>
                    <w:bCs/>
                    <w:sz w:val="22"/>
                  </w:rPr>
                  <w:t>☐</w:t>
                </w:r>
              </w:sdtContent>
            </w:sdt>
            <w:r w:rsidR="008F5753" w:rsidRPr="009C3470">
              <w:rPr>
                <w:rFonts w:asciiTheme="minorHAnsi" w:hAnsiTheme="minorHAnsi" w:cstheme="minorHAnsi"/>
                <w:bCs/>
                <w:sz w:val="22"/>
              </w:rPr>
              <w:t xml:space="preserve">  </w:t>
            </w:r>
            <w:r w:rsidR="008F5753" w:rsidRPr="009C3470">
              <w:rPr>
                <w:rFonts w:asciiTheme="minorHAnsi" w:hAnsiTheme="minorHAnsi" w:cstheme="minorHAnsi"/>
                <w:sz w:val="22"/>
              </w:rPr>
              <w:t>s</w:t>
            </w:r>
            <w:r w:rsidR="008F5753" w:rsidRPr="009C3470">
              <w:rPr>
                <w:rFonts w:asciiTheme="minorHAnsi" w:hAnsiTheme="minorHAnsi" w:cstheme="minorHAnsi"/>
                <w:bCs/>
                <w:sz w:val="22"/>
              </w:rPr>
              <w:t xml:space="preserve">mittförande avfall  </w:t>
            </w:r>
            <w:sdt>
              <w:sdtPr>
                <w:rPr>
                  <w:rFonts w:cstheme="minorHAnsi"/>
                  <w:bCs/>
                </w:rPr>
                <w:id w:val="-1933809867"/>
                <w14:checkbox>
                  <w14:checked w14:val="0"/>
                  <w14:checkedState w14:val="2612" w14:font="MS Gothic"/>
                  <w14:uncheckedState w14:val="2610" w14:font="MS Gothic"/>
                </w14:checkbox>
              </w:sdtPr>
              <w:sdtContent>
                <w:r w:rsidR="008F5753" w:rsidRPr="009C3470">
                  <w:rPr>
                    <w:rFonts w:ascii="Segoe UI Symbol" w:eastAsia="MS Gothic" w:hAnsi="Segoe UI Symbol" w:cs="Segoe UI Symbol"/>
                    <w:bCs/>
                    <w:sz w:val="22"/>
                  </w:rPr>
                  <w:t>☐</w:t>
                </w:r>
              </w:sdtContent>
            </w:sdt>
            <w:r w:rsidR="008F5753" w:rsidRPr="009C3470">
              <w:rPr>
                <w:rFonts w:asciiTheme="minorHAnsi" w:hAnsiTheme="minorHAnsi" w:cstheme="minorHAnsi"/>
                <w:bCs/>
                <w:sz w:val="22"/>
              </w:rPr>
              <w:t xml:space="preserve"> biologiskt avfall  </w:t>
            </w:r>
            <w:sdt>
              <w:sdtPr>
                <w:rPr>
                  <w:rFonts w:cstheme="minorHAnsi"/>
                  <w:bCs/>
                </w:rPr>
                <w:id w:val="220255505"/>
                <w14:checkbox>
                  <w14:checked w14:val="0"/>
                  <w14:checkedState w14:val="2612" w14:font="MS Gothic"/>
                  <w14:uncheckedState w14:val="2610" w14:font="MS Gothic"/>
                </w14:checkbox>
              </w:sdtPr>
              <w:sdtContent>
                <w:r w:rsidR="008F5753" w:rsidRPr="009C3470">
                  <w:rPr>
                    <w:rFonts w:ascii="Segoe UI Symbol" w:eastAsia="MS Gothic" w:hAnsi="Segoe UI Symbol" w:cs="Segoe UI Symbol"/>
                    <w:bCs/>
                    <w:sz w:val="22"/>
                  </w:rPr>
                  <w:t>☐</w:t>
                </w:r>
              </w:sdtContent>
            </w:sdt>
            <w:r w:rsidR="008F5753" w:rsidRPr="009C3470">
              <w:rPr>
                <w:rFonts w:asciiTheme="minorHAnsi" w:hAnsiTheme="minorHAnsi" w:cstheme="minorHAnsi"/>
                <w:bCs/>
                <w:sz w:val="22"/>
              </w:rPr>
              <w:t xml:space="preserve"> </w:t>
            </w:r>
            <w:r w:rsidR="008F5753" w:rsidRPr="009C3470">
              <w:rPr>
                <w:rFonts w:asciiTheme="minorHAnsi" w:hAnsiTheme="minorHAnsi" w:cstheme="minorHAnsi"/>
                <w:sz w:val="22"/>
              </w:rPr>
              <w:t>r</w:t>
            </w:r>
            <w:r w:rsidR="008F5753" w:rsidRPr="009C3470">
              <w:rPr>
                <w:rFonts w:asciiTheme="minorHAnsi" w:hAnsiTheme="minorHAnsi" w:cstheme="minorHAnsi"/>
                <w:bCs/>
                <w:sz w:val="22"/>
              </w:rPr>
              <w:t>adioaktivt avfall</w:t>
            </w:r>
          </w:p>
          <w:p w14:paraId="155B5301" w14:textId="77777777" w:rsidR="008F5753" w:rsidRPr="009C3470" w:rsidRDefault="00000000" w:rsidP="00814DA7">
            <w:pPr>
              <w:rPr>
                <w:rFonts w:asciiTheme="minorHAnsi" w:hAnsiTheme="minorHAnsi" w:cstheme="minorHAnsi"/>
                <w:b/>
                <w:bCs/>
                <w:sz w:val="22"/>
              </w:rPr>
            </w:pPr>
            <w:sdt>
              <w:sdtPr>
                <w:rPr>
                  <w:rFonts w:cstheme="minorHAnsi"/>
                  <w:bCs/>
                </w:rPr>
                <w:id w:val="4871167"/>
                <w14:checkbox>
                  <w14:checked w14:val="0"/>
                  <w14:checkedState w14:val="2612" w14:font="MS Gothic"/>
                  <w14:uncheckedState w14:val="2610" w14:font="MS Gothic"/>
                </w14:checkbox>
              </w:sdtPr>
              <w:sdtContent>
                <w:r w:rsidR="008F5753" w:rsidRPr="009C3470">
                  <w:rPr>
                    <w:rFonts w:ascii="Segoe UI Symbol" w:eastAsia="MS Gothic" w:hAnsi="Segoe UI Symbol" w:cs="Segoe UI Symbol"/>
                    <w:bCs/>
                    <w:sz w:val="22"/>
                  </w:rPr>
                  <w:t>☐</w:t>
                </w:r>
              </w:sdtContent>
            </w:sdt>
            <w:r w:rsidR="008F5753" w:rsidRPr="009C3470">
              <w:rPr>
                <w:rFonts w:asciiTheme="minorHAnsi" w:hAnsiTheme="minorHAnsi" w:cstheme="minorHAnsi"/>
                <w:bCs/>
                <w:sz w:val="22"/>
              </w:rPr>
              <w:t xml:space="preserve">  </w:t>
            </w:r>
            <w:r w:rsidR="008F5753" w:rsidRPr="009C3470">
              <w:rPr>
                <w:rFonts w:asciiTheme="minorHAnsi" w:hAnsiTheme="minorHAnsi" w:cstheme="minorHAnsi"/>
                <w:sz w:val="22"/>
              </w:rPr>
              <w:t>e</w:t>
            </w:r>
            <w:r w:rsidR="008F5753" w:rsidRPr="009C3470">
              <w:rPr>
                <w:rFonts w:asciiTheme="minorHAnsi" w:hAnsiTheme="minorHAnsi" w:cstheme="minorHAnsi"/>
                <w:bCs/>
                <w:sz w:val="22"/>
              </w:rPr>
              <w:t xml:space="preserve">j relevant  </w:t>
            </w:r>
            <w:sdt>
              <w:sdtPr>
                <w:rPr>
                  <w:rFonts w:cstheme="minorHAnsi"/>
                  <w:bCs/>
                </w:rPr>
                <w:id w:val="414289127"/>
                <w14:checkbox>
                  <w14:checked w14:val="0"/>
                  <w14:checkedState w14:val="2612" w14:font="MS Gothic"/>
                  <w14:uncheckedState w14:val="2610" w14:font="MS Gothic"/>
                </w14:checkbox>
              </w:sdtPr>
              <w:sdtContent>
                <w:r w:rsidR="008F5753" w:rsidRPr="009C3470">
                  <w:rPr>
                    <w:rFonts w:ascii="Segoe UI Symbol" w:eastAsia="MS Gothic" w:hAnsi="Segoe UI Symbol" w:cs="Segoe UI Symbol"/>
                    <w:bCs/>
                    <w:sz w:val="22"/>
                  </w:rPr>
                  <w:t>☐</w:t>
                </w:r>
              </w:sdtContent>
            </w:sdt>
            <w:r w:rsidR="008F5753" w:rsidRPr="009C3470">
              <w:rPr>
                <w:rFonts w:asciiTheme="minorHAnsi" w:hAnsiTheme="minorHAnsi" w:cstheme="minorHAnsi"/>
                <w:bCs/>
                <w:sz w:val="22"/>
              </w:rPr>
              <w:t xml:space="preserve"> </w:t>
            </w:r>
            <w:r w:rsidR="008F5753" w:rsidRPr="009C3470">
              <w:rPr>
                <w:rFonts w:asciiTheme="minorHAnsi" w:hAnsiTheme="minorHAnsi" w:cstheme="minorHAnsi"/>
                <w:sz w:val="22"/>
              </w:rPr>
              <w:t>a</w:t>
            </w:r>
            <w:r w:rsidR="008F5753" w:rsidRPr="009C3470">
              <w:rPr>
                <w:rFonts w:asciiTheme="minorHAnsi" w:hAnsiTheme="minorHAnsi" w:cstheme="minorHAnsi"/>
                <w:bCs/>
                <w:sz w:val="22"/>
              </w:rPr>
              <w:t xml:space="preserve">nnat: </w:t>
            </w:r>
          </w:p>
          <w:p w14:paraId="57B2B2D7" w14:textId="77777777" w:rsidR="008F5753" w:rsidRPr="009C0AC9" w:rsidRDefault="008F5753" w:rsidP="00814DA7">
            <w:pPr>
              <w:rPr>
                <w:rFonts w:cstheme="minorHAnsi"/>
              </w:rPr>
            </w:pPr>
          </w:p>
        </w:tc>
      </w:tr>
      <w:tr w:rsidR="008F5753" w14:paraId="7E839E1E" w14:textId="77777777" w:rsidTr="008D00AE">
        <w:tblPrEx>
          <w:tblCellMar>
            <w:top w:w="0" w:type="dxa"/>
          </w:tblCellMar>
        </w:tblPrEx>
        <w:tc>
          <w:tcPr>
            <w:tcW w:w="6232" w:type="dxa"/>
            <w:tcBorders>
              <w:top w:val="single" w:sz="4" w:space="0" w:color="auto"/>
              <w:bottom w:val="single" w:sz="4" w:space="0" w:color="auto"/>
            </w:tcBorders>
          </w:tcPr>
          <w:p w14:paraId="1A55D7C4" w14:textId="77777777" w:rsidR="008F5753" w:rsidRDefault="008F5753" w:rsidP="00814DA7">
            <w:pPr>
              <w:rPr>
                <w:rFonts w:asciiTheme="minorHAnsi" w:hAnsiTheme="minorHAnsi" w:cstheme="minorHAnsi"/>
                <w:sz w:val="22"/>
              </w:rPr>
            </w:pPr>
            <w:r w:rsidRPr="00336DCB">
              <w:rPr>
                <w:rFonts w:asciiTheme="minorHAnsi" w:hAnsiTheme="minorHAnsi" w:cstheme="minorHAnsi"/>
                <w:sz w:val="22"/>
              </w:rPr>
              <w:t>Yttre miljö:</w:t>
            </w:r>
          </w:p>
          <w:p w14:paraId="6A433F36" w14:textId="77777777" w:rsidR="008F5753" w:rsidRPr="00942587" w:rsidRDefault="008F5753" w:rsidP="00814DA7">
            <w:pPr>
              <w:rPr>
                <w:rFonts w:asciiTheme="minorHAnsi" w:hAnsiTheme="minorHAnsi" w:cstheme="minorHAnsi"/>
                <w:i/>
                <w:iCs/>
                <w:szCs w:val="20"/>
              </w:rPr>
            </w:pPr>
            <w:r w:rsidRPr="00942587">
              <w:rPr>
                <w:rFonts w:asciiTheme="minorHAnsi" w:hAnsiTheme="minorHAnsi" w:cstheme="minorHAnsi"/>
                <w:i/>
                <w:iCs/>
                <w:szCs w:val="20"/>
              </w:rPr>
              <w:t xml:space="preserve">(Fyll i om den yttre miljön på något sätt kan vara mottagare (recipient) av kemikalierna eller avfallet. Exempel på detta är avdunstning av lösningsmedel till luft, flytande avfall till avloppssystemet och utsläpp till mark via transport eller förflyttning). </w:t>
            </w:r>
          </w:p>
          <w:p w14:paraId="30DCDF9F" w14:textId="77777777" w:rsidR="008F5753" w:rsidRDefault="008F5753" w:rsidP="00814DA7">
            <w:pPr>
              <w:rPr>
                <w:rFonts w:asciiTheme="minorHAnsi" w:hAnsiTheme="minorHAnsi" w:cstheme="minorHAnsi"/>
                <w:sz w:val="22"/>
              </w:rPr>
            </w:pPr>
          </w:p>
          <w:p w14:paraId="247BAAE8" w14:textId="77777777" w:rsidR="008F5753" w:rsidRPr="00942587" w:rsidRDefault="00000000" w:rsidP="00814DA7">
            <w:pPr>
              <w:rPr>
                <w:rFonts w:asciiTheme="minorHAnsi" w:hAnsiTheme="minorHAnsi" w:cstheme="minorHAnsi"/>
                <w:sz w:val="22"/>
              </w:rPr>
            </w:pPr>
            <w:sdt>
              <w:sdtPr>
                <w:rPr>
                  <w:rFonts w:cstheme="minorHAnsi"/>
                </w:rPr>
                <w:id w:val="-67034803"/>
                <w14:checkbox>
                  <w14:checked w14:val="0"/>
                  <w14:checkedState w14:val="2612" w14:font="MS Gothic"/>
                  <w14:uncheckedState w14:val="2610" w14:font="MS Gothic"/>
                </w14:checkbox>
              </w:sdtPr>
              <w:sdtContent>
                <w:r w:rsidR="008F5753" w:rsidRPr="00942587">
                  <w:rPr>
                    <w:rFonts w:ascii="MS Gothic" w:eastAsia="MS Gothic" w:hAnsi="MS Gothic" w:cstheme="minorHAnsi" w:hint="eastAsia"/>
                    <w:sz w:val="22"/>
                  </w:rPr>
                  <w:t>☐</w:t>
                </w:r>
              </w:sdtContent>
            </w:sdt>
            <w:r w:rsidR="008F5753" w:rsidRPr="00942587">
              <w:rPr>
                <w:rFonts w:asciiTheme="minorHAnsi" w:hAnsiTheme="minorHAnsi" w:cstheme="minorHAnsi"/>
                <w:sz w:val="22"/>
              </w:rPr>
              <w:t xml:space="preserve"> </w:t>
            </w:r>
            <w:r w:rsidR="008F5753">
              <w:rPr>
                <w:rFonts w:asciiTheme="minorHAnsi" w:hAnsiTheme="minorHAnsi" w:cstheme="minorHAnsi"/>
                <w:sz w:val="22"/>
              </w:rPr>
              <w:t>u</w:t>
            </w:r>
            <w:r w:rsidR="008F5753" w:rsidRPr="00942587">
              <w:rPr>
                <w:rFonts w:asciiTheme="minorHAnsi" w:hAnsiTheme="minorHAnsi" w:cstheme="minorHAnsi"/>
                <w:sz w:val="22"/>
              </w:rPr>
              <w:t xml:space="preserve">tsläpp till luft  </w:t>
            </w:r>
            <w:sdt>
              <w:sdtPr>
                <w:rPr>
                  <w:rFonts w:cstheme="minorHAnsi"/>
                </w:rPr>
                <w:id w:val="1597599958"/>
                <w14:checkbox>
                  <w14:checked w14:val="0"/>
                  <w14:checkedState w14:val="2612" w14:font="MS Gothic"/>
                  <w14:uncheckedState w14:val="2610" w14:font="MS Gothic"/>
                </w14:checkbox>
              </w:sdtPr>
              <w:sdtContent>
                <w:r w:rsidR="008F5753" w:rsidRPr="00942587">
                  <w:rPr>
                    <w:rFonts w:ascii="MS Gothic" w:eastAsia="MS Gothic" w:hAnsi="MS Gothic" w:cstheme="minorHAnsi" w:hint="eastAsia"/>
                    <w:sz w:val="22"/>
                  </w:rPr>
                  <w:t>☐</w:t>
                </w:r>
              </w:sdtContent>
            </w:sdt>
            <w:r w:rsidR="008F5753" w:rsidRPr="00942587">
              <w:rPr>
                <w:rFonts w:asciiTheme="minorHAnsi" w:hAnsiTheme="minorHAnsi" w:cstheme="minorHAnsi"/>
                <w:sz w:val="22"/>
              </w:rPr>
              <w:t xml:space="preserve"> </w:t>
            </w:r>
            <w:r w:rsidR="008F5753">
              <w:rPr>
                <w:rFonts w:asciiTheme="minorHAnsi" w:hAnsiTheme="minorHAnsi" w:cstheme="minorHAnsi"/>
                <w:sz w:val="22"/>
              </w:rPr>
              <w:t>u</w:t>
            </w:r>
            <w:r w:rsidR="008F5753" w:rsidRPr="00942587">
              <w:rPr>
                <w:rFonts w:asciiTheme="minorHAnsi" w:hAnsiTheme="minorHAnsi" w:cstheme="minorHAnsi"/>
                <w:sz w:val="22"/>
              </w:rPr>
              <w:t xml:space="preserve">tsläpp till vatten  </w:t>
            </w:r>
            <w:sdt>
              <w:sdtPr>
                <w:rPr>
                  <w:rFonts w:cstheme="minorHAnsi"/>
                </w:rPr>
                <w:id w:val="-1672786294"/>
                <w14:checkbox>
                  <w14:checked w14:val="0"/>
                  <w14:checkedState w14:val="2612" w14:font="MS Gothic"/>
                  <w14:uncheckedState w14:val="2610" w14:font="MS Gothic"/>
                </w14:checkbox>
              </w:sdtPr>
              <w:sdtContent>
                <w:r w:rsidR="008F5753" w:rsidRPr="00942587">
                  <w:rPr>
                    <w:rFonts w:ascii="MS Gothic" w:eastAsia="MS Gothic" w:hAnsi="MS Gothic" w:cstheme="minorHAnsi" w:hint="eastAsia"/>
                    <w:sz w:val="22"/>
                  </w:rPr>
                  <w:t>☐</w:t>
                </w:r>
              </w:sdtContent>
            </w:sdt>
            <w:r w:rsidR="008F5753" w:rsidRPr="00942587">
              <w:rPr>
                <w:rFonts w:asciiTheme="minorHAnsi" w:hAnsiTheme="minorHAnsi" w:cstheme="minorHAnsi"/>
                <w:sz w:val="22"/>
              </w:rPr>
              <w:t xml:space="preserve"> </w:t>
            </w:r>
            <w:r w:rsidR="008F5753">
              <w:rPr>
                <w:rFonts w:asciiTheme="minorHAnsi" w:hAnsiTheme="minorHAnsi" w:cstheme="minorHAnsi"/>
                <w:sz w:val="22"/>
              </w:rPr>
              <w:t>u</w:t>
            </w:r>
            <w:r w:rsidR="008F5753" w:rsidRPr="00942587">
              <w:rPr>
                <w:rFonts w:asciiTheme="minorHAnsi" w:hAnsiTheme="minorHAnsi" w:cstheme="minorHAnsi"/>
                <w:sz w:val="22"/>
              </w:rPr>
              <w:t xml:space="preserve">tsläpp till mark  </w:t>
            </w:r>
          </w:p>
          <w:p w14:paraId="5D0E011E" w14:textId="77777777" w:rsidR="00A144E9" w:rsidRDefault="00000000" w:rsidP="00814DA7">
            <w:pPr>
              <w:rPr>
                <w:rFonts w:asciiTheme="minorHAnsi" w:hAnsiTheme="minorHAnsi" w:cstheme="minorHAnsi"/>
                <w:sz w:val="22"/>
              </w:rPr>
            </w:pPr>
            <w:sdt>
              <w:sdtPr>
                <w:rPr>
                  <w:rFonts w:cstheme="minorHAnsi"/>
                </w:rPr>
                <w:id w:val="1704601372"/>
                <w14:checkbox>
                  <w14:checked w14:val="0"/>
                  <w14:checkedState w14:val="2612" w14:font="MS Gothic"/>
                  <w14:uncheckedState w14:val="2610" w14:font="MS Gothic"/>
                </w14:checkbox>
              </w:sdtPr>
              <w:sdtContent>
                <w:r w:rsidR="008F5753" w:rsidRPr="00942587">
                  <w:rPr>
                    <w:rFonts w:ascii="MS Gothic" w:eastAsia="MS Gothic" w:hAnsi="MS Gothic" w:cstheme="minorHAnsi" w:hint="eastAsia"/>
                    <w:sz w:val="22"/>
                  </w:rPr>
                  <w:t>☐</w:t>
                </w:r>
              </w:sdtContent>
            </w:sdt>
            <w:r w:rsidR="008F5753" w:rsidRPr="00942587">
              <w:rPr>
                <w:rFonts w:asciiTheme="minorHAnsi" w:hAnsiTheme="minorHAnsi" w:cstheme="minorHAnsi"/>
                <w:sz w:val="22"/>
              </w:rPr>
              <w:t xml:space="preserve"> </w:t>
            </w:r>
            <w:r w:rsidR="008F5753">
              <w:rPr>
                <w:rFonts w:asciiTheme="minorHAnsi" w:hAnsiTheme="minorHAnsi" w:cstheme="minorHAnsi"/>
                <w:sz w:val="22"/>
              </w:rPr>
              <w:t>e</w:t>
            </w:r>
            <w:r w:rsidR="008F5753" w:rsidRPr="00942587">
              <w:rPr>
                <w:rFonts w:asciiTheme="minorHAnsi" w:hAnsiTheme="minorHAnsi" w:cstheme="minorHAnsi"/>
                <w:sz w:val="22"/>
              </w:rPr>
              <w:t>j relevant</w:t>
            </w:r>
          </w:p>
          <w:p w14:paraId="75EC1F8F" w14:textId="236B0E3D" w:rsidR="00F827F1" w:rsidRPr="00A65D41" w:rsidRDefault="00F827F1" w:rsidP="00814DA7">
            <w:pPr>
              <w:rPr>
                <w:rFonts w:asciiTheme="minorHAnsi" w:hAnsiTheme="minorHAnsi" w:cstheme="minorHAnsi"/>
                <w:sz w:val="22"/>
              </w:rPr>
            </w:pPr>
          </w:p>
        </w:tc>
      </w:tr>
      <w:tr w:rsidR="00295DD4" w14:paraId="33BA4233" w14:textId="77777777" w:rsidTr="008D00AE">
        <w:tblPrEx>
          <w:tblCellMar>
            <w:top w:w="0" w:type="dxa"/>
          </w:tblCellMar>
        </w:tblPrEx>
        <w:trPr>
          <w:cantSplit/>
        </w:trPr>
        <w:tc>
          <w:tcPr>
            <w:tcW w:w="6232" w:type="dxa"/>
            <w:tcBorders>
              <w:top w:val="single" w:sz="4" w:space="0" w:color="auto"/>
              <w:left w:val="nil"/>
              <w:bottom w:val="nil"/>
              <w:right w:val="nil"/>
            </w:tcBorders>
          </w:tcPr>
          <w:p w14:paraId="47AC3000" w14:textId="77777777" w:rsidR="00295DD4" w:rsidRPr="003D539C" w:rsidRDefault="00295DD4" w:rsidP="00295DD4">
            <w:pPr>
              <w:pStyle w:val="Liststycke"/>
              <w:ind w:left="360"/>
              <w:rPr>
                <w:b/>
                <w:bCs/>
              </w:rPr>
            </w:pPr>
          </w:p>
        </w:tc>
      </w:tr>
      <w:tr w:rsidR="00ED01F8" w14:paraId="73A4D6A9" w14:textId="77777777" w:rsidTr="008D00AE">
        <w:tblPrEx>
          <w:tblCellMar>
            <w:top w:w="0" w:type="dxa"/>
          </w:tblCellMar>
        </w:tblPrEx>
        <w:tc>
          <w:tcPr>
            <w:tcW w:w="6232" w:type="dxa"/>
            <w:tcBorders>
              <w:top w:val="single" w:sz="4" w:space="0" w:color="auto"/>
              <w:bottom w:val="single" w:sz="4" w:space="0" w:color="auto"/>
            </w:tcBorders>
          </w:tcPr>
          <w:p w14:paraId="3DDAB799" w14:textId="77777777" w:rsidR="00ED01F8" w:rsidRPr="003D539C" w:rsidRDefault="00ED01F8" w:rsidP="00814DA7">
            <w:pPr>
              <w:pStyle w:val="Liststycke"/>
              <w:numPr>
                <w:ilvl w:val="0"/>
                <w:numId w:val="43"/>
              </w:numPr>
              <w:rPr>
                <w:b/>
                <w:bCs/>
              </w:rPr>
            </w:pPr>
            <w:r w:rsidRPr="003D539C">
              <w:rPr>
                <w:b/>
                <w:bCs/>
              </w:rPr>
              <w:t>Stendamm/kvarts/trädamm</w:t>
            </w:r>
          </w:p>
          <w:p w14:paraId="0AC23636" w14:textId="77777777" w:rsidR="00ED01F8" w:rsidRDefault="00ED01F8" w:rsidP="00814DA7"/>
          <w:p w14:paraId="60B0A488" w14:textId="57A66FFC" w:rsidR="00ED01F8" w:rsidRPr="00336DCB" w:rsidRDefault="00ED01F8" w:rsidP="00814DA7">
            <w:pPr>
              <w:rPr>
                <w:rFonts w:cstheme="minorHAnsi"/>
              </w:rPr>
            </w:pPr>
            <w:r w:rsidRPr="00D60F55">
              <w:rPr>
                <w:rFonts w:asciiTheme="minorHAnsi" w:hAnsiTheme="minorHAnsi" w:cstheme="minorHAnsi"/>
                <w:sz w:val="22"/>
              </w:rPr>
              <w:t xml:space="preserve">Arbete utförs:  </w:t>
            </w:r>
            <w:sdt>
              <w:sdtPr>
                <w:rPr>
                  <w:rFonts w:cstheme="minorHAnsi"/>
                </w:rPr>
                <w:id w:val="-530418424"/>
                <w14:checkbox>
                  <w14:checked w14:val="0"/>
                  <w14:checkedState w14:val="2612" w14:font="MS Gothic"/>
                  <w14:uncheckedState w14:val="2610" w14:font="MS Gothic"/>
                </w14:checkbox>
              </w:sdtPr>
              <w:sdtContent>
                <w:r w:rsidRPr="00D60F55">
                  <w:rPr>
                    <w:rFonts w:ascii="Segoe UI Symbol" w:eastAsia="MS Gothic" w:hAnsi="Segoe UI Symbol" w:cs="Segoe UI Symbol"/>
                    <w:sz w:val="22"/>
                  </w:rPr>
                  <w:t>☐</w:t>
                </w:r>
              </w:sdtContent>
            </w:sdt>
            <w:r w:rsidRPr="00D60F55">
              <w:rPr>
                <w:rFonts w:asciiTheme="minorHAnsi" w:hAnsiTheme="minorHAnsi" w:cstheme="minorHAnsi"/>
                <w:sz w:val="22"/>
              </w:rPr>
              <w:t xml:space="preserve"> inomhus  </w:t>
            </w:r>
            <w:sdt>
              <w:sdtPr>
                <w:rPr>
                  <w:rFonts w:cstheme="minorHAnsi"/>
                </w:rPr>
                <w:id w:val="337741277"/>
                <w14:checkbox>
                  <w14:checked w14:val="0"/>
                  <w14:checkedState w14:val="2612" w14:font="MS Gothic"/>
                  <w14:uncheckedState w14:val="2610" w14:font="MS Gothic"/>
                </w14:checkbox>
              </w:sdtPr>
              <w:sdtContent>
                <w:r w:rsidRPr="00D60F55">
                  <w:rPr>
                    <w:rFonts w:ascii="Segoe UI Symbol" w:eastAsia="MS Gothic" w:hAnsi="Segoe UI Symbol" w:cs="Segoe UI Symbol"/>
                    <w:sz w:val="22"/>
                  </w:rPr>
                  <w:t>☐</w:t>
                </w:r>
              </w:sdtContent>
            </w:sdt>
            <w:r w:rsidRPr="00D60F55">
              <w:rPr>
                <w:rFonts w:asciiTheme="minorHAnsi" w:hAnsiTheme="minorHAnsi" w:cstheme="minorHAnsi"/>
                <w:sz w:val="22"/>
              </w:rPr>
              <w:t xml:space="preserve"> utomhus</w:t>
            </w:r>
          </w:p>
        </w:tc>
      </w:tr>
      <w:tr w:rsidR="00ED01F8" w14:paraId="7CBCDBB8" w14:textId="77777777" w:rsidTr="005A5CE1">
        <w:tblPrEx>
          <w:tblCellMar>
            <w:top w:w="0" w:type="dxa"/>
          </w:tblCellMar>
        </w:tblPrEx>
        <w:tc>
          <w:tcPr>
            <w:tcW w:w="6232" w:type="dxa"/>
            <w:tcBorders>
              <w:top w:val="single" w:sz="4" w:space="0" w:color="auto"/>
            </w:tcBorders>
          </w:tcPr>
          <w:p w14:paraId="7446293C" w14:textId="77777777" w:rsidR="00ED01F8" w:rsidRDefault="00ED01F8" w:rsidP="00814DA7">
            <w:pPr>
              <w:rPr>
                <w:rFonts w:asciiTheme="minorHAnsi" w:hAnsiTheme="minorHAnsi" w:cstheme="minorHAnsi"/>
                <w:sz w:val="22"/>
              </w:rPr>
            </w:pPr>
            <w:r w:rsidRPr="007F5DAA">
              <w:rPr>
                <w:rFonts w:asciiTheme="minorHAnsi" w:hAnsiTheme="minorHAnsi" w:cstheme="minorHAnsi"/>
                <w:sz w:val="22"/>
              </w:rPr>
              <w:t xml:space="preserve">Halten av kvarts vid hanterat material: </w:t>
            </w:r>
          </w:p>
          <w:p w14:paraId="42A8EBB1" w14:textId="77777777" w:rsidR="00ED01F8" w:rsidRDefault="00ED01F8" w:rsidP="00814DA7">
            <w:r>
              <w:t xml:space="preserve">                                                                                </w:t>
            </w:r>
            <w:sdt>
              <w:sdtPr>
                <w:id w:val="-6577633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396A5D">
              <w:rPr>
                <w:rFonts w:asciiTheme="minorHAnsi" w:hAnsiTheme="minorHAnsi" w:cstheme="minorHAnsi"/>
                <w:sz w:val="22"/>
              </w:rPr>
              <w:t>vet ej</w:t>
            </w:r>
          </w:p>
          <w:p w14:paraId="0549D6AA" w14:textId="77777777" w:rsidR="00ED01F8" w:rsidRPr="00DA1A08" w:rsidRDefault="00ED01F8" w:rsidP="00814DA7">
            <w:pPr>
              <w:pStyle w:val="Liststycke"/>
              <w:ind w:left="360"/>
            </w:pPr>
          </w:p>
        </w:tc>
      </w:tr>
      <w:tr w:rsidR="00ED01F8" w14:paraId="1AAC6C04" w14:textId="77777777" w:rsidTr="005A5CE1">
        <w:tblPrEx>
          <w:tblCellMar>
            <w:top w:w="0" w:type="dxa"/>
          </w:tblCellMar>
        </w:tblPrEx>
        <w:tc>
          <w:tcPr>
            <w:tcW w:w="6232" w:type="dxa"/>
            <w:tcBorders>
              <w:top w:val="single" w:sz="4" w:space="0" w:color="auto"/>
            </w:tcBorders>
          </w:tcPr>
          <w:p w14:paraId="63B888B4" w14:textId="77777777" w:rsidR="00ED01F8" w:rsidRDefault="00ED01F8" w:rsidP="00814DA7">
            <w:pPr>
              <w:rPr>
                <w:rFonts w:asciiTheme="minorHAnsi" w:hAnsiTheme="minorHAnsi" w:cstheme="minorHAnsi"/>
                <w:sz w:val="22"/>
              </w:rPr>
            </w:pPr>
            <w:r>
              <w:rPr>
                <w:rFonts w:asciiTheme="minorHAnsi" w:hAnsiTheme="minorHAnsi" w:cstheme="minorHAnsi"/>
                <w:sz w:val="22"/>
              </w:rPr>
              <w:t xml:space="preserve">Uppskattning av varaktigheten av exponeringen </w:t>
            </w:r>
            <w:r w:rsidRPr="007C16BC">
              <w:rPr>
                <w:rFonts w:asciiTheme="minorHAnsi" w:hAnsiTheme="minorHAnsi" w:cstheme="minorHAnsi"/>
                <w:i/>
                <w:iCs/>
                <w:szCs w:val="20"/>
              </w:rPr>
              <w:t xml:space="preserve">(Under hur lång </w:t>
            </w:r>
            <w:proofErr w:type="gramStart"/>
            <w:r w:rsidRPr="007C16BC">
              <w:rPr>
                <w:rFonts w:asciiTheme="minorHAnsi" w:hAnsiTheme="minorHAnsi" w:cstheme="minorHAnsi"/>
                <w:i/>
                <w:iCs/>
                <w:szCs w:val="20"/>
              </w:rPr>
              <w:t>tid arbetstagare</w:t>
            </w:r>
            <w:proofErr w:type="gramEnd"/>
            <w:r w:rsidRPr="007C16BC">
              <w:rPr>
                <w:rFonts w:asciiTheme="minorHAnsi" w:hAnsiTheme="minorHAnsi" w:cstheme="minorHAnsi"/>
                <w:i/>
                <w:iCs/>
                <w:szCs w:val="20"/>
              </w:rPr>
              <w:t xml:space="preserve"> riskerar att utsättas för </w:t>
            </w:r>
            <w:r>
              <w:rPr>
                <w:rFonts w:asciiTheme="minorHAnsi" w:hAnsiTheme="minorHAnsi" w:cstheme="minorHAnsi"/>
                <w:i/>
                <w:iCs/>
                <w:szCs w:val="20"/>
              </w:rPr>
              <w:t>stendamm/trädamm</w:t>
            </w:r>
            <w:r w:rsidRPr="007C16BC">
              <w:rPr>
                <w:rFonts w:asciiTheme="minorHAnsi" w:hAnsiTheme="minorHAnsi" w:cstheme="minorHAnsi"/>
                <w:i/>
                <w:iCs/>
                <w:szCs w:val="20"/>
              </w:rPr>
              <w:t xml:space="preserve"> i arbetet):</w:t>
            </w:r>
            <w:r>
              <w:rPr>
                <w:rFonts w:asciiTheme="minorHAnsi" w:hAnsiTheme="minorHAnsi" w:cstheme="minorHAnsi"/>
                <w:sz w:val="22"/>
              </w:rPr>
              <w:t xml:space="preserve"> </w:t>
            </w:r>
          </w:p>
          <w:p w14:paraId="39614485" w14:textId="77777777" w:rsidR="00ED01F8" w:rsidRDefault="00ED01F8" w:rsidP="00814DA7">
            <w:pPr>
              <w:rPr>
                <w:rFonts w:asciiTheme="minorHAnsi" w:hAnsiTheme="minorHAnsi" w:cstheme="minorHAnsi"/>
                <w:sz w:val="22"/>
              </w:rPr>
            </w:pPr>
          </w:p>
          <w:p w14:paraId="30F0A310" w14:textId="77777777" w:rsidR="00ED01F8" w:rsidRPr="007F5DAA" w:rsidRDefault="00ED01F8" w:rsidP="00814DA7">
            <w:pPr>
              <w:rPr>
                <w:rFonts w:cstheme="minorHAnsi"/>
              </w:rPr>
            </w:pPr>
          </w:p>
        </w:tc>
      </w:tr>
      <w:tr w:rsidR="00ED01F8" w14:paraId="19F154E6" w14:textId="77777777" w:rsidTr="005A5CE1">
        <w:tblPrEx>
          <w:tblCellMar>
            <w:top w:w="0" w:type="dxa"/>
          </w:tblCellMar>
        </w:tblPrEx>
        <w:tc>
          <w:tcPr>
            <w:tcW w:w="6232" w:type="dxa"/>
            <w:tcBorders>
              <w:top w:val="single" w:sz="4" w:space="0" w:color="auto"/>
            </w:tcBorders>
          </w:tcPr>
          <w:p w14:paraId="5A52B89F" w14:textId="77777777" w:rsidR="00ED01F8" w:rsidRDefault="00ED01F8" w:rsidP="00814DA7">
            <w:pPr>
              <w:rPr>
                <w:rFonts w:asciiTheme="minorHAnsi" w:hAnsiTheme="minorHAnsi" w:cstheme="minorHAnsi"/>
                <w:sz w:val="22"/>
              </w:rPr>
            </w:pPr>
            <w:r w:rsidRPr="00263A21">
              <w:rPr>
                <w:rFonts w:asciiTheme="minorHAnsi" w:hAnsiTheme="minorHAnsi" w:cstheme="minorHAnsi"/>
                <w:sz w:val="22"/>
              </w:rPr>
              <w:t>Uppkomst och spridning av stendamm</w:t>
            </w:r>
            <w:r>
              <w:rPr>
                <w:rFonts w:asciiTheme="minorHAnsi" w:hAnsiTheme="minorHAnsi" w:cstheme="minorHAnsi"/>
                <w:sz w:val="22"/>
              </w:rPr>
              <w:t>/trädamm</w:t>
            </w:r>
            <w:r w:rsidRPr="00263A21">
              <w:rPr>
                <w:rFonts w:asciiTheme="minorHAnsi" w:hAnsiTheme="minorHAnsi" w:cstheme="minorHAnsi"/>
                <w:sz w:val="22"/>
              </w:rPr>
              <w:t>:</w:t>
            </w:r>
          </w:p>
          <w:p w14:paraId="32818707" w14:textId="77777777" w:rsidR="00ED01F8" w:rsidRDefault="00ED01F8" w:rsidP="00814DA7">
            <w:pPr>
              <w:rPr>
                <w:rFonts w:asciiTheme="minorHAnsi" w:hAnsiTheme="minorHAnsi" w:cstheme="minorHAnsi"/>
                <w:sz w:val="22"/>
              </w:rPr>
            </w:pPr>
          </w:p>
          <w:p w14:paraId="2E25D429" w14:textId="77777777" w:rsidR="00ED01F8" w:rsidRDefault="00ED01F8" w:rsidP="00814DA7">
            <w:pPr>
              <w:rPr>
                <w:rFonts w:asciiTheme="minorHAnsi" w:hAnsiTheme="minorHAnsi" w:cstheme="minorHAnsi"/>
                <w:sz w:val="22"/>
              </w:rPr>
            </w:pPr>
          </w:p>
          <w:p w14:paraId="7C4900B5" w14:textId="77777777" w:rsidR="00ED01F8" w:rsidRDefault="00ED01F8" w:rsidP="00814DA7">
            <w:pPr>
              <w:rPr>
                <w:rFonts w:asciiTheme="minorHAnsi" w:hAnsiTheme="minorHAnsi" w:cstheme="minorHAnsi"/>
                <w:sz w:val="22"/>
              </w:rPr>
            </w:pPr>
          </w:p>
          <w:p w14:paraId="17AD1B77" w14:textId="77777777" w:rsidR="00ED01F8" w:rsidRDefault="00ED01F8" w:rsidP="00814DA7">
            <w:pPr>
              <w:rPr>
                <w:rFonts w:asciiTheme="minorHAnsi" w:hAnsiTheme="minorHAnsi" w:cstheme="minorHAnsi"/>
                <w:sz w:val="22"/>
              </w:rPr>
            </w:pPr>
          </w:p>
          <w:p w14:paraId="6E06E7A3" w14:textId="77777777" w:rsidR="00ED01F8" w:rsidRDefault="00ED01F8" w:rsidP="00814DA7">
            <w:pPr>
              <w:rPr>
                <w:rFonts w:cstheme="minorHAnsi"/>
              </w:rPr>
            </w:pPr>
          </w:p>
        </w:tc>
      </w:tr>
      <w:tr w:rsidR="00ED01F8" w14:paraId="08D8E11D" w14:textId="77777777" w:rsidTr="004952D4">
        <w:tblPrEx>
          <w:tblCellMar>
            <w:top w:w="0" w:type="dxa"/>
          </w:tblCellMar>
        </w:tblPrEx>
        <w:tc>
          <w:tcPr>
            <w:tcW w:w="6232" w:type="dxa"/>
            <w:tcBorders>
              <w:top w:val="single" w:sz="4" w:space="0" w:color="auto"/>
              <w:bottom w:val="single" w:sz="4" w:space="0" w:color="auto"/>
            </w:tcBorders>
          </w:tcPr>
          <w:p w14:paraId="0340CEC9" w14:textId="77777777" w:rsidR="00ED01F8" w:rsidRDefault="00ED01F8" w:rsidP="00814DA7">
            <w:pPr>
              <w:rPr>
                <w:rFonts w:asciiTheme="minorHAnsi" w:hAnsiTheme="minorHAnsi" w:cstheme="minorHAnsi"/>
                <w:sz w:val="22"/>
              </w:rPr>
            </w:pPr>
            <w:r w:rsidRPr="000312E2">
              <w:rPr>
                <w:rFonts w:asciiTheme="minorHAnsi" w:hAnsiTheme="minorHAnsi" w:cstheme="minorHAnsi"/>
                <w:sz w:val="22"/>
              </w:rPr>
              <w:t>Avfallshantering:</w:t>
            </w:r>
          </w:p>
          <w:p w14:paraId="68499FCD" w14:textId="77777777" w:rsidR="00ED01F8" w:rsidRDefault="00ED01F8" w:rsidP="00814DA7">
            <w:pPr>
              <w:rPr>
                <w:rFonts w:asciiTheme="minorHAnsi" w:hAnsiTheme="minorHAnsi" w:cstheme="minorHAnsi"/>
                <w:sz w:val="22"/>
              </w:rPr>
            </w:pPr>
          </w:p>
          <w:p w14:paraId="6B8470CF" w14:textId="77777777" w:rsidR="00ED01F8" w:rsidRDefault="00ED01F8" w:rsidP="00814DA7">
            <w:pPr>
              <w:rPr>
                <w:rFonts w:asciiTheme="minorHAnsi" w:hAnsiTheme="minorHAnsi" w:cstheme="minorHAnsi"/>
                <w:sz w:val="22"/>
              </w:rPr>
            </w:pPr>
          </w:p>
          <w:p w14:paraId="52E8B746" w14:textId="5D243CBB" w:rsidR="00ED01F8" w:rsidRDefault="00ED01F8" w:rsidP="00814DA7">
            <w:pPr>
              <w:rPr>
                <w:rFonts w:asciiTheme="minorHAnsi" w:hAnsiTheme="minorHAnsi" w:cstheme="minorHAnsi"/>
                <w:sz w:val="22"/>
              </w:rPr>
            </w:pPr>
          </w:p>
          <w:p w14:paraId="523AB18B" w14:textId="77777777" w:rsidR="003D539C" w:rsidRDefault="003D539C" w:rsidP="00814DA7">
            <w:pPr>
              <w:rPr>
                <w:rFonts w:asciiTheme="minorHAnsi" w:hAnsiTheme="minorHAnsi" w:cstheme="minorHAnsi"/>
                <w:sz w:val="22"/>
              </w:rPr>
            </w:pPr>
          </w:p>
          <w:p w14:paraId="05A793AC" w14:textId="77777777" w:rsidR="00ED01F8" w:rsidRPr="00263A21" w:rsidRDefault="00ED01F8" w:rsidP="00814DA7">
            <w:pPr>
              <w:rPr>
                <w:rFonts w:cstheme="minorHAnsi"/>
              </w:rPr>
            </w:pPr>
          </w:p>
        </w:tc>
      </w:tr>
      <w:tr w:rsidR="00ED01F8" w14:paraId="6CCA13AE" w14:textId="77777777" w:rsidTr="000666A0">
        <w:tblPrEx>
          <w:tblCellMar>
            <w:top w:w="0" w:type="dxa"/>
          </w:tblCellMar>
        </w:tblPrEx>
        <w:tc>
          <w:tcPr>
            <w:tcW w:w="6232" w:type="dxa"/>
            <w:tcBorders>
              <w:top w:val="single" w:sz="4" w:space="0" w:color="auto"/>
              <w:bottom w:val="single" w:sz="4" w:space="0" w:color="auto"/>
            </w:tcBorders>
          </w:tcPr>
          <w:p w14:paraId="1F61E104" w14:textId="77777777" w:rsidR="00ED01F8" w:rsidRPr="00D23481" w:rsidRDefault="00ED01F8" w:rsidP="00814DA7">
            <w:pPr>
              <w:rPr>
                <w:rFonts w:asciiTheme="minorHAnsi" w:hAnsiTheme="minorHAnsi" w:cstheme="minorHAnsi"/>
                <w:sz w:val="22"/>
              </w:rPr>
            </w:pPr>
            <w:r w:rsidRPr="00D23481">
              <w:rPr>
                <w:rFonts w:asciiTheme="minorHAnsi" w:hAnsiTheme="minorHAnsi" w:cstheme="minorHAnsi"/>
                <w:sz w:val="22"/>
              </w:rPr>
              <w:t xml:space="preserve">Beskriv rutinen för städning </w:t>
            </w:r>
            <w:r w:rsidRPr="00D23481">
              <w:rPr>
                <w:rFonts w:asciiTheme="minorHAnsi" w:hAnsiTheme="minorHAnsi" w:cstheme="minorHAnsi"/>
                <w:i/>
                <w:iCs/>
                <w:szCs w:val="20"/>
              </w:rPr>
              <w:t>(</w:t>
            </w:r>
            <w:r>
              <w:rPr>
                <w:rFonts w:asciiTheme="minorHAnsi" w:hAnsiTheme="minorHAnsi" w:cstheme="minorHAnsi"/>
                <w:i/>
                <w:iCs/>
                <w:szCs w:val="20"/>
              </w:rPr>
              <w:t xml:space="preserve">för stendamm gäller att </w:t>
            </w:r>
            <w:r w:rsidRPr="00D23481">
              <w:rPr>
                <w:rFonts w:asciiTheme="minorHAnsi" w:hAnsiTheme="minorHAnsi" w:cstheme="minorHAnsi"/>
                <w:i/>
                <w:iCs/>
                <w:szCs w:val="20"/>
              </w:rPr>
              <w:t>rengöring ska utföras så att damm inte virvlas upp eller sprids)</w:t>
            </w:r>
            <w:r w:rsidRPr="00D23481">
              <w:rPr>
                <w:rFonts w:asciiTheme="minorHAnsi" w:hAnsiTheme="minorHAnsi" w:cstheme="minorHAnsi"/>
                <w:sz w:val="22"/>
              </w:rPr>
              <w:t>:</w:t>
            </w:r>
          </w:p>
          <w:p w14:paraId="5241620E" w14:textId="576A90D9" w:rsidR="002747CA" w:rsidRDefault="002747CA" w:rsidP="00814DA7">
            <w:pPr>
              <w:rPr>
                <w:rFonts w:cstheme="minorHAnsi"/>
              </w:rPr>
            </w:pPr>
          </w:p>
          <w:p w14:paraId="028358AF" w14:textId="60D26AB2" w:rsidR="00020C10" w:rsidRDefault="00020C10" w:rsidP="00814DA7">
            <w:pPr>
              <w:rPr>
                <w:rFonts w:cstheme="minorHAnsi"/>
              </w:rPr>
            </w:pPr>
          </w:p>
          <w:p w14:paraId="0354261B" w14:textId="77777777" w:rsidR="002259AB" w:rsidRDefault="002259AB" w:rsidP="00814DA7">
            <w:pPr>
              <w:rPr>
                <w:rFonts w:cstheme="minorHAnsi"/>
              </w:rPr>
            </w:pPr>
          </w:p>
          <w:p w14:paraId="384C2AD6" w14:textId="1BB1067A" w:rsidR="00E338C0" w:rsidRDefault="00E338C0" w:rsidP="00814DA7">
            <w:pPr>
              <w:rPr>
                <w:rFonts w:cstheme="minorHAnsi"/>
              </w:rPr>
            </w:pPr>
          </w:p>
          <w:p w14:paraId="71522586" w14:textId="77767026" w:rsidR="00F33C8D" w:rsidRDefault="00F33C8D" w:rsidP="00814DA7">
            <w:pPr>
              <w:rPr>
                <w:rFonts w:cstheme="minorHAnsi"/>
              </w:rPr>
            </w:pPr>
          </w:p>
          <w:p w14:paraId="15B9665B" w14:textId="77777777" w:rsidR="00F33C8D" w:rsidRDefault="00F33C8D" w:rsidP="00814DA7">
            <w:pPr>
              <w:rPr>
                <w:rFonts w:cstheme="minorHAnsi"/>
              </w:rPr>
            </w:pPr>
          </w:p>
          <w:p w14:paraId="7D888F5F" w14:textId="77777777" w:rsidR="00F6277F" w:rsidRDefault="00F6277F" w:rsidP="00814DA7">
            <w:pPr>
              <w:rPr>
                <w:rFonts w:cstheme="minorHAnsi"/>
              </w:rPr>
            </w:pPr>
          </w:p>
          <w:p w14:paraId="5C315D03" w14:textId="77777777" w:rsidR="00ED01F8" w:rsidRPr="000312E2" w:rsidRDefault="00ED01F8" w:rsidP="00814DA7">
            <w:pPr>
              <w:rPr>
                <w:rFonts w:cstheme="minorHAnsi"/>
              </w:rPr>
            </w:pPr>
          </w:p>
        </w:tc>
      </w:tr>
      <w:tr w:rsidR="009D7AE8" w14:paraId="32197F8B" w14:textId="77777777" w:rsidTr="000666A0">
        <w:tblPrEx>
          <w:tblCellMar>
            <w:top w:w="0" w:type="dxa"/>
          </w:tblCellMar>
        </w:tblPrEx>
        <w:trPr>
          <w:cantSplit/>
        </w:trPr>
        <w:tc>
          <w:tcPr>
            <w:tcW w:w="6232" w:type="dxa"/>
            <w:tcBorders>
              <w:top w:val="single" w:sz="4" w:space="0" w:color="auto"/>
              <w:left w:val="nil"/>
              <w:bottom w:val="nil"/>
              <w:right w:val="nil"/>
            </w:tcBorders>
          </w:tcPr>
          <w:p w14:paraId="70C4345B" w14:textId="094FDD48" w:rsidR="002458B3" w:rsidRPr="00D23481" w:rsidRDefault="002458B3" w:rsidP="00814DA7">
            <w:pPr>
              <w:rPr>
                <w:rFonts w:cstheme="minorHAnsi"/>
              </w:rPr>
            </w:pPr>
          </w:p>
        </w:tc>
      </w:tr>
      <w:tr w:rsidR="00ED01F8" w14:paraId="620F6ADF" w14:textId="77777777" w:rsidTr="000666A0">
        <w:tblPrEx>
          <w:tblCellMar>
            <w:top w:w="0" w:type="dxa"/>
          </w:tblCellMar>
        </w:tblPrEx>
        <w:tc>
          <w:tcPr>
            <w:tcW w:w="6232" w:type="dxa"/>
            <w:tcBorders>
              <w:top w:val="single" w:sz="4" w:space="0" w:color="auto"/>
              <w:bottom w:val="single" w:sz="4" w:space="0" w:color="auto"/>
            </w:tcBorders>
          </w:tcPr>
          <w:p w14:paraId="51FCE753" w14:textId="77777777" w:rsidR="00ED01F8" w:rsidRPr="003D539C" w:rsidRDefault="00ED01F8" w:rsidP="00814DA7">
            <w:pPr>
              <w:pStyle w:val="Liststycke"/>
              <w:numPr>
                <w:ilvl w:val="0"/>
                <w:numId w:val="46"/>
              </w:numPr>
              <w:rPr>
                <w:rFonts w:cstheme="minorHAnsi"/>
                <w:b/>
                <w:bCs/>
              </w:rPr>
            </w:pPr>
            <w:r w:rsidRPr="003D539C">
              <w:rPr>
                <w:rFonts w:cstheme="minorHAnsi"/>
                <w:b/>
                <w:bCs/>
              </w:rPr>
              <w:t xml:space="preserve">Ensamarbete </w:t>
            </w:r>
          </w:p>
          <w:p w14:paraId="6E433E21" w14:textId="77777777" w:rsidR="00ED01F8" w:rsidRDefault="00ED01F8" w:rsidP="00814DA7">
            <w:pPr>
              <w:tabs>
                <w:tab w:val="left" w:pos="3270"/>
              </w:tabs>
              <w:rPr>
                <w:rFonts w:asciiTheme="minorHAnsi" w:hAnsiTheme="minorHAnsi" w:cstheme="minorHAnsi"/>
                <w:bCs/>
                <w:sz w:val="22"/>
              </w:rPr>
            </w:pPr>
            <w:r w:rsidRPr="0057463C">
              <w:rPr>
                <w:rFonts w:asciiTheme="minorHAnsi" w:hAnsiTheme="minorHAnsi" w:cstheme="minorHAnsi"/>
                <w:bCs/>
                <w:sz w:val="22"/>
              </w:rPr>
              <w:t>Förekommer ensamarbete:</w:t>
            </w:r>
            <w:r>
              <w:rPr>
                <w:rFonts w:asciiTheme="minorHAnsi" w:hAnsiTheme="minorHAnsi" w:cstheme="minorHAnsi"/>
                <w:bCs/>
                <w:sz w:val="22"/>
              </w:rPr>
              <w:t xml:space="preserve">   </w:t>
            </w:r>
            <w:sdt>
              <w:sdtPr>
                <w:rPr>
                  <w:rFonts w:cstheme="minorHAnsi"/>
                  <w:bCs/>
                </w:rPr>
                <w:id w:val="-118383150"/>
                <w14:checkbox>
                  <w14:checked w14:val="0"/>
                  <w14:checkedState w14:val="2612" w14:font="MS Gothic"/>
                  <w14:uncheckedState w14:val="2610" w14:font="MS Gothic"/>
                </w14:checkbox>
              </w:sdtPr>
              <w:sdtContent>
                <w:r>
                  <w:rPr>
                    <w:rFonts w:ascii="MS Gothic" w:eastAsia="MS Gothic" w:hAnsi="MS Gothic" w:cstheme="minorHAnsi" w:hint="eastAsia"/>
                    <w:bCs/>
                    <w:sz w:val="22"/>
                  </w:rPr>
                  <w:t>☐</w:t>
                </w:r>
              </w:sdtContent>
            </w:sdt>
            <w:r>
              <w:rPr>
                <w:rFonts w:asciiTheme="minorHAnsi" w:hAnsiTheme="minorHAnsi" w:cstheme="minorHAnsi"/>
                <w:bCs/>
                <w:sz w:val="22"/>
              </w:rPr>
              <w:t xml:space="preserve"> ja   </w:t>
            </w:r>
            <w:sdt>
              <w:sdtPr>
                <w:rPr>
                  <w:rFonts w:cstheme="minorHAnsi"/>
                  <w:bCs/>
                </w:rPr>
                <w:id w:val="-1370301387"/>
                <w14:checkbox>
                  <w14:checked w14:val="0"/>
                  <w14:checkedState w14:val="2612" w14:font="MS Gothic"/>
                  <w14:uncheckedState w14:val="2610" w14:font="MS Gothic"/>
                </w14:checkbox>
              </w:sdtPr>
              <w:sdtContent>
                <w:r>
                  <w:rPr>
                    <w:rFonts w:ascii="MS Gothic" w:eastAsia="MS Gothic" w:hAnsi="MS Gothic" w:cstheme="minorHAnsi" w:hint="eastAsia"/>
                    <w:bCs/>
                    <w:sz w:val="22"/>
                  </w:rPr>
                  <w:t>☐</w:t>
                </w:r>
              </w:sdtContent>
            </w:sdt>
            <w:r>
              <w:rPr>
                <w:rFonts w:asciiTheme="minorHAnsi" w:hAnsiTheme="minorHAnsi" w:cstheme="minorHAnsi"/>
                <w:bCs/>
                <w:sz w:val="22"/>
              </w:rPr>
              <w:t xml:space="preserve"> nej</w:t>
            </w:r>
          </w:p>
          <w:p w14:paraId="6A1B27F3" w14:textId="77777777" w:rsidR="00EB3448" w:rsidRDefault="00EB3448" w:rsidP="00814DA7">
            <w:pPr>
              <w:tabs>
                <w:tab w:val="left" w:pos="3270"/>
              </w:tabs>
              <w:rPr>
                <w:rFonts w:asciiTheme="minorHAnsi" w:hAnsiTheme="minorHAnsi" w:cstheme="minorHAnsi"/>
                <w:bCs/>
                <w:sz w:val="22"/>
              </w:rPr>
            </w:pPr>
          </w:p>
          <w:p w14:paraId="13C924F8" w14:textId="77777777" w:rsidR="00ED01F8" w:rsidRDefault="00ED01F8" w:rsidP="00814DA7">
            <w:pPr>
              <w:tabs>
                <w:tab w:val="left" w:pos="3270"/>
              </w:tabs>
              <w:rPr>
                <w:rFonts w:asciiTheme="minorHAnsi" w:hAnsiTheme="minorHAnsi" w:cstheme="minorHAnsi"/>
                <w:bCs/>
                <w:sz w:val="22"/>
              </w:rPr>
            </w:pPr>
            <w:r w:rsidRPr="00032B3B">
              <w:rPr>
                <w:rFonts w:asciiTheme="minorHAnsi" w:hAnsiTheme="minorHAnsi" w:cstheme="minorHAnsi"/>
                <w:bCs/>
                <w:sz w:val="22"/>
              </w:rPr>
              <w:t>Åtgärder skall vidtas för att så långt möjligt ordna ensamarbete så, att den som utför arbetet ensam inte löper större risk för skada än om flera gemensamt utför arbetet.</w:t>
            </w:r>
          </w:p>
          <w:p w14:paraId="10C148B8" w14:textId="77777777" w:rsidR="00ED01F8" w:rsidRPr="00D23481" w:rsidRDefault="00ED01F8" w:rsidP="00814DA7">
            <w:pPr>
              <w:rPr>
                <w:rFonts w:cstheme="minorHAnsi"/>
              </w:rPr>
            </w:pPr>
          </w:p>
        </w:tc>
      </w:tr>
      <w:tr w:rsidR="00276A39" w14:paraId="3FE044F6" w14:textId="77777777" w:rsidTr="005A5CE1">
        <w:tblPrEx>
          <w:tblCellMar>
            <w:top w:w="0" w:type="dxa"/>
          </w:tblCellMar>
        </w:tblPrEx>
        <w:tc>
          <w:tcPr>
            <w:tcW w:w="6232" w:type="dxa"/>
            <w:tcBorders>
              <w:top w:val="single" w:sz="4" w:space="0" w:color="auto"/>
              <w:left w:val="nil"/>
              <w:bottom w:val="single" w:sz="4" w:space="0" w:color="auto"/>
              <w:right w:val="nil"/>
            </w:tcBorders>
          </w:tcPr>
          <w:p w14:paraId="2BA6FA62" w14:textId="77777777" w:rsidR="00276A39" w:rsidRPr="003D539C" w:rsidRDefault="00276A39" w:rsidP="00814DA7">
            <w:pPr>
              <w:pStyle w:val="Liststycke"/>
              <w:ind w:left="360"/>
              <w:rPr>
                <w:rFonts w:cstheme="minorHAnsi"/>
                <w:b/>
                <w:bCs/>
              </w:rPr>
            </w:pPr>
          </w:p>
        </w:tc>
      </w:tr>
      <w:tr w:rsidR="00ED01F8" w14:paraId="168F76B4" w14:textId="77777777" w:rsidTr="005A5CE1">
        <w:tblPrEx>
          <w:tblCellMar>
            <w:top w:w="0" w:type="dxa"/>
          </w:tblCellMar>
        </w:tblPrEx>
        <w:tc>
          <w:tcPr>
            <w:tcW w:w="6232" w:type="dxa"/>
            <w:tcBorders>
              <w:top w:val="single" w:sz="4" w:space="0" w:color="auto"/>
              <w:bottom w:val="single" w:sz="4" w:space="0" w:color="auto"/>
            </w:tcBorders>
          </w:tcPr>
          <w:p w14:paraId="274E8288" w14:textId="77777777" w:rsidR="00ED01F8" w:rsidRPr="00C15BCA" w:rsidRDefault="00ED01F8" w:rsidP="00814DA7">
            <w:pPr>
              <w:pStyle w:val="Liststycke"/>
              <w:numPr>
                <w:ilvl w:val="0"/>
                <w:numId w:val="46"/>
              </w:numPr>
              <w:rPr>
                <w:rFonts w:cstheme="minorHAnsi"/>
              </w:rPr>
            </w:pPr>
            <w:r w:rsidRPr="00C15BCA">
              <w:rPr>
                <w:rFonts w:cstheme="minorHAnsi"/>
                <w:b/>
              </w:rPr>
              <w:t>Personlig skyddsutrustning</w:t>
            </w:r>
          </w:p>
          <w:p w14:paraId="09F26EE1" w14:textId="77777777" w:rsidR="00ED01F8" w:rsidRDefault="00ED01F8" w:rsidP="00814DA7">
            <w:pPr>
              <w:rPr>
                <w:rFonts w:asciiTheme="minorHAnsi" w:hAnsiTheme="minorHAnsi" w:cstheme="minorHAnsi"/>
                <w:bCs/>
                <w:i/>
                <w:iCs/>
                <w:color w:val="000000"/>
                <w:szCs w:val="20"/>
              </w:rPr>
            </w:pPr>
            <w:r w:rsidRPr="00CB1FDE">
              <w:rPr>
                <w:rFonts w:asciiTheme="minorHAnsi" w:hAnsiTheme="minorHAnsi" w:cstheme="minorHAnsi"/>
                <w:bCs/>
                <w:i/>
                <w:iCs/>
                <w:color w:val="000000"/>
                <w:szCs w:val="20"/>
              </w:rPr>
              <w:t>(Ange den personliga skyddsutrustningen som krävs för arbetet)</w:t>
            </w:r>
            <w:r>
              <w:rPr>
                <w:rFonts w:asciiTheme="minorHAnsi" w:hAnsiTheme="minorHAnsi" w:cstheme="minorHAnsi"/>
                <w:bCs/>
                <w:i/>
                <w:iCs/>
                <w:color w:val="000000"/>
                <w:szCs w:val="20"/>
              </w:rPr>
              <w:t>:</w:t>
            </w:r>
          </w:p>
          <w:p w14:paraId="34946E8D" w14:textId="77777777" w:rsidR="00ED01F8" w:rsidRDefault="00ED01F8" w:rsidP="00814DA7">
            <w:pPr>
              <w:rPr>
                <w:rFonts w:asciiTheme="minorHAnsi" w:hAnsiTheme="minorHAnsi" w:cstheme="minorHAnsi"/>
                <w:bCs/>
                <w:i/>
                <w:iCs/>
                <w:color w:val="000000"/>
                <w:szCs w:val="20"/>
              </w:rPr>
            </w:pPr>
          </w:p>
          <w:p w14:paraId="3D61F5A2" w14:textId="77777777" w:rsidR="00ED01F8" w:rsidRPr="00D27217" w:rsidRDefault="00000000" w:rsidP="00814DA7">
            <w:pPr>
              <w:rPr>
                <w:rFonts w:asciiTheme="minorHAnsi" w:hAnsiTheme="minorHAnsi" w:cstheme="minorHAnsi"/>
                <w:bCs/>
                <w:color w:val="000000"/>
                <w:sz w:val="22"/>
              </w:rPr>
            </w:pPr>
            <w:sdt>
              <w:sdtPr>
                <w:rPr>
                  <w:rFonts w:cstheme="minorHAnsi"/>
                  <w:bCs/>
                  <w:color w:val="000000"/>
                </w:rPr>
                <w:id w:val="-1798139429"/>
                <w14:checkbox>
                  <w14:checked w14:val="0"/>
                  <w14:checkedState w14:val="2612" w14:font="MS Gothic"/>
                  <w14:uncheckedState w14:val="2610" w14:font="MS Gothic"/>
                </w14:checkbox>
              </w:sdtPr>
              <w:sdtContent>
                <w:r w:rsidR="00ED01F8" w:rsidRPr="00D27217">
                  <w:rPr>
                    <w:rFonts w:ascii="MS Gothic" w:eastAsia="MS Gothic" w:hAnsi="MS Gothic" w:cstheme="minorHAnsi" w:hint="eastAsia"/>
                    <w:bCs/>
                    <w:color w:val="000000"/>
                    <w:sz w:val="22"/>
                  </w:rPr>
                  <w:t>☐</w:t>
                </w:r>
              </w:sdtContent>
            </w:sdt>
            <w:r w:rsidR="00ED01F8" w:rsidRPr="00D27217">
              <w:rPr>
                <w:rFonts w:asciiTheme="minorHAnsi" w:hAnsiTheme="minorHAnsi" w:cstheme="minorHAnsi"/>
                <w:bCs/>
                <w:color w:val="000000"/>
                <w:sz w:val="22"/>
              </w:rPr>
              <w:t xml:space="preserve"> </w:t>
            </w:r>
            <w:r w:rsidR="00ED01F8">
              <w:rPr>
                <w:rFonts w:asciiTheme="minorHAnsi" w:hAnsiTheme="minorHAnsi" w:cstheme="minorHAnsi"/>
                <w:bCs/>
                <w:color w:val="000000"/>
                <w:sz w:val="22"/>
              </w:rPr>
              <w:t>s</w:t>
            </w:r>
            <w:r w:rsidR="00ED01F8" w:rsidRPr="00D27217">
              <w:rPr>
                <w:rFonts w:asciiTheme="minorHAnsi" w:hAnsiTheme="minorHAnsi" w:cstheme="minorHAnsi"/>
                <w:bCs/>
                <w:color w:val="000000"/>
                <w:sz w:val="22"/>
              </w:rPr>
              <w:t xml:space="preserve">kyddsglasögon/visir  </w:t>
            </w:r>
            <w:sdt>
              <w:sdtPr>
                <w:rPr>
                  <w:rFonts w:cstheme="minorHAnsi"/>
                  <w:bCs/>
                  <w:color w:val="000000"/>
                </w:rPr>
                <w:id w:val="-149761018"/>
                <w14:checkbox>
                  <w14:checked w14:val="0"/>
                  <w14:checkedState w14:val="2612" w14:font="MS Gothic"/>
                  <w14:uncheckedState w14:val="2610" w14:font="MS Gothic"/>
                </w14:checkbox>
              </w:sdtPr>
              <w:sdtContent>
                <w:r w:rsidR="00ED01F8" w:rsidRPr="00D27217">
                  <w:rPr>
                    <w:rFonts w:ascii="MS Gothic" w:eastAsia="MS Gothic" w:hAnsi="MS Gothic" w:cstheme="minorHAnsi" w:hint="eastAsia"/>
                    <w:bCs/>
                    <w:color w:val="000000"/>
                    <w:sz w:val="22"/>
                  </w:rPr>
                  <w:t>☐</w:t>
                </w:r>
              </w:sdtContent>
            </w:sdt>
            <w:r w:rsidR="00ED01F8" w:rsidRPr="00D27217">
              <w:rPr>
                <w:rFonts w:asciiTheme="minorHAnsi" w:hAnsiTheme="minorHAnsi" w:cstheme="minorHAnsi"/>
                <w:bCs/>
                <w:color w:val="000000"/>
                <w:sz w:val="22"/>
              </w:rPr>
              <w:t xml:space="preserve"> </w:t>
            </w:r>
            <w:r w:rsidR="00ED01F8">
              <w:rPr>
                <w:rFonts w:asciiTheme="minorHAnsi" w:hAnsiTheme="minorHAnsi" w:cstheme="minorHAnsi"/>
                <w:bCs/>
                <w:color w:val="000000"/>
                <w:sz w:val="22"/>
              </w:rPr>
              <w:t>s</w:t>
            </w:r>
            <w:r w:rsidR="00ED01F8" w:rsidRPr="00D27217">
              <w:rPr>
                <w:rFonts w:asciiTheme="minorHAnsi" w:hAnsiTheme="minorHAnsi" w:cstheme="minorHAnsi"/>
                <w:bCs/>
                <w:color w:val="000000"/>
                <w:sz w:val="22"/>
              </w:rPr>
              <w:t xml:space="preserve">kyddshandskar  </w:t>
            </w:r>
            <w:sdt>
              <w:sdtPr>
                <w:rPr>
                  <w:rFonts w:cstheme="minorHAnsi"/>
                  <w:bCs/>
                  <w:color w:val="000000"/>
                </w:rPr>
                <w:id w:val="1297022260"/>
                <w14:checkbox>
                  <w14:checked w14:val="0"/>
                  <w14:checkedState w14:val="2612" w14:font="MS Gothic"/>
                  <w14:uncheckedState w14:val="2610" w14:font="MS Gothic"/>
                </w14:checkbox>
              </w:sdtPr>
              <w:sdtContent>
                <w:r w:rsidR="00ED01F8" w:rsidRPr="00D27217">
                  <w:rPr>
                    <w:rFonts w:ascii="MS Gothic" w:eastAsia="MS Gothic" w:hAnsi="MS Gothic" w:cstheme="minorHAnsi" w:hint="eastAsia"/>
                    <w:bCs/>
                    <w:color w:val="000000"/>
                    <w:sz w:val="22"/>
                  </w:rPr>
                  <w:t>☐</w:t>
                </w:r>
              </w:sdtContent>
            </w:sdt>
            <w:r w:rsidR="00ED01F8" w:rsidRPr="00D27217">
              <w:rPr>
                <w:rFonts w:asciiTheme="minorHAnsi" w:hAnsiTheme="minorHAnsi" w:cstheme="minorHAnsi"/>
                <w:bCs/>
                <w:color w:val="000000"/>
                <w:sz w:val="22"/>
              </w:rPr>
              <w:t xml:space="preserve"> </w:t>
            </w:r>
            <w:r w:rsidR="00ED01F8">
              <w:rPr>
                <w:rFonts w:asciiTheme="minorHAnsi" w:hAnsiTheme="minorHAnsi" w:cstheme="minorHAnsi"/>
                <w:bCs/>
                <w:color w:val="000000"/>
                <w:sz w:val="22"/>
              </w:rPr>
              <w:t>a</w:t>
            </w:r>
            <w:r w:rsidR="00ED01F8" w:rsidRPr="00D27217">
              <w:rPr>
                <w:rFonts w:asciiTheme="minorHAnsi" w:hAnsiTheme="minorHAnsi" w:cstheme="minorHAnsi"/>
                <w:bCs/>
                <w:color w:val="000000"/>
                <w:sz w:val="22"/>
              </w:rPr>
              <w:t>ndningsskydd</w:t>
            </w:r>
          </w:p>
          <w:p w14:paraId="72191C98" w14:textId="77777777" w:rsidR="00ED01F8" w:rsidRPr="00D27217" w:rsidRDefault="00000000" w:rsidP="00814DA7">
            <w:pPr>
              <w:rPr>
                <w:rFonts w:asciiTheme="minorHAnsi" w:hAnsiTheme="minorHAnsi" w:cstheme="minorHAnsi"/>
                <w:bCs/>
                <w:sz w:val="22"/>
              </w:rPr>
            </w:pPr>
            <w:sdt>
              <w:sdtPr>
                <w:rPr>
                  <w:rFonts w:cstheme="minorHAnsi"/>
                  <w:bCs/>
                </w:rPr>
                <w:id w:val="738754766"/>
                <w14:checkbox>
                  <w14:checked w14:val="0"/>
                  <w14:checkedState w14:val="2612" w14:font="MS Gothic"/>
                  <w14:uncheckedState w14:val="2610" w14:font="MS Gothic"/>
                </w14:checkbox>
              </w:sdtPr>
              <w:sdtContent>
                <w:r w:rsidR="00ED01F8" w:rsidRPr="00D27217">
                  <w:rPr>
                    <w:rFonts w:ascii="MS Gothic" w:eastAsia="MS Gothic" w:hAnsi="MS Gothic" w:cstheme="minorHAnsi" w:hint="eastAsia"/>
                    <w:bCs/>
                    <w:sz w:val="22"/>
                  </w:rPr>
                  <w:t>☐</w:t>
                </w:r>
              </w:sdtContent>
            </w:sdt>
            <w:r w:rsidR="00ED01F8" w:rsidRPr="00D27217">
              <w:rPr>
                <w:rFonts w:asciiTheme="minorHAnsi" w:hAnsiTheme="minorHAnsi" w:cstheme="minorHAnsi"/>
                <w:bCs/>
                <w:sz w:val="22"/>
              </w:rPr>
              <w:t xml:space="preserve"> </w:t>
            </w:r>
            <w:r w:rsidR="00ED01F8">
              <w:rPr>
                <w:rFonts w:asciiTheme="minorHAnsi" w:hAnsiTheme="minorHAnsi" w:cstheme="minorHAnsi"/>
                <w:bCs/>
                <w:sz w:val="22"/>
              </w:rPr>
              <w:t>h</w:t>
            </w:r>
            <w:r w:rsidR="00ED01F8" w:rsidRPr="00D27217">
              <w:rPr>
                <w:rFonts w:asciiTheme="minorHAnsi" w:hAnsiTheme="minorHAnsi" w:cstheme="minorHAnsi"/>
                <w:bCs/>
                <w:sz w:val="22"/>
              </w:rPr>
              <w:t xml:space="preserve">örselskydd  </w:t>
            </w:r>
            <w:sdt>
              <w:sdtPr>
                <w:rPr>
                  <w:rFonts w:cstheme="minorHAnsi"/>
                  <w:bCs/>
                </w:rPr>
                <w:id w:val="-794674675"/>
                <w14:checkbox>
                  <w14:checked w14:val="0"/>
                  <w14:checkedState w14:val="2612" w14:font="MS Gothic"/>
                  <w14:uncheckedState w14:val="2610" w14:font="MS Gothic"/>
                </w14:checkbox>
              </w:sdtPr>
              <w:sdtContent>
                <w:r w:rsidR="00ED01F8" w:rsidRPr="00D27217">
                  <w:rPr>
                    <w:rFonts w:ascii="MS Gothic" w:eastAsia="MS Gothic" w:hAnsi="MS Gothic" w:cstheme="minorHAnsi" w:hint="eastAsia"/>
                    <w:bCs/>
                    <w:sz w:val="22"/>
                  </w:rPr>
                  <w:t>☐</w:t>
                </w:r>
              </w:sdtContent>
            </w:sdt>
            <w:r w:rsidR="00ED01F8" w:rsidRPr="00D27217">
              <w:rPr>
                <w:rFonts w:asciiTheme="minorHAnsi" w:hAnsiTheme="minorHAnsi" w:cstheme="minorHAnsi"/>
                <w:bCs/>
                <w:sz w:val="22"/>
              </w:rPr>
              <w:t xml:space="preserve"> </w:t>
            </w:r>
            <w:r w:rsidR="00ED01F8">
              <w:rPr>
                <w:rFonts w:asciiTheme="minorHAnsi" w:hAnsiTheme="minorHAnsi" w:cstheme="minorHAnsi"/>
                <w:bCs/>
                <w:sz w:val="22"/>
              </w:rPr>
              <w:t>s</w:t>
            </w:r>
            <w:r w:rsidR="00ED01F8" w:rsidRPr="00D27217">
              <w:rPr>
                <w:rFonts w:asciiTheme="minorHAnsi" w:hAnsiTheme="minorHAnsi" w:cstheme="minorHAnsi"/>
                <w:bCs/>
                <w:sz w:val="22"/>
              </w:rPr>
              <w:t xml:space="preserve">kyddsrock  </w:t>
            </w:r>
            <w:sdt>
              <w:sdtPr>
                <w:rPr>
                  <w:rFonts w:cstheme="minorHAnsi"/>
                  <w:bCs/>
                </w:rPr>
                <w:id w:val="-651362193"/>
                <w14:checkbox>
                  <w14:checked w14:val="0"/>
                  <w14:checkedState w14:val="2612" w14:font="MS Gothic"/>
                  <w14:uncheckedState w14:val="2610" w14:font="MS Gothic"/>
                </w14:checkbox>
              </w:sdtPr>
              <w:sdtContent>
                <w:r w:rsidR="00ED01F8" w:rsidRPr="00D27217">
                  <w:rPr>
                    <w:rFonts w:ascii="MS Gothic" w:eastAsia="MS Gothic" w:hAnsi="MS Gothic" w:cstheme="minorHAnsi" w:hint="eastAsia"/>
                    <w:bCs/>
                    <w:sz w:val="22"/>
                  </w:rPr>
                  <w:t>☐</w:t>
                </w:r>
              </w:sdtContent>
            </w:sdt>
            <w:r w:rsidR="00ED01F8" w:rsidRPr="00D27217">
              <w:rPr>
                <w:rFonts w:asciiTheme="minorHAnsi" w:hAnsiTheme="minorHAnsi" w:cstheme="minorHAnsi"/>
                <w:bCs/>
                <w:sz w:val="22"/>
              </w:rPr>
              <w:t xml:space="preserve"> </w:t>
            </w:r>
            <w:r w:rsidR="00ED01F8">
              <w:rPr>
                <w:rFonts w:asciiTheme="minorHAnsi" w:hAnsiTheme="minorHAnsi" w:cstheme="minorHAnsi"/>
                <w:bCs/>
                <w:sz w:val="22"/>
              </w:rPr>
              <w:t>s</w:t>
            </w:r>
            <w:r w:rsidR="00ED01F8" w:rsidRPr="00D27217">
              <w:rPr>
                <w:rFonts w:asciiTheme="minorHAnsi" w:hAnsiTheme="minorHAnsi" w:cstheme="minorHAnsi"/>
                <w:bCs/>
                <w:sz w:val="22"/>
              </w:rPr>
              <w:t xml:space="preserve">kyddsskor  </w:t>
            </w:r>
            <w:sdt>
              <w:sdtPr>
                <w:rPr>
                  <w:rFonts w:cstheme="minorHAnsi"/>
                  <w:bCs/>
                </w:rPr>
                <w:id w:val="-606271334"/>
                <w14:checkbox>
                  <w14:checked w14:val="0"/>
                  <w14:checkedState w14:val="2612" w14:font="MS Gothic"/>
                  <w14:uncheckedState w14:val="2610" w14:font="MS Gothic"/>
                </w14:checkbox>
              </w:sdtPr>
              <w:sdtContent>
                <w:r w:rsidR="00ED01F8" w:rsidRPr="00D27217">
                  <w:rPr>
                    <w:rFonts w:ascii="MS Gothic" w:eastAsia="MS Gothic" w:hAnsi="MS Gothic" w:cstheme="minorHAnsi" w:hint="eastAsia"/>
                    <w:bCs/>
                    <w:sz w:val="22"/>
                  </w:rPr>
                  <w:t>☐</w:t>
                </w:r>
              </w:sdtContent>
            </w:sdt>
            <w:r w:rsidR="00ED01F8" w:rsidRPr="00D27217">
              <w:rPr>
                <w:rFonts w:asciiTheme="minorHAnsi" w:hAnsiTheme="minorHAnsi" w:cstheme="minorHAnsi"/>
                <w:bCs/>
                <w:sz w:val="22"/>
              </w:rPr>
              <w:t xml:space="preserve"> </w:t>
            </w:r>
            <w:r w:rsidR="00ED01F8">
              <w:rPr>
                <w:rFonts w:asciiTheme="minorHAnsi" w:hAnsiTheme="minorHAnsi" w:cstheme="minorHAnsi"/>
                <w:bCs/>
                <w:sz w:val="22"/>
              </w:rPr>
              <w:t>h</w:t>
            </w:r>
            <w:r w:rsidR="00ED01F8" w:rsidRPr="00D27217">
              <w:rPr>
                <w:rFonts w:asciiTheme="minorHAnsi" w:hAnsiTheme="minorHAnsi" w:cstheme="minorHAnsi"/>
                <w:bCs/>
                <w:sz w:val="22"/>
              </w:rPr>
              <w:t xml:space="preserve">eldräkt  </w:t>
            </w:r>
          </w:p>
          <w:p w14:paraId="486ADDC4" w14:textId="77777777" w:rsidR="00ED01F8" w:rsidRPr="00D27217" w:rsidRDefault="00000000" w:rsidP="00814DA7">
            <w:pPr>
              <w:rPr>
                <w:rFonts w:asciiTheme="minorHAnsi" w:hAnsiTheme="minorHAnsi" w:cstheme="minorHAnsi"/>
                <w:bCs/>
                <w:sz w:val="22"/>
              </w:rPr>
            </w:pPr>
            <w:sdt>
              <w:sdtPr>
                <w:rPr>
                  <w:rFonts w:cstheme="minorHAnsi"/>
                  <w:bCs/>
                </w:rPr>
                <w:id w:val="-590089075"/>
                <w14:checkbox>
                  <w14:checked w14:val="0"/>
                  <w14:checkedState w14:val="2612" w14:font="MS Gothic"/>
                  <w14:uncheckedState w14:val="2610" w14:font="MS Gothic"/>
                </w14:checkbox>
              </w:sdtPr>
              <w:sdtContent>
                <w:r w:rsidR="00ED01F8" w:rsidRPr="00D27217">
                  <w:rPr>
                    <w:rFonts w:ascii="MS Gothic" w:eastAsia="MS Gothic" w:hAnsi="MS Gothic" w:cstheme="minorHAnsi" w:hint="eastAsia"/>
                    <w:bCs/>
                    <w:sz w:val="22"/>
                  </w:rPr>
                  <w:t>☐</w:t>
                </w:r>
              </w:sdtContent>
            </w:sdt>
            <w:r w:rsidR="00ED01F8" w:rsidRPr="00D27217">
              <w:rPr>
                <w:rFonts w:asciiTheme="minorHAnsi" w:hAnsiTheme="minorHAnsi" w:cstheme="minorHAnsi"/>
                <w:bCs/>
                <w:sz w:val="22"/>
              </w:rPr>
              <w:t xml:space="preserve"> </w:t>
            </w:r>
            <w:r w:rsidR="00ED01F8">
              <w:rPr>
                <w:rFonts w:asciiTheme="minorHAnsi" w:hAnsiTheme="minorHAnsi" w:cstheme="minorHAnsi"/>
                <w:bCs/>
                <w:sz w:val="22"/>
              </w:rPr>
              <w:t>b</w:t>
            </w:r>
            <w:r w:rsidR="00ED01F8" w:rsidRPr="00D27217">
              <w:rPr>
                <w:rFonts w:asciiTheme="minorHAnsi" w:hAnsiTheme="minorHAnsi" w:cstheme="minorHAnsi"/>
                <w:bCs/>
                <w:sz w:val="22"/>
              </w:rPr>
              <w:t xml:space="preserve">lyförkläde  </w:t>
            </w:r>
            <w:sdt>
              <w:sdtPr>
                <w:rPr>
                  <w:rFonts w:cstheme="minorHAnsi"/>
                  <w:bCs/>
                </w:rPr>
                <w:id w:val="1851142631"/>
                <w14:checkbox>
                  <w14:checked w14:val="0"/>
                  <w14:checkedState w14:val="2612" w14:font="MS Gothic"/>
                  <w14:uncheckedState w14:val="2610" w14:font="MS Gothic"/>
                </w14:checkbox>
              </w:sdtPr>
              <w:sdtContent>
                <w:r w:rsidR="00ED01F8">
                  <w:rPr>
                    <w:rFonts w:ascii="MS Gothic" w:eastAsia="MS Gothic" w:hAnsi="MS Gothic" w:cstheme="minorHAnsi" w:hint="eastAsia"/>
                    <w:bCs/>
                    <w:sz w:val="22"/>
                  </w:rPr>
                  <w:t>☐</w:t>
                </w:r>
              </w:sdtContent>
            </w:sdt>
            <w:r w:rsidR="00ED01F8" w:rsidRPr="00D27217">
              <w:rPr>
                <w:rFonts w:asciiTheme="minorHAnsi" w:hAnsiTheme="minorHAnsi" w:cstheme="minorHAnsi"/>
                <w:bCs/>
                <w:sz w:val="22"/>
              </w:rPr>
              <w:t xml:space="preserve"> </w:t>
            </w:r>
            <w:r w:rsidR="00ED01F8">
              <w:rPr>
                <w:rFonts w:asciiTheme="minorHAnsi" w:hAnsiTheme="minorHAnsi" w:cstheme="minorHAnsi"/>
                <w:bCs/>
                <w:sz w:val="22"/>
              </w:rPr>
              <w:t>e</w:t>
            </w:r>
            <w:r w:rsidR="00ED01F8" w:rsidRPr="00D27217">
              <w:rPr>
                <w:rFonts w:asciiTheme="minorHAnsi" w:hAnsiTheme="minorHAnsi" w:cstheme="minorHAnsi"/>
                <w:bCs/>
                <w:sz w:val="22"/>
              </w:rPr>
              <w:t xml:space="preserve">j relevant  </w:t>
            </w:r>
            <w:sdt>
              <w:sdtPr>
                <w:rPr>
                  <w:rFonts w:cstheme="minorHAnsi"/>
                  <w:bCs/>
                </w:rPr>
                <w:id w:val="-1204469430"/>
                <w14:checkbox>
                  <w14:checked w14:val="0"/>
                  <w14:checkedState w14:val="2612" w14:font="MS Gothic"/>
                  <w14:uncheckedState w14:val="2610" w14:font="MS Gothic"/>
                </w14:checkbox>
              </w:sdtPr>
              <w:sdtContent>
                <w:r w:rsidR="00ED01F8" w:rsidRPr="00D27217">
                  <w:rPr>
                    <w:rFonts w:ascii="MS Gothic" w:eastAsia="MS Gothic" w:hAnsi="MS Gothic" w:cstheme="minorHAnsi" w:hint="eastAsia"/>
                    <w:bCs/>
                    <w:sz w:val="22"/>
                  </w:rPr>
                  <w:t>☐</w:t>
                </w:r>
              </w:sdtContent>
            </w:sdt>
            <w:r w:rsidR="00ED01F8" w:rsidRPr="00D27217">
              <w:rPr>
                <w:rFonts w:asciiTheme="minorHAnsi" w:hAnsiTheme="minorHAnsi" w:cstheme="minorHAnsi"/>
                <w:bCs/>
                <w:sz w:val="22"/>
              </w:rPr>
              <w:t xml:space="preserve"> </w:t>
            </w:r>
            <w:r w:rsidR="00ED01F8">
              <w:rPr>
                <w:rFonts w:asciiTheme="minorHAnsi" w:hAnsiTheme="minorHAnsi" w:cstheme="minorHAnsi"/>
                <w:bCs/>
                <w:sz w:val="22"/>
              </w:rPr>
              <w:t>a</w:t>
            </w:r>
            <w:r w:rsidR="00ED01F8" w:rsidRPr="00D27217">
              <w:rPr>
                <w:rFonts w:asciiTheme="minorHAnsi" w:hAnsiTheme="minorHAnsi" w:cstheme="minorHAnsi"/>
                <w:bCs/>
                <w:sz w:val="22"/>
              </w:rPr>
              <w:t xml:space="preserve">nnat: </w:t>
            </w:r>
          </w:p>
          <w:p w14:paraId="4598EB80" w14:textId="77777777" w:rsidR="00ED01F8" w:rsidRPr="00691EB7" w:rsidRDefault="00ED01F8" w:rsidP="00814DA7">
            <w:pPr>
              <w:pStyle w:val="Liststycke"/>
              <w:ind w:left="360"/>
              <w:rPr>
                <w:rFonts w:cstheme="minorHAnsi"/>
              </w:rPr>
            </w:pPr>
          </w:p>
        </w:tc>
      </w:tr>
      <w:tr w:rsidR="00276A39" w14:paraId="29B44FFB" w14:textId="77777777" w:rsidTr="00907376">
        <w:tblPrEx>
          <w:tblCellMar>
            <w:top w:w="0" w:type="dxa"/>
          </w:tblCellMar>
        </w:tblPrEx>
        <w:tc>
          <w:tcPr>
            <w:tcW w:w="6232" w:type="dxa"/>
            <w:tcBorders>
              <w:top w:val="single" w:sz="4" w:space="0" w:color="auto"/>
              <w:left w:val="nil"/>
              <w:bottom w:val="single" w:sz="4" w:space="0" w:color="auto"/>
              <w:right w:val="nil"/>
            </w:tcBorders>
          </w:tcPr>
          <w:p w14:paraId="5449AE66" w14:textId="77777777" w:rsidR="00276A39" w:rsidRPr="00C15BCA" w:rsidRDefault="00276A39" w:rsidP="00814DA7">
            <w:pPr>
              <w:pStyle w:val="Liststycke"/>
              <w:ind w:left="360"/>
              <w:rPr>
                <w:rFonts w:cstheme="minorHAnsi"/>
                <w:b/>
              </w:rPr>
            </w:pPr>
          </w:p>
        </w:tc>
      </w:tr>
      <w:tr w:rsidR="00ED01F8" w14:paraId="0C196C1D" w14:textId="77777777" w:rsidTr="00907376">
        <w:tblPrEx>
          <w:tblCellMar>
            <w:top w:w="0" w:type="dxa"/>
          </w:tblCellMar>
        </w:tblPrEx>
        <w:tc>
          <w:tcPr>
            <w:tcW w:w="6232" w:type="dxa"/>
            <w:tcBorders>
              <w:top w:val="single" w:sz="4" w:space="0" w:color="auto"/>
              <w:bottom w:val="single" w:sz="4" w:space="0" w:color="auto"/>
            </w:tcBorders>
          </w:tcPr>
          <w:p w14:paraId="17D71A4F" w14:textId="77777777" w:rsidR="00ED01F8" w:rsidRPr="00691EB7" w:rsidRDefault="00ED01F8" w:rsidP="00814DA7">
            <w:pPr>
              <w:pStyle w:val="Liststycke"/>
              <w:numPr>
                <w:ilvl w:val="0"/>
                <w:numId w:val="46"/>
              </w:numPr>
              <w:rPr>
                <w:rFonts w:cstheme="minorHAnsi"/>
                <w:b/>
                <w:bCs/>
              </w:rPr>
            </w:pPr>
            <w:r w:rsidRPr="00691EB7">
              <w:rPr>
                <w:rFonts w:cstheme="minorHAnsi"/>
                <w:b/>
                <w:bCs/>
              </w:rPr>
              <w:t>Första hjälpen samt beredskap inför olycka, brand eller spill</w:t>
            </w:r>
          </w:p>
          <w:p w14:paraId="14B45D7B" w14:textId="503DAFE5" w:rsidR="009D7AE8" w:rsidRPr="00907376" w:rsidRDefault="00ED01F8" w:rsidP="00814DA7">
            <w:pPr>
              <w:rPr>
                <w:rFonts w:asciiTheme="minorHAnsi" w:hAnsiTheme="minorHAnsi" w:cstheme="minorHAnsi"/>
                <w:b/>
                <w:bCs/>
                <w:i/>
                <w:iCs/>
                <w:szCs w:val="20"/>
              </w:rPr>
            </w:pPr>
            <w:r w:rsidRPr="0013419A">
              <w:rPr>
                <w:rFonts w:asciiTheme="minorHAnsi" w:hAnsiTheme="minorHAnsi" w:cstheme="minorHAnsi"/>
                <w:bCs/>
                <w:i/>
                <w:iCs/>
                <w:szCs w:val="20"/>
              </w:rPr>
              <w:t>(Ange vad som krävs för arbetet (nöddusch, brandsläckare skum, jordfelsbrytare, vilken typ av absorbent vid spill osv.) Ange vem/vilken funktion som ska kontaktas (rumsansvarig, 112 osv.) vid olyckor och vad man kan göra själv).</w:t>
            </w:r>
          </w:p>
          <w:p w14:paraId="28484E5A" w14:textId="78F29D78" w:rsidR="00CF6341" w:rsidRDefault="00CF6341" w:rsidP="00814DA7">
            <w:pPr>
              <w:rPr>
                <w:rFonts w:cstheme="minorHAnsi"/>
                <w:b/>
              </w:rPr>
            </w:pPr>
          </w:p>
          <w:p w14:paraId="0E900F70" w14:textId="47AD057E" w:rsidR="00CF6341" w:rsidRDefault="00CF6341" w:rsidP="00814DA7">
            <w:pPr>
              <w:rPr>
                <w:rFonts w:cstheme="minorHAnsi"/>
                <w:b/>
              </w:rPr>
            </w:pPr>
          </w:p>
          <w:p w14:paraId="53B88964" w14:textId="5E6A10E3" w:rsidR="00CF6341" w:rsidRDefault="00CF6341" w:rsidP="00814DA7">
            <w:pPr>
              <w:rPr>
                <w:rFonts w:cstheme="minorHAnsi"/>
                <w:b/>
              </w:rPr>
            </w:pPr>
          </w:p>
          <w:p w14:paraId="105C82DC" w14:textId="77777777" w:rsidR="00946818" w:rsidRDefault="00946818" w:rsidP="00814DA7">
            <w:pPr>
              <w:rPr>
                <w:rFonts w:cstheme="minorHAnsi"/>
                <w:b/>
              </w:rPr>
            </w:pPr>
          </w:p>
          <w:p w14:paraId="564BE1A0" w14:textId="758B4C7F" w:rsidR="009051A1" w:rsidRDefault="009051A1" w:rsidP="00814DA7">
            <w:pPr>
              <w:rPr>
                <w:rFonts w:cstheme="minorHAnsi"/>
                <w:b/>
              </w:rPr>
            </w:pPr>
          </w:p>
          <w:p w14:paraId="7C02883D" w14:textId="08317FC7" w:rsidR="00557E79" w:rsidRDefault="00557E79" w:rsidP="00814DA7">
            <w:pPr>
              <w:rPr>
                <w:rFonts w:cstheme="minorHAnsi"/>
                <w:b/>
              </w:rPr>
            </w:pPr>
          </w:p>
          <w:p w14:paraId="6DFFB342" w14:textId="77777777" w:rsidR="00557E79" w:rsidRDefault="00557E79" w:rsidP="00814DA7">
            <w:pPr>
              <w:rPr>
                <w:rFonts w:cstheme="minorHAnsi"/>
                <w:b/>
              </w:rPr>
            </w:pPr>
          </w:p>
          <w:p w14:paraId="55EF17C4" w14:textId="77777777" w:rsidR="00B62DA2" w:rsidRDefault="00B62DA2" w:rsidP="00814DA7">
            <w:pPr>
              <w:rPr>
                <w:rFonts w:cstheme="minorHAnsi"/>
                <w:b/>
              </w:rPr>
            </w:pPr>
          </w:p>
          <w:p w14:paraId="40FC30D9" w14:textId="77777777" w:rsidR="00CF6341" w:rsidRDefault="00CF6341" w:rsidP="00814DA7">
            <w:pPr>
              <w:rPr>
                <w:rFonts w:cstheme="minorHAnsi"/>
                <w:b/>
              </w:rPr>
            </w:pPr>
          </w:p>
          <w:p w14:paraId="33B399A0" w14:textId="77777777" w:rsidR="00ED01F8" w:rsidRPr="00C15BCA" w:rsidRDefault="00ED01F8" w:rsidP="00814DA7">
            <w:pPr>
              <w:pStyle w:val="Liststycke"/>
              <w:ind w:left="360"/>
              <w:rPr>
                <w:rFonts w:cstheme="minorHAnsi"/>
                <w:b/>
              </w:rPr>
            </w:pPr>
          </w:p>
        </w:tc>
      </w:tr>
      <w:tr w:rsidR="009D7AE8" w14:paraId="047D35A1" w14:textId="77777777" w:rsidTr="00900195">
        <w:tblPrEx>
          <w:tblCellMar>
            <w:top w:w="0" w:type="dxa"/>
          </w:tblCellMar>
        </w:tblPrEx>
        <w:tc>
          <w:tcPr>
            <w:tcW w:w="6232" w:type="dxa"/>
            <w:tcBorders>
              <w:top w:val="single" w:sz="4" w:space="0" w:color="auto"/>
              <w:left w:val="nil"/>
              <w:bottom w:val="nil"/>
              <w:right w:val="nil"/>
            </w:tcBorders>
          </w:tcPr>
          <w:p w14:paraId="12ACA687" w14:textId="1CA71D89" w:rsidR="00166FA7" w:rsidRPr="00F6277F" w:rsidRDefault="00166FA7" w:rsidP="00F6277F">
            <w:pPr>
              <w:rPr>
                <w:rFonts w:cstheme="minorHAnsi"/>
                <w:b/>
                <w:bCs/>
                <w:szCs w:val="20"/>
              </w:rPr>
            </w:pPr>
          </w:p>
        </w:tc>
      </w:tr>
      <w:tr w:rsidR="00814DA7" w14:paraId="37D0E839" w14:textId="77777777" w:rsidTr="00900195">
        <w:tblPrEx>
          <w:tblCellMar>
            <w:top w:w="0" w:type="dxa"/>
          </w:tblCellMar>
        </w:tblPrEx>
        <w:tc>
          <w:tcPr>
            <w:tcW w:w="6232" w:type="dxa"/>
            <w:tcBorders>
              <w:top w:val="single" w:sz="4" w:space="0" w:color="auto"/>
              <w:bottom w:val="single" w:sz="4" w:space="0" w:color="auto"/>
            </w:tcBorders>
          </w:tcPr>
          <w:p w14:paraId="74C8A715" w14:textId="77777777" w:rsidR="00814DA7" w:rsidRPr="0008727E" w:rsidRDefault="00814DA7" w:rsidP="00814DA7">
            <w:pPr>
              <w:pStyle w:val="Liststycke"/>
              <w:numPr>
                <w:ilvl w:val="0"/>
                <w:numId w:val="46"/>
              </w:numPr>
              <w:rPr>
                <w:rFonts w:cstheme="minorHAnsi"/>
                <w:b/>
                <w:bCs/>
              </w:rPr>
            </w:pPr>
            <w:r w:rsidRPr="0008727E">
              <w:rPr>
                <w:rFonts w:cstheme="minorHAnsi"/>
                <w:b/>
                <w:bCs/>
                <w:szCs w:val="20"/>
              </w:rPr>
              <w:t>Graviditet och</w:t>
            </w:r>
            <w:r w:rsidRPr="0008727E">
              <w:rPr>
                <w:rFonts w:cstheme="minorHAnsi"/>
                <w:b/>
                <w:bCs/>
                <w:sz w:val="22"/>
              </w:rPr>
              <w:t xml:space="preserve"> </w:t>
            </w:r>
            <w:r w:rsidRPr="0008727E">
              <w:rPr>
                <w:rFonts w:cstheme="minorHAnsi"/>
                <w:b/>
                <w:bCs/>
                <w:szCs w:val="20"/>
              </w:rPr>
              <w:t>amning</w:t>
            </w:r>
            <w:r w:rsidRPr="0008727E">
              <w:rPr>
                <w:rFonts w:cstheme="minorHAnsi"/>
                <w:b/>
                <w:bCs/>
              </w:rPr>
              <w:t xml:space="preserve"> </w:t>
            </w:r>
            <w:r w:rsidRPr="0008727E">
              <w:rPr>
                <w:rFonts w:cstheme="minorHAnsi"/>
                <w:b/>
                <w:bCs/>
                <w:i/>
                <w:iCs/>
                <w:szCs w:val="20"/>
              </w:rPr>
              <w:t>(kryssa i vid relevans)</w:t>
            </w:r>
          </w:p>
          <w:p w14:paraId="50BEBCE6" w14:textId="77777777" w:rsidR="00814DA7" w:rsidRDefault="00000000" w:rsidP="00814DA7">
            <w:pPr>
              <w:rPr>
                <w:rFonts w:asciiTheme="minorHAnsi" w:hAnsiTheme="minorHAnsi" w:cstheme="minorHAnsi"/>
                <w:sz w:val="22"/>
              </w:rPr>
            </w:pPr>
            <w:sdt>
              <w:sdtPr>
                <w:rPr>
                  <w:rFonts w:cstheme="minorHAnsi"/>
                </w:rPr>
                <w:id w:val="466175781"/>
                <w14:checkbox>
                  <w14:checked w14:val="0"/>
                  <w14:checkedState w14:val="2612" w14:font="MS Gothic"/>
                  <w14:uncheckedState w14:val="2610" w14:font="MS Gothic"/>
                </w14:checkbox>
              </w:sdtPr>
              <w:sdtContent>
                <w:r w:rsidR="00814DA7">
                  <w:rPr>
                    <w:rFonts w:ascii="MS Gothic" w:eastAsia="MS Gothic" w:hAnsi="MS Gothic" w:cstheme="minorHAnsi" w:hint="eastAsia"/>
                    <w:sz w:val="22"/>
                  </w:rPr>
                  <w:t>☐</w:t>
                </w:r>
              </w:sdtContent>
            </w:sdt>
            <w:r w:rsidR="00814DA7">
              <w:rPr>
                <w:rFonts w:asciiTheme="minorHAnsi" w:hAnsiTheme="minorHAnsi" w:cstheme="minorHAnsi"/>
                <w:sz w:val="22"/>
              </w:rPr>
              <w:t xml:space="preserve"> är gravid</w:t>
            </w:r>
          </w:p>
          <w:p w14:paraId="4061AF87" w14:textId="77777777" w:rsidR="00814DA7" w:rsidRDefault="00000000" w:rsidP="00814DA7">
            <w:pPr>
              <w:rPr>
                <w:rFonts w:asciiTheme="minorHAnsi" w:hAnsiTheme="minorHAnsi" w:cstheme="minorHAnsi"/>
                <w:sz w:val="22"/>
              </w:rPr>
            </w:pPr>
            <w:sdt>
              <w:sdtPr>
                <w:rPr>
                  <w:rFonts w:cstheme="minorHAnsi"/>
                </w:rPr>
                <w:id w:val="109018228"/>
                <w14:checkbox>
                  <w14:checked w14:val="0"/>
                  <w14:checkedState w14:val="2612" w14:font="MS Gothic"/>
                  <w14:uncheckedState w14:val="2610" w14:font="MS Gothic"/>
                </w14:checkbox>
              </w:sdtPr>
              <w:sdtContent>
                <w:r w:rsidR="00814DA7">
                  <w:rPr>
                    <w:rFonts w:ascii="MS Gothic" w:eastAsia="MS Gothic" w:hAnsi="MS Gothic" w:cstheme="minorHAnsi" w:hint="eastAsia"/>
                    <w:sz w:val="22"/>
                  </w:rPr>
                  <w:t>☐</w:t>
                </w:r>
              </w:sdtContent>
            </w:sdt>
            <w:r w:rsidR="00814DA7">
              <w:rPr>
                <w:rFonts w:asciiTheme="minorHAnsi" w:hAnsiTheme="minorHAnsi" w:cstheme="minorHAnsi"/>
                <w:sz w:val="22"/>
              </w:rPr>
              <w:t xml:space="preserve"> fött barn högst 2 veckor innan arbetet ska utföras</w:t>
            </w:r>
          </w:p>
          <w:p w14:paraId="7D2E3ED1" w14:textId="012BB835" w:rsidR="008256C9" w:rsidRDefault="00000000" w:rsidP="00814DA7">
            <w:pPr>
              <w:rPr>
                <w:rFonts w:asciiTheme="minorHAnsi" w:hAnsiTheme="minorHAnsi" w:cstheme="minorHAnsi"/>
                <w:sz w:val="22"/>
              </w:rPr>
            </w:pPr>
            <w:sdt>
              <w:sdtPr>
                <w:rPr>
                  <w:rFonts w:cstheme="minorHAnsi"/>
                </w:rPr>
                <w:id w:val="1442639665"/>
                <w14:checkbox>
                  <w14:checked w14:val="0"/>
                  <w14:checkedState w14:val="2612" w14:font="MS Gothic"/>
                  <w14:uncheckedState w14:val="2610" w14:font="MS Gothic"/>
                </w14:checkbox>
              </w:sdtPr>
              <w:sdtContent>
                <w:r w:rsidR="00814DA7">
                  <w:rPr>
                    <w:rFonts w:ascii="MS Gothic" w:eastAsia="MS Gothic" w:hAnsi="MS Gothic" w:cstheme="minorHAnsi" w:hint="eastAsia"/>
                  </w:rPr>
                  <w:t>☐</w:t>
                </w:r>
              </w:sdtContent>
            </w:sdt>
            <w:r w:rsidR="00814DA7">
              <w:rPr>
                <w:rFonts w:asciiTheme="minorHAnsi" w:hAnsiTheme="minorHAnsi" w:cstheme="minorHAnsi"/>
                <w:sz w:val="22"/>
              </w:rPr>
              <w:t xml:space="preserve"> ammar</w:t>
            </w:r>
          </w:p>
          <w:p w14:paraId="0DFC98DA" w14:textId="77777777" w:rsidR="003D1FF8" w:rsidRDefault="003D1FF8" w:rsidP="00814DA7">
            <w:pPr>
              <w:rPr>
                <w:rFonts w:asciiTheme="minorHAnsi" w:hAnsiTheme="minorHAnsi" w:cstheme="minorHAnsi"/>
                <w:sz w:val="22"/>
              </w:rPr>
            </w:pPr>
          </w:p>
          <w:p w14:paraId="6F6F07B7" w14:textId="4D9F3D5D" w:rsidR="00814DA7" w:rsidRDefault="00814DA7" w:rsidP="00814DA7">
            <w:pPr>
              <w:rPr>
                <w:rFonts w:asciiTheme="minorHAnsi" w:hAnsiTheme="minorHAnsi" w:cstheme="minorHAnsi"/>
                <w:sz w:val="22"/>
              </w:rPr>
            </w:pPr>
            <w:r w:rsidRPr="003457F5">
              <w:rPr>
                <w:rFonts w:asciiTheme="minorHAnsi" w:hAnsiTheme="minorHAnsi" w:cstheme="minorHAnsi"/>
                <w:sz w:val="22"/>
              </w:rPr>
              <w:t xml:space="preserve">Arbetsgivaren ska </w:t>
            </w:r>
            <w:r>
              <w:rPr>
                <w:rFonts w:asciiTheme="minorHAnsi" w:hAnsiTheme="minorHAnsi" w:cstheme="minorHAnsi"/>
                <w:sz w:val="22"/>
              </w:rPr>
              <w:t xml:space="preserve">tillsammans med ett skyddsombud och den berörda arbetstagaren </w:t>
            </w:r>
            <w:r w:rsidRPr="003457F5">
              <w:rPr>
                <w:rFonts w:asciiTheme="minorHAnsi" w:hAnsiTheme="minorHAnsi" w:cstheme="minorHAnsi"/>
                <w:sz w:val="22"/>
              </w:rPr>
              <w:t>genast utföra en separat riskbedömning</w:t>
            </w:r>
            <w:r>
              <w:rPr>
                <w:rFonts w:asciiTheme="minorHAnsi" w:hAnsiTheme="minorHAnsi" w:cstheme="minorHAnsi"/>
                <w:sz w:val="22"/>
              </w:rPr>
              <w:t xml:space="preserve"> (riskbedömningsmall för ändringar) för att undersöka arbetsförhållandena. </w:t>
            </w:r>
            <w:r w:rsidRPr="00554E5A">
              <w:rPr>
                <w:rFonts w:asciiTheme="minorHAnsi" w:hAnsiTheme="minorHAnsi" w:cstheme="minorHAnsi"/>
                <w:sz w:val="22"/>
              </w:rPr>
              <w:t>Gravida och ammande arbetstagare får inte sysselsättas i</w:t>
            </w:r>
            <w:r>
              <w:rPr>
                <w:rFonts w:asciiTheme="minorHAnsi" w:hAnsiTheme="minorHAnsi" w:cstheme="minorHAnsi"/>
                <w:sz w:val="22"/>
              </w:rPr>
              <w:t>:</w:t>
            </w:r>
          </w:p>
          <w:p w14:paraId="1187E853" w14:textId="77777777" w:rsidR="00814DA7" w:rsidRPr="003E22AE" w:rsidRDefault="00814DA7" w:rsidP="00814DA7">
            <w:pPr>
              <w:pStyle w:val="Liststycke"/>
              <w:numPr>
                <w:ilvl w:val="0"/>
                <w:numId w:val="42"/>
              </w:numPr>
              <w:rPr>
                <w:rFonts w:asciiTheme="minorHAnsi" w:hAnsiTheme="minorHAnsi" w:cstheme="minorHAnsi"/>
                <w:sz w:val="22"/>
              </w:rPr>
            </w:pPr>
            <w:r w:rsidRPr="003E22AE">
              <w:rPr>
                <w:rFonts w:asciiTheme="minorHAnsi" w:hAnsiTheme="minorHAnsi" w:cstheme="minorHAnsi"/>
                <w:sz w:val="22"/>
              </w:rPr>
              <w:t xml:space="preserve">i förvärvsarbete så länge riskerna enligt 6 § </w:t>
            </w:r>
            <w:r>
              <w:rPr>
                <w:rFonts w:asciiTheme="minorHAnsi" w:hAnsiTheme="minorHAnsi" w:cstheme="minorHAnsi"/>
                <w:sz w:val="22"/>
              </w:rPr>
              <w:t xml:space="preserve">AFS 2007:5, </w:t>
            </w:r>
            <w:r w:rsidRPr="003E22AE">
              <w:rPr>
                <w:rFonts w:asciiTheme="minorHAnsi" w:hAnsiTheme="minorHAnsi" w:cstheme="minorHAnsi"/>
                <w:sz w:val="22"/>
              </w:rPr>
              <w:t>finns kvar</w:t>
            </w:r>
          </w:p>
          <w:p w14:paraId="25E880E9" w14:textId="77777777" w:rsidR="00814DA7" w:rsidRPr="002F39DB" w:rsidRDefault="00814DA7" w:rsidP="00814DA7">
            <w:pPr>
              <w:pStyle w:val="Liststycke"/>
              <w:numPr>
                <w:ilvl w:val="0"/>
                <w:numId w:val="41"/>
              </w:numPr>
              <w:rPr>
                <w:rFonts w:asciiTheme="minorHAnsi" w:hAnsiTheme="minorHAnsi" w:cstheme="minorHAnsi"/>
                <w:sz w:val="22"/>
              </w:rPr>
            </w:pPr>
            <w:r w:rsidRPr="002F39DB">
              <w:rPr>
                <w:rFonts w:asciiTheme="minorHAnsi" w:hAnsiTheme="minorHAnsi" w:cstheme="minorHAnsi"/>
                <w:sz w:val="22"/>
              </w:rPr>
              <w:t>blyarbete som innebär att bly eller blyföreningar kan tas upp i kroppen</w:t>
            </w:r>
          </w:p>
          <w:p w14:paraId="63A62C6E" w14:textId="77777777" w:rsidR="00814DA7" w:rsidRPr="002F39DB" w:rsidRDefault="00814DA7" w:rsidP="00814DA7">
            <w:pPr>
              <w:pStyle w:val="Liststycke"/>
              <w:numPr>
                <w:ilvl w:val="0"/>
                <w:numId w:val="41"/>
              </w:numPr>
              <w:rPr>
                <w:rFonts w:asciiTheme="minorHAnsi" w:hAnsiTheme="minorHAnsi" w:cstheme="minorHAnsi"/>
                <w:sz w:val="22"/>
              </w:rPr>
            </w:pPr>
            <w:r w:rsidRPr="002F39DB">
              <w:rPr>
                <w:rFonts w:asciiTheme="minorHAnsi" w:hAnsiTheme="minorHAnsi" w:cstheme="minorHAnsi"/>
                <w:sz w:val="22"/>
              </w:rPr>
              <w:t xml:space="preserve">arbete där hon riskerar att exponeras för </w:t>
            </w:r>
            <w:proofErr w:type="spellStart"/>
            <w:r w:rsidRPr="002F39DB">
              <w:rPr>
                <w:rFonts w:asciiTheme="minorHAnsi" w:hAnsiTheme="minorHAnsi" w:cstheme="minorHAnsi"/>
                <w:sz w:val="22"/>
              </w:rPr>
              <w:t>rubella</w:t>
            </w:r>
            <w:proofErr w:type="spellEnd"/>
            <w:r w:rsidRPr="002F39DB">
              <w:rPr>
                <w:rFonts w:asciiTheme="minorHAnsi" w:hAnsiTheme="minorHAnsi" w:cstheme="minorHAnsi"/>
                <w:sz w:val="22"/>
              </w:rPr>
              <w:t xml:space="preserve"> eller </w:t>
            </w:r>
            <w:proofErr w:type="spellStart"/>
            <w:r w:rsidRPr="002F39DB">
              <w:rPr>
                <w:rFonts w:asciiTheme="minorHAnsi" w:hAnsiTheme="minorHAnsi" w:cstheme="minorHAnsi"/>
                <w:sz w:val="22"/>
              </w:rPr>
              <w:t>toxoplasma</w:t>
            </w:r>
            <w:proofErr w:type="spellEnd"/>
            <w:r w:rsidRPr="002F39DB">
              <w:rPr>
                <w:rFonts w:asciiTheme="minorHAnsi" w:hAnsiTheme="minorHAnsi" w:cstheme="minorHAnsi"/>
                <w:sz w:val="22"/>
              </w:rPr>
              <w:t>, om hon saknar fullgott immunitetsskydd mot smittämnet</w:t>
            </w:r>
          </w:p>
          <w:p w14:paraId="6BC320DE" w14:textId="67C27E82" w:rsidR="00814DA7" w:rsidRPr="006F1B66" w:rsidRDefault="00814DA7" w:rsidP="00814DA7">
            <w:pPr>
              <w:pStyle w:val="Liststycke"/>
              <w:numPr>
                <w:ilvl w:val="0"/>
                <w:numId w:val="41"/>
              </w:numPr>
              <w:rPr>
                <w:rFonts w:asciiTheme="minorHAnsi" w:hAnsiTheme="minorHAnsi" w:cstheme="minorHAnsi"/>
                <w:sz w:val="22"/>
              </w:rPr>
            </w:pPr>
            <w:r>
              <w:rPr>
                <w:rFonts w:asciiTheme="minorHAnsi" w:hAnsiTheme="minorHAnsi" w:cstheme="minorHAnsi"/>
                <w:sz w:val="22"/>
              </w:rPr>
              <w:t>j</w:t>
            </w:r>
            <w:r w:rsidRPr="00C55E75">
              <w:rPr>
                <w:rFonts w:asciiTheme="minorHAnsi" w:hAnsiTheme="minorHAnsi" w:cstheme="minorHAnsi"/>
                <w:sz w:val="22"/>
              </w:rPr>
              <w:t>oniserande arbete för vilket den ekvivalent</w:t>
            </w:r>
            <w:r>
              <w:rPr>
                <w:rFonts w:asciiTheme="minorHAnsi" w:hAnsiTheme="minorHAnsi" w:cstheme="minorHAnsi"/>
                <w:sz w:val="22"/>
              </w:rPr>
              <w:t>a</w:t>
            </w:r>
            <w:r w:rsidRPr="00C55E75">
              <w:rPr>
                <w:rFonts w:asciiTheme="minorHAnsi" w:hAnsiTheme="minorHAnsi" w:cstheme="minorHAnsi"/>
                <w:sz w:val="22"/>
              </w:rPr>
              <w:t xml:space="preserve"> stråldosen till fostret</w:t>
            </w:r>
            <w:r>
              <w:rPr>
                <w:rFonts w:asciiTheme="minorHAnsi" w:hAnsiTheme="minorHAnsi" w:cstheme="minorHAnsi"/>
                <w:sz w:val="22"/>
              </w:rPr>
              <w:t xml:space="preserve"> </w:t>
            </w:r>
            <w:r w:rsidRPr="00C55E75">
              <w:rPr>
                <w:rFonts w:asciiTheme="minorHAnsi" w:hAnsiTheme="minorHAnsi" w:cstheme="minorHAnsi"/>
                <w:sz w:val="22"/>
              </w:rPr>
              <w:t>överstiger</w:t>
            </w:r>
            <w:r>
              <w:rPr>
                <w:rFonts w:asciiTheme="minorHAnsi" w:hAnsiTheme="minorHAnsi" w:cstheme="minorHAnsi"/>
                <w:sz w:val="22"/>
              </w:rPr>
              <w:t xml:space="preserve"> </w:t>
            </w:r>
            <w:r w:rsidRPr="00C55E75">
              <w:rPr>
                <w:rFonts w:asciiTheme="minorHAnsi" w:hAnsiTheme="minorHAnsi" w:cstheme="minorHAnsi"/>
                <w:sz w:val="22"/>
              </w:rPr>
              <w:t xml:space="preserve">1 </w:t>
            </w:r>
            <w:proofErr w:type="spellStart"/>
            <w:r w:rsidRPr="00C55E75">
              <w:rPr>
                <w:rFonts w:asciiTheme="minorHAnsi" w:hAnsiTheme="minorHAnsi" w:cstheme="minorHAnsi"/>
                <w:sz w:val="22"/>
              </w:rPr>
              <w:t>millisievert</w:t>
            </w:r>
            <w:proofErr w:type="spellEnd"/>
            <w:r w:rsidRPr="00C55E75">
              <w:rPr>
                <w:rFonts w:asciiTheme="minorHAnsi" w:hAnsiTheme="minorHAnsi" w:cstheme="minorHAnsi"/>
                <w:sz w:val="22"/>
              </w:rPr>
              <w:t xml:space="preserve"> (</w:t>
            </w:r>
            <w:proofErr w:type="spellStart"/>
            <w:r w:rsidRPr="00C55E75">
              <w:rPr>
                <w:rFonts w:asciiTheme="minorHAnsi" w:hAnsiTheme="minorHAnsi" w:cstheme="minorHAnsi"/>
                <w:sz w:val="22"/>
              </w:rPr>
              <w:t>mSv</w:t>
            </w:r>
            <w:proofErr w:type="spellEnd"/>
            <w:r w:rsidRPr="00C55E75">
              <w:rPr>
                <w:rFonts w:asciiTheme="minorHAnsi" w:hAnsiTheme="minorHAnsi" w:cstheme="minorHAnsi"/>
                <w:sz w:val="22"/>
              </w:rPr>
              <w:t>) under den återstående tid som graviditeten varar</w:t>
            </w:r>
            <w:r>
              <w:rPr>
                <w:rFonts w:asciiTheme="minorHAnsi" w:hAnsiTheme="minorHAnsi" w:cstheme="minorHAnsi"/>
                <w:sz w:val="22"/>
              </w:rPr>
              <w:t xml:space="preserve"> </w:t>
            </w:r>
            <w:r w:rsidRPr="00C55E75">
              <w:rPr>
                <w:rFonts w:asciiTheme="minorHAnsi" w:hAnsiTheme="minorHAnsi" w:cstheme="minorHAnsi"/>
                <w:sz w:val="22"/>
              </w:rPr>
              <w:t xml:space="preserve"> </w:t>
            </w:r>
          </w:p>
        </w:tc>
      </w:tr>
    </w:tbl>
    <w:p w14:paraId="09329FFC" w14:textId="56C08631" w:rsidR="00954498" w:rsidRPr="00C31F10" w:rsidRDefault="000070AC" w:rsidP="00C31F10">
      <w:pPr>
        <w:rPr>
          <w:color w:val="FF0000"/>
        </w:rPr>
        <w:sectPr w:rsidR="00954498" w:rsidRPr="00C31F10" w:rsidSect="00AD5725">
          <w:headerReference w:type="default" r:id="rId15"/>
          <w:type w:val="continuous"/>
          <w:pgSz w:w="16838" w:h="11906" w:orient="landscape" w:code="9"/>
          <w:pgMar w:top="1418" w:right="2495" w:bottom="1418" w:left="1418" w:header="851" w:footer="510" w:gutter="0"/>
          <w:cols w:num="2" w:space="284"/>
          <w:titlePg/>
          <w:docGrid w:linePitch="360"/>
        </w:sectPr>
      </w:pPr>
      <w:r>
        <w:br w:type="page"/>
      </w:r>
    </w:p>
    <w:tbl>
      <w:tblPr>
        <w:tblStyle w:val="ORUtabellkantlinjer"/>
        <w:tblW w:w="15313" w:type="dxa"/>
        <w:tblInd w:w="-624" w:type="dxa"/>
        <w:tblLayout w:type="fixed"/>
        <w:tblCellMar>
          <w:top w:w="0" w:type="dxa"/>
        </w:tblCellMar>
        <w:tblLook w:val="0620" w:firstRow="1" w:lastRow="0" w:firstColumn="0" w:lastColumn="0" w:noHBand="1" w:noVBand="1"/>
      </w:tblPr>
      <w:tblGrid>
        <w:gridCol w:w="4255"/>
        <w:gridCol w:w="569"/>
        <w:gridCol w:w="567"/>
        <w:gridCol w:w="93"/>
        <w:gridCol w:w="474"/>
        <w:gridCol w:w="567"/>
        <w:gridCol w:w="1416"/>
        <w:gridCol w:w="2553"/>
        <w:gridCol w:w="1133"/>
        <w:gridCol w:w="568"/>
        <w:gridCol w:w="1417"/>
        <w:gridCol w:w="567"/>
        <w:gridCol w:w="567"/>
        <w:gridCol w:w="567"/>
      </w:tblGrid>
      <w:tr w:rsidR="002642B9" w14:paraId="2455B48C" w14:textId="77777777" w:rsidTr="00B15F44">
        <w:trPr>
          <w:cnfStyle w:val="100000000000" w:firstRow="1" w:lastRow="0" w:firstColumn="0" w:lastColumn="0" w:oddVBand="0" w:evenVBand="0" w:oddHBand="0" w:evenHBand="0" w:firstRowFirstColumn="0" w:firstRowLastColumn="0" w:lastRowFirstColumn="0" w:lastRowLastColumn="0"/>
          <w:trHeight w:val="624"/>
        </w:trPr>
        <w:tc>
          <w:tcPr>
            <w:tcW w:w="4255" w:type="dxa"/>
          </w:tcPr>
          <w:p w14:paraId="3A13A25F" w14:textId="77777777" w:rsidR="002642B9" w:rsidRDefault="002642B9" w:rsidP="00B15F44">
            <w:pPr>
              <w:rPr>
                <w:rFonts w:asciiTheme="minorHAnsi" w:hAnsiTheme="minorHAnsi" w:cstheme="minorHAnsi"/>
                <w:bCs/>
                <w:sz w:val="22"/>
              </w:rPr>
            </w:pPr>
            <w:r w:rsidRPr="00ED57C7">
              <w:rPr>
                <w:rFonts w:asciiTheme="minorHAnsi" w:hAnsiTheme="minorHAnsi" w:cstheme="minorHAnsi"/>
                <w:b w:val="0"/>
                <w:bCs/>
                <w:sz w:val="22"/>
              </w:rPr>
              <w:lastRenderedPageBreak/>
              <w:t xml:space="preserve"> Datum:</w:t>
            </w:r>
          </w:p>
          <w:p w14:paraId="7554FD7E" w14:textId="77777777" w:rsidR="002642B9" w:rsidRDefault="002642B9" w:rsidP="00B15F44">
            <w:pPr>
              <w:rPr>
                <w:rFonts w:cstheme="minorHAnsi"/>
              </w:rPr>
            </w:pPr>
          </w:p>
          <w:p w14:paraId="2AA87A65" w14:textId="1FEA29DE" w:rsidR="002A7E68" w:rsidRPr="008B62C1" w:rsidRDefault="002A7E68" w:rsidP="00B15F44">
            <w:pPr>
              <w:rPr>
                <w:rFonts w:cstheme="minorHAnsi"/>
                <w:b w:val="0"/>
              </w:rPr>
            </w:pPr>
          </w:p>
        </w:tc>
        <w:tc>
          <w:tcPr>
            <w:tcW w:w="3686" w:type="dxa"/>
            <w:gridSpan w:val="6"/>
          </w:tcPr>
          <w:p w14:paraId="66D83D6A" w14:textId="2B86B89E" w:rsidR="002642B9" w:rsidRDefault="002642B9" w:rsidP="00B15F44">
            <w:pPr>
              <w:rPr>
                <w:rFonts w:cstheme="minorHAnsi"/>
                <w:b w:val="0"/>
              </w:rPr>
            </w:pPr>
            <w:r w:rsidRPr="008B62C1">
              <w:rPr>
                <w:rFonts w:asciiTheme="minorHAnsi" w:hAnsiTheme="minorHAnsi" w:cstheme="minorHAnsi"/>
                <w:b w:val="0"/>
                <w:sz w:val="22"/>
              </w:rPr>
              <w:t>Institution:</w:t>
            </w:r>
          </w:p>
        </w:tc>
        <w:tc>
          <w:tcPr>
            <w:tcW w:w="3686" w:type="dxa"/>
            <w:gridSpan w:val="2"/>
          </w:tcPr>
          <w:p w14:paraId="35007CFC" w14:textId="50996EAF" w:rsidR="002642B9" w:rsidRPr="00786CA7" w:rsidRDefault="002642B9" w:rsidP="00B15F44">
            <w:pPr>
              <w:rPr>
                <w:rFonts w:cstheme="minorHAnsi"/>
                <w:b w:val="0"/>
              </w:rPr>
            </w:pPr>
            <w:r w:rsidRPr="00786CA7">
              <w:rPr>
                <w:rFonts w:asciiTheme="minorHAnsi" w:hAnsiTheme="minorHAnsi" w:cstheme="minorHAnsi"/>
                <w:b w:val="0"/>
                <w:sz w:val="22"/>
              </w:rPr>
              <w:t>Enhet/grupp:</w:t>
            </w:r>
          </w:p>
        </w:tc>
        <w:tc>
          <w:tcPr>
            <w:tcW w:w="3686" w:type="dxa"/>
            <w:gridSpan w:val="5"/>
          </w:tcPr>
          <w:p w14:paraId="464D7386" w14:textId="77A69F2A" w:rsidR="002642B9" w:rsidRPr="00786CA7" w:rsidRDefault="002642B9" w:rsidP="00B15F44">
            <w:pPr>
              <w:rPr>
                <w:rFonts w:asciiTheme="minorHAnsi" w:hAnsiTheme="minorHAnsi" w:cstheme="minorHAnsi"/>
                <w:b w:val="0"/>
                <w:sz w:val="22"/>
              </w:rPr>
            </w:pPr>
            <w:r w:rsidRPr="00786CA7">
              <w:rPr>
                <w:rFonts w:asciiTheme="minorHAnsi" w:hAnsiTheme="minorHAnsi" w:cstheme="minorHAnsi"/>
                <w:b w:val="0"/>
                <w:sz w:val="22"/>
              </w:rPr>
              <w:t>Lokal (hus och rum):</w:t>
            </w:r>
          </w:p>
        </w:tc>
      </w:tr>
      <w:tr w:rsidR="00F56D03" w14:paraId="32B0353B" w14:textId="77777777" w:rsidTr="00B15F44">
        <w:trPr>
          <w:trHeight w:val="624"/>
        </w:trPr>
        <w:tc>
          <w:tcPr>
            <w:tcW w:w="4255" w:type="dxa"/>
          </w:tcPr>
          <w:p w14:paraId="030E172E" w14:textId="73C30CF2" w:rsidR="00F56D03" w:rsidRDefault="00532C99" w:rsidP="00B15F44">
            <w:pPr>
              <w:rPr>
                <w:rFonts w:asciiTheme="minorHAnsi" w:hAnsiTheme="minorHAnsi" w:cstheme="minorHAnsi"/>
                <w:sz w:val="22"/>
              </w:rPr>
            </w:pPr>
            <w:r>
              <w:rPr>
                <w:rFonts w:asciiTheme="minorHAnsi" w:hAnsiTheme="minorHAnsi" w:cstheme="minorHAnsi"/>
                <w:sz w:val="22"/>
              </w:rPr>
              <w:t xml:space="preserve">Granskad av: </w:t>
            </w:r>
          </w:p>
          <w:p w14:paraId="4CCAECC5" w14:textId="77777777" w:rsidR="002A7E68" w:rsidRDefault="002A7E68" w:rsidP="00B15F44">
            <w:pPr>
              <w:rPr>
                <w:rFonts w:asciiTheme="minorHAnsi" w:hAnsiTheme="minorHAnsi" w:cstheme="minorHAnsi"/>
                <w:sz w:val="22"/>
              </w:rPr>
            </w:pPr>
          </w:p>
          <w:p w14:paraId="09CAA19D" w14:textId="4E9BDF1B" w:rsidR="002A7E68" w:rsidRPr="00ED57C7" w:rsidRDefault="002A7E68" w:rsidP="00B15F44">
            <w:pPr>
              <w:rPr>
                <w:rFonts w:cstheme="minorHAnsi"/>
              </w:rPr>
            </w:pPr>
          </w:p>
        </w:tc>
        <w:tc>
          <w:tcPr>
            <w:tcW w:w="3686" w:type="dxa"/>
            <w:gridSpan w:val="6"/>
          </w:tcPr>
          <w:p w14:paraId="4E4E3E00" w14:textId="0DC119CC" w:rsidR="00F56D03" w:rsidRPr="00ED57C7" w:rsidRDefault="00F56D03" w:rsidP="00B15F44">
            <w:pPr>
              <w:rPr>
                <w:rFonts w:cstheme="minorHAnsi"/>
                <w:bCs/>
              </w:rPr>
            </w:pPr>
            <w:r w:rsidRPr="00C614E0">
              <w:rPr>
                <w:rFonts w:asciiTheme="minorHAnsi" w:hAnsiTheme="minorHAnsi" w:cstheme="minorHAnsi"/>
                <w:sz w:val="22"/>
              </w:rPr>
              <w:t>Övrigt:</w:t>
            </w:r>
          </w:p>
        </w:tc>
        <w:tc>
          <w:tcPr>
            <w:tcW w:w="7372" w:type="dxa"/>
            <w:gridSpan w:val="7"/>
          </w:tcPr>
          <w:p w14:paraId="11CDB6AE" w14:textId="77777777" w:rsidR="00F56D03" w:rsidRPr="00F56D03" w:rsidRDefault="00F56D03" w:rsidP="00B15F44">
            <w:pPr>
              <w:rPr>
                <w:rFonts w:asciiTheme="minorHAnsi" w:hAnsiTheme="minorHAnsi" w:cstheme="minorHAnsi"/>
                <w:bCs/>
                <w:sz w:val="22"/>
              </w:rPr>
            </w:pPr>
            <w:r w:rsidRPr="00F56D03">
              <w:rPr>
                <w:rFonts w:asciiTheme="minorHAnsi" w:hAnsiTheme="minorHAnsi" w:cstheme="minorHAnsi"/>
                <w:bCs/>
                <w:sz w:val="22"/>
              </w:rPr>
              <w:t>Namn och titel på utföraren av riskbedömningen:</w:t>
            </w:r>
          </w:p>
          <w:p w14:paraId="3180BBC5" w14:textId="26B379A4" w:rsidR="00F56D03" w:rsidRPr="00ED57C7" w:rsidRDefault="00F56D03" w:rsidP="00B15F44">
            <w:pPr>
              <w:rPr>
                <w:rFonts w:asciiTheme="minorHAnsi" w:hAnsiTheme="minorHAnsi" w:cstheme="minorHAnsi"/>
                <w:bCs/>
                <w:sz w:val="22"/>
              </w:rPr>
            </w:pPr>
          </w:p>
        </w:tc>
      </w:tr>
      <w:tr w:rsidR="00361D40" w14:paraId="1751E945" w14:textId="77777777" w:rsidTr="00B15F44">
        <w:trPr>
          <w:trHeight w:val="624"/>
        </w:trPr>
        <w:tc>
          <w:tcPr>
            <w:tcW w:w="4255" w:type="dxa"/>
            <w:tcBorders>
              <w:bottom w:val="single" w:sz="2" w:space="0" w:color="auto"/>
            </w:tcBorders>
          </w:tcPr>
          <w:p w14:paraId="5566C264" w14:textId="7177CD4F" w:rsidR="00361D40" w:rsidRDefault="00361D40" w:rsidP="00B15F44">
            <w:pPr>
              <w:rPr>
                <w:rFonts w:asciiTheme="minorHAnsi" w:hAnsiTheme="minorHAnsi" w:cstheme="minorHAnsi"/>
                <w:bCs/>
                <w:sz w:val="22"/>
              </w:rPr>
            </w:pPr>
            <w:r w:rsidRPr="0024493C">
              <w:rPr>
                <w:rFonts w:asciiTheme="minorHAnsi" w:hAnsiTheme="minorHAnsi" w:cstheme="minorHAnsi"/>
                <w:bCs/>
                <w:sz w:val="22"/>
              </w:rPr>
              <w:t xml:space="preserve">Närmaste chef:  </w:t>
            </w:r>
          </w:p>
          <w:p w14:paraId="5A9FF8A4" w14:textId="77777777" w:rsidR="002A7E68" w:rsidRPr="0024493C" w:rsidRDefault="002A7E68" w:rsidP="00B15F44">
            <w:pPr>
              <w:rPr>
                <w:rFonts w:cstheme="minorHAnsi"/>
                <w:bCs/>
              </w:rPr>
            </w:pPr>
          </w:p>
        </w:tc>
        <w:tc>
          <w:tcPr>
            <w:tcW w:w="3686" w:type="dxa"/>
            <w:gridSpan w:val="6"/>
            <w:tcBorders>
              <w:bottom w:val="single" w:sz="2" w:space="0" w:color="auto"/>
            </w:tcBorders>
          </w:tcPr>
          <w:p w14:paraId="33A2A4A2" w14:textId="2C72E5CF" w:rsidR="00361D40" w:rsidRDefault="00361D40" w:rsidP="00B15F44">
            <w:pPr>
              <w:rPr>
                <w:rFonts w:cstheme="minorHAnsi"/>
              </w:rPr>
            </w:pPr>
            <w:r w:rsidRPr="00ED57C7">
              <w:rPr>
                <w:rFonts w:asciiTheme="minorHAnsi" w:hAnsiTheme="minorHAnsi" w:cstheme="minorHAnsi"/>
                <w:bCs/>
                <w:sz w:val="22"/>
              </w:rPr>
              <w:t>Signatur chef:</w:t>
            </w:r>
          </w:p>
        </w:tc>
        <w:tc>
          <w:tcPr>
            <w:tcW w:w="3686" w:type="dxa"/>
            <w:gridSpan w:val="2"/>
            <w:tcBorders>
              <w:bottom w:val="single" w:sz="2" w:space="0" w:color="auto"/>
            </w:tcBorders>
          </w:tcPr>
          <w:p w14:paraId="0D90207E" w14:textId="77777777" w:rsidR="004B6B32" w:rsidRDefault="00361D40" w:rsidP="00B15F44">
            <w:pPr>
              <w:rPr>
                <w:rFonts w:asciiTheme="minorHAnsi" w:hAnsiTheme="minorHAnsi" w:cstheme="minorHAnsi"/>
                <w:bCs/>
                <w:sz w:val="22"/>
              </w:rPr>
            </w:pPr>
            <w:r w:rsidRPr="00ED57C7">
              <w:rPr>
                <w:rFonts w:asciiTheme="minorHAnsi" w:hAnsiTheme="minorHAnsi" w:cstheme="minorHAnsi"/>
                <w:bCs/>
                <w:sz w:val="22"/>
              </w:rPr>
              <w:t xml:space="preserve">Signatur arbetstagare:  </w:t>
            </w:r>
            <w:r w:rsidR="004B6B32">
              <w:rPr>
                <w:rFonts w:asciiTheme="minorHAnsi" w:hAnsiTheme="minorHAnsi" w:cstheme="minorHAnsi"/>
                <w:bCs/>
                <w:sz w:val="22"/>
              </w:rPr>
              <w:t xml:space="preserve"> </w:t>
            </w:r>
          </w:p>
          <w:p w14:paraId="1387E926" w14:textId="77777777" w:rsidR="004B6B32" w:rsidRDefault="004B6B32" w:rsidP="00B15F44">
            <w:pPr>
              <w:rPr>
                <w:rFonts w:asciiTheme="minorHAnsi" w:hAnsiTheme="minorHAnsi" w:cstheme="minorHAnsi"/>
                <w:bCs/>
                <w:sz w:val="22"/>
              </w:rPr>
            </w:pPr>
          </w:p>
          <w:p w14:paraId="009B5960" w14:textId="60081777" w:rsidR="00361D40" w:rsidRPr="00ED57C7" w:rsidRDefault="00361D40" w:rsidP="00B15F44">
            <w:pPr>
              <w:rPr>
                <w:rFonts w:cstheme="minorHAnsi"/>
                <w:bCs/>
              </w:rPr>
            </w:pPr>
            <w:r w:rsidRPr="00ED57C7">
              <w:rPr>
                <w:rFonts w:asciiTheme="minorHAnsi" w:hAnsiTheme="minorHAnsi" w:cstheme="minorHAnsi"/>
                <w:bCs/>
                <w:sz w:val="22"/>
              </w:rPr>
              <w:t xml:space="preserve"> </w:t>
            </w:r>
          </w:p>
        </w:tc>
        <w:tc>
          <w:tcPr>
            <w:tcW w:w="3686" w:type="dxa"/>
            <w:gridSpan w:val="5"/>
            <w:tcBorders>
              <w:bottom w:val="single" w:sz="2" w:space="0" w:color="auto"/>
            </w:tcBorders>
          </w:tcPr>
          <w:p w14:paraId="2CF6E8E8" w14:textId="2ECB07C1" w:rsidR="00361D40" w:rsidRPr="00ED57C7" w:rsidRDefault="00361D40" w:rsidP="00B15F44">
            <w:pPr>
              <w:rPr>
                <w:rFonts w:asciiTheme="minorHAnsi" w:hAnsiTheme="minorHAnsi" w:cstheme="minorHAnsi"/>
                <w:bCs/>
                <w:sz w:val="22"/>
              </w:rPr>
            </w:pPr>
            <w:r w:rsidRPr="00883D68">
              <w:rPr>
                <w:rFonts w:asciiTheme="minorHAnsi" w:hAnsiTheme="minorHAnsi" w:cstheme="minorHAnsi"/>
                <w:bCs/>
                <w:sz w:val="22"/>
                <w:lang w:eastAsia="sv-SE"/>
              </w:rPr>
              <w:t>Tidpunkt för nästa planerad</w:t>
            </w:r>
            <w:r w:rsidR="006D289C">
              <w:rPr>
                <w:rFonts w:asciiTheme="minorHAnsi" w:hAnsiTheme="minorHAnsi" w:cstheme="minorHAnsi"/>
                <w:bCs/>
                <w:sz w:val="22"/>
                <w:lang w:eastAsia="sv-SE"/>
              </w:rPr>
              <w:t xml:space="preserve">e </w:t>
            </w:r>
            <w:r w:rsidRPr="00883D68">
              <w:rPr>
                <w:rFonts w:asciiTheme="minorHAnsi" w:hAnsiTheme="minorHAnsi" w:cstheme="minorHAnsi"/>
                <w:bCs/>
                <w:sz w:val="22"/>
                <w:lang w:eastAsia="sv-SE"/>
              </w:rPr>
              <w:t>riskbedömning:</w:t>
            </w:r>
          </w:p>
        </w:tc>
      </w:tr>
      <w:tr w:rsidR="00217C71" w14:paraId="4B0640E3" w14:textId="77777777" w:rsidTr="00B15F44">
        <w:trPr>
          <w:trHeight w:hRule="exact" w:val="340"/>
        </w:trPr>
        <w:tc>
          <w:tcPr>
            <w:tcW w:w="5484" w:type="dxa"/>
            <w:gridSpan w:val="4"/>
            <w:tcBorders>
              <w:top w:val="single" w:sz="4" w:space="0" w:color="auto"/>
              <w:left w:val="nil"/>
              <w:bottom w:val="nil"/>
              <w:right w:val="nil"/>
            </w:tcBorders>
          </w:tcPr>
          <w:p w14:paraId="493A613A" w14:textId="77777777" w:rsidR="00217C71" w:rsidRPr="00ED57C7" w:rsidRDefault="00217C71" w:rsidP="00B15F44">
            <w:pPr>
              <w:rPr>
                <w:rFonts w:cstheme="minorHAnsi"/>
                <w:bCs/>
              </w:rPr>
            </w:pPr>
          </w:p>
        </w:tc>
        <w:tc>
          <w:tcPr>
            <w:tcW w:w="5010" w:type="dxa"/>
            <w:gridSpan w:val="4"/>
            <w:tcBorders>
              <w:top w:val="single" w:sz="4" w:space="0" w:color="auto"/>
              <w:left w:val="nil"/>
              <w:bottom w:val="nil"/>
              <w:right w:val="nil"/>
            </w:tcBorders>
          </w:tcPr>
          <w:p w14:paraId="5FB0B819" w14:textId="77777777" w:rsidR="00217C71" w:rsidRPr="00ED57C7" w:rsidRDefault="00217C71" w:rsidP="00B15F44">
            <w:pPr>
              <w:rPr>
                <w:rFonts w:cstheme="minorHAnsi"/>
                <w:bCs/>
              </w:rPr>
            </w:pPr>
          </w:p>
        </w:tc>
        <w:tc>
          <w:tcPr>
            <w:tcW w:w="4819" w:type="dxa"/>
            <w:gridSpan w:val="6"/>
            <w:tcBorders>
              <w:top w:val="single" w:sz="4" w:space="0" w:color="auto"/>
              <w:left w:val="nil"/>
              <w:bottom w:val="nil"/>
              <w:right w:val="nil"/>
            </w:tcBorders>
          </w:tcPr>
          <w:p w14:paraId="1993829B" w14:textId="77777777" w:rsidR="00217C71" w:rsidRPr="00ED57C7" w:rsidRDefault="00217C71" w:rsidP="00B15F44">
            <w:pPr>
              <w:rPr>
                <w:rFonts w:cstheme="minorHAnsi"/>
                <w:bCs/>
              </w:rPr>
            </w:pPr>
          </w:p>
        </w:tc>
      </w:tr>
      <w:tr w:rsidR="00AB6098" w14:paraId="478E816E" w14:textId="5BF592AC" w:rsidTr="00B15F44">
        <w:trPr>
          <w:trHeight w:val="605"/>
        </w:trPr>
        <w:tc>
          <w:tcPr>
            <w:tcW w:w="4824" w:type="dxa"/>
            <w:gridSpan w:val="2"/>
            <w:vMerge w:val="restart"/>
          </w:tcPr>
          <w:p w14:paraId="4AA12C25" w14:textId="377B1DCA" w:rsidR="001012A5" w:rsidRPr="00142775" w:rsidRDefault="001012A5" w:rsidP="00B15F44">
            <w:pPr>
              <w:rPr>
                <w:rFonts w:asciiTheme="minorHAnsi" w:hAnsiTheme="minorHAnsi" w:cstheme="minorHAnsi"/>
                <w:b/>
                <w:bCs/>
                <w:sz w:val="22"/>
              </w:rPr>
            </w:pPr>
            <w:r w:rsidRPr="00142775">
              <w:rPr>
                <w:rFonts w:asciiTheme="minorHAnsi" w:hAnsiTheme="minorHAnsi" w:cstheme="minorHAnsi"/>
                <w:b/>
                <w:bCs/>
                <w:sz w:val="22"/>
              </w:rPr>
              <w:t>Risk</w:t>
            </w:r>
          </w:p>
          <w:p w14:paraId="2A2AA9CE" w14:textId="65ED5A27" w:rsidR="001012A5" w:rsidRPr="00913D3B" w:rsidRDefault="00394C16" w:rsidP="00B15F44">
            <w:pPr>
              <w:rPr>
                <w:rFonts w:asciiTheme="minorHAnsi" w:hAnsiTheme="minorHAnsi" w:cstheme="minorHAnsi"/>
                <w:b/>
                <w:szCs w:val="20"/>
              </w:rPr>
            </w:pPr>
            <w:r w:rsidRPr="00913D3B">
              <w:rPr>
                <w:rFonts w:asciiTheme="minorHAnsi" w:hAnsiTheme="minorHAnsi" w:cstheme="minorHAnsi"/>
                <w:i/>
                <w:iCs/>
                <w:szCs w:val="20"/>
              </w:rPr>
              <w:t xml:space="preserve">Riskuppskattning av de inneboende riskerna </w:t>
            </w:r>
            <w:r w:rsidR="00913D3B" w:rsidRPr="00913D3B">
              <w:rPr>
                <w:rFonts w:asciiTheme="minorHAnsi" w:hAnsiTheme="minorHAnsi" w:cstheme="minorHAnsi"/>
                <w:i/>
                <w:iCs/>
                <w:szCs w:val="20"/>
              </w:rPr>
              <w:t>i tabell 1</w:t>
            </w:r>
            <w:r w:rsidR="00913D3B">
              <w:rPr>
                <w:rFonts w:asciiTheme="minorHAnsi" w:hAnsiTheme="minorHAnsi" w:cstheme="minorHAnsi"/>
                <w:i/>
                <w:iCs/>
                <w:szCs w:val="20"/>
              </w:rPr>
              <w:t xml:space="preserve"> </w:t>
            </w:r>
            <w:r w:rsidR="00913D3B" w:rsidRPr="00913D3B">
              <w:rPr>
                <w:rFonts w:asciiTheme="minorHAnsi" w:hAnsiTheme="minorHAnsi" w:cstheme="minorHAnsi"/>
                <w:i/>
                <w:iCs/>
                <w:szCs w:val="20"/>
              </w:rPr>
              <w:t>(En kort beskrivning av det arbetsmoment som riskbedömningen avser)</w:t>
            </w:r>
            <w:r w:rsidR="00913D3B">
              <w:rPr>
                <w:rFonts w:asciiTheme="minorHAnsi" w:hAnsiTheme="minorHAnsi" w:cstheme="minorHAnsi"/>
                <w:b/>
                <w:szCs w:val="20"/>
              </w:rPr>
              <w:t xml:space="preserve"> </w:t>
            </w:r>
            <w:r w:rsidRPr="00394C16">
              <w:rPr>
                <w:rFonts w:asciiTheme="minorHAnsi" w:hAnsiTheme="minorHAnsi" w:cstheme="minorHAnsi"/>
                <w:i/>
                <w:iCs/>
                <w:szCs w:val="20"/>
              </w:rPr>
              <w:t xml:space="preserve">samt övriga risker som kan tänkas uppstå. </w:t>
            </w:r>
            <w:r w:rsidR="00AB089C">
              <w:rPr>
                <w:rFonts w:asciiTheme="minorHAnsi" w:hAnsiTheme="minorHAnsi" w:cstheme="minorHAnsi"/>
                <w:i/>
                <w:iCs/>
                <w:szCs w:val="20"/>
              </w:rPr>
              <w:t>För</w:t>
            </w:r>
            <w:r w:rsidRPr="00394C16">
              <w:rPr>
                <w:rFonts w:asciiTheme="minorHAnsi" w:hAnsiTheme="minorHAnsi" w:cstheme="minorHAnsi"/>
                <w:i/>
                <w:iCs/>
                <w:szCs w:val="20"/>
              </w:rPr>
              <w:t xml:space="preserve"> arbete med kemikalier</w:t>
            </w:r>
            <w:r w:rsidR="00E306D5">
              <w:rPr>
                <w:rFonts w:asciiTheme="minorHAnsi" w:hAnsiTheme="minorHAnsi" w:cstheme="minorHAnsi"/>
                <w:i/>
                <w:iCs/>
                <w:szCs w:val="20"/>
              </w:rPr>
              <w:t>;</w:t>
            </w:r>
            <w:r w:rsidRPr="00394C16">
              <w:rPr>
                <w:rFonts w:asciiTheme="minorHAnsi" w:hAnsiTheme="minorHAnsi" w:cstheme="minorHAnsi"/>
                <w:i/>
                <w:iCs/>
                <w:szCs w:val="20"/>
              </w:rPr>
              <w:t xml:space="preserve"> se bilaga 1 (bedöm farlighetskategori) och bilaga 2 (bedöm exponeringsnivå) för riskuppskattning</w:t>
            </w:r>
            <w:r w:rsidR="001012A5" w:rsidRPr="00394C16">
              <w:rPr>
                <w:rFonts w:asciiTheme="minorHAnsi" w:hAnsiTheme="minorHAnsi" w:cstheme="minorHAnsi"/>
                <w:i/>
                <w:iCs/>
                <w:szCs w:val="20"/>
              </w:rPr>
              <w:t xml:space="preserve">. </w:t>
            </w:r>
          </w:p>
        </w:tc>
        <w:tc>
          <w:tcPr>
            <w:tcW w:w="1701" w:type="dxa"/>
            <w:gridSpan w:val="4"/>
          </w:tcPr>
          <w:p w14:paraId="4AD0CE7D" w14:textId="7C04222D" w:rsidR="001012A5" w:rsidRPr="00E72D96" w:rsidRDefault="001012A5" w:rsidP="00B15F44">
            <w:pPr>
              <w:rPr>
                <w:rFonts w:asciiTheme="minorHAnsi" w:hAnsiTheme="minorHAnsi" w:cstheme="minorHAnsi"/>
                <w:b/>
                <w:bCs/>
                <w:sz w:val="22"/>
              </w:rPr>
            </w:pPr>
            <w:r w:rsidRPr="00142775">
              <w:rPr>
                <w:rFonts w:asciiTheme="minorHAnsi" w:hAnsiTheme="minorHAnsi" w:cstheme="minorHAnsi"/>
                <w:b/>
                <w:bCs/>
                <w:sz w:val="22"/>
              </w:rPr>
              <w:t>Risk</w:t>
            </w:r>
            <w:r w:rsidR="00E44DEA" w:rsidRPr="00142775">
              <w:rPr>
                <w:rFonts w:asciiTheme="minorHAnsi" w:hAnsiTheme="minorHAnsi" w:cstheme="minorHAnsi"/>
                <w:b/>
                <w:bCs/>
                <w:sz w:val="22"/>
              </w:rPr>
              <w:t>-</w:t>
            </w:r>
            <w:r w:rsidRPr="00142775">
              <w:rPr>
                <w:rFonts w:asciiTheme="minorHAnsi" w:hAnsiTheme="minorHAnsi" w:cstheme="minorHAnsi"/>
                <w:b/>
                <w:bCs/>
                <w:sz w:val="22"/>
              </w:rPr>
              <w:t>uppskattning</w:t>
            </w:r>
            <w:r w:rsidRPr="00E72D96">
              <w:rPr>
                <w:rFonts w:asciiTheme="minorHAnsi" w:hAnsiTheme="minorHAnsi" w:cstheme="minorHAnsi"/>
                <w:bCs/>
                <w:sz w:val="22"/>
              </w:rPr>
              <w:t xml:space="preserve"> </w:t>
            </w:r>
            <w:r w:rsidRPr="00D30BD1">
              <w:rPr>
                <w:rFonts w:asciiTheme="minorHAnsi" w:hAnsiTheme="minorHAnsi" w:cstheme="minorHAnsi"/>
                <w:bCs/>
                <w:i/>
                <w:iCs/>
                <w:szCs w:val="20"/>
              </w:rPr>
              <w:t>(se sida 1)</w:t>
            </w:r>
          </w:p>
        </w:tc>
        <w:tc>
          <w:tcPr>
            <w:tcW w:w="3969" w:type="dxa"/>
            <w:gridSpan w:val="2"/>
            <w:vMerge w:val="restart"/>
          </w:tcPr>
          <w:p w14:paraId="53EE118A" w14:textId="77777777" w:rsidR="001012A5" w:rsidRPr="00142775" w:rsidRDefault="001012A5" w:rsidP="00B15F44">
            <w:pPr>
              <w:rPr>
                <w:rFonts w:asciiTheme="minorHAnsi" w:hAnsiTheme="minorHAnsi" w:cstheme="minorHAnsi"/>
                <w:b/>
                <w:bCs/>
                <w:sz w:val="22"/>
              </w:rPr>
            </w:pPr>
            <w:r w:rsidRPr="00142775">
              <w:rPr>
                <w:rFonts w:asciiTheme="minorHAnsi" w:hAnsiTheme="minorHAnsi" w:cstheme="minorHAnsi"/>
                <w:b/>
                <w:bCs/>
                <w:sz w:val="22"/>
              </w:rPr>
              <w:t>Beskrivning av åtgärd</w:t>
            </w:r>
          </w:p>
          <w:p w14:paraId="1EA55694" w14:textId="6F23B1D3" w:rsidR="001012A5" w:rsidRPr="006D7E1D" w:rsidRDefault="001012A5" w:rsidP="00B15F44">
            <w:pPr>
              <w:rPr>
                <w:rFonts w:cstheme="minorHAnsi"/>
                <w:b/>
                <w:bCs/>
              </w:rPr>
            </w:pPr>
            <w:r w:rsidRPr="00142775">
              <w:rPr>
                <w:rFonts w:asciiTheme="minorHAnsi" w:hAnsiTheme="minorHAnsi" w:cstheme="minorHAnsi"/>
                <w:i/>
                <w:iCs/>
                <w:szCs w:val="20"/>
                <w:lang w:eastAsia="sv-SE"/>
              </w:rPr>
              <w:t>(Låg risk är acceptabel tills vidare/inom en viss tidsperiod och behöver inte åtgärdas. Medel risk och hög risk åtgärdas innan arbetet påbörjas).</w:t>
            </w:r>
          </w:p>
        </w:tc>
        <w:tc>
          <w:tcPr>
            <w:tcW w:w="1701" w:type="dxa"/>
            <w:gridSpan w:val="2"/>
            <w:vMerge w:val="restart"/>
            <w:tcBorders>
              <w:top w:val="single" w:sz="4" w:space="0" w:color="auto"/>
            </w:tcBorders>
          </w:tcPr>
          <w:p w14:paraId="53A6D102" w14:textId="09856CE7" w:rsidR="001012A5" w:rsidRPr="00142775" w:rsidRDefault="001012A5" w:rsidP="00B15F44">
            <w:pPr>
              <w:rPr>
                <w:rFonts w:asciiTheme="minorHAnsi" w:hAnsiTheme="minorHAnsi" w:cstheme="minorHAnsi"/>
                <w:b/>
                <w:sz w:val="22"/>
              </w:rPr>
            </w:pPr>
            <w:r w:rsidRPr="00142775">
              <w:rPr>
                <w:rFonts w:asciiTheme="minorHAnsi" w:hAnsiTheme="minorHAnsi" w:cstheme="minorHAnsi"/>
                <w:b/>
                <w:sz w:val="22"/>
              </w:rPr>
              <w:t>Ansvarig för åtgärd</w:t>
            </w:r>
          </w:p>
        </w:tc>
        <w:tc>
          <w:tcPr>
            <w:tcW w:w="1417" w:type="dxa"/>
            <w:vMerge w:val="restart"/>
            <w:tcBorders>
              <w:top w:val="single" w:sz="4" w:space="0" w:color="auto"/>
            </w:tcBorders>
          </w:tcPr>
          <w:p w14:paraId="455E404E" w14:textId="5D51A277" w:rsidR="001012A5" w:rsidRPr="00D46D83" w:rsidRDefault="001012A5" w:rsidP="00B15F44">
            <w:pPr>
              <w:rPr>
                <w:rFonts w:asciiTheme="minorHAnsi" w:hAnsiTheme="minorHAnsi" w:cstheme="minorHAnsi"/>
                <w:b/>
                <w:sz w:val="22"/>
              </w:rPr>
            </w:pPr>
            <w:r w:rsidRPr="00142775">
              <w:rPr>
                <w:rFonts w:asciiTheme="minorHAnsi" w:hAnsiTheme="minorHAnsi" w:cstheme="minorHAnsi"/>
                <w:b/>
                <w:sz w:val="22"/>
              </w:rPr>
              <w:t>Åtgärden är klar</w:t>
            </w:r>
            <w:r w:rsidR="009D4667">
              <w:rPr>
                <w:rFonts w:asciiTheme="minorHAnsi" w:hAnsiTheme="minorHAnsi" w:cstheme="minorHAnsi"/>
                <w:b/>
                <w:sz w:val="22"/>
              </w:rPr>
              <w:t xml:space="preserve"> </w:t>
            </w:r>
            <w:r w:rsidR="009D4667" w:rsidRPr="00142775">
              <w:rPr>
                <w:rFonts w:asciiTheme="minorHAnsi" w:hAnsiTheme="minorHAnsi" w:cstheme="minorHAnsi"/>
                <w:bCs/>
                <w:i/>
                <w:iCs/>
                <w:szCs w:val="20"/>
              </w:rPr>
              <w:t>(kryssa i rutan när åtgärden är klar)</w:t>
            </w:r>
          </w:p>
        </w:tc>
        <w:tc>
          <w:tcPr>
            <w:tcW w:w="1701" w:type="dxa"/>
            <w:gridSpan w:val="3"/>
            <w:tcBorders>
              <w:top w:val="single" w:sz="4" w:space="0" w:color="auto"/>
            </w:tcBorders>
          </w:tcPr>
          <w:p w14:paraId="7708B21D" w14:textId="1A261AB8" w:rsidR="001012A5" w:rsidRPr="00142775" w:rsidRDefault="009D4667" w:rsidP="00B15F44">
            <w:pPr>
              <w:rPr>
                <w:rFonts w:asciiTheme="minorHAnsi" w:hAnsiTheme="minorHAnsi" w:cstheme="minorHAnsi"/>
                <w:b/>
                <w:sz w:val="22"/>
              </w:rPr>
            </w:pPr>
            <w:r w:rsidRPr="00142775">
              <w:rPr>
                <w:rFonts w:asciiTheme="minorHAnsi" w:hAnsiTheme="minorHAnsi" w:cstheme="minorHAnsi"/>
                <w:b/>
                <w:sz w:val="22"/>
              </w:rPr>
              <w:t>Risk</w:t>
            </w:r>
            <w:r w:rsidR="003F4FCC" w:rsidRPr="00142775">
              <w:rPr>
                <w:rFonts w:asciiTheme="minorHAnsi" w:hAnsiTheme="minorHAnsi" w:cstheme="minorHAnsi"/>
                <w:b/>
                <w:sz w:val="22"/>
              </w:rPr>
              <w:t>-</w:t>
            </w:r>
            <w:r w:rsidRPr="00142775">
              <w:rPr>
                <w:rFonts w:asciiTheme="minorHAnsi" w:hAnsiTheme="minorHAnsi" w:cstheme="minorHAnsi"/>
                <w:b/>
                <w:sz w:val="22"/>
              </w:rPr>
              <w:t>uppskattning efter åtgärden</w:t>
            </w:r>
          </w:p>
        </w:tc>
      </w:tr>
      <w:tr w:rsidR="003F4FCC" w14:paraId="0B1D5FC6" w14:textId="0BD8BC0E" w:rsidTr="00B15F44">
        <w:trPr>
          <w:cantSplit/>
          <w:trHeight w:val="1393"/>
        </w:trPr>
        <w:tc>
          <w:tcPr>
            <w:tcW w:w="4824" w:type="dxa"/>
            <w:gridSpan w:val="2"/>
            <w:vMerge/>
          </w:tcPr>
          <w:p w14:paraId="77355C5B" w14:textId="77777777" w:rsidR="00EF31E9" w:rsidRPr="00C72F76" w:rsidRDefault="00EF31E9" w:rsidP="00B15F44">
            <w:pPr>
              <w:rPr>
                <w:rFonts w:cstheme="minorHAnsi"/>
              </w:rPr>
            </w:pPr>
          </w:p>
        </w:tc>
        <w:tc>
          <w:tcPr>
            <w:tcW w:w="567" w:type="dxa"/>
            <w:shd w:val="clear" w:color="auto" w:fill="92D050"/>
            <w:textDirection w:val="btLr"/>
          </w:tcPr>
          <w:p w14:paraId="11E636E5" w14:textId="0E307D0A" w:rsidR="00EF31E9" w:rsidRPr="00E91E3D" w:rsidRDefault="00EF31E9" w:rsidP="00B15F44">
            <w:pPr>
              <w:ind w:left="113" w:right="113"/>
              <w:rPr>
                <w:rFonts w:asciiTheme="minorHAnsi" w:hAnsiTheme="minorHAnsi" w:cstheme="minorHAnsi"/>
                <w:sz w:val="22"/>
              </w:rPr>
            </w:pPr>
            <w:r w:rsidRPr="00E91E3D">
              <w:rPr>
                <w:rFonts w:asciiTheme="minorHAnsi" w:hAnsiTheme="minorHAnsi" w:cstheme="minorHAnsi"/>
                <w:sz w:val="22"/>
              </w:rPr>
              <w:t>Låg risk</w:t>
            </w:r>
          </w:p>
        </w:tc>
        <w:tc>
          <w:tcPr>
            <w:tcW w:w="567" w:type="dxa"/>
            <w:gridSpan w:val="2"/>
            <w:shd w:val="clear" w:color="auto" w:fill="FFFF00"/>
            <w:textDirection w:val="btLr"/>
          </w:tcPr>
          <w:p w14:paraId="47D49CF9" w14:textId="0A878BB0" w:rsidR="00EF31E9" w:rsidRPr="00E91E3D" w:rsidRDefault="00EF31E9" w:rsidP="00B15F44">
            <w:pPr>
              <w:ind w:left="113" w:right="113"/>
              <w:rPr>
                <w:rFonts w:asciiTheme="minorHAnsi" w:hAnsiTheme="minorHAnsi" w:cstheme="minorHAnsi"/>
                <w:sz w:val="22"/>
              </w:rPr>
            </w:pPr>
            <w:r w:rsidRPr="00E91E3D">
              <w:rPr>
                <w:rFonts w:asciiTheme="minorHAnsi" w:hAnsiTheme="minorHAnsi" w:cstheme="minorHAnsi"/>
                <w:sz w:val="22"/>
              </w:rPr>
              <w:t>Medel risk</w:t>
            </w:r>
          </w:p>
        </w:tc>
        <w:tc>
          <w:tcPr>
            <w:tcW w:w="567" w:type="dxa"/>
            <w:shd w:val="clear" w:color="auto" w:fill="C00000"/>
            <w:textDirection w:val="btLr"/>
          </w:tcPr>
          <w:p w14:paraId="5525182D" w14:textId="19BDDD7D" w:rsidR="00EF31E9" w:rsidRPr="00E91E3D" w:rsidRDefault="00EF31E9" w:rsidP="00B15F44">
            <w:pPr>
              <w:ind w:left="113" w:right="113"/>
              <w:rPr>
                <w:rFonts w:asciiTheme="minorHAnsi" w:hAnsiTheme="minorHAnsi" w:cstheme="minorHAnsi"/>
                <w:sz w:val="22"/>
              </w:rPr>
            </w:pPr>
            <w:r w:rsidRPr="00E91E3D">
              <w:rPr>
                <w:rFonts w:asciiTheme="minorHAnsi" w:hAnsiTheme="minorHAnsi" w:cstheme="minorHAnsi"/>
                <w:sz w:val="22"/>
              </w:rPr>
              <w:t>Hög risk</w:t>
            </w:r>
          </w:p>
        </w:tc>
        <w:tc>
          <w:tcPr>
            <w:tcW w:w="3969" w:type="dxa"/>
            <w:gridSpan w:val="2"/>
            <w:vMerge/>
            <w:shd w:val="clear" w:color="auto" w:fill="auto"/>
          </w:tcPr>
          <w:p w14:paraId="54917C8C" w14:textId="3F43B706" w:rsidR="00EF31E9" w:rsidRPr="00E91E3D" w:rsidRDefault="00EF31E9" w:rsidP="00B15F44">
            <w:pPr>
              <w:rPr>
                <w:rFonts w:cstheme="minorHAnsi"/>
              </w:rPr>
            </w:pPr>
          </w:p>
        </w:tc>
        <w:tc>
          <w:tcPr>
            <w:tcW w:w="1701" w:type="dxa"/>
            <w:gridSpan w:val="2"/>
            <w:vMerge/>
          </w:tcPr>
          <w:p w14:paraId="7A410036" w14:textId="77777777" w:rsidR="00EF31E9" w:rsidRPr="00D46D83" w:rsidRDefault="00EF31E9" w:rsidP="00B15F44">
            <w:pPr>
              <w:rPr>
                <w:rFonts w:asciiTheme="minorHAnsi" w:hAnsiTheme="minorHAnsi" w:cstheme="minorHAnsi"/>
                <w:sz w:val="22"/>
              </w:rPr>
            </w:pPr>
          </w:p>
        </w:tc>
        <w:tc>
          <w:tcPr>
            <w:tcW w:w="1417" w:type="dxa"/>
            <w:vMerge/>
          </w:tcPr>
          <w:p w14:paraId="3488278D" w14:textId="77777777" w:rsidR="00EF31E9" w:rsidRPr="00D46D83" w:rsidRDefault="00EF31E9" w:rsidP="00B15F44">
            <w:pPr>
              <w:rPr>
                <w:rFonts w:asciiTheme="minorHAnsi" w:hAnsiTheme="minorHAnsi" w:cstheme="minorHAnsi"/>
                <w:sz w:val="22"/>
              </w:rPr>
            </w:pPr>
          </w:p>
        </w:tc>
        <w:tc>
          <w:tcPr>
            <w:tcW w:w="567" w:type="dxa"/>
            <w:shd w:val="clear" w:color="auto" w:fill="92D050"/>
            <w:textDirection w:val="btLr"/>
          </w:tcPr>
          <w:p w14:paraId="16DF96C2" w14:textId="70712225" w:rsidR="00EF31E9" w:rsidRPr="00EF31E9" w:rsidRDefault="00EF31E9" w:rsidP="00B15F44">
            <w:pPr>
              <w:ind w:left="113" w:right="113"/>
              <w:rPr>
                <w:rFonts w:asciiTheme="minorHAnsi" w:hAnsiTheme="minorHAnsi" w:cstheme="minorHAnsi"/>
                <w:sz w:val="22"/>
              </w:rPr>
            </w:pPr>
            <w:r w:rsidRPr="00EF31E9">
              <w:rPr>
                <w:rFonts w:asciiTheme="minorHAnsi" w:hAnsiTheme="minorHAnsi" w:cstheme="minorHAnsi"/>
                <w:sz w:val="22"/>
              </w:rPr>
              <w:t>Låg risk</w:t>
            </w:r>
          </w:p>
        </w:tc>
        <w:tc>
          <w:tcPr>
            <w:tcW w:w="567" w:type="dxa"/>
            <w:shd w:val="clear" w:color="auto" w:fill="FFFF00"/>
            <w:textDirection w:val="btLr"/>
          </w:tcPr>
          <w:p w14:paraId="1AA755A3" w14:textId="7059E74D" w:rsidR="00EF31E9" w:rsidRPr="00EF31E9" w:rsidRDefault="00EF31E9" w:rsidP="00B15F44">
            <w:pPr>
              <w:ind w:left="113" w:right="113"/>
              <w:rPr>
                <w:rFonts w:asciiTheme="minorHAnsi" w:hAnsiTheme="minorHAnsi" w:cstheme="minorHAnsi"/>
                <w:sz w:val="22"/>
              </w:rPr>
            </w:pPr>
            <w:r w:rsidRPr="00EF31E9">
              <w:rPr>
                <w:rFonts w:asciiTheme="minorHAnsi" w:hAnsiTheme="minorHAnsi" w:cstheme="minorHAnsi"/>
                <w:sz w:val="22"/>
              </w:rPr>
              <w:t>Medel risk</w:t>
            </w:r>
          </w:p>
        </w:tc>
        <w:tc>
          <w:tcPr>
            <w:tcW w:w="567" w:type="dxa"/>
            <w:shd w:val="clear" w:color="auto" w:fill="C00000"/>
            <w:textDirection w:val="btLr"/>
          </w:tcPr>
          <w:p w14:paraId="14B3139F" w14:textId="6164EACA" w:rsidR="00EF31E9" w:rsidRPr="00EF31E9" w:rsidRDefault="00EF31E9" w:rsidP="00B15F44">
            <w:pPr>
              <w:ind w:left="113" w:right="113"/>
              <w:rPr>
                <w:rFonts w:asciiTheme="minorHAnsi" w:hAnsiTheme="minorHAnsi" w:cstheme="minorHAnsi"/>
                <w:sz w:val="22"/>
              </w:rPr>
            </w:pPr>
            <w:r w:rsidRPr="00EF31E9">
              <w:rPr>
                <w:rFonts w:asciiTheme="minorHAnsi" w:hAnsiTheme="minorHAnsi" w:cstheme="minorHAnsi"/>
                <w:sz w:val="22"/>
              </w:rPr>
              <w:t>Hög risk</w:t>
            </w:r>
          </w:p>
        </w:tc>
      </w:tr>
      <w:tr w:rsidR="00E55987" w14:paraId="1B577CEF" w14:textId="4DE08908" w:rsidTr="00B15F44">
        <w:trPr>
          <w:trHeight w:val="567"/>
        </w:trPr>
        <w:tc>
          <w:tcPr>
            <w:tcW w:w="4824" w:type="dxa"/>
            <w:gridSpan w:val="2"/>
          </w:tcPr>
          <w:p w14:paraId="301BF7F8" w14:textId="1C610E7B" w:rsidR="00E55987" w:rsidRPr="00C72F76" w:rsidRDefault="00E55987" w:rsidP="00B15F44">
            <w:pPr>
              <w:rPr>
                <w:rFonts w:asciiTheme="minorHAnsi" w:hAnsiTheme="minorHAnsi" w:cstheme="minorHAnsi"/>
                <w:sz w:val="22"/>
              </w:rPr>
            </w:pPr>
          </w:p>
        </w:tc>
        <w:tc>
          <w:tcPr>
            <w:tcW w:w="567" w:type="dxa"/>
          </w:tcPr>
          <w:sdt>
            <w:sdtPr>
              <w:rPr>
                <w:rFonts w:cstheme="minorHAnsi"/>
              </w:rPr>
              <w:id w:val="155187685"/>
              <w14:checkbox>
                <w14:checked w14:val="0"/>
                <w14:checkedState w14:val="2612" w14:font="MS Gothic"/>
                <w14:uncheckedState w14:val="2610" w14:font="MS Gothic"/>
              </w14:checkbox>
            </w:sdtPr>
            <w:sdtContent>
              <w:p w14:paraId="247ECB18" w14:textId="216A6125" w:rsidR="00E55987" w:rsidRDefault="00E55987" w:rsidP="00B15F44">
                <w:pPr>
                  <w:jc w:val="center"/>
                  <w:rPr>
                    <w:rFonts w:cstheme="minorHAnsi"/>
                  </w:rPr>
                </w:pPr>
                <w:r>
                  <w:rPr>
                    <w:rFonts w:ascii="MS Gothic" w:eastAsia="MS Gothic" w:hAnsi="MS Gothic" w:cstheme="minorHAnsi" w:hint="eastAsia"/>
                  </w:rPr>
                  <w:t>☐</w:t>
                </w:r>
              </w:p>
            </w:sdtContent>
          </w:sdt>
          <w:p w14:paraId="36EA91C7" w14:textId="496AE277" w:rsidR="00E55987" w:rsidRPr="00C72F76" w:rsidRDefault="00E55987" w:rsidP="00B15F44">
            <w:pPr>
              <w:jc w:val="center"/>
              <w:rPr>
                <w:rFonts w:cstheme="minorHAnsi"/>
              </w:rPr>
            </w:pPr>
          </w:p>
        </w:tc>
        <w:sdt>
          <w:sdtPr>
            <w:rPr>
              <w:rFonts w:cstheme="minorHAnsi"/>
            </w:rPr>
            <w:id w:val="-511374252"/>
            <w14:checkbox>
              <w14:checked w14:val="0"/>
              <w14:checkedState w14:val="2612" w14:font="MS Gothic"/>
              <w14:uncheckedState w14:val="2610" w14:font="MS Gothic"/>
            </w14:checkbox>
          </w:sdtPr>
          <w:sdtContent>
            <w:tc>
              <w:tcPr>
                <w:tcW w:w="567" w:type="dxa"/>
                <w:gridSpan w:val="2"/>
              </w:tcPr>
              <w:p w14:paraId="5FE74DD1" w14:textId="6883090E" w:rsidR="00E55987" w:rsidRPr="00C72F76" w:rsidRDefault="004C6B3F" w:rsidP="00B15F44">
                <w:pPr>
                  <w:jc w:val="center"/>
                  <w:rPr>
                    <w:rFonts w:cstheme="minorHAnsi"/>
                  </w:rPr>
                </w:pPr>
                <w:r>
                  <w:rPr>
                    <w:rFonts w:ascii="MS Gothic" w:eastAsia="MS Gothic" w:hAnsi="MS Gothic" w:cstheme="minorHAnsi" w:hint="eastAsia"/>
                  </w:rPr>
                  <w:t>☐</w:t>
                </w:r>
              </w:p>
            </w:tc>
          </w:sdtContent>
        </w:sdt>
        <w:sdt>
          <w:sdtPr>
            <w:rPr>
              <w:rFonts w:cstheme="minorHAnsi"/>
            </w:rPr>
            <w:id w:val="-285581968"/>
            <w14:checkbox>
              <w14:checked w14:val="0"/>
              <w14:checkedState w14:val="2612" w14:font="MS Gothic"/>
              <w14:uncheckedState w14:val="2610" w14:font="MS Gothic"/>
            </w14:checkbox>
          </w:sdtPr>
          <w:sdtContent>
            <w:tc>
              <w:tcPr>
                <w:tcW w:w="567" w:type="dxa"/>
              </w:tcPr>
              <w:p w14:paraId="3C04B318" w14:textId="6DC0F6F7" w:rsidR="00E55987" w:rsidRPr="00C72F76" w:rsidRDefault="00E55987" w:rsidP="00B15F44">
                <w:pPr>
                  <w:jc w:val="center"/>
                  <w:rPr>
                    <w:rFonts w:asciiTheme="minorHAnsi" w:hAnsiTheme="minorHAnsi" w:cstheme="minorHAnsi"/>
                    <w:sz w:val="22"/>
                  </w:rPr>
                </w:pPr>
                <w:r>
                  <w:rPr>
                    <w:rFonts w:ascii="MS Gothic" w:eastAsia="MS Gothic" w:hAnsi="MS Gothic" w:cstheme="minorHAnsi" w:hint="eastAsia"/>
                    <w:sz w:val="22"/>
                  </w:rPr>
                  <w:t>☐</w:t>
                </w:r>
              </w:p>
            </w:tc>
          </w:sdtContent>
        </w:sdt>
        <w:tc>
          <w:tcPr>
            <w:tcW w:w="3969" w:type="dxa"/>
            <w:gridSpan w:val="2"/>
          </w:tcPr>
          <w:p w14:paraId="769EBC4B" w14:textId="77777777" w:rsidR="00E55987" w:rsidRDefault="00E55987" w:rsidP="00B15F44">
            <w:pPr>
              <w:jc w:val="center"/>
              <w:rPr>
                <w:rFonts w:cstheme="minorHAnsi"/>
              </w:rPr>
            </w:pPr>
          </w:p>
        </w:tc>
        <w:tc>
          <w:tcPr>
            <w:tcW w:w="1701" w:type="dxa"/>
            <w:gridSpan w:val="2"/>
          </w:tcPr>
          <w:p w14:paraId="3A677915" w14:textId="77777777" w:rsidR="00E55987" w:rsidRPr="00D46D83" w:rsidRDefault="00E55987" w:rsidP="00B15F44">
            <w:pPr>
              <w:jc w:val="center"/>
              <w:rPr>
                <w:rFonts w:asciiTheme="minorHAnsi" w:hAnsiTheme="minorHAnsi" w:cstheme="minorHAnsi"/>
                <w:sz w:val="22"/>
              </w:rPr>
            </w:pPr>
          </w:p>
        </w:tc>
        <w:sdt>
          <w:sdtPr>
            <w:rPr>
              <w:rFonts w:cstheme="minorHAnsi"/>
            </w:rPr>
            <w:id w:val="-687677444"/>
            <w14:checkbox>
              <w14:checked w14:val="0"/>
              <w14:checkedState w14:val="2612" w14:font="MS Gothic"/>
              <w14:uncheckedState w14:val="2610" w14:font="MS Gothic"/>
            </w14:checkbox>
          </w:sdtPr>
          <w:sdtContent>
            <w:tc>
              <w:tcPr>
                <w:tcW w:w="1417" w:type="dxa"/>
              </w:tcPr>
              <w:p w14:paraId="4C2F1D7D" w14:textId="719640EB" w:rsidR="00E55987" w:rsidRPr="00D46D83" w:rsidRDefault="00E45B8E" w:rsidP="00B15F44">
                <w:pPr>
                  <w:jc w:val="center"/>
                  <w:rPr>
                    <w:rFonts w:asciiTheme="minorHAnsi" w:hAnsiTheme="minorHAnsi" w:cstheme="minorHAnsi"/>
                    <w:sz w:val="22"/>
                  </w:rPr>
                </w:pPr>
                <w:r>
                  <w:rPr>
                    <w:rFonts w:ascii="MS Gothic" w:eastAsia="MS Gothic" w:hAnsi="MS Gothic" w:cstheme="minorHAnsi" w:hint="eastAsia"/>
                  </w:rPr>
                  <w:t>☐</w:t>
                </w:r>
              </w:p>
            </w:tc>
          </w:sdtContent>
        </w:sdt>
        <w:sdt>
          <w:sdtPr>
            <w:rPr>
              <w:rFonts w:cstheme="minorHAnsi"/>
            </w:rPr>
            <w:id w:val="-1453240005"/>
            <w14:checkbox>
              <w14:checked w14:val="0"/>
              <w14:checkedState w14:val="2612" w14:font="MS Gothic"/>
              <w14:uncheckedState w14:val="2610" w14:font="MS Gothic"/>
            </w14:checkbox>
          </w:sdtPr>
          <w:sdtContent>
            <w:tc>
              <w:tcPr>
                <w:tcW w:w="567" w:type="dxa"/>
              </w:tcPr>
              <w:p w14:paraId="08B31742" w14:textId="2104AEE4" w:rsidR="00E55987" w:rsidRPr="00D46D83" w:rsidRDefault="00E45B8E" w:rsidP="00B15F44">
                <w:pPr>
                  <w:jc w:val="center"/>
                  <w:rPr>
                    <w:rFonts w:cstheme="minorHAnsi"/>
                  </w:rPr>
                </w:pPr>
                <w:r>
                  <w:rPr>
                    <w:rFonts w:ascii="MS Gothic" w:eastAsia="MS Gothic" w:hAnsi="MS Gothic" w:cstheme="minorHAnsi" w:hint="eastAsia"/>
                  </w:rPr>
                  <w:t>☐</w:t>
                </w:r>
              </w:p>
            </w:tc>
          </w:sdtContent>
        </w:sdt>
        <w:sdt>
          <w:sdtPr>
            <w:rPr>
              <w:rFonts w:cstheme="minorHAnsi"/>
            </w:rPr>
            <w:id w:val="-347874893"/>
            <w14:checkbox>
              <w14:checked w14:val="0"/>
              <w14:checkedState w14:val="2612" w14:font="MS Gothic"/>
              <w14:uncheckedState w14:val="2610" w14:font="MS Gothic"/>
            </w14:checkbox>
          </w:sdtPr>
          <w:sdtContent>
            <w:tc>
              <w:tcPr>
                <w:tcW w:w="567" w:type="dxa"/>
              </w:tcPr>
              <w:p w14:paraId="598FF37E" w14:textId="074866DF" w:rsidR="00E55987" w:rsidRPr="00D46D83" w:rsidRDefault="00D016E2" w:rsidP="00B15F44">
                <w:pPr>
                  <w:jc w:val="center"/>
                  <w:rPr>
                    <w:rFonts w:cstheme="minorHAnsi"/>
                  </w:rPr>
                </w:pPr>
                <w:r>
                  <w:rPr>
                    <w:rFonts w:ascii="MS Gothic" w:eastAsia="MS Gothic" w:hAnsi="MS Gothic" w:cstheme="minorHAnsi" w:hint="eastAsia"/>
                  </w:rPr>
                  <w:t>☐</w:t>
                </w:r>
              </w:p>
            </w:tc>
          </w:sdtContent>
        </w:sdt>
        <w:sdt>
          <w:sdtPr>
            <w:rPr>
              <w:rFonts w:cstheme="minorHAnsi"/>
            </w:rPr>
            <w:id w:val="-1154222647"/>
            <w14:checkbox>
              <w14:checked w14:val="0"/>
              <w14:checkedState w14:val="2612" w14:font="MS Gothic"/>
              <w14:uncheckedState w14:val="2610" w14:font="MS Gothic"/>
            </w14:checkbox>
          </w:sdtPr>
          <w:sdtContent>
            <w:tc>
              <w:tcPr>
                <w:tcW w:w="567" w:type="dxa"/>
              </w:tcPr>
              <w:p w14:paraId="39F5C5E8" w14:textId="41A8654E" w:rsidR="00E55987" w:rsidRPr="00D46D83" w:rsidRDefault="00D016E2" w:rsidP="00B15F44">
                <w:pPr>
                  <w:jc w:val="center"/>
                  <w:rPr>
                    <w:rFonts w:asciiTheme="minorHAnsi" w:hAnsiTheme="minorHAnsi" w:cstheme="minorHAnsi"/>
                    <w:sz w:val="22"/>
                  </w:rPr>
                </w:pPr>
                <w:r>
                  <w:rPr>
                    <w:rFonts w:ascii="MS Gothic" w:eastAsia="MS Gothic" w:hAnsi="MS Gothic" w:cstheme="minorHAnsi" w:hint="eastAsia"/>
                    <w:sz w:val="22"/>
                  </w:rPr>
                  <w:t>☐</w:t>
                </w:r>
              </w:p>
            </w:tc>
          </w:sdtContent>
        </w:sdt>
      </w:tr>
      <w:tr w:rsidR="00DC672D" w14:paraId="12C8452F" w14:textId="4F2B0C4B" w:rsidTr="00B15F44">
        <w:trPr>
          <w:trHeight w:val="567"/>
        </w:trPr>
        <w:tc>
          <w:tcPr>
            <w:tcW w:w="4824" w:type="dxa"/>
            <w:gridSpan w:val="2"/>
          </w:tcPr>
          <w:p w14:paraId="27F6921A" w14:textId="77777777" w:rsidR="00DC672D" w:rsidRDefault="00DC672D" w:rsidP="00B15F44">
            <w:pPr>
              <w:rPr>
                <w:rFonts w:asciiTheme="minorHAnsi" w:hAnsiTheme="minorHAnsi" w:cstheme="minorHAnsi"/>
                <w:sz w:val="22"/>
              </w:rPr>
            </w:pPr>
          </w:p>
          <w:p w14:paraId="2F216C85" w14:textId="62F73757" w:rsidR="00711D74" w:rsidRPr="00C72F76" w:rsidRDefault="00711D74" w:rsidP="00B15F44">
            <w:pPr>
              <w:rPr>
                <w:rFonts w:asciiTheme="minorHAnsi" w:hAnsiTheme="minorHAnsi" w:cstheme="minorHAnsi"/>
                <w:sz w:val="22"/>
              </w:rPr>
            </w:pPr>
          </w:p>
        </w:tc>
        <w:sdt>
          <w:sdtPr>
            <w:rPr>
              <w:rFonts w:cstheme="minorHAnsi"/>
            </w:rPr>
            <w:id w:val="-312027567"/>
            <w14:checkbox>
              <w14:checked w14:val="0"/>
              <w14:checkedState w14:val="2612" w14:font="MS Gothic"/>
              <w14:uncheckedState w14:val="2610" w14:font="MS Gothic"/>
            </w14:checkbox>
          </w:sdtPr>
          <w:sdtContent>
            <w:tc>
              <w:tcPr>
                <w:tcW w:w="567" w:type="dxa"/>
              </w:tcPr>
              <w:p w14:paraId="4F430551" w14:textId="2A8798E8" w:rsidR="00DC672D" w:rsidRPr="00C72F76" w:rsidRDefault="00DC672D" w:rsidP="00B15F44">
                <w:pPr>
                  <w:jc w:val="center"/>
                  <w:rPr>
                    <w:rFonts w:cstheme="minorHAnsi"/>
                  </w:rPr>
                </w:pPr>
                <w:r>
                  <w:rPr>
                    <w:rFonts w:ascii="MS Gothic" w:eastAsia="MS Gothic" w:hAnsi="MS Gothic" w:cstheme="minorHAnsi" w:hint="eastAsia"/>
                  </w:rPr>
                  <w:t>☐</w:t>
                </w:r>
              </w:p>
            </w:tc>
          </w:sdtContent>
        </w:sdt>
        <w:sdt>
          <w:sdtPr>
            <w:rPr>
              <w:rFonts w:cstheme="minorHAnsi"/>
            </w:rPr>
            <w:id w:val="-600100677"/>
            <w14:checkbox>
              <w14:checked w14:val="0"/>
              <w14:checkedState w14:val="2612" w14:font="MS Gothic"/>
              <w14:uncheckedState w14:val="2610" w14:font="MS Gothic"/>
            </w14:checkbox>
          </w:sdtPr>
          <w:sdtContent>
            <w:tc>
              <w:tcPr>
                <w:tcW w:w="567" w:type="dxa"/>
                <w:gridSpan w:val="2"/>
              </w:tcPr>
              <w:p w14:paraId="592FDBAD" w14:textId="6136F3D8" w:rsidR="00DC672D" w:rsidRPr="00C72F76" w:rsidRDefault="00DC672D" w:rsidP="00B15F44">
                <w:pPr>
                  <w:jc w:val="center"/>
                  <w:rPr>
                    <w:rFonts w:cstheme="minorHAnsi"/>
                  </w:rPr>
                </w:pPr>
                <w:r>
                  <w:rPr>
                    <w:rFonts w:ascii="MS Gothic" w:eastAsia="MS Gothic" w:hAnsi="MS Gothic" w:cstheme="minorHAnsi" w:hint="eastAsia"/>
                  </w:rPr>
                  <w:t>☐</w:t>
                </w:r>
              </w:p>
            </w:tc>
          </w:sdtContent>
        </w:sdt>
        <w:sdt>
          <w:sdtPr>
            <w:rPr>
              <w:rFonts w:cstheme="minorHAnsi"/>
            </w:rPr>
            <w:id w:val="-6295432"/>
            <w14:checkbox>
              <w14:checked w14:val="0"/>
              <w14:checkedState w14:val="2612" w14:font="MS Gothic"/>
              <w14:uncheckedState w14:val="2610" w14:font="MS Gothic"/>
            </w14:checkbox>
          </w:sdtPr>
          <w:sdtContent>
            <w:tc>
              <w:tcPr>
                <w:tcW w:w="567" w:type="dxa"/>
              </w:tcPr>
              <w:p w14:paraId="304CF10D" w14:textId="4CF572AF" w:rsidR="00DC672D" w:rsidRPr="00C72F76" w:rsidRDefault="00DC672D" w:rsidP="00B15F44">
                <w:pPr>
                  <w:jc w:val="center"/>
                  <w:rPr>
                    <w:rFonts w:asciiTheme="minorHAnsi" w:hAnsiTheme="minorHAnsi" w:cstheme="minorHAnsi"/>
                    <w:sz w:val="22"/>
                  </w:rPr>
                </w:pPr>
                <w:r>
                  <w:rPr>
                    <w:rFonts w:ascii="MS Gothic" w:eastAsia="MS Gothic" w:hAnsi="MS Gothic" w:cstheme="minorHAnsi" w:hint="eastAsia"/>
                    <w:sz w:val="22"/>
                  </w:rPr>
                  <w:t>☐</w:t>
                </w:r>
              </w:p>
            </w:tc>
          </w:sdtContent>
        </w:sdt>
        <w:tc>
          <w:tcPr>
            <w:tcW w:w="3969" w:type="dxa"/>
            <w:gridSpan w:val="2"/>
          </w:tcPr>
          <w:p w14:paraId="68C02CA9" w14:textId="77777777" w:rsidR="00DC672D" w:rsidRDefault="00DC672D" w:rsidP="00B15F44">
            <w:pPr>
              <w:jc w:val="center"/>
              <w:rPr>
                <w:rFonts w:cstheme="minorHAnsi"/>
              </w:rPr>
            </w:pPr>
          </w:p>
        </w:tc>
        <w:tc>
          <w:tcPr>
            <w:tcW w:w="1701" w:type="dxa"/>
            <w:gridSpan w:val="2"/>
          </w:tcPr>
          <w:p w14:paraId="3FBA3DE8" w14:textId="77777777" w:rsidR="00DC672D" w:rsidRPr="00D46D83" w:rsidRDefault="00DC672D" w:rsidP="00B15F44">
            <w:pPr>
              <w:jc w:val="center"/>
              <w:rPr>
                <w:rFonts w:asciiTheme="minorHAnsi" w:hAnsiTheme="minorHAnsi" w:cstheme="minorHAnsi"/>
                <w:sz w:val="22"/>
              </w:rPr>
            </w:pPr>
          </w:p>
        </w:tc>
        <w:sdt>
          <w:sdtPr>
            <w:rPr>
              <w:rFonts w:cstheme="minorHAnsi"/>
            </w:rPr>
            <w:id w:val="-580665"/>
            <w14:checkbox>
              <w14:checked w14:val="0"/>
              <w14:checkedState w14:val="2612" w14:font="MS Gothic"/>
              <w14:uncheckedState w14:val="2610" w14:font="MS Gothic"/>
            </w14:checkbox>
          </w:sdtPr>
          <w:sdtContent>
            <w:tc>
              <w:tcPr>
                <w:tcW w:w="1417" w:type="dxa"/>
              </w:tcPr>
              <w:p w14:paraId="417CF1A2" w14:textId="661E6F7E" w:rsidR="00DC672D" w:rsidRPr="00D46D83" w:rsidRDefault="00B9214A" w:rsidP="00B15F44">
                <w:pPr>
                  <w:jc w:val="center"/>
                  <w:rPr>
                    <w:rFonts w:asciiTheme="minorHAnsi" w:hAnsiTheme="minorHAnsi" w:cstheme="minorHAnsi"/>
                    <w:sz w:val="22"/>
                  </w:rPr>
                </w:pPr>
                <w:r>
                  <w:rPr>
                    <w:rFonts w:ascii="MS Gothic" w:eastAsia="MS Gothic" w:hAnsi="MS Gothic" w:cstheme="minorHAnsi" w:hint="eastAsia"/>
                    <w:sz w:val="22"/>
                  </w:rPr>
                  <w:t>☐</w:t>
                </w:r>
              </w:p>
            </w:tc>
          </w:sdtContent>
        </w:sdt>
        <w:sdt>
          <w:sdtPr>
            <w:rPr>
              <w:rFonts w:cstheme="minorHAnsi"/>
            </w:rPr>
            <w:id w:val="346213206"/>
            <w14:checkbox>
              <w14:checked w14:val="0"/>
              <w14:checkedState w14:val="2612" w14:font="MS Gothic"/>
              <w14:uncheckedState w14:val="2610" w14:font="MS Gothic"/>
            </w14:checkbox>
          </w:sdtPr>
          <w:sdtContent>
            <w:tc>
              <w:tcPr>
                <w:tcW w:w="567" w:type="dxa"/>
              </w:tcPr>
              <w:p w14:paraId="46C951DA" w14:textId="081B2225" w:rsidR="00DC672D" w:rsidRPr="00D46D83" w:rsidRDefault="00D016E2" w:rsidP="00B15F44">
                <w:pPr>
                  <w:jc w:val="center"/>
                  <w:rPr>
                    <w:rFonts w:cstheme="minorHAnsi"/>
                  </w:rPr>
                </w:pPr>
                <w:r>
                  <w:rPr>
                    <w:rFonts w:ascii="MS Gothic" w:eastAsia="MS Gothic" w:hAnsi="MS Gothic" w:cstheme="minorHAnsi" w:hint="eastAsia"/>
                  </w:rPr>
                  <w:t>☐</w:t>
                </w:r>
              </w:p>
            </w:tc>
          </w:sdtContent>
        </w:sdt>
        <w:sdt>
          <w:sdtPr>
            <w:rPr>
              <w:rFonts w:cstheme="minorHAnsi"/>
            </w:rPr>
            <w:id w:val="-221673432"/>
            <w14:checkbox>
              <w14:checked w14:val="0"/>
              <w14:checkedState w14:val="2612" w14:font="MS Gothic"/>
              <w14:uncheckedState w14:val="2610" w14:font="MS Gothic"/>
            </w14:checkbox>
          </w:sdtPr>
          <w:sdtContent>
            <w:tc>
              <w:tcPr>
                <w:tcW w:w="567" w:type="dxa"/>
              </w:tcPr>
              <w:p w14:paraId="3455F2EF" w14:textId="69FCA6AC" w:rsidR="00DC672D" w:rsidRPr="00D46D83" w:rsidRDefault="00D016E2" w:rsidP="00B15F44">
                <w:pPr>
                  <w:jc w:val="center"/>
                  <w:rPr>
                    <w:rFonts w:cstheme="minorHAnsi"/>
                  </w:rPr>
                </w:pPr>
                <w:r>
                  <w:rPr>
                    <w:rFonts w:ascii="MS Gothic" w:eastAsia="MS Gothic" w:hAnsi="MS Gothic" w:cstheme="minorHAnsi" w:hint="eastAsia"/>
                  </w:rPr>
                  <w:t>☐</w:t>
                </w:r>
              </w:p>
            </w:tc>
          </w:sdtContent>
        </w:sdt>
        <w:sdt>
          <w:sdtPr>
            <w:rPr>
              <w:rFonts w:cstheme="minorHAnsi"/>
            </w:rPr>
            <w:id w:val="-454403275"/>
            <w14:checkbox>
              <w14:checked w14:val="0"/>
              <w14:checkedState w14:val="2612" w14:font="MS Gothic"/>
              <w14:uncheckedState w14:val="2610" w14:font="MS Gothic"/>
            </w14:checkbox>
          </w:sdtPr>
          <w:sdtContent>
            <w:tc>
              <w:tcPr>
                <w:tcW w:w="567" w:type="dxa"/>
              </w:tcPr>
              <w:p w14:paraId="4183787B" w14:textId="2F1C09B3" w:rsidR="00DC672D" w:rsidRPr="00D46D83" w:rsidRDefault="00D016E2" w:rsidP="00B15F44">
                <w:pPr>
                  <w:jc w:val="center"/>
                  <w:rPr>
                    <w:rFonts w:asciiTheme="minorHAnsi" w:hAnsiTheme="minorHAnsi" w:cstheme="minorHAnsi"/>
                    <w:sz w:val="22"/>
                  </w:rPr>
                </w:pPr>
                <w:r>
                  <w:rPr>
                    <w:rFonts w:ascii="MS Gothic" w:eastAsia="MS Gothic" w:hAnsi="MS Gothic" w:cstheme="minorHAnsi" w:hint="eastAsia"/>
                    <w:sz w:val="22"/>
                  </w:rPr>
                  <w:t>☐</w:t>
                </w:r>
              </w:p>
            </w:tc>
          </w:sdtContent>
        </w:sdt>
      </w:tr>
      <w:tr w:rsidR="00DC672D" w14:paraId="4AAA4443" w14:textId="204039B5" w:rsidTr="00B15F44">
        <w:trPr>
          <w:trHeight w:val="567"/>
        </w:trPr>
        <w:tc>
          <w:tcPr>
            <w:tcW w:w="4824" w:type="dxa"/>
            <w:gridSpan w:val="2"/>
          </w:tcPr>
          <w:p w14:paraId="2812DE2A" w14:textId="77777777" w:rsidR="00DC672D" w:rsidRPr="00C72F76" w:rsidRDefault="00DC672D" w:rsidP="00B15F44">
            <w:pPr>
              <w:rPr>
                <w:rFonts w:asciiTheme="minorHAnsi" w:hAnsiTheme="minorHAnsi" w:cstheme="minorHAnsi"/>
                <w:sz w:val="22"/>
              </w:rPr>
            </w:pPr>
          </w:p>
        </w:tc>
        <w:sdt>
          <w:sdtPr>
            <w:rPr>
              <w:rFonts w:cstheme="minorHAnsi"/>
            </w:rPr>
            <w:id w:val="43655258"/>
            <w14:checkbox>
              <w14:checked w14:val="0"/>
              <w14:checkedState w14:val="2612" w14:font="MS Gothic"/>
              <w14:uncheckedState w14:val="2610" w14:font="MS Gothic"/>
            </w14:checkbox>
          </w:sdtPr>
          <w:sdtContent>
            <w:tc>
              <w:tcPr>
                <w:tcW w:w="567" w:type="dxa"/>
              </w:tcPr>
              <w:p w14:paraId="1035124C" w14:textId="32496E97" w:rsidR="00DC672D" w:rsidRPr="00C72F76" w:rsidRDefault="00DC672D" w:rsidP="00B15F44">
                <w:pPr>
                  <w:jc w:val="center"/>
                  <w:rPr>
                    <w:rFonts w:cstheme="minorHAnsi"/>
                  </w:rPr>
                </w:pPr>
                <w:r>
                  <w:rPr>
                    <w:rFonts w:ascii="MS Gothic" w:eastAsia="MS Gothic" w:hAnsi="MS Gothic" w:cstheme="minorHAnsi" w:hint="eastAsia"/>
                  </w:rPr>
                  <w:t>☐</w:t>
                </w:r>
              </w:p>
            </w:tc>
          </w:sdtContent>
        </w:sdt>
        <w:sdt>
          <w:sdtPr>
            <w:rPr>
              <w:rFonts w:cstheme="minorHAnsi"/>
            </w:rPr>
            <w:id w:val="1063753246"/>
            <w14:checkbox>
              <w14:checked w14:val="0"/>
              <w14:checkedState w14:val="2612" w14:font="MS Gothic"/>
              <w14:uncheckedState w14:val="2610" w14:font="MS Gothic"/>
            </w14:checkbox>
          </w:sdtPr>
          <w:sdtContent>
            <w:tc>
              <w:tcPr>
                <w:tcW w:w="567" w:type="dxa"/>
                <w:gridSpan w:val="2"/>
              </w:tcPr>
              <w:p w14:paraId="5F0BB850" w14:textId="37BF2841" w:rsidR="00DC672D" w:rsidRPr="00C72F76" w:rsidRDefault="00DC672D" w:rsidP="00B15F44">
                <w:pPr>
                  <w:jc w:val="center"/>
                  <w:rPr>
                    <w:rFonts w:cstheme="minorHAnsi"/>
                  </w:rPr>
                </w:pPr>
                <w:r>
                  <w:rPr>
                    <w:rFonts w:ascii="MS Gothic" w:eastAsia="MS Gothic" w:hAnsi="MS Gothic" w:cstheme="minorHAnsi" w:hint="eastAsia"/>
                  </w:rPr>
                  <w:t>☐</w:t>
                </w:r>
              </w:p>
            </w:tc>
          </w:sdtContent>
        </w:sdt>
        <w:sdt>
          <w:sdtPr>
            <w:rPr>
              <w:rFonts w:cstheme="minorHAnsi"/>
            </w:rPr>
            <w:id w:val="-464580633"/>
            <w14:checkbox>
              <w14:checked w14:val="0"/>
              <w14:checkedState w14:val="2612" w14:font="MS Gothic"/>
              <w14:uncheckedState w14:val="2610" w14:font="MS Gothic"/>
            </w14:checkbox>
          </w:sdtPr>
          <w:sdtContent>
            <w:tc>
              <w:tcPr>
                <w:tcW w:w="567" w:type="dxa"/>
              </w:tcPr>
              <w:p w14:paraId="76E1ACAC" w14:textId="2CE04A95" w:rsidR="00DC672D" w:rsidRPr="00C72F76" w:rsidRDefault="00DC672D" w:rsidP="00B15F44">
                <w:pPr>
                  <w:jc w:val="center"/>
                  <w:rPr>
                    <w:rFonts w:asciiTheme="minorHAnsi" w:hAnsiTheme="minorHAnsi" w:cstheme="minorHAnsi"/>
                    <w:sz w:val="22"/>
                  </w:rPr>
                </w:pPr>
                <w:r>
                  <w:rPr>
                    <w:rFonts w:ascii="MS Gothic" w:eastAsia="MS Gothic" w:hAnsi="MS Gothic" w:cstheme="minorHAnsi" w:hint="eastAsia"/>
                    <w:sz w:val="22"/>
                  </w:rPr>
                  <w:t>☐</w:t>
                </w:r>
              </w:p>
            </w:tc>
          </w:sdtContent>
        </w:sdt>
        <w:tc>
          <w:tcPr>
            <w:tcW w:w="3969" w:type="dxa"/>
            <w:gridSpan w:val="2"/>
          </w:tcPr>
          <w:p w14:paraId="6A933D4A" w14:textId="77777777" w:rsidR="00DC672D" w:rsidRDefault="00DC672D" w:rsidP="00B15F44">
            <w:pPr>
              <w:jc w:val="center"/>
              <w:rPr>
                <w:rFonts w:cstheme="minorHAnsi"/>
              </w:rPr>
            </w:pPr>
          </w:p>
        </w:tc>
        <w:tc>
          <w:tcPr>
            <w:tcW w:w="1701" w:type="dxa"/>
            <w:gridSpan w:val="2"/>
          </w:tcPr>
          <w:p w14:paraId="602A6DEA" w14:textId="77777777" w:rsidR="00DC672D" w:rsidRPr="00D46D83" w:rsidRDefault="00DC672D" w:rsidP="00B15F44">
            <w:pPr>
              <w:jc w:val="center"/>
              <w:rPr>
                <w:rFonts w:asciiTheme="minorHAnsi" w:hAnsiTheme="minorHAnsi" w:cstheme="minorHAnsi"/>
                <w:sz w:val="22"/>
              </w:rPr>
            </w:pPr>
          </w:p>
        </w:tc>
        <w:sdt>
          <w:sdtPr>
            <w:rPr>
              <w:rFonts w:cstheme="minorHAnsi"/>
            </w:rPr>
            <w:id w:val="-749810419"/>
            <w14:checkbox>
              <w14:checked w14:val="0"/>
              <w14:checkedState w14:val="2612" w14:font="MS Gothic"/>
              <w14:uncheckedState w14:val="2610" w14:font="MS Gothic"/>
            </w14:checkbox>
          </w:sdtPr>
          <w:sdtContent>
            <w:tc>
              <w:tcPr>
                <w:tcW w:w="1417" w:type="dxa"/>
              </w:tcPr>
              <w:p w14:paraId="2F515B32" w14:textId="6C6175D0" w:rsidR="00DC672D" w:rsidRPr="00D46D83" w:rsidRDefault="00B9214A" w:rsidP="00B15F44">
                <w:pPr>
                  <w:jc w:val="center"/>
                  <w:rPr>
                    <w:rFonts w:asciiTheme="minorHAnsi" w:hAnsiTheme="minorHAnsi" w:cstheme="minorHAnsi"/>
                    <w:sz w:val="22"/>
                  </w:rPr>
                </w:pPr>
                <w:r>
                  <w:rPr>
                    <w:rFonts w:ascii="MS Gothic" w:eastAsia="MS Gothic" w:hAnsi="MS Gothic" w:cstheme="minorHAnsi" w:hint="eastAsia"/>
                    <w:sz w:val="22"/>
                  </w:rPr>
                  <w:t>☐</w:t>
                </w:r>
              </w:p>
            </w:tc>
          </w:sdtContent>
        </w:sdt>
        <w:sdt>
          <w:sdtPr>
            <w:rPr>
              <w:rFonts w:cstheme="minorHAnsi"/>
            </w:rPr>
            <w:id w:val="596826847"/>
            <w14:checkbox>
              <w14:checked w14:val="0"/>
              <w14:checkedState w14:val="2612" w14:font="MS Gothic"/>
              <w14:uncheckedState w14:val="2610" w14:font="MS Gothic"/>
            </w14:checkbox>
          </w:sdtPr>
          <w:sdtContent>
            <w:tc>
              <w:tcPr>
                <w:tcW w:w="567" w:type="dxa"/>
              </w:tcPr>
              <w:p w14:paraId="03CCB15B" w14:textId="0A47E19B" w:rsidR="00DC672D" w:rsidRPr="00D46D83" w:rsidRDefault="00D016E2" w:rsidP="00B15F44">
                <w:pPr>
                  <w:jc w:val="center"/>
                  <w:rPr>
                    <w:rFonts w:cstheme="minorHAnsi"/>
                  </w:rPr>
                </w:pPr>
                <w:r>
                  <w:rPr>
                    <w:rFonts w:ascii="MS Gothic" w:eastAsia="MS Gothic" w:hAnsi="MS Gothic" w:cstheme="minorHAnsi" w:hint="eastAsia"/>
                  </w:rPr>
                  <w:t>☐</w:t>
                </w:r>
              </w:p>
            </w:tc>
          </w:sdtContent>
        </w:sdt>
        <w:sdt>
          <w:sdtPr>
            <w:rPr>
              <w:rFonts w:cstheme="minorHAnsi"/>
            </w:rPr>
            <w:id w:val="-1619291892"/>
            <w14:checkbox>
              <w14:checked w14:val="0"/>
              <w14:checkedState w14:val="2612" w14:font="MS Gothic"/>
              <w14:uncheckedState w14:val="2610" w14:font="MS Gothic"/>
            </w14:checkbox>
          </w:sdtPr>
          <w:sdtContent>
            <w:tc>
              <w:tcPr>
                <w:tcW w:w="567" w:type="dxa"/>
              </w:tcPr>
              <w:p w14:paraId="5EBC9C1D" w14:textId="722F1417" w:rsidR="00DC672D" w:rsidRPr="00D46D83" w:rsidRDefault="00D016E2" w:rsidP="00B15F44">
                <w:pPr>
                  <w:jc w:val="center"/>
                  <w:rPr>
                    <w:rFonts w:cstheme="minorHAnsi"/>
                  </w:rPr>
                </w:pPr>
                <w:r>
                  <w:rPr>
                    <w:rFonts w:ascii="MS Gothic" w:eastAsia="MS Gothic" w:hAnsi="MS Gothic" w:cstheme="minorHAnsi" w:hint="eastAsia"/>
                  </w:rPr>
                  <w:t>☐</w:t>
                </w:r>
              </w:p>
            </w:tc>
          </w:sdtContent>
        </w:sdt>
        <w:sdt>
          <w:sdtPr>
            <w:rPr>
              <w:rFonts w:cstheme="minorHAnsi"/>
            </w:rPr>
            <w:id w:val="292184446"/>
            <w14:checkbox>
              <w14:checked w14:val="0"/>
              <w14:checkedState w14:val="2612" w14:font="MS Gothic"/>
              <w14:uncheckedState w14:val="2610" w14:font="MS Gothic"/>
            </w14:checkbox>
          </w:sdtPr>
          <w:sdtContent>
            <w:tc>
              <w:tcPr>
                <w:tcW w:w="567" w:type="dxa"/>
              </w:tcPr>
              <w:p w14:paraId="5AF29019" w14:textId="3A78D071" w:rsidR="00DC672D" w:rsidRPr="00D46D83" w:rsidRDefault="00D016E2" w:rsidP="00B15F44">
                <w:pPr>
                  <w:jc w:val="center"/>
                  <w:rPr>
                    <w:rFonts w:asciiTheme="minorHAnsi" w:hAnsiTheme="minorHAnsi" w:cstheme="minorHAnsi"/>
                    <w:sz w:val="22"/>
                  </w:rPr>
                </w:pPr>
                <w:r>
                  <w:rPr>
                    <w:rFonts w:ascii="MS Gothic" w:eastAsia="MS Gothic" w:hAnsi="MS Gothic" w:cstheme="minorHAnsi" w:hint="eastAsia"/>
                    <w:sz w:val="22"/>
                  </w:rPr>
                  <w:t>☐</w:t>
                </w:r>
              </w:p>
            </w:tc>
          </w:sdtContent>
        </w:sdt>
      </w:tr>
      <w:tr w:rsidR="00DC672D" w14:paraId="7BB03B30" w14:textId="7E45E20A" w:rsidTr="00B15F44">
        <w:trPr>
          <w:trHeight w:val="567"/>
        </w:trPr>
        <w:tc>
          <w:tcPr>
            <w:tcW w:w="4824" w:type="dxa"/>
            <w:gridSpan w:val="2"/>
          </w:tcPr>
          <w:p w14:paraId="4BEC9D4C" w14:textId="77777777" w:rsidR="00DC672D" w:rsidRPr="00C72F76" w:rsidRDefault="00DC672D" w:rsidP="00B15F44">
            <w:pPr>
              <w:rPr>
                <w:rFonts w:asciiTheme="minorHAnsi" w:hAnsiTheme="minorHAnsi" w:cstheme="minorHAnsi"/>
                <w:sz w:val="22"/>
              </w:rPr>
            </w:pPr>
          </w:p>
        </w:tc>
        <w:sdt>
          <w:sdtPr>
            <w:rPr>
              <w:rFonts w:cstheme="minorHAnsi"/>
            </w:rPr>
            <w:id w:val="105165074"/>
            <w14:checkbox>
              <w14:checked w14:val="0"/>
              <w14:checkedState w14:val="2612" w14:font="MS Gothic"/>
              <w14:uncheckedState w14:val="2610" w14:font="MS Gothic"/>
            </w14:checkbox>
          </w:sdtPr>
          <w:sdtContent>
            <w:tc>
              <w:tcPr>
                <w:tcW w:w="567" w:type="dxa"/>
              </w:tcPr>
              <w:p w14:paraId="2A665347" w14:textId="2A9D4054" w:rsidR="00DC672D" w:rsidRPr="00C72F76" w:rsidRDefault="00DC672D" w:rsidP="00B15F44">
                <w:pPr>
                  <w:jc w:val="center"/>
                  <w:rPr>
                    <w:rFonts w:cstheme="minorHAnsi"/>
                  </w:rPr>
                </w:pPr>
                <w:r>
                  <w:rPr>
                    <w:rFonts w:ascii="MS Gothic" w:eastAsia="MS Gothic" w:hAnsi="MS Gothic" w:cstheme="minorHAnsi" w:hint="eastAsia"/>
                  </w:rPr>
                  <w:t>☐</w:t>
                </w:r>
              </w:p>
            </w:tc>
          </w:sdtContent>
        </w:sdt>
        <w:sdt>
          <w:sdtPr>
            <w:rPr>
              <w:rFonts w:cstheme="minorHAnsi"/>
            </w:rPr>
            <w:id w:val="-184753739"/>
            <w14:checkbox>
              <w14:checked w14:val="0"/>
              <w14:checkedState w14:val="2612" w14:font="MS Gothic"/>
              <w14:uncheckedState w14:val="2610" w14:font="MS Gothic"/>
            </w14:checkbox>
          </w:sdtPr>
          <w:sdtContent>
            <w:tc>
              <w:tcPr>
                <w:tcW w:w="567" w:type="dxa"/>
                <w:gridSpan w:val="2"/>
              </w:tcPr>
              <w:p w14:paraId="32959460" w14:textId="2539FAC8" w:rsidR="00DC672D" w:rsidRPr="00C72F76" w:rsidRDefault="00DC672D" w:rsidP="00B15F44">
                <w:pPr>
                  <w:jc w:val="center"/>
                  <w:rPr>
                    <w:rFonts w:cstheme="minorHAnsi"/>
                  </w:rPr>
                </w:pPr>
                <w:r>
                  <w:rPr>
                    <w:rFonts w:ascii="MS Gothic" w:eastAsia="MS Gothic" w:hAnsi="MS Gothic" w:cstheme="minorHAnsi" w:hint="eastAsia"/>
                  </w:rPr>
                  <w:t>☐</w:t>
                </w:r>
              </w:p>
            </w:tc>
          </w:sdtContent>
        </w:sdt>
        <w:sdt>
          <w:sdtPr>
            <w:rPr>
              <w:rFonts w:cstheme="minorHAnsi"/>
            </w:rPr>
            <w:id w:val="-1689519865"/>
            <w14:checkbox>
              <w14:checked w14:val="0"/>
              <w14:checkedState w14:val="2612" w14:font="MS Gothic"/>
              <w14:uncheckedState w14:val="2610" w14:font="MS Gothic"/>
            </w14:checkbox>
          </w:sdtPr>
          <w:sdtContent>
            <w:tc>
              <w:tcPr>
                <w:tcW w:w="567" w:type="dxa"/>
              </w:tcPr>
              <w:p w14:paraId="4F5B4699" w14:textId="712D4932" w:rsidR="00DC672D" w:rsidRPr="00C72F76" w:rsidRDefault="00DC672D" w:rsidP="00B15F44">
                <w:pPr>
                  <w:jc w:val="center"/>
                  <w:rPr>
                    <w:rFonts w:asciiTheme="minorHAnsi" w:hAnsiTheme="minorHAnsi" w:cstheme="minorHAnsi"/>
                    <w:sz w:val="22"/>
                  </w:rPr>
                </w:pPr>
                <w:r>
                  <w:rPr>
                    <w:rFonts w:ascii="MS Gothic" w:eastAsia="MS Gothic" w:hAnsi="MS Gothic" w:cstheme="minorHAnsi" w:hint="eastAsia"/>
                    <w:sz w:val="22"/>
                  </w:rPr>
                  <w:t>☐</w:t>
                </w:r>
              </w:p>
            </w:tc>
          </w:sdtContent>
        </w:sdt>
        <w:tc>
          <w:tcPr>
            <w:tcW w:w="3969" w:type="dxa"/>
            <w:gridSpan w:val="2"/>
          </w:tcPr>
          <w:p w14:paraId="0B6702E0" w14:textId="77777777" w:rsidR="00DC672D" w:rsidRDefault="00DC672D" w:rsidP="00B15F44">
            <w:pPr>
              <w:jc w:val="center"/>
              <w:rPr>
                <w:rFonts w:cstheme="minorHAnsi"/>
              </w:rPr>
            </w:pPr>
          </w:p>
        </w:tc>
        <w:tc>
          <w:tcPr>
            <w:tcW w:w="1701" w:type="dxa"/>
            <w:gridSpan w:val="2"/>
          </w:tcPr>
          <w:p w14:paraId="1097BB57" w14:textId="77777777" w:rsidR="00DC672D" w:rsidRPr="00D46D83" w:rsidRDefault="00DC672D" w:rsidP="00B15F44">
            <w:pPr>
              <w:jc w:val="center"/>
              <w:rPr>
                <w:rFonts w:asciiTheme="minorHAnsi" w:hAnsiTheme="minorHAnsi" w:cstheme="minorHAnsi"/>
                <w:sz w:val="22"/>
              </w:rPr>
            </w:pPr>
          </w:p>
        </w:tc>
        <w:sdt>
          <w:sdtPr>
            <w:rPr>
              <w:rFonts w:cstheme="minorHAnsi"/>
            </w:rPr>
            <w:id w:val="-1069885369"/>
            <w14:checkbox>
              <w14:checked w14:val="0"/>
              <w14:checkedState w14:val="2612" w14:font="MS Gothic"/>
              <w14:uncheckedState w14:val="2610" w14:font="MS Gothic"/>
            </w14:checkbox>
          </w:sdtPr>
          <w:sdtContent>
            <w:tc>
              <w:tcPr>
                <w:tcW w:w="1417" w:type="dxa"/>
              </w:tcPr>
              <w:p w14:paraId="382CB245" w14:textId="3AB671F0" w:rsidR="00DC672D" w:rsidRPr="00D46D83" w:rsidRDefault="00B9214A" w:rsidP="00B15F44">
                <w:pPr>
                  <w:jc w:val="center"/>
                  <w:rPr>
                    <w:rFonts w:asciiTheme="minorHAnsi" w:hAnsiTheme="minorHAnsi" w:cstheme="minorHAnsi"/>
                    <w:sz w:val="22"/>
                  </w:rPr>
                </w:pPr>
                <w:r>
                  <w:rPr>
                    <w:rFonts w:ascii="MS Gothic" w:eastAsia="MS Gothic" w:hAnsi="MS Gothic" w:cstheme="minorHAnsi" w:hint="eastAsia"/>
                    <w:sz w:val="22"/>
                  </w:rPr>
                  <w:t>☐</w:t>
                </w:r>
              </w:p>
            </w:tc>
          </w:sdtContent>
        </w:sdt>
        <w:sdt>
          <w:sdtPr>
            <w:rPr>
              <w:rFonts w:cstheme="minorHAnsi"/>
            </w:rPr>
            <w:id w:val="-1910994156"/>
            <w14:checkbox>
              <w14:checked w14:val="0"/>
              <w14:checkedState w14:val="2612" w14:font="MS Gothic"/>
              <w14:uncheckedState w14:val="2610" w14:font="MS Gothic"/>
            </w14:checkbox>
          </w:sdtPr>
          <w:sdtContent>
            <w:tc>
              <w:tcPr>
                <w:tcW w:w="567" w:type="dxa"/>
              </w:tcPr>
              <w:p w14:paraId="2B37F9A9" w14:textId="75D34B93" w:rsidR="00DC672D" w:rsidRPr="00D46D83" w:rsidRDefault="00D016E2" w:rsidP="00B15F44">
                <w:pPr>
                  <w:jc w:val="center"/>
                  <w:rPr>
                    <w:rFonts w:cstheme="minorHAnsi"/>
                  </w:rPr>
                </w:pPr>
                <w:r>
                  <w:rPr>
                    <w:rFonts w:ascii="MS Gothic" w:eastAsia="MS Gothic" w:hAnsi="MS Gothic" w:cstheme="minorHAnsi" w:hint="eastAsia"/>
                  </w:rPr>
                  <w:t>☐</w:t>
                </w:r>
              </w:p>
            </w:tc>
          </w:sdtContent>
        </w:sdt>
        <w:sdt>
          <w:sdtPr>
            <w:rPr>
              <w:rFonts w:cstheme="minorHAnsi"/>
            </w:rPr>
            <w:id w:val="-1410075774"/>
            <w14:checkbox>
              <w14:checked w14:val="0"/>
              <w14:checkedState w14:val="2612" w14:font="MS Gothic"/>
              <w14:uncheckedState w14:val="2610" w14:font="MS Gothic"/>
            </w14:checkbox>
          </w:sdtPr>
          <w:sdtContent>
            <w:tc>
              <w:tcPr>
                <w:tcW w:w="567" w:type="dxa"/>
              </w:tcPr>
              <w:p w14:paraId="1D718803" w14:textId="1C71B4F5" w:rsidR="00DC672D" w:rsidRPr="00D46D83" w:rsidRDefault="00D016E2" w:rsidP="00B15F44">
                <w:pPr>
                  <w:jc w:val="center"/>
                  <w:rPr>
                    <w:rFonts w:cstheme="minorHAnsi"/>
                  </w:rPr>
                </w:pPr>
                <w:r>
                  <w:rPr>
                    <w:rFonts w:ascii="MS Gothic" w:eastAsia="MS Gothic" w:hAnsi="MS Gothic" w:cstheme="minorHAnsi" w:hint="eastAsia"/>
                  </w:rPr>
                  <w:t>☐</w:t>
                </w:r>
              </w:p>
            </w:tc>
          </w:sdtContent>
        </w:sdt>
        <w:sdt>
          <w:sdtPr>
            <w:rPr>
              <w:rFonts w:cstheme="minorHAnsi"/>
            </w:rPr>
            <w:id w:val="710305871"/>
            <w14:checkbox>
              <w14:checked w14:val="0"/>
              <w14:checkedState w14:val="2612" w14:font="MS Gothic"/>
              <w14:uncheckedState w14:val="2610" w14:font="MS Gothic"/>
            </w14:checkbox>
          </w:sdtPr>
          <w:sdtContent>
            <w:tc>
              <w:tcPr>
                <w:tcW w:w="567" w:type="dxa"/>
              </w:tcPr>
              <w:p w14:paraId="59FD999C" w14:textId="7509B857" w:rsidR="00DC672D" w:rsidRPr="00D46D83" w:rsidRDefault="00D016E2" w:rsidP="00B15F44">
                <w:pPr>
                  <w:jc w:val="center"/>
                  <w:rPr>
                    <w:rFonts w:asciiTheme="minorHAnsi" w:hAnsiTheme="minorHAnsi" w:cstheme="minorHAnsi"/>
                    <w:sz w:val="22"/>
                  </w:rPr>
                </w:pPr>
                <w:r>
                  <w:rPr>
                    <w:rFonts w:ascii="MS Gothic" w:eastAsia="MS Gothic" w:hAnsi="MS Gothic" w:cstheme="minorHAnsi" w:hint="eastAsia"/>
                    <w:sz w:val="22"/>
                  </w:rPr>
                  <w:t>☐</w:t>
                </w:r>
              </w:p>
            </w:tc>
          </w:sdtContent>
        </w:sdt>
      </w:tr>
      <w:tr w:rsidR="00A6667C" w14:paraId="3E6C5C9B" w14:textId="77777777" w:rsidTr="00B15F44">
        <w:trPr>
          <w:trHeight w:val="567"/>
        </w:trPr>
        <w:tc>
          <w:tcPr>
            <w:tcW w:w="4824" w:type="dxa"/>
            <w:gridSpan w:val="2"/>
          </w:tcPr>
          <w:p w14:paraId="2D256EFF" w14:textId="77777777" w:rsidR="00A6667C" w:rsidRPr="00C72F76" w:rsidRDefault="00A6667C" w:rsidP="00B15F44">
            <w:pPr>
              <w:rPr>
                <w:rFonts w:cstheme="minorHAnsi"/>
              </w:rPr>
            </w:pPr>
          </w:p>
        </w:tc>
        <w:tc>
          <w:tcPr>
            <w:tcW w:w="567" w:type="dxa"/>
          </w:tcPr>
          <w:sdt>
            <w:sdtPr>
              <w:rPr>
                <w:rFonts w:cstheme="minorHAnsi"/>
              </w:rPr>
              <w:id w:val="-1114590358"/>
              <w14:checkbox>
                <w14:checked w14:val="0"/>
                <w14:checkedState w14:val="2612" w14:font="MS Gothic"/>
                <w14:uncheckedState w14:val="2610" w14:font="MS Gothic"/>
              </w14:checkbox>
            </w:sdtPr>
            <w:sdtContent>
              <w:p w14:paraId="75307AF4" w14:textId="77777777" w:rsidR="00A6667C" w:rsidRDefault="00A6667C" w:rsidP="00B15F44">
                <w:pPr>
                  <w:jc w:val="center"/>
                  <w:rPr>
                    <w:rFonts w:cstheme="minorHAnsi"/>
                  </w:rPr>
                </w:pPr>
                <w:r>
                  <w:rPr>
                    <w:rFonts w:ascii="MS Gothic" w:eastAsia="MS Gothic" w:hAnsi="MS Gothic" w:cstheme="minorHAnsi" w:hint="eastAsia"/>
                  </w:rPr>
                  <w:t>☐</w:t>
                </w:r>
              </w:p>
            </w:sdtContent>
          </w:sdt>
          <w:p w14:paraId="101FED01" w14:textId="77777777" w:rsidR="00A6667C" w:rsidRDefault="00A6667C" w:rsidP="00B15F44">
            <w:pPr>
              <w:jc w:val="center"/>
              <w:rPr>
                <w:rFonts w:cstheme="minorHAnsi"/>
              </w:rPr>
            </w:pPr>
          </w:p>
        </w:tc>
        <w:sdt>
          <w:sdtPr>
            <w:rPr>
              <w:rFonts w:cstheme="minorHAnsi"/>
            </w:rPr>
            <w:id w:val="1539157341"/>
            <w14:checkbox>
              <w14:checked w14:val="0"/>
              <w14:checkedState w14:val="2612" w14:font="MS Gothic"/>
              <w14:uncheckedState w14:val="2610" w14:font="MS Gothic"/>
            </w14:checkbox>
          </w:sdtPr>
          <w:sdtContent>
            <w:tc>
              <w:tcPr>
                <w:tcW w:w="567" w:type="dxa"/>
                <w:gridSpan w:val="2"/>
              </w:tcPr>
              <w:p w14:paraId="33D3F3F7" w14:textId="5FE9D401"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629983139"/>
            <w14:checkbox>
              <w14:checked w14:val="0"/>
              <w14:checkedState w14:val="2612" w14:font="MS Gothic"/>
              <w14:uncheckedState w14:val="2610" w14:font="MS Gothic"/>
            </w14:checkbox>
          </w:sdtPr>
          <w:sdtContent>
            <w:tc>
              <w:tcPr>
                <w:tcW w:w="567" w:type="dxa"/>
              </w:tcPr>
              <w:p w14:paraId="654311D6" w14:textId="287723D3" w:rsidR="00A6667C" w:rsidRDefault="00A6667C" w:rsidP="00B15F44">
                <w:pPr>
                  <w:jc w:val="center"/>
                  <w:rPr>
                    <w:rFonts w:cstheme="minorHAnsi"/>
                  </w:rPr>
                </w:pPr>
                <w:r>
                  <w:rPr>
                    <w:rFonts w:ascii="MS Gothic" w:eastAsia="MS Gothic" w:hAnsi="MS Gothic" w:cstheme="minorHAnsi" w:hint="eastAsia"/>
                    <w:sz w:val="22"/>
                  </w:rPr>
                  <w:t>☐</w:t>
                </w:r>
              </w:p>
            </w:tc>
          </w:sdtContent>
        </w:sdt>
        <w:tc>
          <w:tcPr>
            <w:tcW w:w="3969" w:type="dxa"/>
            <w:gridSpan w:val="2"/>
          </w:tcPr>
          <w:p w14:paraId="5910270B" w14:textId="77777777" w:rsidR="00A6667C" w:rsidRDefault="00A6667C" w:rsidP="00B15F44">
            <w:pPr>
              <w:jc w:val="center"/>
              <w:rPr>
                <w:rFonts w:cstheme="minorHAnsi"/>
              </w:rPr>
            </w:pPr>
          </w:p>
        </w:tc>
        <w:tc>
          <w:tcPr>
            <w:tcW w:w="1701" w:type="dxa"/>
            <w:gridSpan w:val="2"/>
          </w:tcPr>
          <w:p w14:paraId="5BB6A4D7" w14:textId="77777777" w:rsidR="00A6667C" w:rsidRPr="00D46D83" w:rsidRDefault="00A6667C" w:rsidP="00B15F44">
            <w:pPr>
              <w:jc w:val="center"/>
              <w:rPr>
                <w:rFonts w:cstheme="minorHAnsi"/>
              </w:rPr>
            </w:pPr>
          </w:p>
        </w:tc>
        <w:sdt>
          <w:sdtPr>
            <w:rPr>
              <w:rFonts w:cstheme="minorHAnsi"/>
            </w:rPr>
            <w:id w:val="253561907"/>
            <w14:checkbox>
              <w14:checked w14:val="0"/>
              <w14:checkedState w14:val="2612" w14:font="MS Gothic"/>
              <w14:uncheckedState w14:val="2610" w14:font="MS Gothic"/>
            </w14:checkbox>
          </w:sdtPr>
          <w:sdtContent>
            <w:tc>
              <w:tcPr>
                <w:tcW w:w="1417" w:type="dxa"/>
              </w:tcPr>
              <w:p w14:paraId="08DEAFC4" w14:textId="7DA619FC" w:rsidR="00A6667C" w:rsidRDefault="00A6667C" w:rsidP="00B15F44">
                <w:pPr>
                  <w:jc w:val="center"/>
                  <w:rPr>
                    <w:rFonts w:cstheme="minorHAnsi"/>
                  </w:rPr>
                </w:pPr>
                <w:r>
                  <w:rPr>
                    <w:rFonts w:ascii="MS Gothic" w:eastAsia="MS Gothic" w:hAnsi="MS Gothic" w:cstheme="minorHAnsi" w:hint="eastAsia"/>
                    <w:sz w:val="22"/>
                  </w:rPr>
                  <w:t>☐</w:t>
                </w:r>
              </w:p>
            </w:tc>
          </w:sdtContent>
        </w:sdt>
        <w:sdt>
          <w:sdtPr>
            <w:rPr>
              <w:rFonts w:cstheme="minorHAnsi"/>
            </w:rPr>
            <w:id w:val="1105620047"/>
            <w14:checkbox>
              <w14:checked w14:val="0"/>
              <w14:checkedState w14:val="2612" w14:font="MS Gothic"/>
              <w14:uncheckedState w14:val="2610" w14:font="MS Gothic"/>
            </w14:checkbox>
          </w:sdtPr>
          <w:sdtContent>
            <w:tc>
              <w:tcPr>
                <w:tcW w:w="567" w:type="dxa"/>
              </w:tcPr>
              <w:p w14:paraId="620995A4" w14:textId="683FCB8F"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1681625879"/>
            <w14:checkbox>
              <w14:checked w14:val="0"/>
              <w14:checkedState w14:val="2612" w14:font="MS Gothic"/>
              <w14:uncheckedState w14:val="2610" w14:font="MS Gothic"/>
            </w14:checkbox>
          </w:sdtPr>
          <w:sdtContent>
            <w:tc>
              <w:tcPr>
                <w:tcW w:w="567" w:type="dxa"/>
              </w:tcPr>
              <w:p w14:paraId="24BEB18F" w14:textId="72712641"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939642457"/>
            <w14:checkbox>
              <w14:checked w14:val="0"/>
              <w14:checkedState w14:val="2612" w14:font="MS Gothic"/>
              <w14:uncheckedState w14:val="2610" w14:font="MS Gothic"/>
            </w14:checkbox>
          </w:sdtPr>
          <w:sdtContent>
            <w:tc>
              <w:tcPr>
                <w:tcW w:w="567" w:type="dxa"/>
              </w:tcPr>
              <w:p w14:paraId="42AE93E4" w14:textId="79D58EBC" w:rsidR="00A6667C" w:rsidRDefault="00A6667C" w:rsidP="00B15F44">
                <w:pPr>
                  <w:jc w:val="center"/>
                  <w:rPr>
                    <w:rFonts w:cstheme="minorHAnsi"/>
                  </w:rPr>
                </w:pPr>
                <w:r>
                  <w:rPr>
                    <w:rFonts w:ascii="MS Gothic" w:eastAsia="MS Gothic" w:hAnsi="MS Gothic" w:cstheme="minorHAnsi" w:hint="eastAsia"/>
                    <w:sz w:val="22"/>
                  </w:rPr>
                  <w:t>☐</w:t>
                </w:r>
              </w:p>
            </w:tc>
          </w:sdtContent>
        </w:sdt>
      </w:tr>
      <w:tr w:rsidR="00A6667C" w14:paraId="7F951B12" w14:textId="77777777" w:rsidTr="00B15F44">
        <w:trPr>
          <w:trHeight w:val="567"/>
        </w:trPr>
        <w:tc>
          <w:tcPr>
            <w:tcW w:w="4824" w:type="dxa"/>
            <w:gridSpan w:val="2"/>
          </w:tcPr>
          <w:p w14:paraId="74CC207A" w14:textId="77777777" w:rsidR="00A6667C" w:rsidRPr="00C72F76" w:rsidRDefault="00A6667C" w:rsidP="00B15F44">
            <w:pPr>
              <w:rPr>
                <w:rFonts w:cstheme="minorHAnsi"/>
              </w:rPr>
            </w:pPr>
          </w:p>
        </w:tc>
        <w:sdt>
          <w:sdtPr>
            <w:rPr>
              <w:rFonts w:cstheme="minorHAnsi"/>
            </w:rPr>
            <w:id w:val="-1530331637"/>
            <w14:checkbox>
              <w14:checked w14:val="0"/>
              <w14:checkedState w14:val="2612" w14:font="MS Gothic"/>
              <w14:uncheckedState w14:val="2610" w14:font="MS Gothic"/>
            </w14:checkbox>
          </w:sdtPr>
          <w:sdtContent>
            <w:tc>
              <w:tcPr>
                <w:tcW w:w="567" w:type="dxa"/>
              </w:tcPr>
              <w:p w14:paraId="5606E1A1" w14:textId="163C6BDD"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555419520"/>
            <w14:checkbox>
              <w14:checked w14:val="0"/>
              <w14:checkedState w14:val="2612" w14:font="MS Gothic"/>
              <w14:uncheckedState w14:val="2610" w14:font="MS Gothic"/>
            </w14:checkbox>
          </w:sdtPr>
          <w:sdtContent>
            <w:tc>
              <w:tcPr>
                <w:tcW w:w="567" w:type="dxa"/>
                <w:gridSpan w:val="2"/>
              </w:tcPr>
              <w:p w14:paraId="610ABA53" w14:textId="2702CD89"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2133983244"/>
            <w14:checkbox>
              <w14:checked w14:val="0"/>
              <w14:checkedState w14:val="2612" w14:font="MS Gothic"/>
              <w14:uncheckedState w14:val="2610" w14:font="MS Gothic"/>
            </w14:checkbox>
          </w:sdtPr>
          <w:sdtContent>
            <w:tc>
              <w:tcPr>
                <w:tcW w:w="567" w:type="dxa"/>
              </w:tcPr>
              <w:p w14:paraId="739ADE03" w14:textId="3193C8DA" w:rsidR="00A6667C" w:rsidRDefault="00A6667C"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17440D75" w14:textId="77777777" w:rsidR="00A6667C" w:rsidRDefault="00A6667C" w:rsidP="00B15F44">
            <w:pPr>
              <w:jc w:val="center"/>
              <w:rPr>
                <w:rFonts w:cstheme="minorHAnsi"/>
              </w:rPr>
            </w:pPr>
          </w:p>
        </w:tc>
        <w:tc>
          <w:tcPr>
            <w:tcW w:w="1701" w:type="dxa"/>
            <w:gridSpan w:val="2"/>
          </w:tcPr>
          <w:p w14:paraId="28C4F86E" w14:textId="77777777" w:rsidR="00A6667C" w:rsidRPr="00D46D83" w:rsidRDefault="00A6667C" w:rsidP="00B15F44">
            <w:pPr>
              <w:jc w:val="center"/>
              <w:rPr>
                <w:rFonts w:cstheme="minorHAnsi"/>
              </w:rPr>
            </w:pPr>
          </w:p>
        </w:tc>
        <w:sdt>
          <w:sdtPr>
            <w:rPr>
              <w:rFonts w:cstheme="minorHAnsi"/>
            </w:rPr>
            <w:id w:val="249620496"/>
            <w14:checkbox>
              <w14:checked w14:val="0"/>
              <w14:checkedState w14:val="2612" w14:font="MS Gothic"/>
              <w14:uncheckedState w14:val="2610" w14:font="MS Gothic"/>
            </w14:checkbox>
          </w:sdtPr>
          <w:sdtContent>
            <w:tc>
              <w:tcPr>
                <w:tcW w:w="1417" w:type="dxa"/>
              </w:tcPr>
              <w:p w14:paraId="277B4CE9" w14:textId="0D8D22FF" w:rsidR="00A6667C" w:rsidRDefault="00A6667C"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678390790"/>
            <w14:checkbox>
              <w14:checked w14:val="0"/>
              <w14:checkedState w14:val="2612" w14:font="MS Gothic"/>
              <w14:uncheckedState w14:val="2610" w14:font="MS Gothic"/>
            </w14:checkbox>
          </w:sdtPr>
          <w:sdtContent>
            <w:tc>
              <w:tcPr>
                <w:tcW w:w="567" w:type="dxa"/>
              </w:tcPr>
              <w:p w14:paraId="40423BEB" w14:textId="7A845545"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936780559"/>
            <w14:checkbox>
              <w14:checked w14:val="0"/>
              <w14:checkedState w14:val="2612" w14:font="MS Gothic"/>
              <w14:uncheckedState w14:val="2610" w14:font="MS Gothic"/>
            </w14:checkbox>
          </w:sdtPr>
          <w:sdtContent>
            <w:tc>
              <w:tcPr>
                <w:tcW w:w="567" w:type="dxa"/>
              </w:tcPr>
              <w:p w14:paraId="480185D4" w14:textId="41C82097"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202242870"/>
            <w14:checkbox>
              <w14:checked w14:val="0"/>
              <w14:checkedState w14:val="2612" w14:font="MS Gothic"/>
              <w14:uncheckedState w14:val="2610" w14:font="MS Gothic"/>
            </w14:checkbox>
          </w:sdtPr>
          <w:sdtContent>
            <w:tc>
              <w:tcPr>
                <w:tcW w:w="567" w:type="dxa"/>
              </w:tcPr>
              <w:p w14:paraId="7D77FF96" w14:textId="359729AE" w:rsidR="00A6667C" w:rsidRDefault="00A6667C"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A6667C" w14:paraId="6085B804" w14:textId="77777777" w:rsidTr="00B15F44">
        <w:trPr>
          <w:trHeight w:val="567"/>
        </w:trPr>
        <w:tc>
          <w:tcPr>
            <w:tcW w:w="4824" w:type="dxa"/>
            <w:gridSpan w:val="2"/>
          </w:tcPr>
          <w:p w14:paraId="28C1EE41" w14:textId="77777777" w:rsidR="00A6667C" w:rsidRPr="00C72F76" w:rsidRDefault="00A6667C" w:rsidP="00B15F44">
            <w:pPr>
              <w:rPr>
                <w:rFonts w:cstheme="minorHAnsi"/>
              </w:rPr>
            </w:pPr>
          </w:p>
        </w:tc>
        <w:sdt>
          <w:sdtPr>
            <w:rPr>
              <w:rFonts w:cstheme="minorHAnsi"/>
            </w:rPr>
            <w:id w:val="-1148595497"/>
            <w14:checkbox>
              <w14:checked w14:val="0"/>
              <w14:checkedState w14:val="2612" w14:font="MS Gothic"/>
              <w14:uncheckedState w14:val="2610" w14:font="MS Gothic"/>
            </w14:checkbox>
          </w:sdtPr>
          <w:sdtContent>
            <w:tc>
              <w:tcPr>
                <w:tcW w:w="567" w:type="dxa"/>
              </w:tcPr>
              <w:p w14:paraId="32DDEA50" w14:textId="04F155C9"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555393135"/>
            <w14:checkbox>
              <w14:checked w14:val="0"/>
              <w14:checkedState w14:val="2612" w14:font="MS Gothic"/>
              <w14:uncheckedState w14:val="2610" w14:font="MS Gothic"/>
            </w14:checkbox>
          </w:sdtPr>
          <w:sdtContent>
            <w:tc>
              <w:tcPr>
                <w:tcW w:w="567" w:type="dxa"/>
                <w:gridSpan w:val="2"/>
              </w:tcPr>
              <w:p w14:paraId="0672C978" w14:textId="3974BBD0"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2058924898"/>
            <w14:checkbox>
              <w14:checked w14:val="0"/>
              <w14:checkedState w14:val="2612" w14:font="MS Gothic"/>
              <w14:uncheckedState w14:val="2610" w14:font="MS Gothic"/>
            </w14:checkbox>
          </w:sdtPr>
          <w:sdtContent>
            <w:tc>
              <w:tcPr>
                <w:tcW w:w="567" w:type="dxa"/>
              </w:tcPr>
              <w:p w14:paraId="7CA7C23A" w14:textId="4E55F274" w:rsidR="00A6667C" w:rsidRDefault="00A6667C"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4AD32FC5" w14:textId="77777777" w:rsidR="00A6667C" w:rsidRDefault="00A6667C" w:rsidP="00B15F44">
            <w:pPr>
              <w:jc w:val="center"/>
              <w:rPr>
                <w:rFonts w:cstheme="minorHAnsi"/>
              </w:rPr>
            </w:pPr>
          </w:p>
        </w:tc>
        <w:tc>
          <w:tcPr>
            <w:tcW w:w="1701" w:type="dxa"/>
            <w:gridSpan w:val="2"/>
          </w:tcPr>
          <w:p w14:paraId="22DC666B" w14:textId="77777777" w:rsidR="00A6667C" w:rsidRPr="00D46D83" w:rsidRDefault="00A6667C" w:rsidP="00B15F44">
            <w:pPr>
              <w:jc w:val="center"/>
              <w:rPr>
                <w:rFonts w:cstheme="minorHAnsi"/>
              </w:rPr>
            </w:pPr>
          </w:p>
        </w:tc>
        <w:sdt>
          <w:sdtPr>
            <w:rPr>
              <w:rFonts w:cstheme="minorHAnsi"/>
            </w:rPr>
            <w:id w:val="-1351795339"/>
            <w14:checkbox>
              <w14:checked w14:val="0"/>
              <w14:checkedState w14:val="2612" w14:font="MS Gothic"/>
              <w14:uncheckedState w14:val="2610" w14:font="MS Gothic"/>
            </w14:checkbox>
          </w:sdtPr>
          <w:sdtContent>
            <w:tc>
              <w:tcPr>
                <w:tcW w:w="1417" w:type="dxa"/>
              </w:tcPr>
              <w:p w14:paraId="7C51E624" w14:textId="52432874" w:rsidR="00A6667C" w:rsidRDefault="00A6667C"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302120128"/>
            <w14:checkbox>
              <w14:checked w14:val="0"/>
              <w14:checkedState w14:val="2612" w14:font="MS Gothic"/>
              <w14:uncheckedState w14:val="2610" w14:font="MS Gothic"/>
            </w14:checkbox>
          </w:sdtPr>
          <w:sdtContent>
            <w:tc>
              <w:tcPr>
                <w:tcW w:w="567" w:type="dxa"/>
              </w:tcPr>
              <w:p w14:paraId="6CF6FA06" w14:textId="7573BB96"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198541604"/>
            <w14:checkbox>
              <w14:checked w14:val="0"/>
              <w14:checkedState w14:val="2612" w14:font="MS Gothic"/>
              <w14:uncheckedState w14:val="2610" w14:font="MS Gothic"/>
            </w14:checkbox>
          </w:sdtPr>
          <w:sdtContent>
            <w:tc>
              <w:tcPr>
                <w:tcW w:w="567" w:type="dxa"/>
              </w:tcPr>
              <w:p w14:paraId="59E29743" w14:textId="73F05456"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372221563"/>
            <w14:checkbox>
              <w14:checked w14:val="0"/>
              <w14:checkedState w14:val="2612" w14:font="MS Gothic"/>
              <w14:uncheckedState w14:val="2610" w14:font="MS Gothic"/>
            </w14:checkbox>
          </w:sdtPr>
          <w:sdtContent>
            <w:tc>
              <w:tcPr>
                <w:tcW w:w="567" w:type="dxa"/>
              </w:tcPr>
              <w:p w14:paraId="64D1D282" w14:textId="65E06857" w:rsidR="00A6667C" w:rsidRDefault="00A6667C"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A6667C" w14:paraId="364FB9A1" w14:textId="77777777" w:rsidTr="00B15F44">
        <w:trPr>
          <w:trHeight w:val="567"/>
        </w:trPr>
        <w:tc>
          <w:tcPr>
            <w:tcW w:w="4824" w:type="dxa"/>
            <w:gridSpan w:val="2"/>
          </w:tcPr>
          <w:p w14:paraId="2B9135EC" w14:textId="77777777" w:rsidR="00A6667C" w:rsidRDefault="00A6667C" w:rsidP="00B15F44">
            <w:pPr>
              <w:rPr>
                <w:rFonts w:asciiTheme="minorHAnsi" w:hAnsiTheme="minorHAnsi" w:cstheme="minorHAnsi"/>
                <w:sz w:val="22"/>
              </w:rPr>
            </w:pPr>
          </w:p>
          <w:p w14:paraId="4240E505" w14:textId="77777777" w:rsidR="00A6667C" w:rsidRPr="00C72F76" w:rsidRDefault="00A6667C" w:rsidP="00B15F44">
            <w:pPr>
              <w:rPr>
                <w:rFonts w:cstheme="minorHAnsi"/>
              </w:rPr>
            </w:pPr>
          </w:p>
        </w:tc>
        <w:sdt>
          <w:sdtPr>
            <w:rPr>
              <w:rFonts w:cstheme="minorHAnsi"/>
            </w:rPr>
            <w:id w:val="819311129"/>
            <w14:checkbox>
              <w14:checked w14:val="0"/>
              <w14:checkedState w14:val="2612" w14:font="MS Gothic"/>
              <w14:uncheckedState w14:val="2610" w14:font="MS Gothic"/>
            </w14:checkbox>
          </w:sdtPr>
          <w:sdtContent>
            <w:tc>
              <w:tcPr>
                <w:tcW w:w="567" w:type="dxa"/>
              </w:tcPr>
              <w:p w14:paraId="4E9EB78C" w14:textId="7CCE6FCE"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541510180"/>
            <w14:checkbox>
              <w14:checked w14:val="0"/>
              <w14:checkedState w14:val="2612" w14:font="MS Gothic"/>
              <w14:uncheckedState w14:val="2610" w14:font="MS Gothic"/>
            </w14:checkbox>
          </w:sdtPr>
          <w:sdtContent>
            <w:tc>
              <w:tcPr>
                <w:tcW w:w="567" w:type="dxa"/>
                <w:gridSpan w:val="2"/>
              </w:tcPr>
              <w:p w14:paraId="39F461AF" w14:textId="16A42035"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761756068"/>
            <w14:checkbox>
              <w14:checked w14:val="0"/>
              <w14:checkedState w14:val="2612" w14:font="MS Gothic"/>
              <w14:uncheckedState w14:val="2610" w14:font="MS Gothic"/>
            </w14:checkbox>
          </w:sdtPr>
          <w:sdtContent>
            <w:tc>
              <w:tcPr>
                <w:tcW w:w="567" w:type="dxa"/>
              </w:tcPr>
              <w:p w14:paraId="6F5438A9" w14:textId="31745A29" w:rsidR="00A6667C" w:rsidRDefault="00A6667C"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0D0E8D2E" w14:textId="77777777" w:rsidR="00A6667C" w:rsidRDefault="00A6667C" w:rsidP="00B15F44">
            <w:pPr>
              <w:jc w:val="center"/>
              <w:rPr>
                <w:rFonts w:cstheme="minorHAnsi"/>
              </w:rPr>
            </w:pPr>
          </w:p>
        </w:tc>
        <w:tc>
          <w:tcPr>
            <w:tcW w:w="1701" w:type="dxa"/>
            <w:gridSpan w:val="2"/>
          </w:tcPr>
          <w:p w14:paraId="024AD2D7" w14:textId="77777777" w:rsidR="00A6667C" w:rsidRPr="00D46D83" w:rsidRDefault="00A6667C" w:rsidP="00B15F44">
            <w:pPr>
              <w:jc w:val="center"/>
              <w:rPr>
                <w:rFonts w:cstheme="minorHAnsi"/>
              </w:rPr>
            </w:pPr>
          </w:p>
        </w:tc>
        <w:sdt>
          <w:sdtPr>
            <w:rPr>
              <w:rFonts w:cstheme="minorHAnsi"/>
            </w:rPr>
            <w:id w:val="2040775724"/>
            <w14:checkbox>
              <w14:checked w14:val="0"/>
              <w14:checkedState w14:val="2612" w14:font="MS Gothic"/>
              <w14:uncheckedState w14:val="2610" w14:font="MS Gothic"/>
            </w14:checkbox>
          </w:sdtPr>
          <w:sdtContent>
            <w:tc>
              <w:tcPr>
                <w:tcW w:w="1417" w:type="dxa"/>
              </w:tcPr>
              <w:p w14:paraId="0B872D45" w14:textId="57B3A69E" w:rsidR="00A6667C" w:rsidRDefault="00A6667C"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1186325553"/>
            <w14:checkbox>
              <w14:checked w14:val="0"/>
              <w14:checkedState w14:val="2612" w14:font="MS Gothic"/>
              <w14:uncheckedState w14:val="2610" w14:font="MS Gothic"/>
            </w14:checkbox>
          </w:sdtPr>
          <w:sdtContent>
            <w:tc>
              <w:tcPr>
                <w:tcW w:w="567" w:type="dxa"/>
              </w:tcPr>
              <w:p w14:paraId="5BE05528" w14:textId="220BDF6E"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676721919"/>
            <w14:checkbox>
              <w14:checked w14:val="0"/>
              <w14:checkedState w14:val="2612" w14:font="MS Gothic"/>
              <w14:uncheckedState w14:val="2610" w14:font="MS Gothic"/>
            </w14:checkbox>
          </w:sdtPr>
          <w:sdtContent>
            <w:tc>
              <w:tcPr>
                <w:tcW w:w="567" w:type="dxa"/>
              </w:tcPr>
              <w:p w14:paraId="482FCCFE" w14:textId="3C87453F"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75783178"/>
            <w14:checkbox>
              <w14:checked w14:val="0"/>
              <w14:checkedState w14:val="2612" w14:font="MS Gothic"/>
              <w14:uncheckedState w14:val="2610" w14:font="MS Gothic"/>
            </w14:checkbox>
          </w:sdtPr>
          <w:sdtContent>
            <w:tc>
              <w:tcPr>
                <w:tcW w:w="567" w:type="dxa"/>
              </w:tcPr>
              <w:p w14:paraId="6CD80549" w14:textId="2C7843E6" w:rsidR="00A6667C" w:rsidRDefault="00A6667C"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A6667C" w14:paraId="3BBA9A36" w14:textId="77777777" w:rsidTr="00B15F44">
        <w:trPr>
          <w:trHeight w:val="567"/>
        </w:trPr>
        <w:tc>
          <w:tcPr>
            <w:tcW w:w="4824" w:type="dxa"/>
            <w:gridSpan w:val="2"/>
          </w:tcPr>
          <w:p w14:paraId="35AE546E" w14:textId="77777777" w:rsidR="00A6667C" w:rsidRDefault="00A6667C" w:rsidP="00B15F44">
            <w:pPr>
              <w:rPr>
                <w:rFonts w:cstheme="minorHAnsi"/>
              </w:rPr>
            </w:pPr>
          </w:p>
        </w:tc>
        <w:sdt>
          <w:sdtPr>
            <w:rPr>
              <w:rFonts w:cstheme="minorHAnsi"/>
            </w:rPr>
            <w:id w:val="-250124873"/>
            <w14:checkbox>
              <w14:checked w14:val="0"/>
              <w14:checkedState w14:val="2612" w14:font="MS Gothic"/>
              <w14:uncheckedState w14:val="2610" w14:font="MS Gothic"/>
            </w14:checkbox>
          </w:sdtPr>
          <w:sdtContent>
            <w:tc>
              <w:tcPr>
                <w:tcW w:w="567" w:type="dxa"/>
              </w:tcPr>
              <w:p w14:paraId="7BE9C724" w14:textId="00BADA78"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2022304702"/>
            <w14:checkbox>
              <w14:checked w14:val="0"/>
              <w14:checkedState w14:val="2612" w14:font="MS Gothic"/>
              <w14:uncheckedState w14:val="2610" w14:font="MS Gothic"/>
            </w14:checkbox>
          </w:sdtPr>
          <w:sdtContent>
            <w:tc>
              <w:tcPr>
                <w:tcW w:w="567" w:type="dxa"/>
                <w:gridSpan w:val="2"/>
              </w:tcPr>
              <w:p w14:paraId="52899F59" w14:textId="1B5BE0B3"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996214842"/>
            <w14:checkbox>
              <w14:checked w14:val="0"/>
              <w14:checkedState w14:val="2612" w14:font="MS Gothic"/>
              <w14:uncheckedState w14:val="2610" w14:font="MS Gothic"/>
            </w14:checkbox>
          </w:sdtPr>
          <w:sdtContent>
            <w:tc>
              <w:tcPr>
                <w:tcW w:w="567" w:type="dxa"/>
              </w:tcPr>
              <w:p w14:paraId="04B2E922" w14:textId="2EC7E1DC" w:rsidR="00A6667C" w:rsidRDefault="00A6667C"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5EA681FC" w14:textId="77777777" w:rsidR="00A6667C" w:rsidRDefault="00A6667C" w:rsidP="00B15F44">
            <w:pPr>
              <w:jc w:val="center"/>
              <w:rPr>
                <w:rFonts w:cstheme="minorHAnsi"/>
              </w:rPr>
            </w:pPr>
          </w:p>
        </w:tc>
        <w:tc>
          <w:tcPr>
            <w:tcW w:w="1701" w:type="dxa"/>
            <w:gridSpan w:val="2"/>
          </w:tcPr>
          <w:p w14:paraId="34D58913" w14:textId="77777777" w:rsidR="00A6667C" w:rsidRPr="00D46D83" w:rsidRDefault="00A6667C" w:rsidP="00B15F44">
            <w:pPr>
              <w:jc w:val="center"/>
              <w:rPr>
                <w:rFonts w:cstheme="minorHAnsi"/>
              </w:rPr>
            </w:pPr>
          </w:p>
        </w:tc>
        <w:sdt>
          <w:sdtPr>
            <w:rPr>
              <w:rFonts w:cstheme="minorHAnsi"/>
            </w:rPr>
            <w:id w:val="1483656252"/>
            <w14:checkbox>
              <w14:checked w14:val="0"/>
              <w14:checkedState w14:val="2612" w14:font="MS Gothic"/>
              <w14:uncheckedState w14:val="2610" w14:font="MS Gothic"/>
            </w14:checkbox>
          </w:sdtPr>
          <w:sdtContent>
            <w:tc>
              <w:tcPr>
                <w:tcW w:w="1417" w:type="dxa"/>
              </w:tcPr>
              <w:p w14:paraId="7EF86049" w14:textId="4530880E" w:rsidR="00A6667C" w:rsidRDefault="00A6667C"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2030789944"/>
            <w14:checkbox>
              <w14:checked w14:val="0"/>
              <w14:checkedState w14:val="2612" w14:font="MS Gothic"/>
              <w14:uncheckedState w14:val="2610" w14:font="MS Gothic"/>
            </w14:checkbox>
          </w:sdtPr>
          <w:sdtContent>
            <w:tc>
              <w:tcPr>
                <w:tcW w:w="567" w:type="dxa"/>
              </w:tcPr>
              <w:p w14:paraId="1992CE2D" w14:textId="71E05C15"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087809062"/>
            <w14:checkbox>
              <w14:checked w14:val="0"/>
              <w14:checkedState w14:val="2612" w14:font="MS Gothic"/>
              <w14:uncheckedState w14:val="2610" w14:font="MS Gothic"/>
            </w14:checkbox>
          </w:sdtPr>
          <w:sdtContent>
            <w:tc>
              <w:tcPr>
                <w:tcW w:w="567" w:type="dxa"/>
              </w:tcPr>
              <w:p w14:paraId="2FFC5F5A" w14:textId="473995CD"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540703122"/>
            <w14:checkbox>
              <w14:checked w14:val="0"/>
              <w14:checkedState w14:val="2612" w14:font="MS Gothic"/>
              <w14:uncheckedState w14:val="2610" w14:font="MS Gothic"/>
            </w14:checkbox>
          </w:sdtPr>
          <w:sdtContent>
            <w:tc>
              <w:tcPr>
                <w:tcW w:w="567" w:type="dxa"/>
              </w:tcPr>
              <w:p w14:paraId="7FE2D2B6" w14:textId="0734C333" w:rsidR="00A6667C" w:rsidRDefault="00A6667C"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A6667C" w14:paraId="78D55B4E" w14:textId="77777777" w:rsidTr="00B15F44">
        <w:trPr>
          <w:trHeight w:val="567"/>
        </w:trPr>
        <w:tc>
          <w:tcPr>
            <w:tcW w:w="4824" w:type="dxa"/>
            <w:gridSpan w:val="2"/>
          </w:tcPr>
          <w:p w14:paraId="1863C555" w14:textId="77777777" w:rsidR="00A6667C" w:rsidRDefault="00A6667C" w:rsidP="00B15F44">
            <w:pPr>
              <w:rPr>
                <w:rFonts w:cstheme="minorHAnsi"/>
              </w:rPr>
            </w:pPr>
          </w:p>
        </w:tc>
        <w:sdt>
          <w:sdtPr>
            <w:rPr>
              <w:rFonts w:cstheme="minorHAnsi"/>
            </w:rPr>
            <w:id w:val="-1688826157"/>
            <w14:checkbox>
              <w14:checked w14:val="0"/>
              <w14:checkedState w14:val="2612" w14:font="MS Gothic"/>
              <w14:uncheckedState w14:val="2610" w14:font="MS Gothic"/>
            </w14:checkbox>
          </w:sdtPr>
          <w:sdtContent>
            <w:tc>
              <w:tcPr>
                <w:tcW w:w="567" w:type="dxa"/>
              </w:tcPr>
              <w:p w14:paraId="46960553" w14:textId="2C1CA790"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2035028402"/>
            <w14:checkbox>
              <w14:checked w14:val="0"/>
              <w14:checkedState w14:val="2612" w14:font="MS Gothic"/>
              <w14:uncheckedState w14:val="2610" w14:font="MS Gothic"/>
            </w14:checkbox>
          </w:sdtPr>
          <w:sdtContent>
            <w:tc>
              <w:tcPr>
                <w:tcW w:w="567" w:type="dxa"/>
                <w:gridSpan w:val="2"/>
              </w:tcPr>
              <w:p w14:paraId="04572AE1" w14:textId="62550C43"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796292266"/>
            <w14:checkbox>
              <w14:checked w14:val="0"/>
              <w14:checkedState w14:val="2612" w14:font="MS Gothic"/>
              <w14:uncheckedState w14:val="2610" w14:font="MS Gothic"/>
            </w14:checkbox>
          </w:sdtPr>
          <w:sdtContent>
            <w:tc>
              <w:tcPr>
                <w:tcW w:w="567" w:type="dxa"/>
              </w:tcPr>
              <w:p w14:paraId="1F14B888" w14:textId="73C45515" w:rsidR="00A6667C" w:rsidRDefault="00A6667C"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78F7F51F" w14:textId="77777777" w:rsidR="00A6667C" w:rsidRDefault="00A6667C" w:rsidP="00B15F44">
            <w:pPr>
              <w:jc w:val="center"/>
              <w:rPr>
                <w:rFonts w:cstheme="minorHAnsi"/>
              </w:rPr>
            </w:pPr>
          </w:p>
        </w:tc>
        <w:tc>
          <w:tcPr>
            <w:tcW w:w="1701" w:type="dxa"/>
            <w:gridSpan w:val="2"/>
          </w:tcPr>
          <w:p w14:paraId="5B839D8C" w14:textId="77777777" w:rsidR="00A6667C" w:rsidRPr="00D46D83" w:rsidRDefault="00A6667C" w:rsidP="00B15F44">
            <w:pPr>
              <w:jc w:val="center"/>
              <w:rPr>
                <w:rFonts w:cstheme="minorHAnsi"/>
              </w:rPr>
            </w:pPr>
          </w:p>
        </w:tc>
        <w:sdt>
          <w:sdtPr>
            <w:rPr>
              <w:rFonts w:cstheme="minorHAnsi"/>
            </w:rPr>
            <w:id w:val="1933318596"/>
            <w14:checkbox>
              <w14:checked w14:val="0"/>
              <w14:checkedState w14:val="2612" w14:font="MS Gothic"/>
              <w14:uncheckedState w14:val="2610" w14:font="MS Gothic"/>
            </w14:checkbox>
          </w:sdtPr>
          <w:sdtContent>
            <w:tc>
              <w:tcPr>
                <w:tcW w:w="1417" w:type="dxa"/>
              </w:tcPr>
              <w:p w14:paraId="633FE44A" w14:textId="4E00F24D" w:rsidR="00A6667C" w:rsidRDefault="00A6667C"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1262682704"/>
            <w14:checkbox>
              <w14:checked w14:val="0"/>
              <w14:checkedState w14:val="2612" w14:font="MS Gothic"/>
              <w14:uncheckedState w14:val="2610" w14:font="MS Gothic"/>
            </w14:checkbox>
          </w:sdtPr>
          <w:sdtContent>
            <w:tc>
              <w:tcPr>
                <w:tcW w:w="567" w:type="dxa"/>
              </w:tcPr>
              <w:p w14:paraId="2525E252" w14:textId="155C4E90"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468188731"/>
            <w14:checkbox>
              <w14:checked w14:val="0"/>
              <w14:checkedState w14:val="2612" w14:font="MS Gothic"/>
              <w14:uncheckedState w14:val="2610" w14:font="MS Gothic"/>
            </w14:checkbox>
          </w:sdtPr>
          <w:sdtContent>
            <w:tc>
              <w:tcPr>
                <w:tcW w:w="567" w:type="dxa"/>
              </w:tcPr>
              <w:p w14:paraId="39682BCC" w14:textId="113EB4F2"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496965990"/>
            <w14:checkbox>
              <w14:checked w14:val="0"/>
              <w14:checkedState w14:val="2612" w14:font="MS Gothic"/>
              <w14:uncheckedState w14:val="2610" w14:font="MS Gothic"/>
            </w14:checkbox>
          </w:sdtPr>
          <w:sdtContent>
            <w:tc>
              <w:tcPr>
                <w:tcW w:w="567" w:type="dxa"/>
              </w:tcPr>
              <w:p w14:paraId="6C64F9F0" w14:textId="2DB05818" w:rsidR="00A6667C" w:rsidRDefault="00A6667C"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A6667C" w14:paraId="52089FF3" w14:textId="77777777" w:rsidTr="00B15F44">
        <w:trPr>
          <w:trHeight w:val="567"/>
        </w:trPr>
        <w:tc>
          <w:tcPr>
            <w:tcW w:w="4824" w:type="dxa"/>
            <w:gridSpan w:val="2"/>
          </w:tcPr>
          <w:p w14:paraId="16DE4B34" w14:textId="77777777" w:rsidR="00A6667C" w:rsidRDefault="00A6667C" w:rsidP="00B15F44">
            <w:pPr>
              <w:rPr>
                <w:rFonts w:cstheme="minorHAnsi"/>
              </w:rPr>
            </w:pPr>
          </w:p>
        </w:tc>
        <w:sdt>
          <w:sdtPr>
            <w:rPr>
              <w:rFonts w:cstheme="minorHAnsi"/>
            </w:rPr>
            <w:id w:val="-32275102"/>
            <w14:checkbox>
              <w14:checked w14:val="0"/>
              <w14:checkedState w14:val="2612" w14:font="MS Gothic"/>
              <w14:uncheckedState w14:val="2610" w14:font="MS Gothic"/>
            </w14:checkbox>
          </w:sdtPr>
          <w:sdtContent>
            <w:tc>
              <w:tcPr>
                <w:tcW w:w="567" w:type="dxa"/>
              </w:tcPr>
              <w:p w14:paraId="68F7D0FF" w14:textId="2FECFBA7"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551876160"/>
            <w14:checkbox>
              <w14:checked w14:val="0"/>
              <w14:checkedState w14:val="2612" w14:font="MS Gothic"/>
              <w14:uncheckedState w14:val="2610" w14:font="MS Gothic"/>
            </w14:checkbox>
          </w:sdtPr>
          <w:sdtContent>
            <w:tc>
              <w:tcPr>
                <w:tcW w:w="567" w:type="dxa"/>
                <w:gridSpan w:val="2"/>
              </w:tcPr>
              <w:p w14:paraId="0619AEF1" w14:textId="317F0F5C"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809714697"/>
            <w14:checkbox>
              <w14:checked w14:val="0"/>
              <w14:checkedState w14:val="2612" w14:font="MS Gothic"/>
              <w14:uncheckedState w14:val="2610" w14:font="MS Gothic"/>
            </w14:checkbox>
          </w:sdtPr>
          <w:sdtContent>
            <w:tc>
              <w:tcPr>
                <w:tcW w:w="567" w:type="dxa"/>
              </w:tcPr>
              <w:p w14:paraId="22590109" w14:textId="727D0028" w:rsidR="00A6667C" w:rsidRDefault="00A6667C"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4B89738F" w14:textId="77777777" w:rsidR="00A6667C" w:rsidRDefault="00A6667C" w:rsidP="00B15F44">
            <w:pPr>
              <w:jc w:val="center"/>
              <w:rPr>
                <w:rFonts w:cstheme="minorHAnsi"/>
              </w:rPr>
            </w:pPr>
          </w:p>
        </w:tc>
        <w:tc>
          <w:tcPr>
            <w:tcW w:w="1701" w:type="dxa"/>
            <w:gridSpan w:val="2"/>
          </w:tcPr>
          <w:p w14:paraId="7323251D" w14:textId="77777777" w:rsidR="00A6667C" w:rsidRPr="00D46D83" w:rsidRDefault="00A6667C" w:rsidP="00B15F44">
            <w:pPr>
              <w:jc w:val="center"/>
              <w:rPr>
                <w:rFonts w:cstheme="minorHAnsi"/>
              </w:rPr>
            </w:pPr>
          </w:p>
        </w:tc>
        <w:sdt>
          <w:sdtPr>
            <w:rPr>
              <w:rFonts w:cstheme="minorHAnsi"/>
            </w:rPr>
            <w:id w:val="1281073238"/>
            <w14:checkbox>
              <w14:checked w14:val="0"/>
              <w14:checkedState w14:val="2612" w14:font="MS Gothic"/>
              <w14:uncheckedState w14:val="2610" w14:font="MS Gothic"/>
            </w14:checkbox>
          </w:sdtPr>
          <w:sdtContent>
            <w:tc>
              <w:tcPr>
                <w:tcW w:w="1417" w:type="dxa"/>
              </w:tcPr>
              <w:p w14:paraId="2653C684" w14:textId="407BE02A" w:rsidR="00A6667C" w:rsidRDefault="00A6667C"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1980026111"/>
            <w14:checkbox>
              <w14:checked w14:val="0"/>
              <w14:checkedState w14:val="2612" w14:font="MS Gothic"/>
              <w14:uncheckedState w14:val="2610" w14:font="MS Gothic"/>
            </w14:checkbox>
          </w:sdtPr>
          <w:sdtContent>
            <w:tc>
              <w:tcPr>
                <w:tcW w:w="567" w:type="dxa"/>
              </w:tcPr>
              <w:p w14:paraId="76F38EE4" w14:textId="6B5378CE"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937834766"/>
            <w14:checkbox>
              <w14:checked w14:val="0"/>
              <w14:checkedState w14:val="2612" w14:font="MS Gothic"/>
              <w14:uncheckedState w14:val="2610" w14:font="MS Gothic"/>
            </w14:checkbox>
          </w:sdtPr>
          <w:sdtContent>
            <w:tc>
              <w:tcPr>
                <w:tcW w:w="567" w:type="dxa"/>
              </w:tcPr>
              <w:p w14:paraId="78BDB1F7" w14:textId="7C4E76F6"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775855830"/>
            <w14:checkbox>
              <w14:checked w14:val="0"/>
              <w14:checkedState w14:val="2612" w14:font="MS Gothic"/>
              <w14:uncheckedState w14:val="2610" w14:font="MS Gothic"/>
            </w14:checkbox>
          </w:sdtPr>
          <w:sdtContent>
            <w:tc>
              <w:tcPr>
                <w:tcW w:w="567" w:type="dxa"/>
              </w:tcPr>
              <w:p w14:paraId="20615BBA" w14:textId="6936AC95" w:rsidR="00A6667C" w:rsidRDefault="00A6667C"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A6667C" w14:paraId="7C132A97" w14:textId="77777777" w:rsidTr="00B15F44">
        <w:trPr>
          <w:trHeight w:val="567"/>
        </w:trPr>
        <w:tc>
          <w:tcPr>
            <w:tcW w:w="4824" w:type="dxa"/>
            <w:gridSpan w:val="2"/>
          </w:tcPr>
          <w:p w14:paraId="0112AFAF" w14:textId="77777777" w:rsidR="00A6667C" w:rsidRDefault="00A6667C" w:rsidP="00B15F44">
            <w:pPr>
              <w:rPr>
                <w:rFonts w:cstheme="minorHAnsi"/>
              </w:rPr>
            </w:pPr>
          </w:p>
        </w:tc>
        <w:sdt>
          <w:sdtPr>
            <w:rPr>
              <w:rFonts w:cstheme="minorHAnsi"/>
            </w:rPr>
            <w:id w:val="-2098777574"/>
            <w14:checkbox>
              <w14:checked w14:val="0"/>
              <w14:checkedState w14:val="2612" w14:font="MS Gothic"/>
              <w14:uncheckedState w14:val="2610" w14:font="MS Gothic"/>
            </w14:checkbox>
          </w:sdtPr>
          <w:sdtContent>
            <w:tc>
              <w:tcPr>
                <w:tcW w:w="567" w:type="dxa"/>
              </w:tcPr>
              <w:p w14:paraId="44EA6EBE" w14:textId="0655DABF"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621496499"/>
            <w14:checkbox>
              <w14:checked w14:val="0"/>
              <w14:checkedState w14:val="2612" w14:font="MS Gothic"/>
              <w14:uncheckedState w14:val="2610" w14:font="MS Gothic"/>
            </w14:checkbox>
          </w:sdtPr>
          <w:sdtContent>
            <w:tc>
              <w:tcPr>
                <w:tcW w:w="567" w:type="dxa"/>
                <w:gridSpan w:val="2"/>
              </w:tcPr>
              <w:p w14:paraId="70A74244" w14:textId="26B5767A"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184814869"/>
            <w14:checkbox>
              <w14:checked w14:val="0"/>
              <w14:checkedState w14:val="2612" w14:font="MS Gothic"/>
              <w14:uncheckedState w14:val="2610" w14:font="MS Gothic"/>
            </w14:checkbox>
          </w:sdtPr>
          <w:sdtContent>
            <w:tc>
              <w:tcPr>
                <w:tcW w:w="567" w:type="dxa"/>
              </w:tcPr>
              <w:p w14:paraId="5BA62ECD" w14:textId="1A8EFCCA"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tc>
          <w:tcPr>
            <w:tcW w:w="3969" w:type="dxa"/>
            <w:gridSpan w:val="2"/>
          </w:tcPr>
          <w:p w14:paraId="115E514E" w14:textId="77777777" w:rsidR="00A6667C" w:rsidRDefault="00A6667C" w:rsidP="00B15F44">
            <w:pPr>
              <w:jc w:val="center"/>
              <w:rPr>
                <w:rFonts w:cstheme="minorHAnsi"/>
              </w:rPr>
            </w:pPr>
          </w:p>
        </w:tc>
        <w:tc>
          <w:tcPr>
            <w:tcW w:w="1701" w:type="dxa"/>
            <w:gridSpan w:val="2"/>
          </w:tcPr>
          <w:p w14:paraId="6A61E737" w14:textId="77777777" w:rsidR="00A6667C" w:rsidRPr="00D46D83" w:rsidRDefault="00A6667C" w:rsidP="00B15F44">
            <w:pPr>
              <w:jc w:val="center"/>
              <w:rPr>
                <w:rFonts w:cstheme="minorHAnsi"/>
              </w:rPr>
            </w:pPr>
          </w:p>
        </w:tc>
        <w:sdt>
          <w:sdtPr>
            <w:rPr>
              <w:rFonts w:cstheme="minorHAnsi"/>
            </w:rPr>
            <w:id w:val="89896992"/>
            <w14:checkbox>
              <w14:checked w14:val="0"/>
              <w14:checkedState w14:val="2612" w14:font="MS Gothic"/>
              <w14:uncheckedState w14:val="2610" w14:font="MS Gothic"/>
            </w14:checkbox>
          </w:sdtPr>
          <w:sdtContent>
            <w:tc>
              <w:tcPr>
                <w:tcW w:w="1417" w:type="dxa"/>
              </w:tcPr>
              <w:p w14:paraId="48F00691" w14:textId="7A849C62"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452213985"/>
            <w14:checkbox>
              <w14:checked w14:val="0"/>
              <w14:checkedState w14:val="2612" w14:font="MS Gothic"/>
              <w14:uncheckedState w14:val="2610" w14:font="MS Gothic"/>
            </w14:checkbox>
          </w:sdtPr>
          <w:sdtContent>
            <w:tc>
              <w:tcPr>
                <w:tcW w:w="567" w:type="dxa"/>
              </w:tcPr>
              <w:p w14:paraId="3B38BD7F" w14:textId="4C7054FC"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501733980"/>
            <w14:checkbox>
              <w14:checked w14:val="0"/>
              <w14:checkedState w14:val="2612" w14:font="MS Gothic"/>
              <w14:uncheckedState w14:val="2610" w14:font="MS Gothic"/>
            </w14:checkbox>
          </w:sdtPr>
          <w:sdtContent>
            <w:tc>
              <w:tcPr>
                <w:tcW w:w="567" w:type="dxa"/>
              </w:tcPr>
              <w:p w14:paraId="0ACA7C4B" w14:textId="0C792B48"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214690570"/>
            <w14:checkbox>
              <w14:checked w14:val="0"/>
              <w14:checkedState w14:val="2612" w14:font="MS Gothic"/>
              <w14:uncheckedState w14:val="2610" w14:font="MS Gothic"/>
            </w14:checkbox>
          </w:sdtPr>
          <w:sdtContent>
            <w:tc>
              <w:tcPr>
                <w:tcW w:w="567" w:type="dxa"/>
              </w:tcPr>
              <w:p w14:paraId="150F03D8" w14:textId="080C9DD6" w:rsidR="00A6667C" w:rsidRDefault="00A21C00" w:rsidP="00B15F44">
                <w:pPr>
                  <w:jc w:val="center"/>
                  <w:rPr>
                    <w:rFonts w:ascii="MS Gothic" w:eastAsia="MS Gothic" w:hAnsi="MS Gothic" w:cstheme="minorHAnsi"/>
                  </w:rPr>
                </w:pPr>
                <w:r>
                  <w:rPr>
                    <w:rFonts w:ascii="MS Gothic" w:eastAsia="MS Gothic" w:hAnsi="MS Gothic" w:cstheme="minorHAnsi" w:hint="eastAsia"/>
                  </w:rPr>
                  <w:t>☐</w:t>
                </w:r>
              </w:p>
            </w:tc>
          </w:sdtContent>
        </w:sdt>
      </w:tr>
      <w:tr w:rsidR="00A6667C" w14:paraId="63842B07" w14:textId="77777777" w:rsidTr="00B15F44">
        <w:trPr>
          <w:trHeight w:val="567"/>
        </w:trPr>
        <w:tc>
          <w:tcPr>
            <w:tcW w:w="4824" w:type="dxa"/>
            <w:gridSpan w:val="2"/>
          </w:tcPr>
          <w:p w14:paraId="31886825" w14:textId="77777777" w:rsidR="00A6667C" w:rsidRDefault="00A6667C" w:rsidP="00B15F44">
            <w:pPr>
              <w:rPr>
                <w:rFonts w:cstheme="minorHAnsi"/>
              </w:rPr>
            </w:pPr>
          </w:p>
        </w:tc>
        <w:sdt>
          <w:sdtPr>
            <w:rPr>
              <w:rFonts w:cstheme="minorHAnsi"/>
            </w:rPr>
            <w:id w:val="-72512938"/>
            <w14:checkbox>
              <w14:checked w14:val="0"/>
              <w14:checkedState w14:val="2612" w14:font="MS Gothic"/>
              <w14:uncheckedState w14:val="2610" w14:font="MS Gothic"/>
            </w14:checkbox>
          </w:sdtPr>
          <w:sdtContent>
            <w:tc>
              <w:tcPr>
                <w:tcW w:w="567" w:type="dxa"/>
              </w:tcPr>
              <w:p w14:paraId="59103380" w14:textId="0D9FED21"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1481884135"/>
            <w14:checkbox>
              <w14:checked w14:val="0"/>
              <w14:checkedState w14:val="2612" w14:font="MS Gothic"/>
              <w14:uncheckedState w14:val="2610" w14:font="MS Gothic"/>
            </w14:checkbox>
          </w:sdtPr>
          <w:sdtContent>
            <w:tc>
              <w:tcPr>
                <w:tcW w:w="567" w:type="dxa"/>
                <w:gridSpan w:val="2"/>
              </w:tcPr>
              <w:p w14:paraId="5D948A18" w14:textId="4B58C13C"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266475205"/>
            <w14:checkbox>
              <w14:checked w14:val="0"/>
              <w14:checkedState w14:val="2612" w14:font="MS Gothic"/>
              <w14:uncheckedState w14:val="2610" w14:font="MS Gothic"/>
            </w14:checkbox>
          </w:sdtPr>
          <w:sdtContent>
            <w:tc>
              <w:tcPr>
                <w:tcW w:w="567" w:type="dxa"/>
              </w:tcPr>
              <w:p w14:paraId="26829755" w14:textId="26FA081E" w:rsidR="00A6667C" w:rsidRDefault="00A6667C" w:rsidP="00B15F44">
                <w:pPr>
                  <w:jc w:val="center"/>
                  <w:rPr>
                    <w:rFonts w:cstheme="minorHAnsi"/>
                  </w:rPr>
                </w:pPr>
                <w:r>
                  <w:rPr>
                    <w:rFonts w:ascii="MS Gothic" w:eastAsia="MS Gothic" w:hAnsi="MS Gothic" w:cstheme="minorHAnsi" w:hint="eastAsia"/>
                    <w:sz w:val="22"/>
                  </w:rPr>
                  <w:t>☐</w:t>
                </w:r>
              </w:p>
            </w:tc>
          </w:sdtContent>
        </w:sdt>
        <w:tc>
          <w:tcPr>
            <w:tcW w:w="3969" w:type="dxa"/>
            <w:gridSpan w:val="2"/>
          </w:tcPr>
          <w:p w14:paraId="7AF45ED5" w14:textId="77777777" w:rsidR="00A6667C" w:rsidRDefault="00A6667C" w:rsidP="00B15F44">
            <w:pPr>
              <w:jc w:val="center"/>
              <w:rPr>
                <w:rFonts w:cstheme="minorHAnsi"/>
              </w:rPr>
            </w:pPr>
          </w:p>
        </w:tc>
        <w:tc>
          <w:tcPr>
            <w:tcW w:w="1701" w:type="dxa"/>
            <w:gridSpan w:val="2"/>
          </w:tcPr>
          <w:p w14:paraId="0BE7121C" w14:textId="77777777" w:rsidR="00A6667C" w:rsidRPr="00D46D83" w:rsidRDefault="00A6667C" w:rsidP="00B15F44">
            <w:pPr>
              <w:jc w:val="center"/>
              <w:rPr>
                <w:rFonts w:cstheme="minorHAnsi"/>
              </w:rPr>
            </w:pPr>
          </w:p>
        </w:tc>
        <w:sdt>
          <w:sdtPr>
            <w:rPr>
              <w:rFonts w:cstheme="minorHAnsi"/>
            </w:rPr>
            <w:id w:val="-461509897"/>
            <w14:checkbox>
              <w14:checked w14:val="0"/>
              <w14:checkedState w14:val="2612" w14:font="MS Gothic"/>
              <w14:uncheckedState w14:val="2610" w14:font="MS Gothic"/>
            </w14:checkbox>
          </w:sdtPr>
          <w:sdtContent>
            <w:tc>
              <w:tcPr>
                <w:tcW w:w="1417" w:type="dxa"/>
              </w:tcPr>
              <w:p w14:paraId="3AAE720C" w14:textId="61164143" w:rsidR="00A6667C" w:rsidRDefault="00A6667C" w:rsidP="00B15F44">
                <w:pPr>
                  <w:jc w:val="center"/>
                  <w:rPr>
                    <w:rFonts w:cstheme="minorHAnsi"/>
                  </w:rPr>
                </w:pPr>
                <w:r>
                  <w:rPr>
                    <w:rFonts w:ascii="MS Gothic" w:eastAsia="MS Gothic" w:hAnsi="MS Gothic" w:cstheme="minorHAnsi" w:hint="eastAsia"/>
                    <w:sz w:val="22"/>
                  </w:rPr>
                  <w:t>☐</w:t>
                </w:r>
              </w:p>
            </w:tc>
          </w:sdtContent>
        </w:sdt>
        <w:sdt>
          <w:sdtPr>
            <w:rPr>
              <w:rFonts w:cstheme="minorHAnsi"/>
            </w:rPr>
            <w:id w:val="1977565113"/>
            <w14:checkbox>
              <w14:checked w14:val="0"/>
              <w14:checkedState w14:val="2612" w14:font="MS Gothic"/>
              <w14:uncheckedState w14:val="2610" w14:font="MS Gothic"/>
            </w14:checkbox>
          </w:sdtPr>
          <w:sdtContent>
            <w:tc>
              <w:tcPr>
                <w:tcW w:w="567" w:type="dxa"/>
              </w:tcPr>
              <w:p w14:paraId="515A00D6" w14:textId="2DD2836E"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87165769"/>
            <w14:checkbox>
              <w14:checked w14:val="0"/>
              <w14:checkedState w14:val="2612" w14:font="MS Gothic"/>
              <w14:uncheckedState w14:val="2610" w14:font="MS Gothic"/>
            </w14:checkbox>
          </w:sdtPr>
          <w:sdtContent>
            <w:tc>
              <w:tcPr>
                <w:tcW w:w="567" w:type="dxa"/>
              </w:tcPr>
              <w:p w14:paraId="04DF00B7" w14:textId="0008CF82"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2125267103"/>
            <w14:checkbox>
              <w14:checked w14:val="0"/>
              <w14:checkedState w14:val="2612" w14:font="MS Gothic"/>
              <w14:uncheckedState w14:val="2610" w14:font="MS Gothic"/>
            </w14:checkbox>
          </w:sdtPr>
          <w:sdtContent>
            <w:tc>
              <w:tcPr>
                <w:tcW w:w="567" w:type="dxa"/>
              </w:tcPr>
              <w:p w14:paraId="7A2B2054" w14:textId="6D0D58B5" w:rsidR="00A6667C" w:rsidRDefault="00A6667C" w:rsidP="00B15F44">
                <w:pPr>
                  <w:jc w:val="center"/>
                  <w:rPr>
                    <w:rFonts w:cstheme="minorHAnsi"/>
                  </w:rPr>
                </w:pPr>
                <w:r>
                  <w:rPr>
                    <w:rFonts w:ascii="MS Gothic" w:eastAsia="MS Gothic" w:hAnsi="MS Gothic" w:cstheme="minorHAnsi" w:hint="eastAsia"/>
                    <w:sz w:val="22"/>
                  </w:rPr>
                  <w:t>☐</w:t>
                </w:r>
              </w:p>
            </w:tc>
          </w:sdtContent>
        </w:sdt>
      </w:tr>
      <w:tr w:rsidR="00A6667C" w14:paraId="3492025A" w14:textId="77777777" w:rsidTr="00B15F44">
        <w:trPr>
          <w:trHeight w:val="567"/>
        </w:trPr>
        <w:tc>
          <w:tcPr>
            <w:tcW w:w="4824" w:type="dxa"/>
            <w:gridSpan w:val="2"/>
          </w:tcPr>
          <w:p w14:paraId="22BFF25E" w14:textId="77777777" w:rsidR="00A6667C" w:rsidRDefault="00A6667C" w:rsidP="00B15F44">
            <w:pPr>
              <w:rPr>
                <w:rFonts w:cstheme="minorHAnsi"/>
              </w:rPr>
            </w:pPr>
          </w:p>
        </w:tc>
        <w:sdt>
          <w:sdtPr>
            <w:rPr>
              <w:rFonts w:cstheme="minorHAnsi"/>
            </w:rPr>
            <w:id w:val="402654082"/>
            <w14:checkbox>
              <w14:checked w14:val="0"/>
              <w14:checkedState w14:val="2612" w14:font="MS Gothic"/>
              <w14:uncheckedState w14:val="2610" w14:font="MS Gothic"/>
            </w14:checkbox>
          </w:sdtPr>
          <w:sdtContent>
            <w:tc>
              <w:tcPr>
                <w:tcW w:w="567" w:type="dxa"/>
              </w:tcPr>
              <w:p w14:paraId="38C1B26D" w14:textId="34111796"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525020151"/>
            <w14:checkbox>
              <w14:checked w14:val="0"/>
              <w14:checkedState w14:val="2612" w14:font="MS Gothic"/>
              <w14:uncheckedState w14:val="2610" w14:font="MS Gothic"/>
            </w14:checkbox>
          </w:sdtPr>
          <w:sdtContent>
            <w:tc>
              <w:tcPr>
                <w:tcW w:w="567" w:type="dxa"/>
                <w:gridSpan w:val="2"/>
              </w:tcPr>
              <w:p w14:paraId="79E6D4DD" w14:textId="0EC2921D"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881402505"/>
            <w14:checkbox>
              <w14:checked w14:val="0"/>
              <w14:checkedState w14:val="2612" w14:font="MS Gothic"/>
              <w14:uncheckedState w14:val="2610" w14:font="MS Gothic"/>
            </w14:checkbox>
          </w:sdtPr>
          <w:sdtContent>
            <w:tc>
              <w:tcPr>
                <w:tcW w:w="567" w:type="dxa"/>
              </w:tcPr>
              <w:p w14:paraId="27811740" w14:textId="596C13FD" w:rsidR="00A6667C" w:rsidRDefault="00A6667C" w:rsidP="00B15F44">
                <w:pPr>
                  <w:jc w:val="center"/>
                  <w:rPr>
                    <w:rFonts w:cstheme="minorHAnsi"/>
                  </w:rPr>
                </w:pPr>
                <w:r>
                  <w:rPr>
                    <w:rFonts w:ascii="MS Gothic" w:eastAsia="MS Gothic" w:hAnsi="MS Gothic" w:cstheme="minorHAnsi" w:hint="eastAsia"/>
                    <w:sz w:val="22"/>
                  </w:rPr>
                  <w:t>☐</w:t>
                </w:r>
              </w:p>
            </w:tc>
          </w:sdtContent>
        </w:sdt>
        <w:tc>
          <w:tcPr>
            <w:tcW w:w="3969" w:type="dxa"/>
            <w:gridSpan w:val="2"/>
          </w:tcPr>
          <w:p w14:paraId="1E65BA8F" w14:textId="77777777" w:rsidR="00A6667C" w:rsidRDefault="00A6667C" w:rsidP="00B15F44">
            <w:pPr>
              <w:jc w:val="center"/>
              <w:rPr>
                <w:rFonts w:cstheme="minorHAnsi"/>
              </w:rPr>
            </w:pPr>
          </w:p>
        </w:tc>
        <w:tc>
          <w:tcPr>
            <w:tcW w:w="1701" w:type="dxa"/>
            <w:gridSpan w:val="2"/>
          </w:tcPr>
          <w:p w14:paraId="3FB2BE4A" w14:textId="77777777" w:rsidR="00A6667C" w:rsidRPr="00D46D83" w:rsidRDefault="00A6667C" w:rsidP="00B15F44">
            <w:pPr>
              <w:jc w:val="center"/>
              <w:rPr>
                <w:rFonts w:cstheme="minorHAnsi"/>
              </w:rPr>
            </w:pPr>
          </w:p>
        </w:tc>
        <w:sdt>
          <w:sdtPr>
            <w:rPr>
              <w:rFonts w:cstheme="minorHAnsi"/>
            </w:rPr>
            <w:id w:val="2104836728"/>
            <w14:checkbox>
              <w14:checked w14:val="0"/>
              <w14:checkedState w14:val="2612" w14:font="MS Gothic"/>
              <w14:uncheckedState w14:val="2610" w14:font="MS Gothic"/>
            </w14:checkbox>
          </w:sdtPr>
          <w:sdtContent>
            <w:tc>
              <w:tcPr>
                <w:tcW w:w="1417" w:type="dxa"/>
              </w:tcPr>
              <w:p w14:paraId="473AFB84" w14:textId="2247A641" w:rsidR="00A6667C" w:rsidRDefault="00A6667C" w:rsidP="00B15F44">
                <w:pPr>
                  <w:jc w:val="center"/>
                  <w:rPr>
                    <w:rFonts w:cstheme="minorHAnsi"/>
                  </w:rPr>
                </w:pPr>
                <w:r>
                  <w:rPr>
                    <w:rFonts w:ascii="MS Gothic" w:eastAsia="MS Gothic" w:hAnsi="MS Gothic" w:cstheme="minorHAnsi" w:hint="eastAsia"/>
                    <w:sz w:val="22"/>
                  </w:rPr>
                  <w:t>☐</w:t>
                </w:r>
              </w:p>
            </w:tc>
          </w:sdtContent>
        </w:sdt>
        <w:sdt>
          <w:sdtPr>
            <w:rPr>
              <w:rFonts w:cstheme="minorHAnsi"/>
            </w:rPr>
            <w:id w:val="1530449062"/>
            <w14:checkbox>
              <w14:checked w14:val="0"/>
              <w14:checkedState w14:val="2612" w14:font="MS Gothic"/>
              <w14:uncheckedState w14:val="2610" w14:font="MS Gothic"/>
            </w14:checkbox>
          </w:sdtPr>
          <w:sdtContent>
            <w:tc>
              <w:tcPr>
                <w:tcW w:w="567" w:type="dxa"/>
              </w:tcPr>
              <w:p w14:paraId="3CCFE09A" w14:textId="31C1E12F"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1446037971"/>
            <w14:checkbox>
              <w14:checked w14:val="0"/>
              <w14:checkedState w14:val="2612" w14:font="MS Gothic"/>
              <w14:uncheckedState w14:val="2610" w14:font="MS Gothic"/>
            </w14:checkbox>
          </w:sdtPr>
          <w:sdtContent>
            <w:tc>
              <w:tcPr>
                <w:tcW w:w="567" w:type="dxa"/>
              </w:tcPr>
              <w:p w14:paraId="0DE85222" w14:textId="75E88C2E"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469108717"/>
            <w14:checkbox>
              <w14:checked w14:val="0"/>
              <w14:checkedState w14:val="2612" w14:font="MS Gothic"/>
              <w14:uncheckedState w14:val="2610" w14:font="MS Gothic"/>
            </w14:checkbox>
          </w:sdtPr>
          <w:sdtContent>
            <w:tc>
              <w:tcPr>
                <w:tcW w:w="567" w:type="dxa"/>
              </w:tcPr>
              <w:p w14:paraId="24A3A231" w14:textId="7556C52E" w:rsidR="00A6667C" w:rsidRDefault="00A6667C" w:rsidP="00B15F44">
                <w:pPr>
                  <w:jc w:val="center"/>
                  <w:rPr>
                    <w:rFonts w:cstheme="minorHAnsi"/>
                  </w:rPr>
                </w:pPr>
                <w:r>
                  <w:rPr>
                    <w:rFonts w:ascii="MS Gothic" w:eastAsia="MS Gothic" w:hAnsi="MS Gothic" w:cstheme="minorHAnsi" w:hint="eastAsia"/>
                    <w:sz w:val="22"/>
                  </w:rPr>
                  <w:t>☐</w:t>
                </w:r>
              </w:p>
            </w:tc>
          </w:sdtContent>
        </w:sdt>
      </w:tr>
      <w:tr w:rsidR="00A6667C" w14:paraId="380C2F19" w14:textId="77777777" w:rsidTr="00B15F44">
        <w:trPr>
          <w:trHeight w:val="567"/>
        </w:trPr>
        <w:tc>
          <w:tcPr>
            <w:tcW w:w="4824" w:type="dxa"/>
            <w:gridSpan w:val="2"/>
          </w:tcPr>
          <w:p w14:paraId="1CD77B50" w14:textId="77777777" w:rsidR="00A6667C" w:rsidRDefault="00A6667C" w:rsidP="00B15F44">
            <w:pPr>
              <w:rPr>
                <w:rFonts w:asciiTheme="minorHAnsi" w:hAnsiTheme="minorHAnsi" w:cstheme="minorHAnsi"/>
                <w:sz w:val="22"/>
              </w:rPr>
            </w:pPr>
          </w:p>
          <w:p w14:paraId="31B574C1" w14:textId="77777777" w:rsidR="00A6667C" w:rsidRDefault="00A6667C" w:rsidP="00B15F44">
            <w:pPr>
              <w:rPr>
                <w:rFonts w:cstheme="minorHAnsi"/>
              </w:rPr>
            </w:pPr>
          </w:p>
        </w:tc>
        <w:sdt>
          <w:sdtPr>
            <w:rPr>
              <w:rFonts w:cstheme="minorHAnsi"/>
            </w:rPr>
            <w:id w:val="1415745291"/>
            <w14:checkbox>
              <w14:checked w14:val="0"/>
              <w14:checkedState w14:val="2612" w14:font="MS Gothic"/>
              <w14:uncheckedState w14:val="2610" w14:font="MS Gothic"/>
            </w14:checkbox>
          </w:sdtPr>
          <w:sdtContent>
            <w:tc>
              <w:tcPr>
                <w:tcW w:w="567" w:type="dxa"/>
              </w:tcPr>
              <w:p w14:paraId="194CE17D" w14:textId="11A25A72"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272175802"/>
            <w14:checkbox>
              <w14:checked w14:val="0"/>
              <w14:checkedState w14:val="2612" w14:font="MS Gothic"/>
              <w14:uncheckedState w14:val="2610" w14:font="MS Gothic"/>
            </w14:checkbox>
          </w:sdtPr>
          <w:sdtContent>
            <w:tc>
              <w:tcPr>
                <w:tcW w:w="567" w:type="dxa"/>
                <w:gridSpan w:val="2"/>
              </w:tcPr>
              <w:p w14:paraId="357335ED" w14:textId="1C748B9A"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98301456"/>
            <w14:checkbox>
              <w14:checked w14:val="0"/>
              <w14:checkedState w14:val="2612" w14:font="MS Gothic"/>
              <w14:uncheckedState w14:val="2610" w14:font="MS Gothic"/>
            </w14:checkbox>
          </w:sdtPr>
          <w:sdtContent>
            <w:tc>
              <w:tcPr>
                <w:tcW w:w="567" w:type="dxa"/>
              </w:tcPr>
              <w:p w14:paraId="1FE8A3CF" w14:textId="3E1C51A9" w:rsidR="00A6667C" w:rsidRDefault="00A6667C" w:rsidP="00B15F44">
                <w:pPr>
                  <w:jc w:val="center"/>
                  <w:rPr>
                    <w:rFonts w:cstheme="minorHAnsi"/>
                  </w:rPr>
                </w:pPr>
                <w:r>
                  <w:rPr>
                    <w:rFonts w:ascii="MS Gothic" w:eastAsia="MS Gothic" w:hAnsi="MS Gothic" w:cstheme="minorHAnsi" w:hint="eastAsia"/>
                    <w:sz w:val="22"/>
                  </w:rPr>
                  <w:t>☐</w:t>
                </w:r>
              </w:p>
            </w:tc>
          </w:sdtContent>
        </w:sdt>
        <w:tc>
          <w:tcPr>
            <w:tcW w:w="3969" w:type="dxa"/>
            <w:gridSpan w:val="2"/>
          </w:tcPr>
          <w:p w14:paraId="3AE10674" w14:textId="77777777" w:rsidR="00A6667C" w:rsidRDefault="00A6667C" w:rsidP="00B15F44">
            <w:pPr>
              <w:jc w:val="center"/>
              <w:rPr>
                <w:rFonts w:cstheme="minorHAnsi"/>
              </w:rPr>
            </w:pPr>
          </w:p>
        </w:tc>
        <w:tc>
          <w:tcPr>
            <w:tcW w:w="1701" w:type="dxa"/>
            <w:gridSpan w:val="2"/>
          </w:tcPr>
          <w:p w14:paraId="65C16A34" w14:textId="77777777" w:rsidR="00A6667C" w:rsidRPr="00D46D83" w:rsidRDefault="00A6667C" w:rsidP="00B15F44">
            <w:pPr>
              <w:jc w:val="center"/>
              <w:rPr>
                <w:rFonts w:cstheme="minorHAnsi"/>
              </w:rPr>
            </w:pPr>
          </w:p>
        </w:tc>
        <w:sdt>
          <w:sdtPr>
            <w:rPr>
              <w:rFonts w:cstheme="minorHAnsi"/>
            </w:rPr>
            <w:id w:val="1134908455"/>
            <w14:checkbox>
              <w14:checked w14:val="0"/>
              <w14:checkedState w14:val="2612" w14:font="MS Gothic"/>
              <w14:uncheckedState w14:val="2610" w14:font="MS Gothic"/>
            </w14:checkbox>
          </w:sdtPr>
          <w:sdtContent>
            <w:tc>
              <w:tcPr>
                <w:tcW w:w="1417" w:type="dxa"/>
              </w:tcPr>
              <w:p w14:paraId="48143378" w14:textId="5F759B81" w:rsidR="00A6667C" w:rsidRDefault="00A6667C" w:rsidP="00B15F44">
                <w:pPr>
                  <w:jc w:val="center"/>
                  <w:rPr>
                    <w:rFonts w:cstheme="minorHAnsi"/>
                  </w:rPr>
                </w:pPr>
                <w:r>
                  <w:rPr>
                    <w:rFonts w:ascii="MS Gothic" w:eastAsia="MS Gothic" w:hAnsi="MS Gothic" w:cstheme="minorHAnsi" w:hint="eastAsia"/>
                    <w:sz w:val="22"/>
                  </w:rPr>
                  <w:t>☐</w:t>
                </w:r>
              </w:p>
            </w:tc>
          </w:sdtContent>
        </w:sdt>
        <w:sdt>
          <w:sdtPr>
            <w:rPr>
              <w:rFonts w:cstheme="minorHAnsi"/>
            </w:rPr>
            <w:id w:val="-1258758151"/>
            <w14:checkbox>
              <w14:checked w14:val="0"/>
              <w14:checkedState w14:val="2612" w14:font="MS Gothic"/>
              <w14:uncheckedState w14:val="2610" w14:font="MS Gothic"/>
            </w14:checkbox>
          </w:sdtPr>
          <w:sdtContent>
            <w:tc>
              <w:tcPr>
                <w:tcW w:w="567" w:type="dxa"/>
              </w:tcPr>
              <w:p w14:paraId="4A074F9F" w14:textId="3DDB9F45"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887019219"/>
            <w14:checkbox>
              <w14:checked w14:val="0"/>
              <w14:checkedState w14:val="2612" w14:font="MS Gothic"/>
              <w14:uncheckedState w14:val="2610" w14:font="MS Gothic"/>
            </w14:checkbox>
          </w:sdtPr>
          <w:sdtContent>
            <w:tc>
              <w:tcPr>
                <w:tcW w:w="567" w:type="dxa"/>
              </w:tcPr>
              <w:p w14:paraId="1586561D" w14:textId="2D79FA20"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37829041"/>
            <w14:checkbox>
              <w14:checked w14:val="0"/>
              <w14:checkedState w14:val="2612" w14:font="MS Gothic"/>
              <w14:uncheckedState w14:val="2610" w14:font="MS Gothic"/>
            </w14:checkbox>
          </w:sdtPr>
          <w:sdtContent>
            <w:tc>
              <w:tcPr>
                <w:tcW w:w="567" w:type="dxa"/>
              </w:tcPr>
              <w:p w14:paraId="5DA257B9" w14:textId="3B7D7238" w:rsidR="00A6667C" w:rsidRDefault="00A6667C" w:rsidP="00B15F44">
                <w:pPr>
                  <w:jc w:val="center"/>
                  <w:rPr>
                    <w:rFonts w:cstheme="minorHAnsi"/>
                  </w:rPr>
                </w:pPr>
                <w:r>
                  <w:rPr>
                    <w:rFonts w:ascii="MS Gothic" w:eastAsia="MS Gothic" w:hAnsi="MS Gothic" w:cstheme="minorHAnsi" w:hint="eastAsia"/>
                    <w:sz w:val="22"/>
                  </w:rPr>
                  <w:t>☐</w:t>
                </w:r>
              </w:p>
            </w:tc>
          </w:sdtContent>
        </w:sdt>
      </w:tr>
      <w:tr w:rsidR="00A6667C" w14:paraId="6285CF32" w14:textId="77777777" w:rsidTr="00B15F44">
        <w:trPr>
          <w:trHeight w:val="567"/>
        </w:trPr>
        <w:tc>
          <w:tcPr>
            <w:tcW w:w="4824" w:type="dxa"/>
            <w:gridSpan w:val="2"/>
          </w:tcPr>
          <w:p w14:paraId="2D991261" w14:textId="77777777" w:rsidR="00A6667C" w:rsidRDefault="00A6667C" w:rsidP="00B15F44">
            <w:pPr>
              <w:rPr>
                <w:rFonts w:cstheme="minorHAnsi"/>
              </w:rPr>
            </w:pPr>
          </w:p>
        </w:tc>
        <w:sdt>
          <w:sdtPr>
            <w:rPr>
              <w:rFonts w:cstheme="minorHAnsi"/>
            </w:rPr>
            <w:id w:val="669216603"/>
            <w14:checkbox>
              <w14:checked w14:val="0"/>
              <w14:checkedState w14:val="2612" w14:font="MS Gothic"/>
              <w14:uncheckedState w14:val="2610" w14:font="MS Gothic"/>
            </w14:checkbox>
          </w:sdtPr>
          <w:sdtContent>
            <w:tc>
              <w:tcPr>
                <w:tcW w:w="567" w:type="dxa"/>
              </w:tcPr>
              <w:p w14:paraId="6462EEF3" w14:textId="5693AAF4"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1286165080"/>
            <w14:checkbox>
              <w14:checked w14:val="0"/>
              <w14:checkedState w14:val="2612" w14:font="MS Gothic"/>
              <w14:uncheckedState w14:val="2610" w14:font="MS Gothic"/>
            </w14:checkbox>
          </w:sdtPr>
          <w:sdtContent>
            <w:tc>
              <w:tcPr>
                <w:tcW w:w="567" w:type="dxa"/>
                <w:gridSpan w:val="2"/>
              </w:tcPr>
              <w:p w14:paraId="4275C6B4" w14:textId="7A123FF5"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1403024126"/>
            <w14:checkbox>
              <w14:checked w14:val="0"/>
              <w14:checkedState w14:val="2612" w14:font="MS Gothic"/>
              <w14:uncheckedState w14:val="2610" w14:font="MS Gothic"/>
            </w14:checkbox>
          </w:sdtPr>
          <w:sdtContent>
            <w:tc>
              <w:tcPr>
                <w:tcW w:w="567" w:type="dxa"/>
              </w:tcPr>
              <w:p w14:paraId="3B54CCD8" w14:textId="292C9ABC" w:rsidR="00A6667C" w:rsidRDefault="00A6667C" w:rsidP="00B15F44">
                <w:pPr>
                  <w:jc w:val="center"/>
                  <w:rPr>
                    <w:rFonts w:cstheme="minorHAnsi"/>
                  </w:rPr>
                </w:pPr>
                <w:r>
                  <w:rPr>
                    <w:rFonts w:ascii="MS Gothic" w:eastAsia="MS Gothic" w:hAnsi="MS Gothic" w:cstheme="minorHAnsi" w:hint="eastAsia"/>
                    <w:sz w:val="22"/>
                  </w:rPr>
                  <w:t>☐</w:t>
                </w:r>
              </w:p>
            </w:tc>
          </w:sdtContent>
        </w:sdt>
        <w:tc>
          <w:tcPr>
            <w:tcW w:w="3969" w:type="dxa"/>
            <w:gridSpan w:val="2"/>
          </w:tcPr>
          <w:p w14:paraId="3F43520F" w14:textId="77777777" w:rsidR="00A6667C" w:rsidRDefault="00A6667C" w:rsidP="00B15F44">
            <w:pPr>
              <w:jc w:val="center"/>
              <w:rPr>
                <w:rFonts w:cstheme="minorHAnsi"/>
              </w:rPr>
            </w:pPr>
          </w:p>
        </w:tc>
        <w:tc>
          <w:tcPr>
            <w:tcW w:w="1701" w:type="dxa"/>
            <w:gridSpan w:val="2"/>
          </w:tcPr>
          <w:p w14:paraId="14AFF041" w14:textId="77777777" w:rsidR="00A6667C" w:rsidRPr="00D46D83" w:rsidRDefault="00A6667C" w:rsidP="00B15F44">
            <w:pPr>
              <w:jc w:val="center"/>
              <w:rPr>
                <w:rFonts w:cstheme="minorHAnsi"/>
              </w:rPr>
            </w:pPr>
          </w:p>
        </w:tc>
        <w:sdt>
          <w:sdtPr>
            <w:rPr>
              <w:rFonts w:cstheme="minorHAnsi"/>
            </w:rPr>
            <w:id w:val="-1035269162"/>
            <w14:checkbox>
              <w14:checked w14:val="0"/>
              <w14:checkedState w14:val="2612" w14:font="MS Gothic"/>
              <w14:uncheckedState w14:val="2610" w14:font="MS Gothic"/>
            </w14:checkbox>
          </w:sdtPr>
          <w:sdtContent>
            <w:tc>
              <w:tcPr>
                <w:tcW w:w="1417" w:type="dxa"/>
              </w:tcPr>
              <w:p w14:paraId="3CA0A92F" w14:textId="2F38D42C" w:rsidR="00A6667C" w:rsidRDefault="00A6667C" w:rsidP="00B15F44">
                <w:pPr>
                  <w:jc w:val="center"/>
                  <w:rPr>
                    <w:rFonts w:cstheme="minorHAnsi"/>
                  </w:rPr>
                </w:pPr>
                <w:r>
                  <w:rPr>
                    <w:rFonts w:ascii="MS Gothic" w:eastAsia="MS Gothic" w:hAnsi="MS Gothic" w:cstheme="minorHAnsi" w:hint="eastAsia"/>
                    <w:sz w:val="22"/>
                  </w:rPr>
                  <w:t>☐</w:t>
                </w:r>
              </w:p>
            </w:tc>
          </w:sdtContent>
        </w:sdt>
        <w:sdt>
          <w:sdtPr>
            <w:rPr>
              <w:rFonts w:cstheme="minorHAnsi"/>
            </w:rPr>
            <w:id w:val="1647708252"/>
            <w14:checkbox>
              <w14:checked w14:val="0"/>
              <w14:checkedState w14:val="2612" w14:font="MS Gothic"/>
              <w14:uncheckedState w14:val="2610" w14:font="MS Gothic"/>
            </w14:checkbox>
          </w:sdtPr>
          <w:sdtContent>
            <w:tc>
              <w:tcPr>
                <w:tcW w:w="567" w:type="dxa"/>
              </w:tcPr>
              <w:p w14:paraId="7A87330F" w14:textId="32306677"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190427074"/>
            <w14:checkbox>
              <w14:checked w14:val="0"/>
              <w14:checkedState w14:val="2612" w14:font="MS Gothic"/>
              <w14:uncheckedState w14:val="2610" w14:font="MS Gothic"/>
            </w14:checkbox>
          </w:sdtPr>
          <w:sdtContent>
            <w:tc>
              <w:tcPr>
                <w:tcW w:w="567" w:type="dxa"/>
              </w:tcPr>
              <w:p w14:paraId="2FBEAF20" w14:textId="05D7ABD7"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346766298"/>
            <w14:checkbox>
              <w14:checked w14:val="0"/>
              <w14:checkedState w14:val="2612" w14:font="MS Gothic"/>
              <w14:uncheckedState w14:val="2610" w14:font="MS Gothic"/>
            </w14:checkbox>
          </w:sdtPr>
          <w:sdtContent>
            <w:tc>
              <w:tcPr>
                <w:tcW w:w="567" w:type="dxa"/>
              </w:tcPr>
              <w:p w14:paraId="41512F06" w14:textId="3DE80AF5" w:rsidR="00A6667C" w:rsidRDefault="00A6667C" w:rsidP="00B15F44">
                <w:pPr>
                  <w:jc w:val="center"/>
                  <w:rPr>
                    <w:rFonts w:cstheme="minorHAnsi"/>
                  </w:rPr>
                </w:pPr>
                <w:r>
                  <w:rPr>
                    <w:rFonts w:ascii="MS Gothic" w:eastAsia="MS Gothic" w:hAnsi="MS Gothic" w:cstheme="minorHAnsi" w:hint="eastAsia"/>
                    <w:sz w:val="22"/>
                  </w:rPr>
                  <w:t>☐</w:t>
                </w:r>
              </w:p>
            </w:tc>
          </w:sdtContent>
        </w:sdt>
      </w:tr>
      <w:tr w:rsidR="00A6667C" w14:paraId="6F584D59" w14:textId="77777777" w:rsidTr="00B15F44">
        <w:trPr>
          <w:trHeight w:val="567"/>
        </w:trPr>
        <w:tc>
          <w:tcPr>
            <w:tcW w:w="4824" w:type="dxa"/>
            <w:gridSpan w:val="2"/>
          </w:tcPr>
          <w:p w14:paraId="4E07B1CC" w14:textId="77777777" w:rsidR="00A6667C" w:rsidRDefault="00A6667C" w:rsidP="00B15F44">
            <w:pPr>
              <w:rPr>
                <w:rFonts w:cstheme="minorHAnsi"/>
              </w:rPr>
            </w:pPr>
          </w:p>
        </w:tc>
        <w:sdt>
          <w:sdtPr>
            <w:rPr>
              <w:rFonts w:cstheme="minorHAnsi"/>
            </w:rPr>
            <w:id w:val="1856371164"/>
            <w14:checkbox>
              <w14:checked w14:val="0"/>
              <w14:checkedState w14:val="2612" w14:font="MS Gothic"/>
              <w14:uncheckedState w14:val="2610" w14:font="MS Gothic"/>
            </w14:checkbox>
          </w:sdtPr>
          <w:sdtContent>
            <w:tc>
              <w:tcPr>
                <w:tcW w:w="567" w:type="dxa"/>
              </w:tcPr>
              <w:p w14:paraId="183CCEAE" w14:textId="09F92728"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867135945"/>
            <w14:checkbox>
              <w14:checked w14:val="0"/>
              <w14:checkedState w14:val="2612" w14:font="MS Gothic"/>
              <w14:uncheckedState w14:val="2610" w14:font="MS Gothic"/>
            </w14:checkbox>
          </w:sdtPr>
          <w:sdtContent>
            <w:tc>
              <w:tcPr>
                <w:tcW w:w="567" w:type="dxa"/>
                <w:gridSpan w:val="2"/>
              </w:tcPr>
              <w:p w14:paraId="6FD1AE71" w14:textId="365FEE51"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889378601"/>
            <w14:checkbox>
              <w14:checked w14:val="0"/>
              <w14:checkedState w14:val="2612" w14:font="MS Gothic"/>
              <w14:uncheckedState w14:val="2610" w14:font="MS Gothic"/>
            </w14:checkbox>
          </w:sdtPr>
          <w:sdtContent>
            <w:tc>
              <w:tcPr>
                <w:tcW w:w="567" w:type="dxa"/>
              </w:tcPr>
              <w:p w14:paraId="5A1E1EF5" w14:textId="19466987" w:rsidR="00A6667C" w:rsidRDefault="00A6667C" w:rsidP="00B15F44">
                <w:pPr>
                  <w:jc w:val="center"/>
                  <w:rPr>
                    <w:rFonts w:cstheme="minorHAnsi"/>
                  </w:rPr>
                </w:pPr>
                <w:r>
                  <w:rPr>
                    <w:rFonts w:ascii="MS Gothic" w:eastAsia="MS Gothic" w:hAnsi="MS Gothic" w:cstheme="minorHAnsi" w:hint="eastAsia"/>
                    <w:sz w:val="22"/>
                  </w:rPr>
                  <w:t>☐</w:t>
                </w:r>
              </w:p>
            </w:tc>
          </w:sdtContent>
        </w:sdt>
        <w:tc>
          <w:tcPr>
            <w:tcW w:w="3969" w:type="dxa"/>
            <w:gridSpan w:val="2"/>
          </w:tcPr>
          <w:p w14:paraId="50968B39" w14:textId="77777777" w:rsidR="00A6667C" w:rsidRDefault="00A6667C" w:rsidP="00B15F44">
            <w:pPr>
              <w:jc w:val="center"/>
              <w:rPr>
                <w:rFonts w:cstheme="minorHAnsi"/>
              </w:rPr>
            </w:pPr>
          </w:p>
        </w:tc>
        <w:tc>
          <w:tcPr>
            <w:tcW w:w="1701" w:type="dxa"/>
            <w:gridSpan w:val="2"/>
          </w:tcPr>
          <w:p w14:paraId="3A67EAF7" w14:textId="77777777" w:rsidR="00A6667C" w:rsidRPr="00D46D83" w:rsidRDefault="00A6667C" w:rsidP="00B15F44">
            <w:pPr>
              <w:jc w:val="center"/>
              <w:rPr>
                <w:rFonts w:cstheme="minorHAnsi"/>
              </w:rPr>
            </w:pPr>
          </w:p>
        </w:tc>
        <w:sdt>
          <w:sdtPr>
            <w:rPr>
              <w:rFonts w:cstheme="minorHAnsi"/>
            </w:rPr>
            <w:id w:val="-1579511750"/>
            <w14:checkbox>
              <w14:checked w14:val="0"/>
              <w14:checkedState w14:val="2612" w14:font="MS Gothic"/>
              <w14:uncheckedState w14:val="2610" w14:font="MS Gothic"/>
            </w14:checkbox>
          </w:sdtPr>
          <w:sdtContent>
            <w:tc>
              <w:tcPr>
                <w:tcW w:w="1417" w:type="dxa"/>
              </w:tcPr>
              <w:p w14:paraId="3FADD6BA" w14:textId="3D4B1A30" w:rsidR="00A6667C" w:rsidRDefault="00A6667C" w:rsidP="00B15F44">
                <w:pPr>
                  <w:jc w:val="center"/>
                  <w:rPr>
                    <w:rFonts w:cstheme="minorHAnsi"/>
                  </w:rPr>
                </w:pPr>
                <w:r>
                  <w:rPr>
                    <w:rFonts w:ascii="MS Gothic" w:eastAsia="MS Gothic" w:hAnsi="MS Gothic" w:cstheme="minorHAnsi" w:hint="eastAsia"/>
                    <w:sz w:val="22"/>
                  </w:rPr>
                  <w:t>☐</w:t>
                </w:r>
              </w:p>
            </w:tc>
          </w:sdtContent>
        </w:sdt>
        <w:sdt>
          <w:sdtPr>
            <w:rPr>
              <w:rFonts w:cstheme="minorHAnsi"/>
            </w:rPr>
            <w:id w:val="1878740110"/>
            <w14:checkbox>
              <w14:checked w14:val="0"/>
              <w14:checkedState w14:val="2612" w14:font="MS Gothic"/>
              <w14:uncheckedState w14:val="2610" w14:font="MS Gothic"/>
            </w14:checkbox>
          </w:sdtPr>
          <w:sdtContent>
            <w:tc>
              <w:tcPr>
                <w:tcW w:w="567" w:type="dxa"/>
              </w:tcPr>
              <w:p w14:paraId="0B1384FA" w14:textId="05387B7B"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819700257"/>
            <w14:checkbox>
              <w14:checked w14:val="0"/>
              <w14:checkedState w14:val="2612" w14:font="MS Gothic"/>
              <w14:uncheckedState w14:val="2610" w14:font="MS Gothic"/>
            </w14:checkbox>
          </w:sdtPr>
          <w:sdtContent>
            <w:tc>
              <w:tcPr>
                <w:tcW w:w="567" w:type="dxa"/>
              </w:tcPr>
              <w:p w14:paraId="06E1116A" w14:textId="62E5E191"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798807587"/>
            <w14:checkbox>
              <w14:checked w14:val="0"/>
              <w14:checkedState w14:val="2612" w14:font="MS Gothic"/>
              <w14:uncheckedState w14:val="2610" w14:font="MS Gothic"/>
            </w14:checkbox>
          </w:sdtPr>
          <w:sdtContent>
            <w:tc>
              <w:tcPr>
                <w:tcW w:w="567" w:type="dxa"/>
              </w:tcPr>
              <w:p w14:paraId="0365B187" w14:textId="4A1FCAC9" w:rsidR="00A6667C" w:rsidRDefault="00A21C00" w:rsidP="00B15F44">
                <w:pPr>
                  <w:jc w:val="center"/>
                  <w:rPr>
                    <w:rFonts w:cstheme="minorHAnsi"/>
                  </w:rPr>
                </w:pPr>
                <w:r>
                  <w:rPr>
                    <w:rFonts w:ascii="MS Gothic" w:eastAsia="MS Gothic" w:hAnsi="MS Gothic" w:cstheme="minorHAnsi" w:hint="eastAsia"/>
                  </w:rPr>
                  <w:t>☐</w:t>
                </w:r>
              </w:p>
            </w:tc>
          </w:sdtContent>
        </w:sdt>
      </w:tr>
      <w:tr w:rsidR="00A6667C" w14:paraId="78042277" w14:textId="77777777" w:rsidTr="00B15F44">
        <w:trPr>
          <w:trHeight w:val="567"/>
        </w:trPr>
        <w:tc>
          <w:tcPr>
            <w:tcW w:w="4824" w:type="dxa"/>
            <w:gridSpan w:val="2"/>
          </w:tcPr>
          <w:p w14:paraId="6C846FED" w14:textId="77777777" w:rsidR="00A6667C" w:rsidRDefault="00A6667C" w:rsidP="00B15F44">
            <w:pPr>
              <w:rPr>
                <w:rFonts w:cstheme="minorHAnsi"/>
              </w:rPr>
            </w:pPr>
          </w:p>
        </w:tc>
        <w:sdt>
          <w:sdtPr>
            <w:rPr>
              <w:rFonts w:cstheme="minorHAnsi"/>
            </w:rPr>
            <w:id w:val="1789775492"/>
            <w14:checkbox>
              <w14:checked w14:val="0"/>
              <w14:checkedState w14:val="2612" w14:font="MS Gothic"/>
              <w14:uncheckedState w14:val="2610" w14:font="MS Gothic"/>
            </w14:checkbox>
          </w:sdtPr>
          <w:sdtContent>
            <w:tc>
              <w:tcPr>
                <w:tcW w:w="567" w:type="dxa"/>
              </w:tcPr>
              <w:p w14:paraId="2FC6D49B" w14:textId="5884A11F"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146025533"/>
            <w14:checkbox>
              <w14:checked w14:val="0"/>
              <w14:checkedState w14:val="2612" w14:font="MS Gothic"/>
              <w14:uncheckedState w14:val="2610" w14:font="MS Gothic"/>
            </w14:checkbox>
          </w:sdtPr>
          <w:sdtContent>
            <w:tc>
              <w:tcPr>
                <w:tcW w:w="567" w:type="dxa"/>
                <w:gridSpan w:val="2"/>
              </w:tcPr>
              <w:p w14:paraId="79D6FB5F" w14:textId="7325F5CE"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1818841953"/>
            <w14:checkbox>
              <w14:checked w14:val="0"/>
              <w14:checkedState w14:val="2612" w14:font="MS Gothic"/>
              <w14:uncheckedState w14:val="2610" w14:font="MS Gothic"/>
            </w14:checkbox>
          </w:sdtPr>
          <w:sdtContent>
            <w:tc>
              <w:tcPr>
                <w:tcW w:w="567" w:type="dxa"/>
              </w:tcPr>
              <w:p w14:paraId="47766D23" w14:textId="1253CDFC" w:rsidR="00A6667C" w:rsidRDefault="00A6667C" w:rsidP="00B15F44">
                <w:pPr>
                  <w:jc w:val="center"/>
                  <w:rPr>
                    <w:rFonts w:cstheme="minorHAnsi"/>
                  </w:rPr>
                </w:pPr>
                <w:r>
                  <w:rPr>
                    <w:rFonts w:ascii="MS Gothic" w:eastAsia="MS Gothic" w:hAnsi="MS Gothic" w:cstheme="minorHAnsi" w:hint="eastAsia"/>
                    <w:sz w:val="22"/>
                  </w:rPr>
                  <w:t>☐</w:t>
                </w:r>
              </w:p>
            </w:tc>
          </w:sdtContent>
        </w:sdt>
        <w:tc>
          <w:tcPr>
            <w:tcW w:w="3969" w:type="dxa"/>
            <w:gridSpan w:val="2"/>
          </w:tcPr>
          <w:p w14:paraId="2545BAD9" w14:textId="77777777" w:rsidR="00A6667C" w:rsidRDefault="00A6667C" w:rsidP="00B15F44">
            <w:pPr>
              <w:jc w:val="center"/>
              <w:rPr>
                <w:rFonts w:cstheme="minorHAnsi"/>
              </w:rPr>
            </w:pPr>
          </w:p>
        </w:tc>
        <w:tc>
          <w:tcPr>
            <w:tcW w:w="1701" w:type="dxa"/>
            <w:gridSpan w:val="2"/>
          </w:tcPr>
          <w:p w14:paraId="7F1DD638" w14:textId="77777777" w:rsidR="00A6667C" w:rsidRPr="00D46D83" w:rsidRDefault="00A6667C" w:rsidP="00B15F44">
            <w:pPr>
              <w:jc w:val="center"/>
              <w:rPr>
                <w:rFonts w:cstheme="minorHAnsi"/>
              </w:rPr>
            </w:pPr>
          </w:p>
        </w:tc>
        <w:sdt>
          <w:sdtPr>
            <w:rPr>
              <w:rFonts w:cstheme="minorHAnsi"/>
            </w:rPr>
            <w:id w:val="156196577"/>
            <w14:checkbox>
              <w14:checked w14:val="0"/>
              <w14:checkedState w14:val="2612" w14:font="MS Gothic"/>
              <w14:uncheckedState w14:val="2610" w14:font="MS Gothic"/>
            </w14:checkbox>
          </w:sdtPr>
          <w:sdtContent>
            <w:tc>
              <w:tcPr>
                <w:tcW w:w="1417" w:type="dxa"/>
              </w:tcPr>
              <w:p w14:paraId="36B015CF" w14:textId="3411F0A0" w:rsidR="00A6667C" w:rsidRDefault="00A6667C" w:rsidP="00B15F44">
                <w:pPr>
                  <w:jc w:val="center"/>
                  <w:rPr>
                    <w:rFonts w:cstheme="minorHAnsi"/>
                  </w:rPr>
                </w:pPr>
                <w:r>
                  <w:rPr>
                    <w:rFonts w:ascii="MS Gothic" w:eastAsia="MS Gothic" w:hAnsi="MS Gothic" w:cstheme="minorHAnsi" w:hint="eastAsia"/>
                    <w:sz w:val="22"/>
                  </w:rPr>
                  <w:t>☐</w:t>
                </w:r>
              </w:p>
            </w:tc>
          </w:sdtContent>
        </w:sdt>
        <w:sdt>
          <w:sdtPr>
            <w:rPr>
              <w:rFonts w:cstheme="minorHAnsi"/>
            </w:rPr>
            <w:id w:val="833037982"/>
            <w14:checkbox>
              <w14:checked w14:val="0"/>
              <w14:checkedState w14:val="2612" w14:font="MS Gothic"/>
              <w14:uncheckedState w14:val="2610" w14:font="MS Gothic"/>
            </w14:checkbox>
          </w:sdtPr>
          <w:sdtContent>
            <w:tc>
              <w:tcPr>
                <w:tcW w:w="567" w:type="dxa"/>
              </w:tcPr>
              <w:p w14:paraId="1C417C98" w14:textId="2F48E6D1"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749729457"/>
            <w14:checkbox>
              <w14:checked w14:val="0"/>
              <w14:checkedState w14:val="2612" w14:font="MS Gothic"/>
              <w14:uncheckedState w14:val="2610" w14:font="MS Gothic"/>
            </w14:checkbox>
          </w:sdtPr>
          <w:sdtContent>
            <w:tc>
              <w:tcPr>
                <w:tcW w:w="567" w:type="dxa"/>
              </w:tcPr>
              <w:p w14:paraId="17559742" w14:textId="1ACBBEB6" w:rsidR="00A6667C" w:rsidRDefault="00A6667C" w:rsidP="00B15F44">
                <w:pPr>
                  <w:jc w:val="center"/>
                  <w:rPr>
                    <w:rFonts w:cstheme="minorHAnsi"/>
                  </w:rPr>
                </w:pPr>
                <w:r>
                  <w:rPr>
                    <w:rFonts w:ascii="MS Gothic" w:eastAsia="MS Gothic" w:hAnsi="MS Gothic" w:cstheme="minorHAnsi" w:hint="eastAsia"/>
                  </w:rPr>
                  <w:t>☐</w:t>
                </w:r>
              </w:p>
            </w:tc>
          </w:sdtContent>
        </w:sdt>
        <w:sdt>
          <w:sdtPr>
            <w:rPr>
              <w:rFonts w:cstheme="minorHAnsi"/>
            </w:rPr>
            <w:id w:val="1461995357"/>
            <w14:checkbox>
              <w14:checked w14:val="0"/>
              <w14:checkedState w14:val="2612" w14:font="MS Gothic"/>
              <w14:uncheckedState w14:val="2610" w14:font="MS Gothic"/>
            </w14:checkbox>
          </w:sdtPr>
          <w:sdtContent>
            <w:tc>
              <w:tcPr>
                <w:tcW w:w="567" w:type="dxa"/>
              </w:tcPr>
              <w:p w14:paraId="49986FC1" w14:textId="15601D58" w:rsidR="00A6667C" w:rsidRDefault="00A6667C" w:rsidP="00B15F44">
                <w:pPr>
                  <w:jc w:val="center"/>
                  <w:rPr>
                    <w:rFonts w:cstheme="minorHAnsi"/>
                  </w:rPr>
                </w:pPr>
                <w:r>
                  <w:rPr>
                    <w:rFonts w:ascii="MS Gothic" w:eastAsia="MS Gothic" w:hAnsi="MS Gothic" w:cstheme="minorHAnsi" w:hint="eastAsia"/>
                    <w:sz w:val="22"/>
                  </w:rPr>
                  <w:t>☐</w:t>
                </w:r>
              </w:p>
            </w:tc>
          </w:sdtContent>
        </w:sdt>
      </w:tr>
      <w:tr w:rsidR="00A6667C" w14:paraId="1FAF2D8A" w14:textId="77777777" w:rsidTr="00B15F44">
        <w:trPr>
          <w:trHeight w:val="567"/>
        </w:trPr>
        <w:tc>
          <w:tcPr>
            <w:tcW w:w="4824" w:type="dxa"/>
            <w:gridSpan w:val="2"/>
          </w:tcPr>
          <w:p w14:paraId="4A0A2A2E" w14:textId="77777777" w:rsidR="00A6667C" w:rsidRDefault="00A6667C" w:rsidP="00B15F44">
            <w:pPr>
              <w:rPr>
                <w:rFonts w:cstheme="minorHAnsi"/>
              </w:rPr>
            </w:pPr>
          </w:p>
        </w:tc>
        <w:sdt>
          <w:sdtPr>
            <w:rPr>
              <w:rFonts w:cstheme="minorHAnsi"/>
            </w:rPr>
            <w:id w:val="240069718"/>
            <w14:checkbox>
              <w14:checked w14:val="0"/>
              <w14:checkedState w14:val="2612" w14:font="MS Gothic"/>
              <w14:uncheckedState w14:val="2610" w14:font="MS Gothic"/>
            </w14:checkbox>
          </w:sdtPr>
          <w:sdtContent>
            <w:tc>
              <w:tcPr>
                <w:tcW w:w="567" w:type="dxa"/>
              </w:tcPr>
              <w:p w14:paraId="030111A3" w14:textId="1E72D7D5"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905110880"/>
            <w14:checkbox>
              <w14:checked w14:val="0"/>
              <w14:checkedState w14:val="2612" w14:font="MS Gothic"/>
              <w14:uncheckedState w14:val="2610" w14:font="MS Gothic"/>
            </w14:checkbox>
          </w:sdtPr>
          <w:sdtContent>
            <w:tc>
              <w:tcPr>
                <w:tcW w:w="567" w:type="dxa"/>
                <w:gridSpan w:val="2"/>
              </w:tcPr>
              <w:p w14:paraId="5B0E5568" w14:textId="36CED1E8"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318812815"/>
            <w14:checkbox>
              <w14:checked w14:val="0"/>
              <w14:checkedState w14:val="2612" w14:font="MS Gothic"/>
              <w14:uncheckedState w14:val="2610" w14:font="MS Gothic"/>
            </w14:checkbox>
          </w:sdtPr>
          <w:sdtContent>
            <w:tc>
              <w:tcPr>
                <w:tcW w:w="567" w:type="dxa"/>
              </w:tcPr>
              <w:p w14:paraId="4FEF63A7" w14:textId="37578EB8"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tc>
          <w:tcPr>
            <w:tcW w:w="3969" w:type="dxa"/>
            <w:gridSpan w:val="2"/>
          </w:tcPr>
          <w:p w14:paraId="2DCEEB97" w14:textId="77777777" w:rsidR="00A6667C" w:rsidRDefault="00A6667C" w:rsidP="00B15F44">
            <w:pPr>
              <w:jc w:val="center"/>
              <w:rPr>
                <w:rFonts w:cstheme="minorHAnsi"/>
              </w:rPr>
            </w:pPr>
          </w:p>
        </w:tc>
        <w:tc>
          <w:tcPr>
            <w:tcW w:w="1701" w:type="dxa"/>
            <w:gridSpan w:val="2"/>
          </w:tcPr>
          <w:p w14:paraId="7630C53C" w14:textId="77777777" w:rsidR="00A6667C" w:rsidRPr="00D46D83" w:rsidRDefault="00A6667C" w:rsidP="00B15F44">
            <w:pPr>
              <w:jc w:val="center"/>
              <w:rPr>
                <w:rFonts w:cstheme="minorHAnsi"/>
              </w:rPr>
            </w:pPr>
          </w:p>
        </w:tc>
        <w:sdt>
          <w:sdtPr>
            <w:rPr>
              <w:rFonts w:cstheme="minorHAnsi"/>
            </w:rPr>
            <w:id w:val="1328086394"/>
            <w14:checkbox>
              <w14:checked w14:val="0"/>
              <w14:checkedState w14:val="2612" w14:font="MS Gothic"/>
              <w14:uncheckedState w14:val="2610" w14:font="MS Gothic"/>
            </w14:checkbox>
          </w:sdtPr>
          <w:sdtContent>
            <w:tc>
              <w:tcPr>
                <w:tcW w:w="1417" w:type="dxa"/>
              </w:tcPr>
              <w:p w14:paraId="480B96A4" w14:textId="350AEFBA"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509756129"/>
            <w14:checkbox>
              <w14:checked w14:val="0"/>
              <w14:checkedState w14:val="2612" w14:font="MS Gothic"/>
              <w14:uncheckedState w14:val="2610" w14:font="MS Gothic"/>
            </w14:checkbox>
          </w:sdtPr>
          <w:sdtContent>
            <w:tc>
              <w:tcPr>
                <w:tcW w:w="567" w:type="dxa"/>
              </w:tcPr>
              <w:p w14:paraId="7F9EF78D" w14:textId="7F9B85F6"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404412655"/>
            <w14:checkbox>
              <w14:checked w14:val="0"/>
              <w14:checkedState w14:val="2612" w14:font="MS Gothic"/>
              <w14:uncheckedState w14:val="2610" w14:font="MS Gothic"/>
            </w14:checkbox>
          </w:sdtPr>
          <w:sdtContent>
            <w:tc>
              <w:tcPr>
                <w:tcW w:w="567" w:type="dxa"/>
              </w:tcPr>
              <w:p w14:paraId="108BE498" w14:textId="0C6F34F1"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437341519"/>
            <w14:checkbox>
              <w14:checked w14:val="0"/>
              <w14:checkedState w14:val="2612" w14:font="MS Gothic"/>
              <w14:uncheckedState w14:val="2610" w14:font="MS Gothic"/>
            </w14:checkbox>
          </w:sdtPr>
          <w:sdtContent>
            <w:tc>
              <w:tcPr>
                <w:tcW w:w="567" w:type="dxa"/>
              </w:tcPr>
              <w:p w14:paraId="61CD652C" w14:textId="7B4EA329" w:rsidR="00A6667C" w:rsidRDefault="00A6667C" w:rsidP="00B15F44">
                <w:pPr>
                  <w:jc w:val="center"/>
                  <w:rPr>
                    <w:rFonts w:ascii="MS Gothic" w:eastAsia="MS Gothic" w:hAnsi="MS Gothic" w:cstheme="minorHAnsi"/>
                  </w:rPr>
                </w:pPr>
                <w:r>
                  <w:rPr>
                    <w:rFonts w:ascii="MS Gothic" w:eastAsia="MS Gothic" w:hAnsi="MS Gothic" w:cstheme="minorHAnsi" w:hint="eastAsia"/>
                  </w:rPr>
                  <w:t>☐</w:t>
                </w:r>
              </w:p>
            </w:tc>
          </w:sdtContent>
        </w:sdt>
      </w:tr>
      <w:tr w:rsidR="006E10E7" w14:paraId="2F7DB974" w14:textId="77777777" w:rsidTr="00B15F44">
        <w:trPr>
          <w:trHeight w:val="567"/>
        </w:trPr>
        <w:tc>
          <w:tcPr>
            <w:tcW w:w="4824" w:type="dxa"/>
            <w:gridSpan w:val="2"/>
          </w:tcPr>
          <w:p w14:paraId="75B7FE19" w14:textId="77777777" w:rsidR="006E10E7" w:rsidRDefault="006E10E7" w:rsidP="00B15F44">
            <w:pPr>
              <w:rPr>
                <w:rFonts w:cstheme="minorHAnsi"/>
              </w:rPr>
            </w:pPr>
          </w:p>
        </w:tc>
        <w:tc>
          <w:tcPr>
            <w:tcW w:w="567" w:type="dxa"/>
          </w:tcPr>
          <w:sdt>
            <w:sdtPr>
              <w:rPr>
                <w:rFonts w:cstheme="minorHAnsi"/>
              </w:rPr>
              <w:id w:val="-216206683"/>
              <w14:checkbox>
                <w14:checked w14:val="0"/>
                <w14:checkedState w14:val="2612" w14:font="MS Gothic"/>
                <w14:uncheckedState w14:val="2610" w14:font="MS Gothic"/>
              </w14:checkbox>
            </w:sdtPr>
            <w:sdtContent>
              <w:p w14:paraId="347803DC" w14:textId="77777777" w:rsidR="006E10E7" w:rsidRDefault="006E10E7" w:rsidP="00B15F44">
                <w:pPr>
                  <w:jc w:val="center"/>
                  <w:rPr>
                    <w:rFonts w:cstheme="minorHAnsi"/>
                  </w:rPr>
                </w:pPr>
                <w:r>
                  <w:rPr>
                    <w:rFonts w:ascii="MS Gothic" w:eastAsia="MS Gothic" w:hAnsi="MS Gothic" w:cstheme="minorHAnsi" w:hint="eastAsia"/>
                  </w:rPr>
                  <w:t>☐</w:t>
                </w:r>
              </w:p>
            </w:sdtContent>
          </w:sdt>
          <w:p w14:paraId="2E9C01D7" w14:textId="77777777" w:rsidR="006E10E7" w:rsidRDefault="006E10E7" w:rsidP="00B15F44">
            <w:pPr>
              <w:jc w:val="center"/>
              <w:rPr>
                <w:rFonts w:cstheme="minorHAnsi"/>
              </w:rPr>
            </w:pPr>
          </w:p>
        </w:tc>
        <w:sdt>
          <w:sdtPr>
            <w:rPr>
              <w:rFonts w:cstheme="minorHAnsi"/>
            </w:rPr>
            <w:id w:val="509880361"/>
            <w14:checkbox>
              <w14:checked w14:val="0"/>
              <w14:checkedState w14:val="2612" w14:font="MS Gothic"/>
              <w14:uncheckedState w14:val="2610" w14:font="MS Gothic"/>
            </w14:checkbox>
          </w:sdtPr>
          <w:sdtContent>
            <w:tc>
              <w:tcPr>
                <w:tcW w:w="567" w:type="dxa"/>
                <w:gridSpan w:val="2"/>
              </w:tcPr>
              <w:p w14:paraId="31FF5937" w14:textId="7B38E71C" w:rsidR="006E10E7" w:rsidRDefault="006E10E7" w:rsidP="00B15F44">
                <w:pPr>
                  <w:jc w:val="center"/>
                  <w:rPr>
                    <w:rFonts w:cstheme="minorHAnsi"/>
                  </w:rPr>
                </w:pPr>
                <w:r>
                  <w:rPr>
                    <w:rFonts w:ascii="MS Gothic" w:eastAsia="MS Gothic" w:hAnsi="MS Gothic" w:cstheme="minorHAnsi" w:hint="eastAsia"/>
                  </w:rPr>
                  <w:t>☐</w:t>
                </w:r>
              </w:p>
            </w:tc>
          </w:sdtContent>
        </w:sdt>
        <w:sdt>
          <w:sdtPr>
            <w:rPr>
              <w:rFonts w:cstheme="minorHAnsi"/>
            </w:rPr>
            <w:id w:val="-307397709"/>
            <w14:checkbox>
              <w14:checked w14:val="0"/>
              <w14:checkedState w14:val="2612" w14:font="MS Gothic"/>
              <w14:uncheckedState w14:val="2610" w14:font="MS Gothic"/>
            </w14:checkbox>
          </w:sdtPr>
          <w:sdtContent>
            <w:tc>
              <w:tcPr>
                <w:tcW w:w="567" w:type="dxa"/>
              </w:tcPr>
              <w:p w14:paraId="2C0E7118" w14:textId="5107155B" w:rsidR="006E10E7" w:rsidRDefault="006E10E7" w:rsidP="00B15F44">
                <w:pPr>
                  <w:jc w:val="center"/>
                  <w:rPr>
                    <w:rFonts w:cstheme="minorHAnsi"/>
                  </w:rPr>
                </w:pPr>
                <w:r>
                  <w:rPr>
                    <w:rFonts w:ascii="MS Gothic" w:eastAsia="MS Gothic" w:hAnsi="MS Gothic" w:cstheme="minorHAnsi" w:hint="eastAsia"/>
                    <w:sz w:val="22"/>
                  </w:rPr>
                  <w:t>☐</w:t>
                </w:r>
              </w:p>
            </w:tc>
          </w:sdtContent>
        </w:sdt>
        <w:tc>
          <w:tcPr>
            <w:tcW w:w="3969" w:type="dxa"/>
            <w:gridSpan w:val="2"/>
          </w:tcPr>
          <w:p w14:paraId="41155E97" w14:textId="77777777" w:rsidR="006E10E7" w:rsidRDefault="006E10E7" w:rsidP="00B15F44">
            <w:pPr>
              <w:jc w:val="center"/>
              <w:rPr>
                <w:rFonts w:cstheme="minorHAnsi"/>
              </w:rPr>
            </w:pPr>
          </w:p>
        </w:tc>
        <w:tc>
          <w:tcPr>
            <w:tcW w:w="1701" w:type="dxa"/>
            <w:gridSpan w:val="2"/>
          </w:tcPr>
          <w:p w14:paraId="6BDA9B86" w14:textId="77777777" w:rsidR="006E10E7" w:rsidRPr="00D46D83" w:rsidRDefault="006E10E7" w:rsidP="00B15F44">
            <w:pPr>
              <w:jc w:val="center"/>
              <w:rPr>
                <w:rFonts w:cstheme="minorHAnsi"/>
              </w:rPr>
            </w:pPr>
          </w:p>
        </w:tc>
        <w:sdt>
          <w:sdtPr>
            <w:rPr>
              <w:rFonts w:cstheme="minorHAnsi"/>
            </w:rPr>
            <w:id w:val="-410230043"/>
            <w14:checkbox>
              <w14:checked w14:val="0"/>
              <w14:checkedState w14:val="2612" w14:font="MS Gothic"/>
              <w14:uncheckedState w14:val="2610" w14:font="MS Gothic"/>
            </w14:checkbox>
          </w:sdtPr>
          <w:sdtContent>
            <w:tc>
              <w:tcPr>
                <w:tcW w:w="1417" w:type="dxa"/>
              </w:tcPr>
              <w:p w14:paraId="3C8D4743" w14:textId="17CB2B63" w:rsidR="006E10E7" w:rsidRDefault="006E10E7" w:rsidP="00B15F44">
                <w:pPr>
                  <w:jc w:val="center"/>
                  <w:rPr>
                    <w:rFonts w:cstheme="minorHAnsi"/>
                  </w:rPr>
                </w:pPr>
                <w:r>
                  <w:rPr>
                    <w:rFonts w:ascii="MS Gothic" w:eastAsia="MS Gothic" w:hAnsi="MS Gothic" w:cstheme="minorHAnsi" w:hint="eastAsia"/>
                    <w:sz w:val="22"/>
                  </w:rPr>
                  <w:t>☐</w:t>
                </w:r>
              </w:p>
            </w:tc>
          </w:sdtContent>
        </w:sdt>
        <w:sdt>
          <w:sdtPr>
            <w:rPr>
              <w:rFonts w:cstheme="minorHAnsi"/>
            </w:rPr>
            <w:id w:val="1316146066"/>
            <w14:checkbox>
              <w14:checked w14:val="0"/>
              <w14:checkedState w14:val="2612" w14:font="MS Gothic"/>
              <w14:uncheckedState w14:val="2610" w14:font="MS Gothic"/>
            </w14:checkbox>
          </w:sdtPr>
          <w:sdtContent>
            <w:tc>
              <w:tcPr>
                <w:tcW w:w="567" w:type="dxa"/>
              </w:tcPr>
              <w:p w14:paraId="12F39841" w14:textId="684C3AF2" w:rsidR="006E10E7" w:rsidRDefault="006E10E7" w:rsidP="00B15F44">
                <w:pPr>
                  <w:jc w:val="center"/>
                  <w:rPr>
                    <w:rFonts w:cstheme="minorHAnsi"/>
                  </w:rPr>
                </w:pPr>
                <w:r>
                  <w:rPr>
                    <w:rFonts w:ascii="MS Gothic" w:eastAsia="MS Gothic" w:hAnsi="MS Gothic" w:cstheme="minorHAnsi" w:hint="eastAsia"/>
                  </w:rPr>
                  <w:t>☐</w:t>
                </w:r>
              </w:p>
            </w:tc>
          </w:sdtContent>
        </w:sdt>
        <w:sdt>
          <w:sdtPr>
            <w:rPr>
              <w:rFonts w:cstheme="minorHAnsi"/>
            </w:rPr>
            <w:id w:val="297652663"/>
            <w14:checkbox>
              <w14:checked w14:val="0"/>
              <w14:checkedState w14:val="2612" w14:font="MS Gothic"/>
              <w14:uncheckedState w14:val="2610" w14:font="MS Gothic"/>
            </w14:checkbox>
          </w:sdtPr>
          <w:sdtContent>
            <w:tc>
              <w:tcPr>
                <w:tcW w:w="567" w:type="dxa"/>
              </w:tcPr>
              <w:p w14:paraId="2624B0F5" w14:textId="4F7E48C7" w:rsidR="006E10E7" w:rsidRDefault="006E10E7" w:rsidP="00B15F44">
                <w:pPr>
                  <w:jc w:val="center"/>
                  <w:rPr>
                    <w:rFonts w:cstheme="minorHAnsi"/>
                  </w:rPr>
                </w:pPr>
                <w:r>
                  <w:rPr>
                    <w:rFonts w:ascii="MS Gothic" w:eastAsia="MS Gothic" w:hAnsi="MS Gothic" w:cstheme="minorHAnsi" w:hint="eastAsia"/>
                  </w:rPr>
                  <w:t>☐</w:t>
                </w:r>
              </w:p>
            </w:tc>
          </w:sdtContent>
        </w:sdt>
        <w:sdt>
          <w:sdtPr>
            <w:rPr>
              <w:rFonts w:cstheme="minorHAnsi"/>
            </w:rPr>
            <w:id w:val="-1269851386"/>
            <w14:checkbox>
              <w14:checked w14:val="0"/>
              <w14:checkedState w14:val="2612" w14:font="MS Gothic"/>
              <w14:uncheckedState w14:val="2610" w14:font="MS Gothic"/>
            </w14:checkbox>
          </w:sdtPr>
          <w:sdtContent>
            <w:tc>
              <w:tcPr>
                <w:tcW w:w="567" w:type="dxa"/>
              </w:tcPr>
              <w:p w14:paraId="68A57B72" w14:textId="3ABAE597" w:rsidR="006E10E7" w:rsidRDefault="006E10E7" w:rsidP="00B15F44">
                <w:pPr>
                  <w:jc w:val="center"/>
                  <w:rPr>
                    <w:rFonts w:cstheme="minorHAnsi"/>
                  </w:rPr>
                </w:pPr>
                <w:r>
                  <w:rPr>
                    <w:rFonts w:ascii="MS Gothic" w:eastAsia="MS Gothic" w:hAnsi="MS Gothic" w:cstheme="minorHAnsi" w:hint="eastAsia"/>
                    <w:sz w:val="22"/>
                  </w:rPr>
                  <w:t>☐</w:t>
                </w:r>
              </w:p>
            </w:tc>
          </w:sdtContent>
        </w:sdt>
      </w:tr>
      <w:tr w:rsidR="006E10E7" w14:paraId="66A49E58" w14:textId="77777777" w:rsidTr="00B15F44">
        <w:trPr>
          <w:trHeight w:val="567"/>
        </w:trPr>
        <w:tc>
          <w:tcPr>
            <w:tcW w:w="4824" w:type="dxa"/>
            <w:gridSpan w:val="2"/>
          </w:tcPr>
          <w:p w14:paraId="3E452530" w14:textId="77777777" w:rsidR="006E10E7" w:rsidRDefault="006E10E7" w:rsidP="00B15F44">
            <w:pPr>
              <w:rPr>
                <w:rFonts w:cstheme="minorHAnsi"/>
              </w:rPr>
            </w:pPr>
          </w:p>
        </w:tc>
        <w:sdt>
          <w:sdtPr>
            <w:rPr>
              <w:rFonts w:cstheme="minorHAnsi"/>
            </w:rPr>
            <w:id w:val="-1518149978"/>
            <w14:checkbox>
              <w14:checked w14:val="0"/>
              <w14:checkedState w14:val="2612" w14:font="MS Gothic"/>
              <w14:uncheckedState w14:val="2610" w14:font="MS Gothic"/>
            </w14:checkbox>
          </w:sdtPr>
          <w:sdtContent>
            <w:tc>
              <w:tcPr>
                <w:tcW w:w="567" w:type="dxa"/>
              </w:tcPr>
              <w:p w14:paraId="7DB083D7" w14:textId="545B91C0"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280958971"/>
            <w14:checkbox>
              <w14:checked w14:val="0"/>
              <w14:checkedState w14:val="2612" w14:font="MS Gothic"/>
              <w14:uncheckedState w14:val="2610" w14:font="MS Gothic"/>
            </w14:checkbox>
          </w:sdtPr>
          <w:sdtContent>
            <w:tc>
              <w:tcPr>
                <w:tcW w:w="567" w:type="dxa"/>
                <w:gridSpan w:val="2"/>
              </w:tcPr>
              <w:p w14:paraId="77BED466" w14:textId="57F34F49"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969929184"/>
            <w14:checkbox>
              <w14:checked w14:val="0"/>
              <w14:checkedState w14:val="2612" w14:font="MS Gothic"/>
              <w14:uncheckedState w14:val="2610" w14:font="MS Gothic"/>
            </w14:checkbox>
          </w:sdtPr>
          <w:sdtContent>
            <w:tc>
              <w:tcPr>
                <w:tcW w:w="567" w:type="dxa"/>
              </w:tcPr>
              <w:p w14:paraId="6EE752A6" w14:textId="2C3589E0"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3B5AA56A" w14:textId="77777777" w:rsidR="006E10E7" w:rsidRDefault="006E10E7" w:rsidP="00B15F44">
            <w:pPr>
              <w:jc w:val="center"/>
              <w:rPr>
                <w:rFonts w:cstheme="minorHAnsi"/>
              </w:rPr>
            </w:pPr>
          </w:p>
        </w:tc>
        <w:tc>
          <w:tcPr>
            <w:tcW w:w="1701" w:type="dxa"/>
            <w:gridSpan w:val="2"/>
          </w:tcPr>
          <w:p w14:paraId="1F8897C5" w14:textId="77777777" w:rsidR="006E10E7" w:rsidRPr="00D46D83" w:rsidRDefault="006E10E7" w:rsidP="00B15F44">
            <w:pPr>
              <w:jc w:val="center"/>
              <w:rPr>
                <w:rFonts w:cstheme="minorHAnsi"/>
              </w:rPr>
            </w:pPr>
          </w:p>
        </w:tc>
        <w:sdt>
          <w:sdtPr>
            <w:rPr>
              <w:rFonts w:cstheme="minorHAnsi"/>
            </w:rPr>
            <w:id w:val="-288054931"/>
            <w14:checkbox>
              <w14:checked w14:val="0"/>
              <w14:checkedState w14:val="2612" w14:font="MS Gothic"/>
              <w14:uncheckedState w14:val="2610" w14:font="MS Gothic"/>
            </w14:checkbox>
          </w:sdtPr>
          <w:sdtContent>
            <w:tc>
              <w:tcPr>
                <w:tcW w:w="1417" w:type="dxa"/>
              </w:tcPr>
              <w:p w14:paraId="56332640" w14:textId="1CF70E80"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849911441"/>
            <w14:checkbox>
              <w14:checked w14:val="0"/>
              <w14:checkedState w14:val="2612" w14:font="MS Gothic"/>
              <w14:uncheckedState w14:val="2610" w14:font="MS Gothic"/>
            </w14:checkbox>
          </w:sdtPr>
          <w:sdtContent>
            <w:tc>
              <w:tcPr>
                <w:tcW w:w="567" w:type="dxa"/>
              </w:tcPr>
              <w:p w14:paraId="034F3C3F" w14:textId="4CF3F9D9"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2115937474"/>
            <w14:checkbox>
              <w14:checked w14:val="0"/>
              <w14:checkedState w14:val="2612" w14:font="MS Gothic"/>
              <w14:uncheckedState w14:val="2610" w14:font="MS Gothic"/>
            </w14:checkbox>
          </w:sdtPr>
          <w:sdtContent>
            <w:tc>
              <w:tcPr>
                <w:tcW w:w="567" w:type="dxa"/>
              </w:tcPr>
              <w:p w14:paraId="11C6EBF2" w14:textId="46C4E042"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48464815"/>
            <w14:checkbox>
              <w14:checked w14:val="0"/>
              <w14:checkedState w14:val="2612" w14:font="MS Gothic"/>
              <w14:uncheckedState w14:val="2610" w14:font="MS Gothic"/>
            </w14:checkbox>
          </w:sdtPr>
          <w:sdtContent>
            <w:tc>
              <w:tcPr>
                <w:tcW w:w="567" w:type="dxa"/>
              </w:tcPr>
              <w:p w14:paraId="17565918" w14:textId="09DC296F"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6E10E7" w14:paraId="5940059A" w14:textId="77777777" w:rsidTr="00B15F44">
        <w:trPr>
          <w:trHeight w:val="567"/>
        </w:trPr>
        <w:tc>
          <w:tcPr>
            <w:tcW w:w="4824" w:type="dxa"/>
            <w:gridSpan w:val="2"/>
          </w:tcPr>
          <w:p w14:paraId="0483D4A5" w14:textId="77777777" w:rsidR="006E10E7" w:rsidRDefault="006E10E7" w:rsidP="00B15F44">
            <w:pPr>
              <w:rPr>
                <w:rFonts w:cstheme="minorHAnsi"/>
              </w:rPr>
            </w:pPr>
          </w:p>
        </w:tc>
        <w:sdt>
          <w:sdtPr>
            <w:rPr>
              <w:rFonts w:cstheme="minorHAnsi"/>
            </w:rPr>
            <w:id w:val="-2141025019"/>
            <w14:checkbox>
              <w14:checked w14:val="0"/>
              <w14:checkedState w14:val="2612" w14:font="MS Gothic"/>
              <w14:uncheckedState w14:val="2610" w14:font="MS Gothic"/>
            </w14:checkbox>
          </w:sdtPr>
          <w:sdtContent>
            <w:tc>
              <w:tcPr>
                <w:tcW w:w="567" w:type="dxa"/>
              </w:tcPr>
              <w:p w14:paraId="5081729E" w14:textId="0823D0B2"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584494842"/>
            <w14:checkbox>
              <w14:checked w14:val="0"/>
              <w14:checkedState w14:val="2612" w14:font="MS Gothic"/>
              <w14:uncheckedState w14:val="2610" w14:font="MS Gothic"/>
            </w14:checkbox>
          </w:sdtPr>
          <w:sdtContent>
            <w:tc>
              <w:tcPr>
                <w:tcW w:w="567" w:type="dxa"/>
                <w:gridSpan w:val="2"/>
              </w:tcPr>
              <w:p w14:paraId="1116E57A" w14:textId="6109F7C8"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931776497"/>
            <w14:checkbox>
              <w14:checked w14:val="0"/>
              <w14:checkedState w14:val="2612" w14:font="MS Gothic"/>
              <w14:uncheckedState w14:val="2610" w14:font="MS Gothic"/>
            </w14:checkbox>
          </w:sdtPr>
          <w:sdtContent>
            <w:tc>
              <w:tcPr>
                <w:tcW w:w="567" w:type="dxa"/>
              </w:tcPr>
              <w:p w14:paraId="366E3723" w14:textId="5673998F"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3D460DEF" w14:textId="77777777" w:rsidR="006E10E7" w:rsidRDefault="006E10E7" w:rsidP="00B15F44">
            <w:pPr>
              <w:jc w:val="center"/>
              <w:rPr>
                <w:rFonts w:cstheme="minorHAnsi"/>
              </w:rPr>
            </w:pPr>
          </w:p>
        </w:tc>
        <w:tc>
          <w:tcPr>
            <w:tcW w:w="1701" w:type="dxa"/>
            <w:gridSpan w:val="2"/>
          </w:tcPr>
          <w:p w14:paraId="439169F5" w14:textId="77777777" w:rsidR="006E10E7" w:rsidRPr="00D46D83" w:rsidRDefault="006E10E7" w:rsidP="00B15F44">
            <w:pPr>
              <w:jc w:val="center"/>
              <w:rPr>
                <w:rFonts w:cstheme="minorHAnsi"/>
              </w:rPr>
            </w:pPr>
          </w:p>
        </w:tc>
        <w:sdt>
          <w:sdtPr>
            <w:rPr>
              <w:rFonts w:cstheme="minorHAnsi"/>
            </w:rPr>
            <w:id w:val="719022485"/>
            <w14:checkbox>
              <w14:checked w14:val="0"/>
              <w14:checkedState w14:val="2612" w14:font="MS Gothic"/>
              <w14:uncheckedState w14:val="2610" w14:font="MS Gothic"/>
            </w14:checkbox>
          </w:sdtPr>
          <w:sdtContent>
            <w:tc>
              <w:tcPr>
                <w:tcW w:w="1417" w:type="dxa"/>
              </w:tcPr>
              <w:p w14:paraId="3C9AB791" w14:textId="2BD6DDFD"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945698395"/>
            <w14:checkbox>
              <w14:checked w14:val="0"/>
              <w14:checkedState w14:val="2612" w14:font="MS Gothic"/>
              <w14:uncheckedState w14:val="2610" w14:font="MS Gothic"/>
            </w14:checkbox>
          </w:sdtPr>
          <w:sdtContent>
            <w:tc>
              <w:tcPr>
                <w:tcW w:w="567" w:type="dxa"/>
              </w:tcPr>
              <w:p w14:paraId="16810E2B" w14:textId="6D0F00FC"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367647317"/>
            <w14:checkbox>
              <w14:checked w14:val="0"/>
              <w14:checkedState w14:val="2612" w14:font="MS Gothic"/>
              <w14:uncheckedState w14:val="2610" w14:font="MS Gothic"/>
            </w14:checkbox>
          </w:sdtPr>
          <w:sdtContent>
            <w:tc>
              <w:tcPr>
                <w:tcW w:w="567" w:type="dxa"/>
              </w:tcPr>
              <w:p w14:paraId="70094EF3" w14:textId="73A5A7B9"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325089547"/>
            <w14:checkbox>
              <w14:checked w14:val="0"/>
              <w14:checkedState w14:val="2612" w14:font="MS Gothic"/>
              <w14:uncheckedState w14:val="2610" w14:font="MS Gothic"/>
            </w14:checkbox>
          </w:sdtPr>
          <w:sdtContent>
            <w:tc>
              <w:tcPr>
                <w:tcW w:w="567" w:type="dxa"/>
              </w:tcPr>
              <w:p w14:paraId="3026BD7C" w14:textId="35205EDE"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6E10E7" w14:paraId="45386340" w14:textId="77777777" w:rsidTr="00B15F44">
        <w:trPr>
          <w:trHeight w:val="567"/>
        </w:trPr>
        <w:tc>
          <w:tcPr>
            <w:tcW w:w="4824" w:type="dxa"/>
            <w:gridSpan w:val="2"/>
          </w:tcPr>
          <w:p w14:paraId="1F44647F" w14:textId="77777777" w:rsidR="006E10E7" w:rsidRDefault="006E10E7" w:rsidP="00B15F44">
            <w:pPr>
              <w:rPr>
                <w:rFonts w:asciiTheme="minorHAnsi" w:hAnsiTheme="minorHAnsi" w:cstheme="minorHAnsi"/>
                <w:sz w:val="22"/>
              </w:rPr>
            </w:pPr>
          </w:p>
          <w:p w14:paraId="07F20562" w14:textId="77777777" w:rsidR="006E10E7" w:rsidRDefault="006E10E7" w:rsidP="00B15F44">
            <w:pPr>
              <w:rPr>
                <w:rFonts w:cstheme="minorHAnsi"/>
              </w:rPr>
            </w:pPr>
          </w:p>
        </w:tc>
        <w:sdt>
          <w:sdtPr>
            <w:rPr>
              <w:rFonts w:cstheme="minorHAnsi"/>
            </w:rPr>
            <w:id w:val="1607469838"/>
            <w14:checkbox>
              <w14:checked w14:val="0"/>
              <w14:checkedState w14:val="2612" w14:font="MS Gothic"/>
              <w14:uncheckedState w14:val="2610" w14:font="MS Gothic"/>
            </w14:checkbox>
          </w:sdtPr>
          <w:sdtContent>
            <w:tc>
              <w:tcPr>
                <w:tcW w:w="567" w:type="dxa"/>
              </w:tcPr>
              <w:p w14:paraId="6AC523AA" w14:textId="1DD0123D"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491993875"/>
            <w14:checkbox>
              <w14:checked w14:val="0"/>
              <w14:checkedState w14:val="2612" w14:font="MS Gothic"/>
              <w14:uncheckedState w14:val="2610" w14:font="MS Gothic"/>
            </w14:checkbox>
          </w:sdtPr>
          <w:sdtContent>
            <w:tc>
              <w:tcPr>
                <w:tcW w:w="567" w:type="dxa"/>
                <w:gridSpan w:val="2"/>
              </w:tcPr>
              <w:p w14:paraId="27F63143" w14:textId="5258672E"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224070719"/>
            <w14:checkbox>
              <w14:checked w14:val="0"/>
              <w14:checkedState w14:val="2612" w14:font="MS Gothic"/>
              <w14:uncheckedState w14:val="2610" w14:font="MS Gothic"/>
            </w14:checkbox>
          </w:sdtPr>
          <w:sdtContent>
            <w:tc>
              <w:tcPr>
                <w:tcW w:w="567" w:type="dxa"/>
              </w:tcPr>
              <w:p w14:paraId="2ACC9E99" w14:textId="247B3252"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06ED2376" w14:textId="77777777" w:rsidR="006E10E7" w:rsidRDefault="006E10E7" w:rsidP="00B15F44">
            <w:pPr>
              <w:jc w:val="center"/>
              <w:rPr>
                <w:rFonts w:cstheme="minorHAnsi"/>
              </w:rPr>
            </w:pPr>
          </w:p>
        </w:tc>
        <w:tc>
          <w:tcPr>
            <w:tcW w:w="1701" w:type="dxa"/>
            <w:gridSpan w:val="2"/>
          </w:tcPr>
          <w:p w14:paraId="52760B1B" w14:textId="77777777" w:rsidR="006E10E7" w:rsidRPr="00D46D83" w:rsidRDefault="006E10E7" w:rsidP="00B15F44">
            <w:pPr>
              <w:jc w:val="center"/>
              <w:rPr>
                <w:rFonts w:cstheme="minorHAnsi"/>
              </w:rPr>
            </w:pPr>
          </w:p>
        </w:tc>
        <w:sdt>
          <w:sdtPr>
            <w:rPr>
              <w:rFonts w:cstheme="minorHAnsi"/>
            </w:rPr>
            <w:id w:val="-1326816176"/>
            <w14:checkbox>
              <w14:checked w14:val="0"/>
              <w14:checkedState w14:val="2612" w14:font="MS Gothic"/>
              <w14:uncheckedState w14:val="2610" w14:font="MS Gothic"/>
            </w14:checkbox>
          </w:sdtPr>
          <w:sdtContent>
            <w:tc>
              <w:tcPr>
                <w:tcW w:w="1417" w:type="dxa"/>
              </w:tcPr>
              <w:p w14:paraId="1594EF37" w14:textId="254628C4"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1674259021"/>
            <w14:checkbox>
              <w14:checked w14:val="0"/>
              <w14:checkedState w14:val="2612" w14:font="MS Gothic"/>
              <w14:uncheckedState w14:val="2610" w14:font="MS Gothic"/>
            </w14:checkbox>
          </w:sdtPr>
          <w:sdtContent>
            <w:tc>
              <w:tcPr>
                <w:tcW w:w="567" w:type="dxa"/>
              </w:tcPr>
              <w:p w14:paraId="0DA9D3BF" w14:textId="0F96AACB"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591925568"/>
            <w14:checkbox>
              <w14:checked w14:val="0"/>
              <w14:checkedState w14:val="2612" w14:font="MS Gothic"/>
              <w14:uncheckedState w14:val="2610" w14:font="MS Gothic"/>
            </w14:checkbox>
          </w:sdtPr>
          <w:sdtContent>
            <w:tc>
              <w:tcPr>
                <w:tcW w:w="567" w:type="dxa"/>
              </w:tcPr>
              <w:p w14:paraId="472CF3CB" w14:textId="2222DB14"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739450730"/>
            <w14:checkbox>
              <w14:checked w14:val="0"/>
              <w14:checkedState w14:val="2612" w14:font="MS Gothic"/>
              <w14:uncheckedState w14:val="2610" w14:font="MS Gothic"/>
            </w14:checkbox>
          </w:sdtPr>
          <w:sdtContent>
            <w:tc>
              <w:tcPr>
                <w:tcW w:w="567" w:type="dxa"/>
              </w:tcPr>
              <w:p w14:paraId="22918F6F" w14:textId="2E3B63FC"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6E10E7" w14:paraId="2392550B" w14:textId="77777777" w:rsidTr="00B15F44">
        <w:trPr>
          <w:trHeight w:val="567"/>
        </w:trPr>
        <w:tc>
          <w:tcPr>
            <w:tcW w:w="4824" w:type="dxa"/>
            <w:gridSpan w:val="2"/>
          </w:tcPr>
          <w:p w14:paraId="399DEEB4" w14:textId="77777777" w:rsidR="006E10E7" w:rsidRDefault="006E10E7" w:rsidP="00B15F44">
            <w:pPr>
              <w:rPr>
                <w:rFonts w:cstheme="minorHAnsi"/>
              </w:rPr>
            </w:pPr>
          </w:p>
        </w:tc>
        <w:sdt>
          <w:sdtPr>
            <w:rPr>
              <w:rFonts w:cstheme="minorHAnsi"/>
            </w:rPr>
            <w:id w:val="1692257823"/>
            <w14:checkbox>
              <w14:checked w14:val="0"/>
              <w14:checkedState w14:val="2612" w14:font="MS Gothic"/>
              <w14:uncheckedState w14:val="2610" w14:font="MS Gothic"/>
            </w14:checkbox>
          </w:sdtPr>
          <w:sdtContent>
            <w:tc>
              <w:tcPr>
                <w:tcW w:w="567" w:type="dxa"/>
              </w:tcPr>
              <w:p w14:paraId="7ADB3A8A" w14:textId="3FD54BA1"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421564299"/>
            <w14:checkbox>
              <w14:checked w14:val="0"/>
              <w14:checkedState w14:val="2612" w14:font="MS Gothic"/>
              <w14:uncheckedState w14:val="2610" w14:font="MS Gothic"/>
            </w14:checkbox>
          </w:sdtPr>
          <w:sdtContent>
            <w:tc>
              <w:tcPr>
                <w:tcW w:w="567" w:type="dxa"/>
                <w:gridSpan w:val="2"/>
              </w:tcPr>
              <w:p w14:paraId="4761C774" w14:textId="74C34803"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891026803"/>
            <w14:checkbox>
              <w14:checked w14:val="0"/>
              <w14:checkedState w14:val="2612" w14:font="MS Gothic"/>
              <w14:uncheckedState w14:val="2610" w14:font="MS Gothic"/>
            </w14:checkbox>
          </w:sdtPr>
          <w:sdtContent>
            <w:tc>
              <w:tcPr>
                <w:tcW w:w="567" w:type="dxa"/>
              </w:tcPr>
              <w:p w14:paraId="0D2D88C8" w14:textId="02AE83D8"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26E519C1" w14:textId="77777777" w:rsidR="006E10E7" w:rsidRDefault="006E10E7" w:rsidP="00B15F44">
            <w:pPr>
              <w:jc w:val="center"/>
              <w:rPr>
                <w:rFonts w:cstheme="minorHAnsi"/>
              </w:rPr>
            </w:pPr>
          </w:p>
        </w:tc>
        <w:tc>
          <w:tcPr>
            <w:tcW w:w="1701" w:type="dxa"/>
            <w:gridSpan w:val="2"/>
          </w:tcPr>
          <w:p w14:paraId="3E19C453" w14:textId="77777777" w:rsidR="006E10E7" w:rsidRPr="00D46D83" w:rsidRDefault="006E10E7" w:rsidP="00B15F44">
            <w:pPr>
              <w:jc w:val="center"/>
              <w:rPr>
                <w:rFonts w:cstheme="minorHAnsi"/>
              </w:rPr>
            </w:pPr>
          </w:p>
        </w:tc>
        <w:sdt>
          <w:sdtPr>
            <w:rPr>
              <w:rFonts w:cstheme="minorHAnsi"/>
            </w:rPr>
            <w:id w:val="-930505735"/>
            <w14:checkbox>
              <w14:checked w14:val="0"/>
              <w14:checkedState w14:val="2612" w14:font="MS Gothic"/>
              <w14:uncheckedState w14:val="2610" w14:font="MS Gothic"/>
            </w14:checkbox>
          </w:sdtPr>
          <w:sdtContent>
            <w:tc>
              <w:tcPr>
                <w:tcW w:w="1417" w:type="dxa"/>
              </w:tcPr>
              <w:p w14:paraId="7D8D7B5E" w14:textId="7C04A68B"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71709831"/>
            <w14:checkbox>
              <w14:checked w14:val="0"/>
              <w14:checkedState w14:val="2612" w14:font="MS Gothic"/>
              <w14:uncheckedState w14:val="2610" w14:font="MS Gothic"/>
            </w14:checkbox>
          </w:sdtPr>
          <w:sdtContent>
            <w:tc>
              <w:tcPr>
                <w:tcW w:w="567" w:type="dxa"/>
              </w:tcPr>
              <w:p w14:paraId="37C2AF79" w14:textId="597621BA"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2048250189"/>
            <w14:checkbox>
              <w14:checked w14:val="0"/>
              <w14:checkedState w14:val="2612" w14:font="MS Gothic"/>
              <w14:uncheckedState w14:val="2610" w14:font="MS Gothic"/>
            </w14:checkbox>
          </w:sdtPr>
          <w:sdtContent>
            <w:tc>
              <w:tcPr>
                <w:tcW w:w="567" w:type="dxa"/>
              </w:tcPr>
              <w:p w14:paraId="42D28535" w14:textId="23F8B776"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237175577"/>
            <w14:checkbox>
              <w14:checked w14:val="0"/>
              <w14:checkedState w14:val="2612" w14:font="MS Gothic"/>
              <w14:uncheckedState w14:val="2610" w14:font="MS Gothic"/>
            </w14:checkbox>
          </w:sdtPr>
          <w:sdtContent>
            <w:tc>
              <w:tcPr>
                <w:tcW w:w="567" w:type="dxa"/>
              </w:tcPr>
              <w:p w14:paraId="214D0A56" w14:textId="17A2EA02"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6E10E7" w14:paraId="349CDE2C" w14:textId="77777777" w:rsidTr="00B15F44">
        <w:trPr>
          <w:trHeight w:val="567"/>
        </w:trPr>
        <w:tc>
          <w:tcPr>
            <w:tcW w:w="4824" w:type="dxa"/>
            <w:gridSpan w:val="2"/>
          </w:tcPr>
          <w:p w14:paraId="2553766E" w14:textId="77777777" w:rsidR="006E10E7" w:rsidRDefault="006E10E7" w:rsidP="00B15F44">
            <w:pPr>
              <w:rPr>
                <w:rFonts w:cstheme="minorHAnsi"/>
              </w:rPr>
            </w:pPr>
          </w:p>
        </w:tc>
        <w:sdt>
          <w:sdtPr>
            <w:rPr>
              <w:rFonts w:cstheme="minorHAnsi"/>
            </w:rPr>
            <w:id w:val="-1422562784"/>
            <w14:checkbox>
              <w14:checked w14:val="0"/>
              <w14:checkedState w14:val="2612" w14:font="MS Gothic"/>
              <w14:uncheckedState w14:val="2610" w14:font="MS Gothic"/>
            </w14:checkbox>
          </w:sdtPr>
          <w:sdtContent>
            <w:tc>
              <w:tcPr>
                <w:tcW w:w="567" w:type="dxa"/>
              </w:tcPr>
              <w:p w14:paraId="0DF30D5D" w14:textId="0104010D"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660766232"/>
            <w14:checkbox>
              <w14:checked w14:val="0"/>
              <w14:checkedState w14:val="2612" w14:font="MS Gothic"/>
              <w14:uncheckedState w14:val="2610" w14:font="MS Gothic"/>
            </w14:checkbox>
          </w:sdtPr>
          <w:sdtContent>
            <w:tc>
              <w:tcPr>
                <w:tcW w:w="567" w:type="dxa"/>
                <w:gridSpan w:val="2"/>
              </w:tcPr>
              <w:p w14:paraId="4054737D" w14:textId="11A8F2A4"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778016483"/>
            <w14:checkbox>
              <w14:checked w14:val="0"/>
              <w14:checkedState w14:val="2612" w14:font="MS Gothic"/>
              <w14:uncheckedState w14:val="2610" w14:font="MS Gothic"/>
            </w14:checkbox>
          </w:sdtPr>
          <w:sdtContent>
            <w:tc>
              <w:tcPr>
                <w:tcW w:w="567" w:type="dxa"/>
              </w:tcPr>
              <w:p w14:paraId="02DF5FED" w14:textId="197149C9"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4E6FAE96" w14:textId="77777777" w:rsidR="006E10E7" w:rsidRDefault="006E10E7" w:rsidP="00B15F44">
            <w:pPr>
              <w:jc w:val="center"/>
              <w:rPr>
                <w:rFonts w:cstheme="minorHAnsi"/>
              </w:rPr>
            </w:pPr>
          </w:p>
        </w:tc>
        <w:tc>
          <w:tcPr>
            <w:tcW w:w="1701" w:type="dxa"/>
            <w:gridSpan w:val="2"/>
          </w:tcPr>
          <w:p w14:paraId="2D897FC5" w14:textId="77777777" w:rsidR="006E10E7" w:rsidRPr="00D46D83" w:rsidRDefault="006E10E7" w:rsidP="00B15F44">
            <w:pPr>
              <w:jc w:val="center"/>
              <w:rPr>
                <w:rFonts w:cstheme="minorHAnsi"/>
              </w:rPr>
            </w:pPr>
          </w:p>
        </w:tc>
        <w:sdt>
          <w:sdtPr>
            <w:rPr>
              <w:rFonts w:cstheme="minorHAnsi"/>
            </w:rPr>
            <w:id w:val="-2062083523"/>
            <w14:checkbox>
              <w14:checked w14:val="0"/>
              <w14:checkedState w14:val="2612" w14:font="MS Gothic"/>
              <w14:uncheckedState w14:val="2610" w14:font="MS Gothic"/>
            </w14:checkbox>
          </w:sdtPr>
          <w:sdtContent>
            <w:tc>
              <w:tcPr>
                <w:tcW w:w="1417" w:type="dxa"/>
              </w:tcPr>
              <w:p w14:paraId="0EF779CB" w14:textId="2A285895"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745349499"/>
            <w14:checkbox>
              <w14:checked w14:val="0"/>
              <w14:checkedState w14:val="2612" w14:font="MS Gothic"/>
              <w14:uncheckedState w14:val="2610" w14:font="MS Gothic"/>
            </w14:checkbox>
          </w:sdtPr>
          <w:sdtContent>
            <w:tc>
              <w:tcPr>
                <w:tcW w:w="567" w:type="dxa"/>
              </w:tcPr>
              <w:p w14:paraId="47081053" w14:textId="68DB22EE"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38502078"/>
            <w14:checkbox>
              <w14:checked w14:val="0"/>
              <w14:checkedState w14:val="2612" w14:font="MS Gothic"/>
              <w14:uncheckedState w14:val="2610" w14:font="MS Gothic"/>
            </w14:checkbox>
          </w:sdtPr>
          <w:sdtContent>
            <w:tc>
              <w:tcPr>
                <w:tcW w:w="567" w:type="dxa"/>
              </w:tcPr>
              <w:p w14:paraId="1B67271B" w14:textId="39D80201"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822388329"/>
            <w14:checkbox>
              <w14:checked w14:val="0"/>
              <w14:checkedState w14:val="2612" w14:font="MS Gothic"/>
              <w14:uncheckedState w14:val="2610" w14:font="MS Gothic"/>
            </w14:checkbox>
          </w:sdtPr>
          <w:sdtContent>
            <w:tc>
              <w:tcPr>
                <w:tcW w:w="567" w:type="dxa"/>
              </w:tcPr>
              <w:p w14:paraId="5F540050" w14:textId="2ED1B3FC"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6E10E7" w14:paraId="4AB5DA35" w14:textId="77777777" w:rsidTr="00B15F44">
        <w:trPr>
          <w:trHeight w:val="567"/>
        </w:trPr>
        <w:tc>
          <w:tcPr>
            <w:tcW w:w="4824" w:type="dxa"/>
            <w:gridSpan w:val="2"/>
          </w:tcPr>
          <w:p w14:paraId="525237D2" w14:textId="77777777" w:rsidR="006E10E7" w:rsidRDefault="006E10E7" w:rsidP="00B15F44">
            <w:pPr>
              <w:rPr>
                <w:rFonts w:cstheme="minorHAnsi"/>
              </w:rPr>
            </w:pPr>
          </w:p>
        </w:tc>
        <w:sdt>
          <w:sdtPr>
            <w:rPr>
              <w:rFonts w:cstheme="minorHAnsi"/>
            </w:rPr>
            <w:id w:val="-1183044695"/>
            <w14:checkbox>
              <w14:checked w14:val="0"/>
              <w14:checkedState w14:val="2612" w14:font="MS Gothic"/>
              <w14:uncheckedState w14:val="2610" w14:font="MS Gothic"/>
            </w14:checkbox>
          </w:sdtPr>
          <w:sdtContent>
            <w:tc>
              <w:tcPr>
                <w:tcW w:w="567" w:type="dxa"/>
              </w:tcPr>
              <w:p w14:paraId="3734463C" w14:textId="3D80F0BB"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308976598"/>
            <w14:checkbox>
              <w14:checked w14:val="0"/>
              <w14:checkedState w14:val="2612" w14:font="MS Gothic"/>
              <w14:uncheckedState w14:val="2610" w14:font="MS Gothic"/>
            </w14:checkbox>
          </w:sdtPr>
          <w:sdtContent>
            <w:tc>
              <w:tcPr>
                <w:tcW w:w="567" w:type="dxa"/>
                <w:gridSpan w:val="2"/>
              </w:tcPr>
              <w:p w14:paraId="6B77488E" w14:textId="16A008BB"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36535826"/>
            <w14:checkbox>
              <w14:checked w14:val="0"/>
              <w14:checkedState w14:val="2612" w14:font="MS Gothic"/>
              <w14:uncheckedState w14:val="2610" w14:font="MS Gothic"/>
            </w14:checkbox>
          </w:sdtPr>
          <w:sdtContent>
            <w:tc>
              <w:tcPr>
                <w:tcW w:w="567" w:type="dxa"/>
              </w:tcPr>
              <w:p w14:paraId="5A276AD7" w14:textId="147BBCC3"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353AB2AB" w14:textId="77777777" w:rsidR="006E10E7" w:rsidRDefault="006E10E7" w:rsidP="00B15F44">
            <w:pPr>
              <w:jc w:val="center"/>
              <w:rPr>
                <w:rFonts w:cstheme="minorHAnsi"/>
              </w:rPr>
            </w:pPr>
          </w:p>
        </w:tc>
        <w:tc>
          <w:tcPr>
            <w:tcW w:w="1701" w:type="dxa"/>
            <w:gridSpan w:val="2"/>
          </w:tcPr>
          <w:p w14:paraId="27E50790" w14:textId="77777777" w:rsidR="006E10E7" w:rsidRPr="00D46D83" w:rsidRDefault="006E10E7" w:rsidP="00B15F44">
            <w:pPr>
              <w:jc w:val="center"/>
              <w:rPr>
                <w:rFonts w:cstheme="minorHAnsi"/>
              </w:rPr>
            </w:pPr>
          </w:p>
        </w:tc>
        <w:sdt>
          <w:sdtPr>
            <w:rPr>
              <w:rFonts w:cstheme="minorHAnsi"/>
            </w:rPr>
            <w:id w:val="-2101244529"/>
            <w14:checkbox>
              <w14:checked w14:val="0"/>
              <w14:checkedState w14:val="2612" w14:font="MS Gothic"/>
              <w14:uncheckedState w14:val="2610" w14:font="MS Gothic"/>
            </w14:checkbox>
          </w:sdtPr>
          <w:sdtContent>
            <w:tc>
              <w:tcPr>
                <w:tcW w:w="1417" w:type="dxa"/>
              </w:tcPr>
              <w:p w14:paraId="185FF70E" w14:textId="6A053B9C"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405649326"/>
            <w14:checkbox>
              <w14:checked w14:val="0"/>
              <w14:checkedState w14:val="2612" w14:font="MS Gothic"/>
              <w14:uncheckedState w14:val="2610" w14:font="MS Gothic"/>
            </w14:checkbox>
          </w:sdtPr>
          <w:sdtContent>
            <w:tc>
              <w:tcPr>
                <w:tcW w:w="567" w:type="dxa"/>
              </w:tcPr>
              <w:p w14:paraId="3495A276" w14:textId="65CCC768"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483160325"/>
            <w14:checkbox>
              <w14:checked w14:val="0"/>
              <w14:checkedState w14:val="2612" w14:font="MS Gothic"/>
              <w14:uncheckedState w14:val="2610" w14:font="MS Gothic"/>
            </w14:checkbox>
          </w:sdtPr>
          <w:sdtContent>
            <w:tc>
              <w:tcPr>
                <w:tcW w:w="567" w:type="dxa"/>
              </w:tcPr>
              <w:p w14:paraId="6B86628E" w14:textId="7C0AC4A8"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710954014"/>
            <w14:checkbox>
              <w14:checked w14:val="0"/>
              <w14:checkedState w14:val="2612" w14:font="MS Gothic"/>
              <w14:uncheckedState w14:val="2610" w14:font="MS Gothic"/>
            </w14:checkbox>
          </w:sdtPr>
          <w:sdtContent>
            <w:tc>
              <w:tcPr>
                <w:tcW w:w="567" w:type="dxa"/>
              </w:tcPr>
              <w:p w14:paraId="1D7FCBB0" w14:textId="4427661B"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6E10E7" w14:paraId="0E21E035" w14:textId="77777777" w:rsidTr="00B15F44">
        <w:trPr>
          <w:trHeight w:val="567"/>
        </w:trPr>
        <w:tc>
          <w:tcPr>
            <w:tcW w:w="4824" w:type="dxa"/>
            <w:gridSpan w:val="2"/>
          </w:tcPr>
          <w:p w14:paraId="67497AA5" w14:textId="77777777" w:rsidR="006E10E7" w:rsidRDefault="006E10E7" w:rsidP="00B15F44">
            <w:pPr>
              <w:rPr>
                <w:rFonts w:cstheme="minorHAnsi"/>
              </w:rPr>
            </w:pPr>
          </w:p>
        </w:tc>
        <w:sdt>
          <w:sdtPr>
            <w:rPr>
              <w:rFonts w:cstheme="minorHAnsi"/>
            </w:rPr>
            <w:id w:val="-467270770"/>
            <w14:checkbox>
              <w14:checked w14:val="0"/>
              <w14:checkedState w14:val="2612" w14:font="MS Gothic"/>
              <w14:uncheckedState w14:val="2610" w14:font="MS Gothic"/>
            </w14:checkbox>
          </w:sdtPr>
          <w:sdtContent>
            <w:tc>
              <w:tcPr>
                <w:tcW w:w="567" w:type="dxa"/>
              </w:tcPr>
              <w:p w14:paraId="08F2EA5B" w14:textId="44A30122"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536414804"/>
            <w14:checkbox>
              <w14:checked w14:val="0"/>
              <w14:checkedState w14:val="2612" w14:font="MS Gothic"/>
              <w14:uncheckedState w14:val="2610" w14:font="MS Gothic"/>
            </w14:checkbox>
          </w:sdtPr>
          <w:sdtContent>
            <w:tc>
              <w:tcPr>
                <w:tcW w:w="567" w:type="dxa"/>
                <w:gridSpan w:val="2"/>
              </w:tcPr>
              <w:p w14:paraId="6A155370" w14:textId="3C6F51D0"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265144083"/>
            <w14:checkbox>
              <w14:checked w14:val="0"/>
              <w14:checkedState w14:val="2612" w14:font="MS Gothic"/>
              <w14:uncheckedState w14:val="2610" w14:font="MS Gothic"/>
            </w14:checkbox>
          </w:sdtPr>
          <w:sdtContent>
            <w:tc>
              <w:tcPr>
                <w:tcW w:w="567" w:type="dxa"/>
              </w:tcPr>
              <w:p w14:paraId="4F2EDA3C" w14:textId="15A277F3"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tc>
          <w:tcPr>
            <w:tcW w:w="3969" w:type="dxa"/>
            <w:gridSpan w:val="2"/>
          </w:tcPr>
          <w:p w14:paraId="537714E0" w14:textId="77777777" w:rsidR="006E10E7" w:rsidRDefault="006E10E7" w:rsidP="00B15F44">
            <w:pPr>
              <w:jc w:val="center"/>
              <w:rPr>
                <w:rFonts w:cstheme="minorHAnsi"/>
              </w:rPr>
            </w:pPr>
          </w:p>
        </w:tc>
        <w:tc>
          <w:tcPr>
            <w:tcW w:w="1701" w:type="dxa"/>
            <w:gridSpan w:val="2"/>
          </w:tcPr>
          <w:p w14:paraId="1A68B07E" w14:textId="77777777" w:rsidR="006E10E7" w:rsidRPr="00D46D83" w:rsidRDefault="006E10E7" w:rsidP="00B15F44">
            <w:pPr>
              <w:jc w:val="center"/>
              <w:rPr>
                <w:rFonts w:cstheme="minorHAnsi"/>
              </w:rPr>
            </w:pPr>
          </w:p>
        </w:tc>
        <w:sdt>
          <w:sdtPr>
            <w:rPr>
              <w:rFonts w:cstheme="minorHAnsi"/>
            </w:rPr>
            <w:id w:val="-990325897"/>
            <w14:checkbox>
              <w14:checked w14:val="0"/>
              <w14:checkedState w14:val="2612" w14:font="MS Gothic"/>
              <w14:uncheckedState w14:val="2610" w14:font="MS Gothic"/>
            </w14:checkbox>
          </w:sdtPr>
          <w:sdtContent>
            <w:tc>
              <w:tcPr>
                <w:tcW w:w="1417" w:type="dxa"/>
              </w:tcPr>
              <w:p w14:paraId="3D478074" w14:textId="14E06186"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329992831"/>
            <w14:checkbox>
              <w14:checked w14:val="0"/>
              <w14:checkedState w14:val="2612" w14:font="MS Gothic"/>
              <w14:uncheckedState w14:val="2610" w14:font="MS Gothic"/>
            </w14:checkbox>
          </w:sdtPr>
          <w:sdtContent>
            <w:tc>
              <w:tcPr>
                <w:tcW w:w="567" w:type="dxa"/>
              </w:tcPr>
              <w:p w14:paraId="7B17C232" w14:textId="7F0A06A7"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984807156"/>
            <w14:checkbox>
              <w14:checked w14:val="0"/>
              <w14:checkedState w14:val="2612" w14:font="MS Gothic"/>
              <w14:uncheckedState w14:val="2610" w14:font="MS Gothic"/>
            </w14:checkbox>
          </w:sdtPr>
          <w:sdtContent>
            <w:tc>
              <w:tcPr>
                <w:tcW w:w="567" w:type="dxa"/>
              </w:tcPr>
              <w:p w14:paraId="5981F31F" w14:textId="3EAE1E9E"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185367743"/>
            <w14:checkbox>
              <w14:checked w14:val="0"/>
              <w14:checkedState w14:val="2612" w14:font="MS Gothic"/>
              <w14:uncheckedState w14:val="2610" w14:font="MS Gothic"/>
            </w14:checkbox>
          </w:sdtPr>
          <w:sdtContent>
            <w:tc>
              <w:tcPr>
                <w:tcW w:w="567" w:type="dxa"/>
              </w:tcPr>
              <w:p w14:paraId="6958C8F2" w14:textId="019C9BCE" w:rsidR="006E10E7" w:rsidRDefault="00443970" w:rsidP="00B15F44">
                <w:pPr>
                  <w:jc w:val="center"/>
                  <w:rPr>
                    <w:rFonts w:ascii="MS Gothic" w:eastAsia="MS Gothic" w:hAnsi="MS Gothic" w:cstheme="minorHAnsi"/>
                  </w:rPr>
                </w:pPr>
                <w:r>
                  <w:rPr>
                    <w:rFonts w:ascii="MS Gothic" w:eastAsia="MS Gothic" w:hAnsi="MS Gothic" w:cstheme="minorHAnsi" w:hint="eastAsia"/>
                  </w:rPr>
                  <w:t>☐</w:t>
                </w:r>
              </w:p>
            </w:tc>
          </w:sdtContent>
        </w:sdt>
      </w:tr>
      <w:tr w:rsidR="006E10E7" w14:paraId="39E7C847" w14:textId="77777777" w:rsidTr="00B15F44">
        <w:trPr>
          <w:trHeight w:val="567"/>
        </w:trPr>
        <w:tc>
          <w:tcPr>
            <w:tcW w:w="4824" w:type="dxa"/>
            <w:gridSpan w:val="2"/>
          </w:tcPr>
          <w:p w14:paraId="1128709A" w14:textId="77777777" w:rsidR="006E10E7" w:rsidRDefault="006E10E7" w:rsidP="00B15F44">
            <w:pPr>
              <w:rPr>
                <w:rFonts w:cstheme="minorHAnsi"/>
              </w:rPr>
            </w:pPr>
          </w:p>
        </w:tc>
        <w:sdt>
          <w:sdtPr>
            <w:rPr>
              <w:rFonts w:cstheme="minorHAnsi"/>
            </w:rPr>
            <w:id w:val="1213620106"/>
            <w14:checkbox>
              <w14:checked w14:val="0"/>
              <w14:checkedState w14:val="2612" w14:font="MS Gothic"/>
              <w14:uncheckedState w14:val="2610" w14:font="MS Gothic"/>
            </w14:checkbox>
          </w:sdtPr>
          <w:sdtContent>
            <w:tc>
              <w:tcPr>
                <w:tcW w:w="567" w:type="dxa"/>
              </w:tcPr>
              <w:p w14:paraId="57747FA9" w14:textId="0BFB2317"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961181756"/>
            <w14:checkbox>
              <w14:checked w14:val="0"/>
              <w14:checkedState w14:val="2612" w14:font="MS Gothic"/>
              <w14:uncheckedState w14:val="2610" w14:font="MS Gothic"/>
            </w14:checkbox>
          </w:sdtPr>
          <w:sdtContent>
            <w:tc>
              <w:tcPr>
                <w:tcW w:w="567" w:type="dxa"/>
                <w:gridSpan w:val="2"/>
              </w:tcPr>
              <w:p w14:paraId="2B526DAF" w14:textId="3C7DCDEC"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722471511"/>
            <w14:checkbox>
              <w14:checked w14:val="0"/>
              <w14:checkedState w14:val="2612" w14:font="MS Gothic"/>
              <w14:uncheckedState w14:val="2610" w14:font="MS Gothic"/>
            </w14:checkbox>
          </w:sdtPr>
          <w:sdtContent>
            <w:tc>
              <w:tcPr>
                <w:tcW w:w="567" w:type="dxa"/>
              </w:tcPr>
              <w:p w14:paraId="14468CA6" w14:textId="4151A2C9"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718E6703" w14:textId="77777777" w:rsidR="006E10E7" w:rsidRDefault="006E10E7" w:rsidP="00B15F44">
            <w:pPr>
              <w:jc w:val="center"/>
              <w:rPr>
                <w:rFonts w:cstheme="minorHAnsi"/>
              </w:rPr>
            </w:pPr>
          </w:p>
        </w:tc>
        <w:tc>
          <w:tcPr>
            <w:tcW w:w="1701" w:type="dxa"/>
            <w:gridSpan w:val="2"/>
          </w:tcPr>
          <w:p w14:paraId="7F12CC75" w14:textId="77777777" w:rsidR="006E10E7" w:rsidRPr="00D46D83" w:rsidRDefault="006E10E7" w:rsidP="00B15F44">
            <w:pPr>
              <w:jc w:val="center"/>
              <w:rPr>
                <w:rFonts w:cstheme="minorHAnsi"/>
              </w:rPr>
            </w:pPr>
          </w:p>
        </w:tc>
        <w:sdt>
          <w:sdtPr>
            <w:rPr>
              <w:rFonts w:cstheme="minorHAnsi"/>
            </w:rPr>
            <w:id w:val="1927920294"/>
            <w14:checkbox>
              <w14:checked w14:val="0"/>
              <w14:checkedState w14:val="2612" w14:font="MS Gothic"/>
              <w14:uncheckedState w14:val="2610" w14:font="MS Gothic"/>
            </w14:checkbox>
          </w:sdtPr>
          <w:sdtContent>
            <w:tc>
              <w:tcPr>
                <w:tcW w:w="1417" w:type="dxa"/>
              </w:tcPr>
              <w:p w14:paraId="0F3A93C7" w14:textId="73DEE0DE"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412168863"/>
            <w14:checkbox>
              <w14:checked w14:val="0"/>
              <w14:checkedState w14:val="2612" w14:font="MS Gothic"/>
              <w14:uncheckedState w14:val="2610" w14:font="MS Gothic"/>
            </w14:checkbox>
          </w:sdtPr>
          <w:sdtContent>
            <w:tc>
              <w:tcPr>
                <w:tcW w:w="567" w:type="dxa"/>
              </w:tcPr>
              <w:p w14:paraId="5543E2BA" w14:textId="48659B69"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488052701"/>
            <w14:checkbox>
              <w14:checked w14:val="0"/>
              <w14:checkedState w14:val="2612" w14:font="MS Gothic"/>
              <w14:uncheckedState w14:val="2610" w14:font="MS Gothic"/>
            </w14:checkbox>
          </w:sdtPr>
          <w:sdtContent>
            <w:tc>
              <w:tcPr>
                <w:tcW w:w="567" w:type="dxa"/>
              </w:tcPr>
              <w:p w14:paraId="285DE492" w14:textId="7D07E13C"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248768465"/>
            <w14:checkbox>
              <w14:checked w14:val="0"/>
              <w14:checkedState w14:val="2612" w14:font="MS Gothic"/>
              <w14:uncheckedState w14:val="2610" w14:font="MS Gothic"/>
            </w14:checkbox>
          </w:sdtPr>
          <w:sdtContent>
            <w:tc>
              <w:tcPr>
                <w:tcW w:w="567" w:type="dxa"/>
              </w:tcPr>
              <w:p w14:paraId="35167734" w14:textId="3258AFB0"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6E10E7" w14:paraId="792FBCCB" w14:textId="77777777" w:rsidTr="00B15F44">
        <w:trPr>
          <w:trHeight w:val="567"/>
        </w:trPr>
        <w:tc>
          <w:tcPr>
            <w:tcW w:w="4824" w:type="dxa"/>
            <w:gridSpan w:val="2"/>
          </w:tcPr>
          <w:p w14:paraId="0FCE2372" w14:textId="77777777" w:rsidR="006E10E7" w:rsidRDefault="006E10E7" w:rsidP="00B15F44">
            <w:pPr>
              <w:rPr>
                <w:rFonts w:cstheme="minorHAnsi"/>
              </w:rPr>
            </w:pPr>
          </w:p>
        </w:tc>
        <w:sdt>
          <w:sdtPr>
            <w:rPr>
              <w:rFonts w:cstheme="minorHAnsi"/>
            </w:rPr>
            <w:id w:val="358938331"/>
            <w14:checkbox>
              <w14:checked w14:val="0"/>
              <w14:checkedState w14:val="2612" w14:font="MS Gothic"/>
              <w14:uncheckedState w14:val="2610" w14:font="MS Gothic"/>
            </w14:checkbox>
          </w:sdtPr>
          <w:sdtContent>
            <w:tc>
              <w:tcPr>
                <w:tcW w:w="567" w:type="dxa"/>
              </w:tcPr>
              <w:p w14:paraId="7232910C" w14:textId="376AAF8F"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844777754"/>
            <w14:checkbox>
              <w14:checked w14:val="0"/>
              <w14:checkedState w14:val="2612" w14:font="MS Gothic"/>
              <w14:uncheckedState w14:val="2610" w14:font="MS Gothic"/>
            </w14:checkbox>
          </w:sdtPr>
          <w:sdtContent>
            <w:tc>
              <w:tcPr>
                <w:tcW w:w="567" w:type="dxa"/>
                <w:gridSpan w:val="2"/>
              </w:tcPr>
              <w:p w14:paraId="18F361E3" w14:textId="12DDC583"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613590205"/>
            <w14:checkbox>
              <w14:checked w14:val="0"/>
              <w14:checkedState w14:val="2612" w14:font="MS Gothic"/>
              <w14:uncheckedState w14:val="2610" w14:font="MS Gothic"/>
            </w14:checkbox>
          </w:sdtPr>
          <w:sdtContent>
            <w:tc>
              <w:tcPr>
                <w:tcW w:w="567" w:type="dxa"/>
              </w:tcPr>
              <w:p w14:paraId="4BFF03ED" w14:textId="60EEEDC8"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1146795C" w14:textId="77777777" w:rsidR="006E10E7" w:rsidRDefault="006E10E7" w:rsidP="00B15F44">
            <w:pPr>
              <w:jc w:val="center"/>
              <w:rPr>
                <w:rFonts w:cstheme="minorHAnsi"/>
              </w:rPr>
            </w:pPr>
          </w:p>
        </w:tc>
        <w:tc>
          <w:tcPr>
            <w:tcW w:w="1701" w:type="dxa"/>
            <w:gridSpan w:val="2"/>
          </w:tcPr>
          <w:p w14:paraId="57AA853A" w14:textId="77777777" w:rsidR="006E10E7" w:rsidRPr="00D46D83" w:rsidRDefault="006E10E7" w:rsidP="00B15F44">
            <w:pPr>
              <w:jc w:val="center"/>
              <w:rPr>
                <w:rFonts w:cstheme="minorHAnsi"/>
              </w:rPr>
            </w:pPr>
          </w:p>
        </w:tc>
        <w:sdt>
          <w:sdtPr>
            <w:rPr>
              <w:rFonts w:cstheme="minorHAnsi"/>
            </w:rPr>
            <w:id w:val="584420324"/>
            <w14:checkbox>
              <w14:checked w14:val="0"/>
              <w14:checkedState w14:val="2612" w14:font="MS Gothic"/>
              <w14:uncheckedState w14:val="2610" w14:font="MS Gothic"/>
            </w14:checkbox>
          </w:sdtPr>
          <w:sdtContent>
            <w:tc>
              <w:tcPr>
                <w:tcW w:w="1417" w:type="dxa"/>
              </w:tcPr>
              <w:p w14:paraId="43C5F4DC" w14:textId="4924FE87"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1745082"/>
            <w14:checkbox>
              <w14:checked w14:val="0"/>
              <w14:checkedState w14:val="2612" w14:font="MS Gothic"/>
              <w14:uncheckedState w14:val="2610" w14:font="MS Gothic"/>
            </w14:checkbox>
          </w:sdtPr>
          <w:sdtContent>
            <w:tc>
              <w:tcPr>
                <w:tcW w:w="567" w:type="dxa"/>
              </w:tcPr>
              <w:p w14:paraId="1C4F8041" w14:textId="2B4557F6"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411966819"/>
            <w14:checkbox>
              <w14:checked w14:val="0"/>
              <w14:checkedState w14:val="2612" w14:font="MS Gothic"/>
              <w14:uncheckedState w14:val="2610" w14:font="MS Gothic"/>
            </w14:checkbox>
          </w:sdtPr>
          <w:sdtContent>
            <w:tc>
              <w:tcPr>
                <w:tcW w:w="567" w:type="dxa"/>
              </w:tcPr>
              <w:p w14:paraId="30F7F968" w14:textId="1E4C46D2"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605469932"/>
            <w14:checkbox>
              <w14:checked w14:val="0"/>
              <w14:checkedState w14:val="2612" w14:font="MS Gothic"/>
              <w14:uncheckedState w14:val="2610" w14:font="MS Gothic"/>
            </w14:checkbox>
          </w:sdtPr>
          <w:sdtContent>
            <w:tc>
              <w:tcPr>
                <w:tcW w:w="567" w:type="dxa"/>
              </w:tcPr>
              <w:p w14:paraId="3427E2AC" w14:textId="6F45A095"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6E10E7" w14:paraId="191051B7" w14:textId="77777777" w:rsidTr="00B15F44">
        <w:trPr>
          <w:trHeight w:val="567"/>
        </w:trPr>
        <w:tc>
          <w:tcPr>
            <w:tcW w:w="4824" w:type="dxa"/>
            <w:gridSpan w:val="2"/>
          </w:tcPr>
          <w:p w14:paraId="221B858A" w14:textId="77777777" w:rsidR="006E10E7" w:rsidRDefault="006E10E7" w:rsidP="00B15F44">
            <w:pPr>
              <w:rPr>
                <w:rFonts w:asciiTheme="minorHAnsi" w:hAnsiTheme="minorHAnsi" w:cstheme="minorHAnsi"/>
                <w:sz w:val="22"/>
              </w:rPr>
            </w:pPr>
          </w:p>
          <w:p w14:paraId="0C9EDD76" w14:textId="77777777" w:rsidR="006E10E7" w:rsidRDefault="006E10E7" w:rsidP="00B15F44">
            <w:pPr>
              <w:rPr>
                <w:rFonts w:cstheme="minorHAnsi"/>
              </w:rPr>
            </w:pPr>
          </w:p>
        </w:tc>
        <w:sdt>
          <w:sdtPr>
            <w:rPr>
              <w:rFonts w:cstheme="minorHAnsi"/>
            </w:rPr>
            <w:id w:val="28853487"/>
            <w14:checkbox>
              <w14:checked w14:val="0"/>
              <w14:checkedState w14:val="2612" w14:font="MS Gothic"/>
              <w14:uncheckedState w14:val="2610" w14:font="MS Gothic"/>
            </w14:checkbox>
          </w:sdtPr>
          <w:sdtContent>
            <w:tc>
              <w:tcPr>
                <w:tcW w:w="567" w:type="dxa"/>
              </w:tcPr>
              <w:p w14:paraId="45A2B2C3" w14:textId="14DED17B"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967040292"/>
            <w14:checkbox>
              <w14:checked w14:val="0"/>
              <w14:checkedState w14:val="2612" w14:font="MS Gothic"/>
              <w14:uncheckedState w14:val="2610" w14:font="MS Gothic"/>
            </w14:checkbox>
          </w:sdtPr>
          <w:sdtContent>
            <w:tc>
              <w:tcPr>
                <w:tcW w:w="567" w:type="dxa"/>
                <w:gridSpan w:val="2"/>
              </w:tcPr>
              <w:p w14:paraId="0DB0B3D7" w14:textId="43172710"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898573855"/>
            <w14:checkbox>
              <w14:checked w14:val="0"/>
              <w14:checkedState w14:val="2612" w14:font="MS Gothic"/>
              <w14:uncheckedState w14:val="2610" w14:font="MS Gothic"/>
            </w14:checkbox>
          </w:sdtPr>
          <w:sdtContent>
            <w:tc>
              <w:tcPr>
                <w:tcW w:w="567" w:type="dxa"/>
              </w:tcPr>
              <w:p w14:paraId="4EF00025" w14:textId="6A42604F"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68425864" w14:textId="77777777" w:rsidR="006E10E7" w:rsidRDefault="006E10E7" w:rsidP="00B15F44">
            <w:pPr>
              <w:jc w:val="center"/>
              <w:rPr>
                <w:rFonts w:cstheme="minorHAnsi"/>
              </w:rPr>
            </w:pPr>
          </w:p>
        </w:tc>
        <w:tc>
          <w:tcPr>
            <w:tcW w:w="1701" w:type="dxa"/>
            <w:gridSpan w:val="2"/>
          </w:tcPr>
          <w:p w14:paraId="5445E312" w14:textId="77777777" w:rsidR="006E10E7" w:rsidRPr="00D46D83" w:rsidRDefault="006E10E7" w:rsidP="00B15F44">
            <w:pPr>
              <w:jc w:val="center"/>
              <w:rPr>
                <w:rFonts w:cstheme="minorHAnsi"/>
              </w:rPr>
            </w:pPr>
          </w:p>
        </w:tc>
        <w:sdt>
          <w:sdtPr>
            <w:rPr>
              <w:rFonts w:cstheme="minorHAnsi"/>
            </w:rPr>
            <w:id w:val="2003616826"/>
            <w14:checkbox>
              <w14:checked w14:val="0"/>
              <w14:checkedState w14:val="2612" w14:font="MS Gothic"/>
              <w14:uncheckedState w14:val="2610" w14:font="MS Gothic"/>
            </w14:checkbox>
          </w:sdtPr>
          <w:sdtContent>
            <w:tc>
              <w:tcPr>
                <w:tcW w:w="1417" w:type="dxa"/>
              </w:tcPr>
              <w:p w14:paraId="18251537" w14:textId="0F75AC31"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1023517328"/>
            <w14:checkbox>
              <w14:checked w14:val="0"/>
              <w14:checkedState w14:val="2612" w14:font="MS Gothic"/>
              <w14:uncheckedState w14:val="2610" w14:font="MS Gothic"/>
            </w14:checkbox>
          </w:sdtPr>
          <w:sdtContent>
            <w:tc>
              <w:tcPr>
                <w:tcW w:w="567" w:type="dxa"/>
              </w:tcPr>
              <w:p w14:paraId="61AB9321" w14:textId="305B8016"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008133862"/>
            <w14:checkbox>
              <w14:checked w14:val="0"/>
              <w14:checkedState w14:val="2612" w14:font="MS Gothic"/>
              <w14:uncheckedState w14:val="2610" w14:font="MS Gothic"/>
            </w14:checkbox>
          </w:sdtPr>
          <w:sdtContent>
            <w:tc>
              <w:tcPr>
                <w:tcW w:w="567" w:type="dxa"/>
              </w:tcPr>
              <w:p w14:paraId="0E384304" w14:textId="414D8CE1"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991303319"/>
            <w14:checkbox>
              <w14:checked w14:val="0"/>
              <w14:checkedState w14:val="2612" w14:font="MS Gothic"/>
              <w14:uncheckedState w14:val="2610" w14:font="MS Gothic"/>
            </w14:checkbox>
          </w:sdtPr>
          <w:sdtContent>
            <w:tc>
              <w:tcPr>
                <w:tcW w:w="567" w:type="dxa"/>
              </w:tcPr>
              <w:p w14:paraId="1F6FA4C1" w14:textId="519CA5D7" w:rsidR="006E10E7" w:rsidRDefault="00443970" w:rsidP="00B15F44">
                <w:pPr>
                  <w:jc w:val="center"/>
                  <w:rPr>
                    <w:rFonts w:ascii="MS Gothic" w:eastAsia="MS Gothic" w:hAnsi="MS Gothic" w:cstheme="minorHAnsi"/>
                  </w:rPr>
                </w:pPr>
                <w:r>
                  <w:rPr>
                    <w:rFonts w:ascii="MS Gothic" w:eastAsia="MS Gothic" w:hAnsi="MS Gothic" w:cstheme="minorHAnsi" w:hint="eastAsia"/>
                  </w:rPr>
                  <w:t>☐</w:t>
                </w:r>
              </w:p>
            </w:tc>
          </w:sdtContent>
        </w:sdt>
      </w:tr>
      <w:tr w:rsidR="006E10E7" w14:paraId="3E08B3C5" w14:textId="77777777" w:rsidTr="00B15F44">
        <w:trPr>
          <w:trHeight w:val="567"/>
        </w:trPr>
        <w:tc>
          <w:tcPr>
            <w:tcW w:w="4824" w:type="dxa"/>
            <w:gridSpan w:val="2"/>
          </w:tcPr>
          <w:p w14:paraId="0B9287D8" w14:textId="77777777" w:rsidR="006E10E7" w:rsidRDefault="006E10E7" w:rsidP="00B15F44">
            <w:pPr>
              <w:rPr>
                <w:rFonts w:cstheme="minorHAnsi"/>
              </w:rPr>
            </w:pPr>
          </w:p>
        </w:tc>
        <w:sdt>
          <w:sdtPr>
            <w:rPr>
              <w:rFonts w:cstheme="minorHAnsi"/>
            </w:rPr>
            <w:id w:val="-366062562"/>
            <w14:checkbox>
              <w14:checked w14:val="0"/>
              <w14:checkedState w14:val="2612" w14:font="MS Gothic"/>
              <w14:uncheckedState w14:val="2610" w14:font="MS Gothic"/>
            </w14:checkbox>
          </w:sdtPr>
          <w:sdtContent>
            <w:tc>
              <w:tcPr>
                <w:tcW w:w="567" w:type="dxa"/>
              </w:tcPr>
              <w:p w14:paraId="0F722172" w14:textId="6EE56B33"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377815032"/>
            <w14:checkbox>
              <w14:checked w14:val="0"/>
              <w14:checkedState w14:val="2612" w14:font="MS Gothic"/>
              <w14:uncheckedState w14:val="2610" w14:font="MS Gothic"/>
            </w14:checkbox>
          </w:sdtPr>
          <w:sdtContent>
            <w:tc>
              <w:tcPr>
                <w:tcW w:w="567" w:type="dxa"/>
                <w:gridSpan w:val="2"/>
              </w:tcPr>
              <w:p w14:paraId="2879B9D4" w14:textId="724E6D2C"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823041723"/>
            <w14:checkbox>
              <w14:checked w14:val="0"/>
              <w14:checkedState w14:val="2612" w14:font="MS Gothic"/>
              <w14:uncheckedState w14:val="2610" w14:font="MS Gothic"/>
            </w14:checkbox>
          </w:sdtPr>
          <w:sdtContent>
            <w:tc>
              <w:tcPr>
                <w:tcW w:w="567" w:type="dxa"/>
              </w:tcPr>
              <w:p w14:paraId="60DAC252" w14:textId="45BF35AF"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435DA87E" w14:textId="77777777" w:rsidR="006E10E7" w:rsidRDefault="006E10E7" w:rsidP="00B15F44">
            <w:pPr>
              <w:jc w:val="center"/>
              <w:rPr>
                <w:rFonts w:cstheme="minorHAnsi"/>
              </w:rPr>
            </w:pPr>
          </w:p>
        </w:tc>
        <w:tc>
          <w:tcPr>
            <w:tcW w:w="1701" w:type="dxa"/>
            <w:gridSpan w:val="2"/>
          </w:tcPr>
          <w:p w14:paraId="7B15C868" w14:textId="77777777" w:rsidR="006E10E7" w:rsidRPr="00D46D83" w:rsidRDefault="006E10E7" w:rsidP="00B15F44">
            <w:pPr>
              <w:jc w:val="center"/>
              <w:rPr>
                <w:rFonts w:cstheme="minorHAnsi"/>
              </w:rPr>
            </w:pPr>
          </w:p>
        </w:tc>
        <w:sdt>
          <w:sdtPr>
            <w:rPr>
              <w:rFonts w:cstheme="minorHAnsi"/>
            </w:rPr>
            <w:id w:val="-2072648227"/>
            <w14:checkbox>
              <w14:checked w14:val="0"/>
              <w14:checkedState w14:val="2612" w14:font="MS Gothic"/>
              <w14:uncheckedState w14:val="2610" w14:font="MS Gothic"/>
            </w14:checkbox>
          </w:sdtPr>
          <w:sdtContent>
            <w:tc>
              <w:tcPr>
                <w:tcW w:w="1417" w:type="dxa"/>
              </w:tcPr>
              <w:p w14:paraId="0DB6276F" w14:textId="537B486D"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923566322"/>
            <w14:checkbox>
              <w14:checked w14:val="0"/>
              <w14:checkedState w14:val="2612" w14:font="MS Gothic"/>
              <w14:uncheckedState w14:val="2610" w14:font="MS Gothic"/>
            </w14:checkbox>
          </w:sdtPr>
          <w:sdtContent>
            <w:tc>
              <w:tcPr>
                <w:tcW w:w="567" w:type="dxa"/>
              </w:tcPr>
              <w:p w14:paraId="2013854C" w14:textId="3B964CDF"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766922484"/>
            <w14:checkbox>
              <w14:checked w14:val="0"/>
              <w14:checkedState w14:val="2612" w14:font="MS Gothic"/>
              <w14:uncheckedState w14:val="2610" w14:font="MS Gothic"/>
            </w14:checkbox>
          </w:sdtPr>
          <w:sdtContent>
            <w:tc>
              <w:tcPr>
                <w:tcW w:w="567" w:type="dxa"/>
              </w:tcPr>
              <w:p w14:paraId="27ED8263" w14:textId="100FE799"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847141425"/>
            <w14:checkbox>
              <w14:checked w14:val="0"/>
              <w14:checkedState w14:val="2612" w14:font="MS Gothic"/>
              <w14:uncheckedState w14:val="2610" w14:font="MS Gothic"/>
            </w14:checkbox>
          </w:sdtPr>
          <w:sdtContent>
            <w:tc>
              <w:tcPr>
                <w:tcW w:w="567" w:type="dxa"/>
              </w:tcPr>
              <w:p w14:paraId="5DAFD845" w14:textId="4D34913A"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6E10E7" w14:paraId="6DC48203" w14:textId="77777777" w:rsidTr="00B15F44">
        <w:trPr>
          <w:trHeight w:val="567"/>
        </w:trPr>
        <w:tc>
          <w:tcPr>
            <w:tcW w:w="4824" w:type="dxa"/>
            <w:gridSpan w:val="2"/>
          </w:tcPr>
          <w:p w14:paraId="50C3952F" w14:textId="77777777" w:rsidR="006E10E7" w:rsidRDefault="006E10E7" w:rsidP="00B15F44">
            <w:pPr>
              <w:rPr>
                <w:rFonts w:cstheme="minorHAnsi"/>
              </w:rPr>
            </w:pPr>
          </w:p>
        </w:tc>
        <w:sdt>
          <w:sdtPr>
            <w:rPr>
              <w:rFonts w:cstheme="minorHAnsi"/>
            </w:rPr>
            <w:id w:val="1775132940"/>
            <w14:checkbox>
              <w14:checked w14:val="0"/>
              <w14:checkedState w14:val="2612" w14:font="MS Gothic"/>
              <w14:uncheckedState w14:val="2610" w14:font="MS Gothic"/>
            </w14:checkbox>
          </w:sdtPr>
          <w:sdtContent>
            <w:tc>
              <w:tcPr>
                <w:tcW w:w="567" w:type="dxa"/>
              </w:tcPr>
              <w:p w14:paraId="7A3F17BF" w14:textId="26BC90E5"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685388145"/>
            <w14:checkbox>
              <w14:checked w14:val="0"/>
              <w14:checkedState w14:val="2612" w14:font="MS Gothic"/>
              <w14:uncheckedState w14:val="2610" w14:font="MS Gothic"/>
            </w14:checkbox>
          </w:sdtPr>
          <w:sdtContent>
            <w:tc>
              <w:tcPr>
                <w:tcW w:w="567" w:type="dxa"/>
                <w:gridSpan w:val="2"/>
              </w:tcPr>
              <w:p w14:paraId="617EEBE7" w14:textId="2B0F78EF"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2130130820"/>
            <w14:checkbox>
              <w14:checked w14:val="0"/>
              <w14:checkedState w14:val="2612" w14:font="MS Gothic"/>
              <w14:uncheckedState w14:val="2610" w14:font="MS Gothic"/>
            </w14:checkbox>
          </w:sdtPr>
          <w:sdtContent>
            <w:tc>
              <w:tcPr>
                <w:tcW w:w="567" w:type="dxa"/>
              </w:tcPr>
              <w:p w14:paraId="5D2CDDF3" w14:textId="0B9F3734"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1D4B95BC" w14:textId="77777777" w:rsidR="006E10E7" w:rsidRDefault="006E10E7" w:rsidP="00B15F44">
            <w:pPr>
              <w:jc w:val="center"/>
              <w:rPr>
                <w:rFonts w:cstheme="minorHAnsi"/>
              </w:rPr>
            </w:pPr>
          </w:p>
        </w:tc>
        <w:tc>
          <w:tcPr>
            <w:tcW w:w="1701" w:type="dxa"/>
            <w:gridSpan w:val="2"/>
          </w:tcPr>
          <w:p w14:paraId="77BC1AB2" w14:textId="77777777" w:rsidR="006E10E7" w:rsidRPr="00D46D83" w:rsidRDefault="006E10E7" w:rsidP="00B15F44">
            <w:pPr>
              <w:jc w:val="center"/>
              <w:rPr>
                <w:rFonts w:cstheme="minorHAnsi"/>
              </w:rPr>
            </w:pPr>
          </w:p>
        </w:tc>
        <w:sdt>
          <w:sdtPr>
            <w:rPr>
              <w:rFonts w:cstheme="minorHAnsi"/>
            </w:rPr>
            <w:id w:val="567542963"/>
            <w14:checkbox>
              <w14:checked w14:val="0"/>
              <w14:checkedState w14:val="2612" w14:font="MS Gothic"/>
              <w14:uncheckedState w14:val="2610" w14:font="MS Gothic"/>
            </w14:checkbox>
          </w:sdtPr>
          <w:sdtContent>
            <w:tc>
              <w:tcPr>
                <w:tcW w:w="1417" w:type="dxa"/>
              </w:tcPr>
              <w:p w14:paraId="065910DC" w14:textId="76157937" w:rsidR="006E10E7" w:rsidRDefault="006E10E7"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1571108112"/>
            <w14:checkbox>
              <w14:checked w14:val="0"/>
              <w14:checkedState w14:val="2612" w14:font="MS Gothic"/>
              <w14:uncheckedState w14:val="2610" w14:font="MS Gothic"/>
            </w14:checkbox>
          </w:sdtPr>
          <w:sdtContent>
            <w:tc>
              <w:tcPr>
                <w:tcW w:w="567" w:type="dxa"/>
              </w:tcPr>
              <w:p w14:paraId="21E87482" w14:textId="30D81D15"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137646705"/>
            <w14:checkbox>
              <w14:checked w14:val="0"/>
              <w14:checkedState w14:val="2612" w14:font="MS Gothic"/>
              <w14:uncheckedState w14:val="2610" w14:font="MS Gothic"/>
            </w14:checkbox>
          </w:sdtPr>
          <w:sdtContent>
            <w:tc>
              <w:tcPr>
                <w:tcW w:w="567" w:type="dxa"/>
              </w:tcPr>
              <w:p w14:paraId="6DCA559F" w14:textId="6DE069E5"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081405568"/>
            <w14:checkbox>
              <w14:checked w14:val="0"/>
              <w14:checkedState w14:val="2612" w14:font="MS Gothic"/>
              <w14:uncheckedState w14:val="2610" w14:font="MS Gothic"/>
            </w14:checkbox>
          </w:sdtPr>
          <w:sdtContent>
            <w:tc>
              <w:tcPr>
                <w:tcW w:w="567" w:type="dxa"/>
              </w:tcPr>
              <w:p w14:paraId="0643B006" w14:textId="3EB88646" w:rsidR="006E10E7" w:rsidRDefault="006E10E7" w:rsidP="00B15F44">
                <w:pPr>
                  <w:jc w:val="center"/>
                  <w:rPr>
                    <w:rFonts w:ascii="MS Gothic" w:eastAsia="MS Gothic" w:hAnsi="MS Gothic" w:cstheme="minorHAnsi"/>
                  </w:rPr>
                </w:pPr>
                <w:r>
                  <w:rPr>
                    <w:rFonts w:ascii="MS Gothic" w:eastAsia="MS Gothic" w:hAnsi="MS Gothic" w:cstheme="minorHAnsi" w:hint="eastAsia"/>
                  </w:rPr>
                  <w:t>☐</w:t>
                </w:r>
              </w:p>
            </w:tc>
          </w:sdtContent>
        </w:sdt>
      </w:tr>
      <w:tr w:rsidR="00C12716" w14:paraId="65DDEB9E" w14:textId="77777777" w:rsidTr="00B15F44">
        <w:trPr>
          <w:trHeight w:val="567"/>
        </w:trPr>
        <w:tc>
          <w:tcPr>
            <w:tcW w:w="4824" w:type="dxa"/>
            <w:gridSpan w:val="2"/>
          </w:tcPr>
          <w:p w14:paraId="4C8C838A" w14:textId="77777777" w:rsidR="00C12716" w:rsidRDefault="00C12716" w:rsidP="00B15F44">
            <w:pPr>
              <w:rPr>
                <w:rFonts w:cstheme="minorHAnsi"/>
              </w:rPr>
            </w:pPr>
          </w:p>
        </w:tc>
        <w:tc>
          <w:tcPr>
            <w:tcW w:w="567" w:type="dxa"/>
          </w:tcPr>
          <w:sdt>
            <w:sdtPr>
              <w:rPr>
                <w:rFonts w:cstheme="minorHAnsi"/>
              </w:rPr>
              <w:id w:val="-1631618754"/>
              <w14:checkbox>
                <w14:checked w14:val="0"/>
                <w14:checkedState w14:val="2612" w14:font="MS Gothic"/>
                <w14:uncheckedState w14:val="2610" w14:font="MS Gothic"/>
              </w14:checkbox>
            </w:sdtPr>
            <w:sdtContent>
              <w:p w14:paraId="48E2DB37" w14:textId="77777777" w:rsidR="00C12716" w:rsidRDefault="00C12716" w:rsidP="00B15F44">
                <w:pPr>
                  <w:jc w:val="center"/>
                  <w:rPr>
                    <w:rFonts w:cstheme="minorHAnsi"/>
                  </w:rPr>
                </w:pPr>
                <w:r>
                  <w:rPr>
                    <w:rFonts w:ascii="MS Gothic" w:eastAsia="MS Gothic" w:hAnsi="MS Gothic" w:cstheme="minorHAnsi" w:hint="eastAsia"/>
                  </w:rPr>
                  <w:t>☐</w:t>
                </w:r>
              </w:p>
            </w:sdtContent>
          </w:sdt>
          <w:p w14:paraId="459F220B" w14:textId="77777777" w:rsidR="00C12716" w:rsidRDefault="00C12716" w:rsidP="00B15F44">
            <w:pPr>
              <w:jc w:val="center"/>
              <w:rPr>
                <w:rFonts w:cstheme="minorHAnsi"/>
              </w:rPr>
            </w:pPr>
          </w:p>
        </w:tc>
        <w:sdt>
          <w:sdtPr>
            <w:rPr>
              <w:rFonts w:cstheme="minorHAnsi"/>
            </w:rPr>
            <w:id w:val="-1447069528"/>
            <w14:checkbox>
              <w14:checked w14:val="0"/>
              <w14:checkedState w14:val="2612" w14:font="MS Gothic"/>
              <w14:uncheckedState w14:val="2610" w14:font="MS Gothic"/>
            </w14:checkbox>
          </w:sdtPr>
          <w:sdtContent>
            <w:tc>
              <w:tcPr>
                <w:tcW w:w="567" w:type="dxa"/>
                <w:gridSpan w:val="2"/>
              </w:tcPr>
              <w:p w14:paraId="04E9E2D5" w14:textId="420095BC" w:rsidR="00C12716" w:rsidRDefault="00C12716" w:rsidP="00B15F44">
                <w:pPr>
                  <w:jc w:val="center"/>
                  <w:rPr>
                    <w:rFonts w:cstheme="minorHAnsi"/>
                  </w:rPr>
                </w:pPr>
                <w:r>
                  <w:rPr>
                    <w:rFonts w:ascii="MS Gothic" w:eastAsia="MS Gothic" w:hAnsi="MS Gothic" w:cstheme="minorHAnsi" w:hint="eastAsia"/>
                  </w:rPr>
                  <w:t>☐</w:t>
                </w:r>
              </w:p>
            </w:tc>
          </w:sdtContent>
        </w:sdt>
        <w:sdt>
          <w:sdtPr>
            <w:rPr>
              <w:rFonts w:cstheme="minorHAnsi"/>
            </w:rPr>
            <w:id w:val="383831943"/>
            <w14:checkbox>
              <w14:checked w14:val="0"/>
              <w14:checkedState w14:val="2612" w14:font="MS Gothic"/>
              <w14:uncheckedState w14:val="2610" w14:font="MS Gothic"/>
            </w14:checkbox>
          </w:sdtPr>
          <w:sdtContent>
            <w:tc>
              <w:tcPr>
                <w:tcW w:w="567" w:type="dxa"/>
              </w:tcPr>
              <w:p w14:paraId="1BAFA8E6" w14:textId="2B7D3573" w:rsidR="00C12716" w:rsidRDefault="00C12716" w:rsidP="00B15F44">
                <w:pPr>
                  <w:jc w:val="center"/>
                  <w:rPr>
                    <w:rFonts w:cstheme="minorHAnsi"/>
                  </w:rPr>
                </w:pPr>
                <w:r>
                  <w:rPr>
                    <w:rFonts w:ascii="MS Gothic" w:eastAsia="MS Gothic" w:hAnsi="MS Gothic" w:cstheme="minorHAnsi" w:hint="eastAsia"/>
                    <w:sz w:val="22"/>
                  </w:rPr>
                  <w:t>☐</w:t>
                </w:r>
              </w:p>
            </w:tc>
          </w:sdtContent>
        </w:sdt>
        <w:tc>
          <w:tcPr>
            <w:tcW w:w="3969" w:type="dxa"/>
            <w:gridSpan w:val="2"/>
          </w:tcPr>
          <w:p w14:paraId="3CEF36C7" w14:textId="77777777" w:rsidR="00C12716" w:rsidRDefault="00C12716" w:rsidP="00B15F44">
            <w:pPr>
              <w:jc w:val="center"/>
              <w:rPr>
                <w:rFonts w:cstheme="minorHAnsi"/>
              </w:rPr>
            </w:pPr>
          </w:p>
        </w:tc>
        <w:tc>
          <w:tcPr>
            <w:tcW w:w="1701" w:type="dxa"/>
            <w:gridSpan w:val="2"/>
          </w:tcPr>
          <w:p w14:paraId="4015451D" w14:textId="77777777" w:rsidR="00C12716" w:rsidRPr="00D46D83" w:rsidRDefault="00C12716" w:rsidP="00B15F44">
            <w:pPr>
              <w:jc w:val="center"/>
              <w:rPr>
                <w:rFonts w:cstheme="minorHAnsi"/>
              </w:rPr>
            </w:pPr>
          </w:p>
        </w:tc>
        <w:sdt>
          <w:sdtPr>
            <w:rPr>
              <w:rFonts w:cstheme="minorHAnsi"/>
            </w:rPr>
            <w:id w:val="-572738036"/>
            <w14:checkbox>
              <w14:checked w14:val="0"/>
              <w14:checkedState w14:val="2612" w14:font="MS Gothic"/>
              <w14:uncheckedState w14:val="2610" w14:font="MS Gothic"/>
            </w14:checkbox>
          </w:sdtPr>
          <w:sdtContent>
            <w:tc>
              <w:tcPr>
                <w:tcW w:w="1417" w:type="dxa"/>
              </w:tcPr>
              <w:p w14:paraId="0B0934B1" w14:textId="7D7842AF" w:rsidR="00C12716" w:rsidRDefault="00C12716" w:rsidP="00B15F44">
                <w:pPr>
                  <w:jc w:val="center"/>
                  <w:rPr>
                    <w:rFonts w:cstheme="minorHAnsi"/>
                  </w:rPr>
                </w:pPr>
                <w:r>
                  <w:rPr>
                    <w:rFonts w:ascii="MS Gothic" w:eastAsia="MS Gothic" w:hAnsi="MS Gothic" w:cstheme="minorHAnsi" w:hint="eastAsia"/>
                    <w:sz w:val="22"/>
                  </w:rPr>
                  <w:t>☐</w:t>
                </w:r>
              </w:p>
            </w:tc>
          </w:sdtContent>
        </w:sdt>
        <w:sdt>
          <w:sdtPr>
            <w:rPr>
              <w:rFonts w:cstheme="minorHAnsi"/>
            </w:rPr>
            <w:id w:val="1226413218"/>
            <w14:checkbox>
              <w14:checked w14:val="0"/>
              <w14:checkedState w14:val="2612" w14:font="MS Gothic"/>
              <w14:uncheckedState w14:val="2610" w14:font="MS Gothic"/>
            </w14:checkbox>
          </w:sdtPr>
          <w:sdtContent>
            <w:tc>
              <w:tcPr>
                <w:tcW w:w="567" w:type="dxa"/>
              </w:tcPr>
              <w:p w14:paraId="7B3724E4" w14:textId="09A31F79" w:rsidR="00C12716" w:rsidRDefault="00C12716" w:rsidP="00B15F44">
                <w:pPr>
                  <w:jc w:val="center"/>
                  <w:rPr>
                    <w:rFonts w:cstheme="minorHAnsi"/>
                  </w:rPr>
                </w:pPr>
                <w:r>
                  <w:rPr>
                    <w:rFonts w:ascii="MS Gothic" w:eastAsia="MS Gothic" w:hAnsi="MS Gothic" w:cstheme="minorHAnsi" w:hint="eastAsia"/>
                  </w:rPr>
                  <w:t>☐</w:t>
                </w:r>
              </w:p>
            </w:tc>
          </w:sdtContent>
        </w:sdt>
        <w:sdt>
          <w:sdtPr>
            <w:rPr>
              <w:rFonts w:cstheme="minorHAnsi"/>
            </w:rPr>
            <w:id w:val="1737433900"/>
            <w14:checkbox>
              <w14:checked w14:val="0"/>
              <w14:checkedState w14:val="2612" w14:font="MS Gothic"/>
              <w14:uncheckedState w14:val="2610" w14:font="MS Gothic"/>
            </w14:checkbox>
          </w:sdtPr>
          <w:sdtContent>
            <w:tc>
              <w:tcPr>
                <w:tcW w:w="567" w:type="dxa"/>
              </w:tcPr>
              <w:p w14:paraId="0D8F40AF" w14:textId="51FB2E03" w:rsidR="00C12716" w:rsidRDefault="00C12716" w:rsidP="00B15F44">
                <w:pPr>
                  <w:jc w:val="center"/>
                  <w:rPr>
                    <w:rFonts w:cstheme="minorHAnsi"/>
                  </w:rPr>
                </w:pPr>
                <w:r>
                  <w:rPr>
                    <w:rFonts w:ascii="MS Gothic" w:eastAsia="MS Gothic" w:hAnsi="MS Gothic" w:cstheme="minorHAnsi" w:hint="eastAsia"/>
                  </w:rPr>
                  <w:t>☐</w:t>
                </w:r>
              </w:p>
            </w:tc>
          </w:sdtContent>
        </w:sdt>
        <w:sdt>
          <w:sdtPr>
            <w:rPr>
              <w:rFonts w:cstheme="minorHAnsi"/>
            </w:rPr>
            <w:id w:val="-1863500380"/>
            <w14:checkbox>
              <w14:checked w14:val="0"/>
              <w14:checkedState w14:val="2612" w14:font="MS Gothic"/>
              <w14:uncheckedState w14:val="2610" w14:font="MS Gothic"/>
            </w14:checkbox>
          </w:sdtPr>
          <w:sdtContent>
            <w:tc>
              <w:tcPr>
                <w:tcW w:w="567" w:type="dxa"/>
              </w:tcPr>
              <w:p w14:paraId="4BB124CF" w14:textId="2C2106C0" w:rsidR="00C12716" w:rsidRDefault="00C12716" w:rsidP="00B15F44">
                <w:pPr>
                  <w:jc w:val="center"/>
                  <w:rPr>
                    <w:rFonts w:cstheme="minorHAnsi"/>
                  </w:rPr>
                </w:pPr>
                <w:r>
                  <w:rPr>
                    <w:rFonts w:ascii="MS Gothic" w:eastAsia="MS Gothic" w:hAnsi="MS Gothic" w:cstheme="minorHAnsi" w:hint="eastAsia"/>
                    <w:sz w:val="22"/>
                  </w:rPr>
                  <w:t>☐</w:t>
                </w:r>
              </w:p>
            </w:tc>
          </w:sdtContent>
        </w:sdt>
      </w:tr>
      <w:tr w:rsidR="00C12716" w14:paraId="61CE7546" w14:textId="77777777" w:rsidTr="00B15F44">
        <w:trPr>
          <w:trHeight w:val="567"/>
        </w:trPr>
        <w:tc>
          <w:tcPr>
            <w:tcW w:w="4824" w:type="dxa"/>
            <w:gridSpan w:val="2"/>
          </w:tcPr>
          <w:p w14:paraId="55B867F0" w14:textId="77777777" w:rsidR="00C12716" w:rsidRDefault="00C12716" w:rsidP="00B15F44">
            <w:pPr>
              <w:rPr>
                <w:rFonts w:cstheme="minorHAnsi"/>
              </w:rPr>
            </w:pPr>
          </w:p>
        </w:tc>
        <w:sdt>
          <w:sdtPr>
            <w:rPr>
              <w:rFonts w:cstheme="minorHAnsi"/>
            </w:rPr>
            <w:id w:val="368270950"/>
            <w14:checkbox>
              <w14:checked w14:val="0"/>
              <w14:checkedState w14:val="2612" w14:font="MS Gothic"/>
              <w14:uncheckedState w14:val="2610" w14:font="MS Gothic"/>
            </w14:checkbox>
          </w:sdtPr>
          <w:sdtContent>
            <w:tc>
              <w:tcPr>
                <w:tcW w:w="567" w:type="dxa"/>
              </w:tcPr>
              <w:p w14:paraId="1E78386F" w14:textId="4875DE6A"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939527974"/>
            <w14:checkbox>
              <w14:checked w14:val="0"/>
              <w14:checkedState w14:val="2612" w14:font="MS Gothic"/>
              <w14:uncheckedState w14:val="2610" w14:font="MS Gothic"/>
            </w14:checkbox>
          </w:sdtPr>
          <w:sdtContent>
            <w:tc>
              <w:tcPr>
                <w:tcW w:w="567" w:type="dxa"/>
                <w:gridSpan w:val="2"/>
              </w:tcPr>
              <w:p w14:paraId="0519B06D" w14:textId="6CE25622"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936255949"/>
            <w14:checkbox>
              <w14:checked w14:val="0"/>
              <w14:checkedState w14:val="2612" w14:font="MS Gothic"/>
              <w14:uncheckedState w14:val="2610" w14:font="MS Gothic"/>
            </w14:checkbox>
          </w:sdtPr>
          <w:sdtContent>
            <w:tc>
              <w:tcPr>
                <w:tcW w:w="567" w:type="dxa"/>
              </w:tcPr>
              <w:p w14:paraId="4591FE9E" w14:textId="420F3716" w:rsidR="00C12716" w:rsidRDefault="00C12716"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0CE1D602" w14:textId="77777777" w:rsidR="00C12716" w:rsidRDefault="00C12716" w:rsidP="00B15F44">
            <w:pPr>
              <w:jc w:val="center"/>
              <w:rPr>
                <w:rFonts w:cstheme="minorHAnsi"/>
              </w:rPr>
            </w:pPr>
          </w:p>
        </w:tc>
        <w:tc>
          <w:tcPr>
            <w:tcW w:w="1701" w:type="dxa"/>
            <w:gridSpan w:val="2"/>
          </w:tcPr>
          <w:p w14:paraId="4EDBBFB3" w14:textId="77777777" w:rsidR="00C12716" w:rsidRPr="00D46D83" w:rsidRDefault="00C12716" w:rsidP="00B15F44">
            <w:pPr>
              <w:jc w:val="center"/>
              <w:rPr>
                <w:rFonts w:cstheme="minorHAnsi"/>
              </w:rPr>
            </w:pPr>
          </w:p>
        </w:tc>
        <w:sdt>
          <w:sdtPr>
            <w:rPr>
              <w:rFonts w:cstheme="minorHAnsi"/>
            </w:rPr>
            <w:id w:val="18278882"/>
            <w14:checkbox>
              <w14:checked w14:val="0"/>
              <w14:checkedState w14:val="2612" w14:font="MS Gothic"/>
              <w14:uncheckedState w14:val="2610" w14:font="MS Gothic"/>
            </w14:checkbox>
          </w:sdtPr>
          <w:sdtContent>
            <w:tc>
              <w:tcPr>
                <w:tcW w:w="1417" w:type="dxa"/>
              </w:tcPr>
              <w:p w14:paraId="5F561FF9" w14:textId="5CC10DA6" w:rsidR="00C12716" w:rsidRDefault="00C12716"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586623721"/>
            <w14:checkbox>
              <w14:checked w14:val="0"/>
              <w14:checkedState w14:val="2612" w14:font="MS Gothic"/>
              <w14:uncheckedState w14:val="2610" w14:font="MS Gothic"/>
            </w14:checkbox>
          </w:sdtPr>
          <w:sdtContent>
            <w:tc>
              <w:tcPr>
                <w:tcW w:w="567" w:type="dxa"/>
              </w:tcPr>
              <w:p w14:paraId="06158D85" w14:textId="75357E28"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225951361"/>
            <w14:checkbox>
              <w14:checked w14:val="0"/>
              <w14:checkedState w14:val="2612" w14:font="MS Gothic"/>
              <w14:uncheckedState w14:val="2610" w14:font="MS Gothic"/>
            </w14:checkbox>
          </w:sdtPr>
          <w:sdtContent>
            <w:tc>
              <w:tcPr>
                <w:tcW w:w="567" w:type="dxa"/>
              </w:tcPr>
              <w:p w14:paraId="03E2D6AD" w14:textId="2035B11B"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221173930"/>
            <w14:checkbox>
              <w14:checked w14:val="0"/>
              <w14:checkedState w14:val="2612" w14:font="MS Gothic"/>
              <w14:uncheckedState w14:val="2610" w14:font="MS Gothic"/>
            </w14:checkbox>
          </w:sdtPr>
          <w:sdtContent>
            <w:tc>
              <w:tcPr>
                <w:tcW w:w="567" w:type="dxa"/>
              </w:tcPr>
              <w:p w14:paraId="30525688" w14:textId="46D813ED" w:rsidR="00C12716" w:rsidRDefault="00C12716"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C12716" w14:paraId="53DB3AED" w14:textId="77777777" w:rsidTr="00B15F44">
        <w:trPr>
          <w:trHeight w:val="567"/>
        </w:trPr>
        <w:tc>
          <w:tcPr>
            <w:tcW w:w="4824" w:type="dxa"/>
            <w:gridSpan w:val="2"/>
          </w:tcPr>
          <w:p w14:paraId="7C02B51B" w14:textId="77777777" w:rsidR="00C12716" w:rsidRDefault="00C12716" w:rsidP="00B15F44">
            <w:pPr>
              <w:rPr>
                <w:rFonts w:cstheme="minorHAnsi"/>
              </w:rPr>
            </w:pPr>
          </w:p>
        </w:tc>
        <w:sdt>
          <w:sdtPr>
            <w:rPr>
              <w:rFonts w:cstheme="minorHAnsi"/>
            </w:rPr>
            <w:id w:val="1217622448"/>
            <w14:checkbox>
              <w14:checked w14:val="0"/>
              <w14:checkedState w14:val="2612" w14:font="MS Gothic"/>
              <w14:uncheckedState w14:val="2610" w14:font="MS Gothic"/>
            </w14:checkbox>
          </w:sdtPr>
          <w:sdtContent>
            <w:tc>
              <w:tcPr>
                <w:tcW w:w="567" w:type="dxa"/>
              </w:tcPr>
              <w:p w14:paraId="0EEAC9B8" w14:textId="1C707A6E"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937131134"/>
            <w14:checkbox>
              <w14:checked w14:val="0"/>
              <w14:checkedState w14:val="2612" w14:font="MS Gothic"/>
              <w14:uncheckedState w14:val="2610" w14:font="MS Gothic"/>
            </w14:checkbox>
          </w:sdtPr>
          <w:sdtContent>
            <w:tc>
              <w:tcPr>
                <w:tcW w:w="567" w:type="dxa"/>
                <w:gridSpan w:val="2"/>
              </w:tcPr>
              <w:p w14:paraId="60494386" w14:textId="221589C2"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585487670"/>
            <w14:checkbox>
              <w14:checked w14:val="0"/>
              <w14:checkedState w14:val="2612" w14:font="MS Gothic"/>
              <w14:uncheckedState w14:val="2610" w14:font="MS Gothic"/>
            </w14:checkbox>
          </w:sdtPr>
          <w:sdtContent>
            <w:tc>
              <w:tcPr>
                <w:tcW w:w="567" w:type="dxa"/>
              </w:tcPr>
              <w:p w14:paraId="75B067E8" w14:textId="2F528901" w:rsidR="00C12716" w:rsidRDefault="00C12716"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0B8F35A2" w14:textId="77777777" w:rsidR="00C12716" w:rsidRDefault="00C12716" w:rsidP="00B15F44">
            <w:pPr>
              <w:jc w:val="center"/>
              <w:rPr>
                <w:rFonts w:cstheme="minorHAnsi"/>
              </w:rPr>
            </w:pPr>
          </w:p>
        </w:tc>
        <w:tc>
          <w:tcPr>
            <w:tcW w:w="1701" w:type="dxa"/>
            <w:gridSpan w:val="2"/>
          </w:tcPr>
          <w:p w14:paraId="10092F31" w14:textId="77777777" w:rsidR="00C12716" w:rsidRPr="00D46D83" w:rsidRDefault="00C12716" w:rsidP="00B15F44">
            <w:pPr>
              <w:jc w:val="center"/>
              <w:rPr>
                <w:rFonts w:cstheme="minorHAnsi"/>
              </w:rPr>
            </w:pPr>
          </w:p>
        </w:tc>
        <w:sdt>
          <w:sdtPr>
            <w:rPr>
              <w:rFonts w:cstheme="minorHAnsi"/>
            </w:rPr>
            <w:id w:val="794723695"/>
            <w14:checkbox>
              <w14:checked w14:val="0"/>
              <w14:checkedState w14:val="2612" w14:font="MS Gothic"/>
              <w14:uncheckedState w14:val="2610" w14:font="MS Gothic"/>
            </w14:checkbox>
          </w:sdtPr>
          <w:sdtContent>
            <w:tc>
              <w:tcPr>
                <w:tcW w:w="1417" w:type="dxa"/>
              </w:tcPr>
              <w:p w14:paraId="4B642C23" w14:textId="0C5EC7AE" w:rsidR="00C12716" w:rsidRDefault="00C12716"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1401949504"/>
            <w14:checkbox>
              <w14:checked w14:val="0"/>
              <w14:checkedState w14:val="2612" w14:font="MS Gothic"/>
              <w14:uncheckedState w14:val="2610" w14:font="MS Gothic"/>
            </w14:checkbox>
          </w:sdtPr>
          <w:sdtContent>
            <w:tc>
              <w:tcPr>
                <w:tcW w:w="567" w:type="dxa"/>
              </w:tcPr>
              <w:p w14:paraId="5CFE238A" w14:textId="2B1F094C"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454093100"/>
            <w14:checkbox>
              <w14:checked w14:val="0"/>
              <w14:checkedState w14:val="2612" w14:font="MS Gothic"/>
              <w14:uncheckedState w14:val="2610" w14:font="MS Gothic"/>
            </w14:checkbox>
          </w:sdtPr>
          <w:sdtContent>
            <w:tc>
              <w:tcPr>
                <w:tcW w:w="567" w:type="dxa"/>
              </w:tcPr>
              <w:p w14:paraId="1CA64365" w14:textId="60B46D18"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994189596"/>
            <w14:checkbox>
              <w14:checked w14:val="0"/>
              <w14:checkedState w14:val="2612" w14:font="MS Gothic"/>
              <w14:uncheckedState w14:val="2610" w14:font="MS Gothic"/>
            </w14:checkbox>
          </w:sdtPr>
          <w:sdtContent>
            <w:tc>
              <w:tcPr>
                <w:tcW w:w="567" w:type="dxa"/>
              </w:tcPr>
              <w:p w14:paraId="31744080" w14:textId="04CA0C50" w:rsidR="00C12716" w:rsidRDefault="00C12716"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C12716" w14:paraId="305FD033" w14:textId="77777777" w:rsidTr="00B15F44">
        <w:trPr>
          <w:trHeight w:val="567"/>
        </w:trPr>
        <w:tc>
          <w:tcPr>
            <w:tcW w:w="4824" w:type="dxa"/>
            <w:gridSpan w:val="2"/>
          </w:tcPr>
          <w:p w14:paraId="66C2FC9B" w14:textId="77777777" w:rsidR="00C12716" w:rsidRDefault="00C12716" w:rsidP="00B15F44">
            <w:pPr>
              <w:rPr>
                <w:rFonts w:asciiTheme="minorHAnsi" w:hAnsiTheme="minorHAnsi" w:cstheme="minorHAnsi"/>
                <w:sz w:val="22"/>
              </w:rPr>
            </w:pPr>
          </w:p>
          <w:p w14:paraId="4906331D" w14:textId="77777777" w:rsidR="00C12716" w:rsidRDefault="00C12716" w:rsidP="00B15F44">
            <w:pPr>
              <w:rPr>
                <w:rFonts w:cstheme="minorHAnsi"/>
              </w:rPr>
            </w:pPr>
          </w:p>
        </w:tc>
        <w:sdt>
          <w:sdtPr>
            <w:rPr>
              <w:rFonts w:cstheme="minorHAnsi"/>
            </w:rPr>
            <w:id w:val="786161792"/>
            <w14:checkbox>
              <w14:checked w14:val="0"/>
              <w14:checkedState w14:val="2612" w14:font="MS Gothic"/>
              <w14:uncheckedState w14:val="2610" w14:font="MS Gothic"/>
            </w14:checkbox>
          </w:sdtPr>
          <w:sdtContent>
            <w:tc>
              <w:tcPr>
                <w:tcW w:w="567" w:type="dxa"/>
              </w:tcPr>
              <w:p w14:paraId="0DE3B15C" w14:textId="6161BC78"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346490855"/>
            <w14:checkbox>
              <w14:checked w14:val="0"/>
              <w14:checkedState w14:val="2612" w14:font="MS Gothic"/>
              <w14:uncheckedState w14:val="2610" w14:font="MS Gothic"/>
            </w14:checkbox>
          </w:sdtPr>
          <w:sdtContent>
            <w:tc>
              <w:tcPr>
                <w:tcW w:w="567" w:type="dxa"/>
                <w:gridSpan w:val="2"/>
              </w:tcPr>
              <w:p w14:paraId="7317D762" w14:textId="7D883297"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353533088"/>
            <w14:checkbox>
              <w14:checked w14:val="0"/>
              <w14:checkedState w14:val="2612" w14:font="MS Gothic"/>
              <w14:uncheckedState w14:val="2610" w14:font="MS Gothic"/>
            </w14:checkbox>
          </w:sdtPr>
          <w:sdtContent>
            <w:tc>
              <w:tcPr>
                <w:tcW w:w="567" w:type="dxa"/>
              </w:tcPr>
              <w:p w14:paraId="74AEB6F2" w14:textId="6D09B361" w:rsidR="00C12716" w:rsidRDefault="00C12716"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6DAD54ED" w14:textId="77777777" w:rsidR="00C12716" w:rsidRDefault="00C12716" w:rsidP="00B15F44">
            <w:pPr>
              <w:jc w:val="center"/>
              <w:rPr>
                <w:rFonts w:cstheme="minorHAnsi"/>
              </w:rPr>
            </w:pPr>
          </w:p>
        </w:tc>
        <w:tc>
          <w:tcPr>
            <w:tcW w:w="1701" w:type="dxa"/>
            <w:gridSpan w:val="2"/>
          </w:tcPr>
          <w:p w14:paraId="2DA00168" w14:textId="77777777" w:rsidR="00C12716" w:rsidRPr="00D46D83" w:rsidRDefault="00C12716" w:rsidP="00B15F44">
            <w:pPr>
              <w:jc w:val="center"/>
              <w:rPr>
                <w:rFonts w:cstheme="minorHAnsi"/>
              </w:rPr>
            </w:pPr>
          </w:p>
        </w:tc>
        <w:sdt>
          <w:sdtPr>
            <w:rPr>
              <w:rFonts w:cstheme="minorHAnsi"/>
            </w:rPr>
            <w:id w:val="-1258129387"/>
            <w14:checkbox>
              <w14:checked w14:val="0"/>
              <w14:checkedState w14:val="2612" w14:font="MS Gothic"/>
              <w14:uncheckedState w14:val="2610" w14:font="MS Gothic"/>
            </w14:checkbox>
          </w:sdtPr>
          <w:sdtContent>
            <w:tc>
              <w:tcPr>
                <w:tcW w:w="1417" w:type="dxa"/>
              </w:tcPr>
              <w:p w14:paraId="6E62CF9D" w14:textId="28337911" w:rsidR="00C12716" w:rsidRDefault="00C12716"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515034789"/>
            <w14:checkbox>
              <w14:checked w14:val="0"/>
              <w14:checkedState w14:val="2612" w14:font="MS Gothic"/>
              <w14:uncheckedState w14:val="2610" w14:font="MS Gothic"/>
            </w14:checkbox>
          </w:sdtPr>
          <w:sdtContent>
            <w:tc>
              <w:tcPr>
                <w:tcW w:w="567" w:type="dxa"/>
              </w:tcPr>
              <w:p w14:paraId="5FC3BC42" w14:textId="59B83925"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4316495"/>
            <w14:checkbox>
              <w14:checked w14:val="0"/>
              <w14:checkedState w14:val="2612" w14:font="MS Gothic"/>
              <w14:uncheckedState w14:val="2610" w14:font="MS Gothic"/>
            </w14:checkbox>
          </w:sdtPr>
          <w:sdtContent>
            <w:tc>
              <w:tcPr>
                <w:tcW w:w="567" w:type="dxa"/>
              </w:tcPr>
              <w:p w14:paraId="731A247D" w14:textId="0B753495"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815250048"/>
            <w14:checkbox>
              <w14:checked w14:val="0"/>
              <w14:checkedState w14:val="2612" w14:font="MS Gothic"/>
              <w14:uncheckedState w14:val="2610" w14:font="MS Gothic"/>
            </w14:checkbox>
          </w:sdtPr>
          <w:sdtContent>
            <w:tc>
              <w:tcPr>
                <w:tcW w:w="567" w:type="dxa"/>
              </w:tcPr>
              <w:p w14:paraId="4CF6BA8F" w14:textId="2A6F0070" w:rsidR="00C12716" w:rsidRDefault="00C12716"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C12716" w14:paraId="1653B0CF" w14:textId="77777777" w:rsidTr="00B15F44">
        <w:trPr>
          <w:trHeight w:val="567"/>
        </w:trPr>
        <w:tc>
          <w:tcPr>
            <w:tcW w:w="4824" w:type="dxa"/>
            <w:gridSpan w:val="2"/>
          </w:tcPr>
          <w:p w14:paraId="730465C0" w14:textId="77777777" w:rsidR="00C12716" w:rsidRDefault="00C12716" w:rsidP="00B15F44">
            <w:pPr>
              <w:rPr>
                <w:rFonts w:cstheme="minorHAnsi"/>
              </w:rPr>
            </w:pPr>
          </w:p>
        </w:tc>
        <w:sdt>
          <w:sdtPr>
            <w:rPr>
              <w:rFonts w:cstheme="minorHAnsi"/>
            </w:rPr>
            <w:id w:val="968322442"/>
            <w14:checkbox>
              <w14:checked w14:val="0"/>
              <w14:checkedState w14:val="2612" w14:font="MS Gothic"/>
              <w14:uncheckedState w14:val="2610" w14:font="MS Gothic"/>
            </w14:checkbox>
          </w:sdtPr>
          <w:sdtContent>
            <w:tc>
              <w:tcPr>
                <w:tcW w:w="567" w:type="dxa"/>
              </w:tcPr>
              <w:p w14:paraId="0AC05EE7" w14:textId="23B2AEE5"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742468448"/>
            <w14:checkbox>
              <w14:checked w14:val="0"/>
              <w14:checkedState w14:val="2612" w14:font="MS Gothic"/>
              <w14:uncheckedState w14:val="2610" w14:font="MS Gothic"/>
            </w14:checkbox>
          </w:sdtPr>
          <w:sdtContent>
            <w:tc>
              <w:tcPr>
                <w:tcW w:w="567" w:type="dxa"/>
                <w:gridSpan w:val="2"/>
              </w:tcPr>
              <w:p w14:paraId="110589FB" w14:textId="18EC5BCA"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397668367"/>
            <w14:checkbox>
              <w14:checked w14:val="0"/>
              <w14:checkedState w14:val="2612" w14:font="MS Gothic"/>
              <w14:uncheckedState w14:val="2610" w14:font="MS Gothic"/>
            </w14:checkbox>
          </w:sdtPr>
          <w:sdtContent>
            <w:tc>
              <w:tcPr>
                <w:tcW w:w="567" w:type="dxa"/>
              </w:tcPr>
              <w:p w14:paraId="1C8B0F4B" w14:textId="3E8A0AA2" w:rsidR="00C12716" w:rsidRDefault="00C12716"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1DD67110" w14:textId="77777777" w:rsidR="00C12716" w:rsidRDefault="00C12716" w:rsidP="00B15F44">
            <w:pPr>
              <w:jc w:val="center"/>
              <w:rPr>
                <w:rFonts w:cstheme="minorHAnsi"/>
              </w:rPr>
            </w:pPr>
          </w:p>
        </w:tc>
        <w:tc>
          <w:tcPr>
            <w:tcW w:w="1701" w:type="dxa"/>
            <w:gridSpan w:val="2"/>
          </w:tcPr>
          <w:p w14:paraId="46BC2ADC" w14:textId="77777777" w:rsidR="00C12716" w:rsidRPr="00D46D83" w:rsidRDefault="00C12716" w:rsidP="00B15F44">
            <w:pPr>
              <w:jc w:val="center"/>
              <w:rPr>
                <w:rFonts w:cstheme="minorHAnsi"/>
              </w:rPr>
            </w:pPr>
          </w:p>
        </w:tc>
        <w:sdt>
          <w:sdtPr>
            <w:rPr>
              <w:rFonts w:cstheme="minorHAnsi"/>
            </w:rPr>
            <w:id w:val="-786899835"/>
            <w14:checkbox>
              <w14:checked w14:val="0"/>
              <w14:checkedState w14:val="2612" w14:font="MS Gothic"/>
              <w14:uncheckedState w14:val="2610" w14:font="MS Gothic"/>
            </w14:checkbox>
          </w:sdtPr>
          <w:sdtContent>
            <w:tc>
              <w:tcPr>
                <w:tcW w:w="1417" w:type="dxa"/>
              </w:tcPr>
              <w:p w14:paraId="3BC50EAB" w14:textId="50C6AFCF" w:rsidR="00C12716" w:rsidRDefault="00C12716"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1027764031"/>
            <w14:checkbox>
              <w14:checked w14:val="0"/>
              <w14:checkedState w14:val="2612" w14:font="MS Gothic"/>
              <w14:uncheckedState w14:val="2610" w14:font="MS Gothic"/>
            </w14:checkbox>
          </w:sdtPr>
          <w:sdtContent>
            <w:tc>
              <w:tcPr>
                <w:tcW w:w="567" w:type="dxa"/>
              </w:tcPr>
              <w:p w14:paraId="11D07A4F" w14:textId="7153728F"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567701295"/>
            <w14:checkbox>
              <w14:checked w14:val="0"/>
              <w14:checkedState w14:val="2612" w14:font="MS Gothic"/>
              <w14:uncheckedState w14:val="2610" w14:font="MS Gothic"/>
            </w14:checkbox>
          </w:sdtPr>
          <w:sdtContent>
            <w:tc>
              <w:tcPr>
                <w:tcW w:w="567" w:type="dxa"/>
              </w:tcPr>
              <w:p w14:paraId="05F0E76B" w14:textId="295EDA67"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041517354"/>
            <w14:checkbox>
              <w14:checked w14:val="0"/>
              <w14:checkedState w14:val="2612" w14:font="MS Gothic"/>
              <w14:uncheckedState w14:val="2610" w14:font="MS Gothic"/>
            </w14:checkbox>
          </w:sdtPr>
          <w:sdtContent>
            <w:tc>
              <w:tcPr>
                <w:tcW w:w="567" w:type="dxa"/>
              </w:tcPr>
              <w:p w14:paraId="05EAA8A0" w14:textId="36ED5E09" w:rsidR="00C12716" w:rsidRDefault="00C12716"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C12716" w14:paraId="54EA68CE" w14:textId="77777777" w:rsidTr="00B15F44">
        <w:trPr>
          <w:trHeight w:val="567"/>
        </w:trPr>
        <w:tc>
          <w:tcPr>
            <w:tcW w:w="4824" w:type="dxa"/>
            <w:gridSpan w:val="2"/>
          </w:tcPr>
          <w:p w14:paraId="2CDE720C" w14:textId="77777777" w:rsidR="00C12716" w:rsidRDefault="00C12716" w:rsidP="00B15F44">
            <w:pPr>
              <w:rPr>
                <w:rFonts w:cstheme="minorHAnsi"/>
              </w:rPr>
            </w:pPr>
          </w:p>
        </w:tc>
        <w:sdt>
          <w:sdtPr>
            <w:rPr>
              <w:rFonts w:cstheme="minorHAnsi"/>
            </w:rPr>
            <w:id w:val="-662470289"/>
            <w14:checkbox>
              <w14:checked w14:val="0"/>
              <w14:checkedState w14:val="2612" w14:font="MS Gothic"/>
              <w14:uncheckedState w14:val="2610" w14:font="MS Gothic"/>
            </w14:checkbox>
          </w:sdtPr>
          <w:sdtContent>
            <w:tc>
              <w:tcPr>
                <w:tcW w:w="567" w:type="dxa"/>
              </w:tcPr>
              <w:p w14:paraId="6CCA051B" w14:textId="3FC38339"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619680653"/>
            <w14:checkbox>
              <w14:checked w14:val="0"/>
              <w14:checkedState w14:val="2612" w14:font="MS Gothic"/>
              <w14:uncheckedState w14:val="2610" w14:font="MS Gothic"/>
            </w14:checkbox>
          </w:sdtPr>
          <w:sdtContent>
            <w:tc>
              <w:tcPr>
                <w:tcW w:w="567" w:type="dxa"/>
                <w:gridSpan w:val="2"/>
              </w:tcPr>
              <w:p w14:paraId="1D32D958" w14:textId="4A8DFA1F"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533266002"/>
            <w14:checkbox>
              <w14:checked w14:val="0"/>
              <w14:checkedState w14:val="2612" w14:font="MS Gothic"/>
              <w14:uncheckedState w14:val="2610" w14:font="MS Gothic"/>
            </w14:checkbox>
          </w:sdtPr>
          <w:sdtContent>
            <w:tc>
              <w:tcPr>
                <w:tcW w:w="567" w:type="dxa"/>
              </w:tcPr>
              <w:p w14:paraId="42C8B440" w14:textId="43C15DFD" w:rsidR="00C12716" w:rsidRDefault="00C12716"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28B7C654" w14:textId="77777777" w:rsidR="00C12716" w:rsidRDefault="00C12716" w:rsidP="00B15F44">
            <w:pPr>
              <w:jc w:val="center"/>
              <w:rPr>
                <w:rFonts w:cstheme="minorHAnsi"/>
              </w:rPr>
            </w:pPr>
          </w:p>
        </w:tc>
        <w:tc>
          <w:tcPr>
            <w:tcW w:w="1701" w:type="dxa"/>
            <w:gridSpan w:val="2"/>
          </w:tcPr>
          <w:p w14:paraId="2D405E82" w14:textId="77777777" w:rsidR="00C12716" w:rsidRPr="00D46D83" w:rsidRDefault="00C12716" w:rsidP="00B15F44">
            <w:pPr>
              <w:jc w:val="center"/>
              <w:rPr>
                <w:rFonts w:cstheme="minorHAnsi"/>
              </w:rPr>
            </w:pPr>
          </w:p>
        </w:tc>
        <w:sdt>
          <w:sdtPr>
            <w:rPr>
              <w:rFonts w:cstheme="minorHAnsi"/>
            </w:rPr>
            <w:id w:val="-1491859337"/>
            <w14:checkbox>
              <w14:checked w14:val="0"/>
              <w14:checkedState w14:val="2612" w14:font="MS Gothic"/>
              <w14:uncheckedState w14:val="2610" w14:font="MS Gothic"/>
            </w14:checkbox>
          </w:sdtPr>
          <w:sdtContent>
            <w:tc>
              <w:tcPr>
                <w:tcW w:w="1417" w:type="dxa"/>
              </w:tcPr>
              <w:p w14:paraId="19765A79" w14:textId="6C3F8DDF" w:rsidR="00C12716" w:rsidRDefault="00C12716"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138647643"/>
            <w14:checkbox>
              <w14:checked w14:val="0"/>
              <w14:checkedState w14:val="2612" w14:font="MS Gothic"/>
              <w14:uncheckedState w14:val="2610" w14:font="MS Gothic"/>
            </w14:checkbox>
          </w:sdtPr>
          <w:sdtContent>
            <w:tc>
              <w:tcPr>
                <w:tcW w:w="567" w:type="dxa"/>
              </w:tcPr>
              <w:p w14:paraId="6C79A51A" w14:textId="5D32917B"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2002646864"/>
            <w14:checkbox>
              <w14:checked w14:val="0"/>
              <w14:checkedState w14:val="2612" w14:font="MS Gothic"/>
              <w14:uncheckedState w14:val="2610" w14:font="MS Gothic"/>
            </w14:checkbox>
          </w:sdtPr>
          <w:sdtContent>
            <w:tc>
              <w:tcPr>
                <w:tcW w:w="567" w:type="dxa"/>
              </w:tcPr>
              <w:p w14:paraId="11BFCBC9" w14:textId="7804040E"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841458989"/>
            <w14:checkbox>
              <w14:checked w14:val="0"/>
              <w14:checkedState w14:val="2612" w14:font="MS Gothic"/>
              <w14:uncheckedState w14:val="2610" w14:font="MS Gothic"/>
            </w14:checkbox>
          </w:sdtPr>
          <w:sdtContent>
            <w:tc>
              <w:tcPr>
                <w:tcW w:w="567" w:type="dxa"/>
              </w:tcPr>
              <w:p w14:paraId="05F9A2E2" w14:textId="4D1C8E43" w:rsidR="00C12716" w:rsidRDefault="00C12716"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C12716" w14:paraId="39262976" w14:textId="77777777" w:rsidTr="00B15F44">
        <w:trPr>
          <w:trHeight w:val="567"/>
        </w:trPr>
        <w:tc>
          <w:tcPr>
            <w:tcW w:w="4824" w:type="dxa"/>
            <w:gridSpan w:val="2"/>
          </w:tcPr>
          <w:p w14:paraId="3C9FCB80" w14:textId="77777777" w:rsidR="00C12716" w:rsidRDefault="00C12716" w:rsidP="00B15F44">
            <w:pPr>
              <w:rPr>
                <w:rFonts w:cstheme="minorHAnsi"/>
              </w:rPr>
            </w:pPr>
          </w:p>
        </w:tc>
        <w:sdt>
          <w:sdtPr>
            <w:rPr>
              <w:rFonts w:cstheme="minorHAnsi"/>
            </w:rPr>
            <w:id w:val="1002162492"/>
            <w14:checkbox>
              <w14:checked w14:val="0"/>
              <w14:checkedState w14:val="2612" w14:font="MS Gothic"/>
              <w14:uncheckedState w14:val="2610" w14:font="MS Gothic"/>
            </w14:checkbox>
          </w:sdtPr>
          <w:sdtContent>
            <w:tc>
              <w:tcPr>
                <w:tcW w:w="567" w:type="dxa"/>
              </w:tcPr>
              <w:p w14:paraId="594EBEA5" w14:textId="08116B76"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960144905"/>
            <w14:checkbox>
              <w14:checked w14:val="0"/>
              <w14:checkedState w14:val="2612" w14:font="MS Gothic"/>
              <w14:uncheckedState w14:val="2610" w14:font="MS Gothic"/>
            </w14:checkbox>
          </w:sdtPr>
          <w:sdtContent>
            <w:tc>
              <w:tcPr>
                <w:tcW w:w="567" w:type="dxa"/>
                <w:gridSpan w:val="2"/>
              </w:tcPr>
              <w:p w14:paraId="3CF4B548" w14:textId="1F544E4F"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619872286"/>
            <w14:checkbox>
              <w14:checked w14:val="0"/>
              <w14:checkedState w14:val="2612" w14:font="MS Gothic"/>
              <w14:uncheckedState w14:val="2610" w14:font="MS Gothic"/>
            </w14:checkbox>
          </w:sdtPr>
          <w:sdtContent>
            <w:tc>
              <w:tcPr>
                <w:tcW w:w="567" w:type="dxa"/>
              </w:tcPr>
              <w:p w14:paraId="12DB4FDE" w14:textId="004CE845" w:rsidR="00C12716" w:rsidRDefault="00C12716"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0293C0C8" w14:textId="77777777" w:rsidR="00C12716" w:rsidRDefault="00C12716" w:rsidP="00B15F44">
            <w:pPr>
              <w:jc w:val="center"/>
              <w:rPr>
                <w:rFonts w:cstheme="minorHAnsi"/>
              </w:rPr>
            </w:pPr>
          </w:p>
        </w:tc>
        <w:tc>
          <w:tcPr>
            <w:tcW w:w="1701" w:type="dxa"/>
            <w:gridSpan w:val="2"/>
          </w:tcPr>
          <w:p w14:paraId="795776EB" w14:textId="77777777" w:rsidR="00C12716" w:rsidRPr="00D46D83" w:rsidRDefault="00C12716" w:rsidP="00B15F44">
            <w:pPr>
              <w:jc w:val="center"/>
              <w:rPr>
                <w:rFonts w:cstheme="minorHAnsi"/>
              </w:rPr>
            </w:pPr>
          </w:p>
        </w:tc>
        <w:sdt>
          <w:sdtPr>
            <w:rPr>
              <w:rFonts w:cstheme="minorHAnsi"/>
            </w:rPr>
            <w:id w:val="-1262286947"/>
            <w14:checkbox>
              <w14:checked w14:val="0"/>
              <w14:checkedState w14:val="2612" w14:font="MS Gothic"/>
              <w14:uncheckedState w14:val="2610" w14:font="MS Gothic"/>
            </w14:checkbox>
          </w:sdtPr>
          <w:sdtContent>
            <w:tc>
              <w:tcPr>
                <w:tcW w:w="1417" w:type="dxa"/>
              </w:tcPr>
              <w:p w14:paraId="2B7A1368" w14:textId="2177620E" w:rsidR="00C12716" w:rsidRDefault="00C12716"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1852292945"/>
            <w14:checkbox>
              <w14:checked w14:val="0"/>
              <w14:checkedState w14:val="2612" w14:font="MS Gothic"/>
              <w14:uncheckedState w14:val="2610" w14:font="MS Gothic"/>
            </w14:checkbox>
          </w:sdtPr>
          <w:sdtContent>
            <w:tc>
              <w:tcPr>
                <w:tcW w:w="567" w:type="dxa"/>
              </w:tcPr>
              <w:p w14:paraId="054734E8" w14:textId="7BF97565"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639655520"/>
            <w14:checkbox>
              <w14:checked w14:val="0"/>
              <w14:checkedState w14:val="2612" w14:font="MS Gothic"/>
              <w14:uncheckedState w14:val="2610" w14:font="MS Gothic"/>
            </w14:checkbox>
          </w:sdtPr>
          <w:sdtContent>
            <w:tc>
              <w:tcPr>
                <w:tcW w:w="567" w:type="dxa"/>
              </w:tcPr>
              <w:p w14:paraId="17C55DA2" w14:textId="2C19A8C4"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686447120"/>
            <w14:checkbox>
              <w14:checked w14:val="0"/>
              <w14:checkedState w14:val="2612" w14:font="MS Gothic"/>
              <w14:uncheckedState w14:val="2610" w14:font="MS Gothic"/>
            </w14:checkbox>
          </w:sdtPr>
          <w:sdtContent>
            <w:tc>
              <w:tcPr>
                <w:tcW w:w="567" w:type="dxa"/>
              </w:tcPr>
              <w:p w14:paraId="09A5CFEB" w14:textId="6F6C3174" w:rsidR="00C12716" w:rsidRDefault="00C12716"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C12716" w14:paraId="21ADE5B9" w14:textId="77777777" w:rsidTr="00B15F44">
        <w:trPr>
          <w:trHeight w:val="567"/>
        </w:trPr>
        <w:tc>
          <w:tcPr>
            <w:tcW w:w="4824" w:type="dxa"/>
            <w:gridSpan w:val="2"/>
          </w:tcPr>
          <w:p w14:paraId="4E3AE1E6" w14:textId="77777777" w:rsidR="00C12716" w:rsidRDefault="00C12716" w:rsidP="00B15F44">
            <w:pPr>
              <w:rPr>
                <w:rFonts w:cstheme="minorHAnsi"/>
              </w:rPr>
            </w:pPr>
          </w:p>
        </w:tc>
        <w:sdt>
          <w:sdtPr>
            <w:rPr>
              <w:rFonts w:cstheme="minorHAnsi"/>
            </w:rPr>
            <w:id w:val="1191578953"/>
            <w14:checkbox>
              <w14:checked w14:val="0"/>
              <w14:checkedState w14:val="2612" w14:font="MS Gothic"/>
              <w14:uncheckedState w14:val="2610" w14:font="MS Gothic"/>
            </w14:checkbox>
          </w:sdtPr>
          <w:sdtContent>
            <w:tc>
              <w:tcPr>
                <w:tcW w:w="567" w:type="dxa"/>
              </w:tcPr>
              <w:p w14:paraId="43F91909" w14:textId="27529F2F"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4823766"/>
            <w14:checkbox>
              <w14:checked w14:val="0"/>
              <w14:checkedState w14:val="2612" w14:font="MS Gothic"/>
              <w14:uncheckedState w14:val="2610" w14:font="MS Gothic"/>
            </w14:checkbox>
          </w:sdtPr>
          <w:sdtContent>
            <w:tc>
              <w:tcPr>
                <w:tcW w:w="567" w:type="dxa"/>
                <w:gridSpan w:val="2"/>
              </w:tcPr>
              <w:p w14:paraId="46423800" w14:textId="27B191A9"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184247217"/>
            <w14:checkbox>
              <w14:checked w14:val="0"/>
              <w14:checkedState w14:val="2612" w14:font="MS Gothic"/>
              <w14:uncheckedState w14:val="2610" w14:font="MS Gothic"/>
            </w14:checkbox>
          </w:sdtPr>
          <w:sdtContent>
            <w:tc>
              <w:tcPr>
                <w:tcW w:w="567" w:type="dxa"/>
              </w:tcPr>
              <w:p w14:paraId="756B27A5" w14:textId="622DD416"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tc>
          <w:tcPr>
            <w:tcW w:w="3969" w:type="dxa"/>
            <w:gridSpan w:val="2"/>
          </w:tcPr>
          <w:p w14:paraId="2ADCE85E" w14:textId="77777777" w:rsidR="00C12716" w:rsidRDefault="00C12716" w:rsidP="00B15F44">
            <w:pPr>
              <w:jc w:val="center"/>
              <w:rPr>
                <w:rFonts w:cstheme="minorHAnsi"/>
              </w:rPr>
            </w:pPr>
          </w:p>
        </w:tc>
        <w:tc>
          <w:tcPr>
            <w:tcW w:w="1701" w:type="dxa"/>
            <w:gridSpan w:val="2"/>
          </w:tcPr>
          <w:p w14:paraId="77CB28B3" w14:textId="77777777" w:rsidR="00C12716" w:rsidRPr="00D46D83" w:rsidRDefault="00C12716" w:rsidP="00B15F44">
            <w:pPr>
              <w:jc w:val="center"/>
              <w:rPr>
                <w:rFonts w:cstheme="minorHAnsi"/>
              </w:rPr>
            </w:pPr>
          </w:p>
        </w:tc>
        <w:sdt>
          <w:sdtPr>
            <w:rPr>
              <w:rFonts w:cstheme="minorHAnsi"/>
            </w:rPr>
            <w:id w:val="579644917"/>
            <w14:checkbox>
              <w14:checked w14:val="0"/>
              <w14:checkedState w14:val="2612" w14:font="MS Gothic"/>
              <w14:uncheckedState w14:val="2610" w14:font="MS Gothic"/>
            </w14:checkbox>
          </w:sdtPr>
          <w:sdtContent>
            <w:tc>
              <w:tcPr>
                <w:tcW w:w="1417" w:type="dxa"/>
              </w:tcPr>
              <w:p w14:paraId="47E550F7" w14:textId="132E4C14"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213962440"/>
            <w14:checkbox>
              <w14:checked w14:val="0"/>
              <w14:checkedState w14:val="2612" w14:font="MS Gothic"/>
              <w14:uncheckedState w14:val="2610" w14:font="MS Gothic"/>
            </w14:checkbox>
          </w:sdtPr>
          <w:sdtContent>
            <w:tc>
              <w:tcPr>
                <w:tcW w:w="567" w:type="dxa"/>
              </w:tcPr>
              <w:p w14:paraId="435FE9F9" w14:textId="722946F2"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2121031334"/>
            <w14:checkbox>
              <w14:checked w14:val="0"/>
              <w14:checkedState w14:val="2612" w14:font="MS Gothic"/>
              <w14:uncheckedState w14:val="2610" w14:font="MS Gothic"/>
            </w14:checkbox>
          </w:sdtPr>
          <w:sdtContent>
            <w:tc>
              <w:tcPr>
                <w:tcW w:w="567" w:type="dxa"/>
              </w:tcPr>
              <w:p w14:paraId="519FD1EB" w14:textId="3493AE25"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407729131"/>
            <w14:checkbox>
              <w14:checked w14:val="0"/>
              <w14:checkedState w14:val="2612" w14:font="MS Gothic"/>
              <w14:uncheckedState w14:val="2610" w14:font="MS Gothic"/>
            </w14:checkbox>
          </w:sdtPr>
          <w:sdtContent>
            <w:tc>
              <w:tcPr>
                <w:tcW w:w="567" w:type="dxa"/>
              </w:tcPr>
              <w:p w14:paraId="7B4503C0" w14:textId="597B8F60" w:rsidR="00C12716" w:rsidRDefault="00C12716" w:rsidP="00B15F44">
                <w:pPr>
                  <w:jc w:val="center"/>
                  <w:rPr>
                    <w:rFonts w:ascii="MS Gothic" w:eastAsia="MS Gothic" w:hAnsi="MS Gothic" w:cstheme="minorHAnsi"/>
                  </w:rPr>
                </w:pPr>
                <w:r>
                  <w:rPr>
                    <w:rFonts w:ascii="MS Gothic" w:eastAsia="MS Gothic" w:hAnsi="MS Gothic" w:cstheme="minorHAnsi" w:hint="eastAsia"/>
                  </w:rPr>
                  <w:t>☐</w:t>
                </w:r>
              </w:p>
            </w:tc>
          </w:sdtContent>
        </w:sdt>
      </w:tr>
      <w:tr w:rsidR="00C12716" w14:paraId="44E44281" w14:textId="77777777" w:rsidTr="00B15F44">
        <w:trPr>
          <w:trHeight w:val="567"/>
        </w:trPr>
        <w:tc>
          <w:tcPr>
            <w:tcW w:w="4824" w:type="dxa"/>
            <w:gridSpan w:val="2"/>
          </w:tcPr>
          <w:p w14:paraId="3AC3894F" w14:textId="77777777" w:rsidR="00C12716" w:rsidRDefault="00C12716" w:rsidP="00B15F44">
            <w:pPr>
              <w:rPr>
                <w:rFonts w:cstheme="minorHAnsi"/>
              </w:rPr>
            </w:pPr>
          </w:p>
        </w:tc>
        <w:sdt>
          <w:sdtPr>
            <w:rPr>
              <w:rFonts w:cstheme="minorHAnsi"/>
            </w:rPr>
            <w:id w:val="1334414992"/>
            <w14:checkbox>
              <w14:checked w14:val="0"/>
              <w14:checkedState w14:val="2612" w14:font="MS Gothic"/>
              <w14:uncheckedState w14:val="2610" w14:font="MS Gothic"/>
            </w14:checkbox>
          </w:sdtPr>
          <w:sdtContent>
            <w:tc>
              <w:tcPr>
                <w:tcW w:w="567" w:type="dxa"/>
              </w:tcPr>
              <w:p w14:paraId="7A776CC5" w14:textId="386A62BD" w:rsidR="00C12716" w:rsidRDefault="00C12716" w:rsidP="00B15F44">
                <w:pPr>
                  <w:jc w:val="center"/>
                  <w:rPr>
                    <w:rFonts w:cstheme="minorHAnsi"/>
                  </w:rPr>
                </w:pPr>
                <w:r>
                  <w:rPr>
                    <w:rFonts w:ascii="MS Gothic" w:eastAsia="MS Gothic" w:hAnsi="MS Gothic" w:cstheme="minorHAnsi" w:hint="eastAsia"/>
                  </w:rPr>
                  <w:t>☐</w:t>
                </w:r>
              </w:p>
            </w:tc>
          </w:sdtContent>
        </w:sdt>
        <w:sdt>
          <w:sdtPr>
            <w:rPr>
              <w:rFonts w:cstheme="minorHAnsi"/>
            </w:rPr>
            <w:id w:val="-2119055623"/>
            <w14:checkbox>
              <w14:checked w14:val="0"/>
              <w14:checkedState w14:val="2612" w14:font="MS Gothic"/>
              <w14:uncheckedState w14:val="2610" w14:font="MS Gothic"/>
            </w14:checkbox>
          </w:sdtPr>
          <w:sdtContent>
            <w:tc>
              <w:tcPr>
                <w:tcW w:w="567" w:type="dxa"/>
                <w:gridSpan w:val="2"/>
              </w:tcPr>
              <w:p w14:paraId="5294AFEF" w14:textId="645AB09E" w:rsidR="00C12716" w:rsidRDefault="00C12716" w:rsidP="00B15F44">
                <w:pPr>
                  <w:jc w:val="center"/>
                  <w:rPr>
                    <w:rFonts w:cstheme="minorHAnsi"/>
                  </w:rPr>
                </w:pPr>
                <w:r>
                  <w:rPr>
                    <w:rFonts w:ascii="MS Gothic" w:eastAsia="MS Gothic" w:hAnsi="MS Gothic" w:cstheme="minorHAnsi" w:hint="eastAsia"/>
                  </w:rPr>
                  <w:t>☐</w:t>
                </w:r>
              </w:p>
            </w:tc>
          </w:sdtContent>
        </w:sdt>
        <w:sdt>
          <w:sdtPr>
            <w:rPr>
              <w:rFonts w:cstheme="minorHAnsi"/>
            </w:rPr>
            <w:id w:val="-1424791065"/>
            <w14:checkbox>
              <w14:checked w14:val="0"/>
              <w14:checkedState w14:val="2612" w14:font="MS Gothic"/>
              <w14:uncheckedState w14:val="2610" w14:font="MS Gothic"/>
            </w14:checkbox>
          </w:sdtPr>
          <w:sdtContent>
            <w:tc>
              <w:tcPr>
                <w:tcW w:w="567" w:type="dxa"/>
              </w:tcPr>
              <w:p w14:paraId="2D2E5318" w14:textId="063693F0" w:rsidR="00C12716" w:rsidRDefault="00C12716" w:rsidP="00B15F44">
                <w:pPr>
                  <w:jc w:val="center"/>
                  <w:rPr>
                    <w:rFonts w:cstheme="minorHAnsi"/>
                  </w:rPr>
                </w:pPr>
                <w:r>
                  <w:rPr>
                    <w:rFonts w:ascii="MS Gothic" w:eastAsia="MS Gothic" w:hAnsi="MS Gothic" w:cstheme="minorHAnsi" w:hint="eastAsia"/>
                    <w:sz w:val="22"/>
                  </w:rPr>
                  <w:t>☐</w:t>
                </w:r>
              </w:p>
            </w:tc>
          </w:sdtContent>
        </w:sdt>
        <w:tc>
          <w:tcPr>
            <w:tcW w:w="3969" w:type="dxa"/>
            <w:gridSpan w:val="2"/>
          </w:tcPr>
          <w:p w14:paraId="65368F71" w14:textId="77777777" w:rsidR="00C12716" w:rsidRDefault="00C12716" w:rsidP="00B15F44">
            <w:pPr>
              <w:jc w:val="center"/>
              <w:rPr>
                <w:rFonts w:cstheme="minorHAnsi"/>
              </w:rPr>
            </w:pPr>
          </w:p>
        </w:tc>
        <w:tc>
          <w:tcPr>
            <w:tcW w:w="1701" w:type="dxa"/>
            <w:gridSpan w:val="2"/>
          </w:tcPr>
          <w:p w14:paraId="7929C614" w14:textId="77777777" w:rsidR="00C12716" w:rsidRPr="00D46D83" w:rsidRDefault="00C12716" w:rsidP="00B15F44">
            <w:pPr>
              <w:jc w:val="center"/>
              <w:rPr>
                <w:rFonts w:cstheme="minorHAnsi"/>
              </w:rPr>
            </w:pPr>
          </w:p>
        </w:tc>
        <w:sdt>
          <w:sdtPr>
            <w:rPr>
              <w:rFonts w:cstheme="minorHAnsi"/>
            </w:rPr>
            <w:id w:val="552282867"/>
            <w14:checkbox>
              <w14:checked w14:val="0"/>
              <w14:checkedState w14:val="2612" w14:font="MS Gothic"/>
              <w14:uncheckedState w14:val="2610" w14:font="MS Gothic"/>
            </w14:checkbox>
          </w:sdtPr>
          <w:sdtContent>
            <w:tc>
              <w:tcPr>
                <w:tcW w:w="1417" w:type="dxa"/>
              </w:tcPr>
              <w:p w14:paraId="52A0D9E9" w14:textId="76D61F4C" w:rsidR="00C12716" w:rsidRDefault="00C12716" w:rsidP="00B15F44">
                <w:pPr>
                  <w:jc w:val="center"/>
                  <w:rPr>
                    <w:rFonts w:cstheme="minorHAnsi"/>
                  </w:rPr>
                </w:pPr>
                <w:r>
                  <w:rPr>
                    <w:rFonts w:ascii="MS Gothic" w:eastAsia="MS Gothic" w:hAnsi="MS Gothic" w:cstheme="minorHAnsi" w:hint="eastAsia"/>
                    <w:sz w:val="22"/>
                  </w:rPr>
                  <w:t>☐</w:t>
                </w:r>
              </w:p>
            </w:tc>
          </w:sdtContent>
        </w:sdt>
        <w:sdt>
          <w:sdtPr>
            <w:rPr>
              <w:rFonts w:cstheme="minorHAnsi"/>
            </w:rPr>
            <w:id w:val="-121543494"/>
            <w14:checkbox>
              <w14:checked w14:val="0"/>
              <w14:checkedState w14:val="2612" w14:font="MS Gothic"/>
              <w14:uncheckedState w14:val="2610" w14:font="MS Gothic"/>
            </w14:checkbox>
          </w:sdtPr>
          <w:sdtContent>
            <w:tc>
              <w:tcPr>
                <w:tcW w:w="567" w:type="dxa"/>
              </w:tcPr>
              <w:p w14:paraId="7FD4A82A" w14:textId="0F7BA0E5" w:rsidR="00C12716" w:rsidRDefault="00C12716" w:rsidP="00B15F44">
                <w:pPr>
                  <w:jc w:val="center"/>
                  <w:rPr>
                    <w:rFonts w:cstheme="minorHAnsi"/>
                  </w:rPr>
                </w:pPr>
                <w:r>
                  <w:rPr>
                    <w:rFonts w:ascii="MS Gothic" w:eastAsia="MS Gothic" w:hAnsi="MS Gothic" w:cstheme="minorHAnsi" w:hint="eastAsia"/>
                  </w:rPr>
                  <w:t>☐</w:t>
                </w:r>
              </w:p>
            </w:tc>
          </w:sdtContent>
        </w:sdt>
        <w:sdt>
          <w:sdtPr>
            <w:rPr>
              <w:rFonts w:cstheme="minorHAnsi"/>
            </w:rPr>
            <w:id w:val="-1612978099"/>
            <w14:checkbox>
              <w14:checked w14:val="0"/>
              <w14:checkedState w14:val="2612" w14:font="MS Gothic"/>
              <w14:uncheckedState w14:val="2610" w14:font="MS Gothic"/>
            </w14:checkbox>
          </w:sdtPr>
          <w:sdtContent>
            <w:tc>
              <w:tcPr>
                <w:tcW w:w="567" w:type="dxa"/>
              </w:tcPr>
              <w:p w14:paraId="1C446260" w14:textId="6AAC8192" w:rsidR="00C12716" w:rsidRDefault="00C12716" w:rsidP="00B15F44">
                <w:pPr>
                  <w:jc w:val="center"/>
                  <w:rPr>
                    <w:rFonts w:cstheme="minorHAnsi"/>
                  </w:rPr>
                </w:pPr>
                <w:r>
                  <w:rPr>
                    <w:rFonts w:ascii="MS Gothic" w:eastAsia="MS Gothic" w:hAnsi="MS Gothic" w:cstheme="minorHAnsi" w:hint="eastAsia"/>
                  </w:rPr>
                  <w:t>☐</w:t>
                </w:r>
              </w:p>
            </w:tc>
          </w:sdtContent>
        </w:sdt>
        <w:sdt>
          <w:sdtPr>
            <w:rPr>
              <w:rFonts w:cstheme="minorHAnsi"/>
            </w:rPr>
            <w:id w:val="1134218978"/>
            <w14:checkbox>
              <w14:checked w14:val="0"/>
              <w14:checkedState w14:val="2612" w14:font="MS Gothic"/>
              <w14:uncheckedState w14:val="2610" w14:font="MS Gothic"/>
            </w14:checkbox>
          </w:sdtPr>
          <w:sdtContent>
            <w:tc>
              <w:tcPr>
                <w:tcW w:w="567" w:type="dxa"/>
              </w:tcPr>
              <w:p w14:paraId="067EADF5" w14:textId="76F39C12" w:rsidR="00C12716" w:rsidRDefault="00C12716" w:rsidP="00B15F44">
                <w:pPr>
                  <w:jc w:val="center"/>
                  <w:rPr>
                    <w:rFonts w:cstheme="minorHAnsi"/>
                  </w:rPr>
                </w:pPr>
                <w:r>
                  <w:rPr>
                    <w:rFonts w:ascii="MS Gothic" w:eastAsia="MS Gothic" w:hAnsi="MS Gothic" w:cstheme="minorHAnsi" w:hint="eastAsia"/>
                    <w:sz w:val="22"/>
                  </w:rPr>
                  <w:t>☐</w:t>
                </w:r>
              </w:p>
            </w:tc>
          </w:sdtContent>
        </w:sdt>
      </w:tr>
      <w:tr w:rsidR="00C12716" w14:paraId="57152CE0" w14:textId="77777777" w:rsidTr="00B15F44">
        <w:trPr>
          <w:trHeight w:val="567"/>
        </w:trPr>
        <w:tc>
          <w:tcPr>
            <w:tcW w:w="4824" w:type="dxa"/>
            <w:gridSpan w:val="2"/>
          </w:tcPr>
          <w:p w14:paraId="578B83F3" w14:textId="77777777" w:rsidR="00C12716" w:rsidRDefault="00C12716" w:rsidP="00B15F44">
            <w:pPr>
              <w:rPr>
                <w:rFonts w:cstheme="minorHAnsi"/>
              </w:rPr>
            </w:pPr>
          </w:p>
        </w:tc>
        <w:sdt>
          <w:sdtPr>
            <w:rPr>
              <w:rFonts w:cstheme="minorHAnsi"/>
            </w:rPr>
            <w:id w:val="-1677807512"/>
            <w14:checkbox>
              <w14:checked w14:val="0"/>
              <w14:checkedState w14:val="2612" w14:font="MS Gothic"/>
              <w14:uncheckedState w14:val="2610" w14:font="MS Gothic"/>
            </w14:checkbox>
          </w:sdtPr>
          <w:sdtContent>
            <w:tc>
              <w:tcPr>
                <w:tcW w:w="567" w:type="dxa"/>
              </w:tcPr>
              <w:p w14:paraId="1E51DA4B" w14:textId="14D83574" w:rsidR="00C12716" w:rsidRDefault="00C12716" w:rsidP="00B15F44">
                <w:pPr>
                  <w:jc w:val="center"/>
                  <w:rPr>
                    <w:rFonts w:cstheme="minorHAnsi"/>
                  </w:rPr>
                </w:pPr>
                <w:r>
                  <w:rPr>
                    <w:rFonts w:ascii="MS Gothic" w:eastAsia="MS Gothic" w:hAnsi="MS Gothic" w:cstheme="minorHAnsi" w:hint="eastAsia"/>
                  </w:rPr>
                  <w:t>☐</w:t>
                </w:r>
              </w:p>
            </w:tc>
          </w:sdtContent>
        </w:sdt>
        <w:sdt>
          <w:sdtPr>
            <w:rPr>
              <w:rFonts w:cstheme="minorHAnsi"/>
            </w:rPr>
            <w:id w:val="-667948133"/>
            <w14:checkbox>
              <w14:checked w14:val="0"/>
              <w14:checkedState w14:val="2612" w14:font="MS Gothic"/>
              <w14:uncheckedState w14:val="2610" w14:font="MS Gothic"/>
            </w14:checkbox>
          </w:sdtPr>
          <w:sdtContent>
            <w:tc>
              <w:tcPr>
                <w:tcW w:w="567" w:type="dxa"/>
                <w:gridSpan w:val="2"/>
              </w:tcPr>
              <w:p w14:paraId="453040FE" w14:textId="458768D3" w:rsidR="00C12716" w:rsidRDefault="00C12716" w:rsidP="00B15F44">
                <w:pPr>
                  <w:jc w:val="center"/>
                  <w:rPr>
                    <w:rFonts w:cstheme="minorHAnsi"/>
                  </w:rPr>
                </w:pPr>
                <w:r>
                  <w:rPr>
                    <w:rFonts w:ascii="MS Gothic" w:eastAsia="MS Gothic" w:hAnsi="MS Gothic" w:cstheme="minorHAnsi" w:hint="eastAsia"/>
                  </w:rPr>
                  <w:t>☐</w:t>
                </w:r>
              </w:p>
            </w:tc>
          </w:sdtContent>
        </w:sdt>
        <w:sdt>
          <w:sdtPr>
            <w:rPr>
              <w:rFonts w:cstheme="minorHAnsi"/>
            </w:rPr>
            <w:id w:val="227816213"/>
            <w14:checkbox>
              <w14:checked w14:val="0"/>
              <w14:checkedState w14:val="2612" w14:font="MS Gothic"/>
              <w14:uncheckedState w14:val="2610" w14:font="MS Gothic"/>
            </w14:checkbox>
          </w:sdtPr>
          <w:sdtContent>
            <w:tc>
              <w:tcPr>
                <w:tcW w:w="567" w:type="dxa"/>
              </w:tcPr>
              <w:p w14:paraId="673A30A1" w14:textId="76CD3DA4" w:rsidR="00C12716" w:rsidRDefault="00C12716" w:rsidP="00B15F44">
                <w:pPr>
                  <w:jc w:val="center"/>
                  <w:rPr>
                    <w:rFonts w:cstheme="minorHAnsi"/>
                  </w:rPr>
                </w:pPr>
                <w:r>
                  <w:rPr>
                    <w:rFonts w:ascii="MS Gothic" w:eastAsia="MS Gothic" w:hAnsi="MS Gothic" w:cstheme="minorHAnsi" w:hint="eastAsia"/>
                    <w:sz w:val="22"/>
                  </w:rPr>
                  <w:t>☐</w:t>
                </w:r>
              </w:p>
            </w:tc>
          </w:sdtContent>
        </w:sdt>
        <w:tc>
          <w:tcPr>
            <w:tcW w:w="3969" w:type="dxa"/>
            <w:gridSpan w:val="2"/>
          </w:tcPr>
          <w:p w14:paraId="3E6880F5" w14:textId="77777777" w:rsidR="00C12716" w:rsidRDefault="00C12716" w:rsidP="00B15F44">
            <w:pPr>
              <w:jc w:val="center"/>
              <w:rPr>
                <w:rFonts w:cstheme="minorHAnsi"/>
              </w:rPr>
            </w:pPr>
          </w:p>
        </w:tc>
        <w:tc>
          <w:tcPr>
            <w:tcW w:w="1701" w:type="dxa"/>
            <w:gridSpan w:val="2"/>
          </w:tcPr>
          <w:p w14:paraId="4A280321" w14:textId="77777777" w:rsidR="00C12716" w:rsidRPr="00D46D83" w:rsidRDefault="00C12716" w:rsidP="00B15F44">
            <w:pPr>
              <w:jc w:val="center"/>
              <w:rPr>
                <w:rFonts w:cstheme="minorHAnsi"/>
              </w:rPr>
            </w:pPr>
          </w:p>
        </w:tc>
        <w:sdt>
          <w:sdtPr>
            <w:rPr>
              <w:rFonts w:cstheme="minorHAnsi"/>
            </w:rPr>
            <w:id w:val="159820891"/>
            <w14:checkbox>
              <w14:checked w14:val="0"/>
              <w14:checkedState w14:val="2612" w14:font="MS Gothic"/>
              <w14:uncheckedState w14:val="2610" w14:font="MS Gothic"/>
            </w14:checkbox>
          </w:sdtPr>
          <w:sdtContent>
            <w:tc>
              <w:tcPr>
                <w:tcW w:w="1417" w:type="dxa"/>
              </w:tcPr>
              <w:p w14:paraId="7C0CF7CE" w14:textId="3AC2B85C" w:rsidR="00C12716" w:rsidRDefault="00C12716" w:rsidP="00B15F44">
                <w:pPr>
                  <w:jc w:val="center"/>
                  <w:rPr>
                    <w:rFonts w:cstheme="minorHAnsi"/>
                  </w:rPr>
                </w:pPr>
                <w:r>
                  <w:rPr>
                    <w:rFonts w:ascii="MS Gothic" w:eastAsia="MS Gothic" w:hAnsi="MS Gothic" w:cstheme="minorHAnsi" w:hint="eastAsia"/>
                    <w:sz w:val="22"/>
                  </w:rPr>
                  <w:t>☐</w:t>
                </w:r>
              </w:p>
            </w:tc>
          </w:sdtContent>
        </w:sdt>
        <w:sdt>
          <w:sdtPr>
            <w:rPr>
              <w:rFonts w:cstheme="minorHAnsi"/>
            </w:rPr>
            <w:id w:val="-2009898930"/>
            <w14:checkbox>
              <w14:checked w14:val="0"/>
              <w14:checkedState w14:val="2612" w14:font="MS Gothic"/>
              <w14:uncheckedState w14:val="2610" w14:font="MS Gothic"/>
            </w14:checkbox>
          </w:sdtPr>
          <w:sdtContent>
            <w:tc>
              <w:tcPr>
                <w:tcW w:w="567" w:type="dxa"/>
              </w:tcPr>
              <w:p w14:paraId="188B8C7B" w14:textId="5B277DF5" w:rsidR="00C12716" w:rsidRDefault="00C12716" w:rsidP="00B15F44">
                <w:pPr>
                  <w:jc w:val="center"/>
                  <w:rPr>
                    <w:rFonts w:cstheme="minorHAnsi"/>
                  </w:rPr>
                </w:pPr>
                <w:r>
                  <w:rPr>
                    <w:rFonts w:ascii="MS Gothic" w:eastAsia="MS Gothic" w:hAnsi="MS Gothic" w:cstheme="minorHAnsi" w:hint="eastAsia"/>
                  </w:rPr>
                  <w:t>☐</w:t>
                </w:r>
              </w:p>
            </w:tc>
          </w:sdtContent>
        </w:sdt>
        <w:sdt>
          <w:sdtPr>
            <w:rPr>
              <w:rFonts w:cstheme="minorHAnsi"/>
            </w:rPr>
            <w:id w:val="580879561"/>
            <w14:checkbox>
              <w14:checked w14:val="0"/>
              <w14:checkedState w14:val="2612" w14:font="MS Gothic"/>
              <w14:uncheckedState w14:val="2610" w14:font="MS Gothic"/>
            </w14:checkbox>
          </w:sdtPr>
          <w:sdtContent>
            <w:tc>
              <w:tcPr>
                <w:tcW w:w="567" w:type="dxa"/>
              </w:tcPr>
              <w:p w14:paraId="3C98FADD" w14:textId="7AB75D2A" w:rsidR="00C12716" w:rsidRDefault="00C12716" w:rsidP="00B15F44">
                <w:pPr>
                  <w:jc w:val="center"/>
                  <w:rPr>
                    <w:rFonts w:cstheme="minorHAnsi"/>
                  </w:rPr>
                </w:pPr>
                <w:r>
                  <w:rPr>
                    <w:rFonts w:ascii="MS Gothic" w:eastAsia="MS Gothic" w:hAnsi="MS Gothic" w:cstheme="minorHAnsi" w:hint="eastAsia"/>
                  </w:rPr>
                  <w:t>☐</w:t>
                </w:r>
              </w:p>
            </w:tc>
          </w:sdtContent>
        </w:sdt>
        <w:sdt>
          <w:sdtPr>
            <w:rPr>
              <w:rFonts w:cstheme="minorHAnsi"/>
            </w:rPr>
            <w:id w:val="-2138795275"/>
            <w14:checkbox>
              <w14:checked w14:val="0"/>
              <w14:checkedState w14:val="2612" w14:font="MS Gothic"/>
              <w14:uncheckedState w14:val="2610" w14:font="MS Gothic"/>
            </w14:checkbox>
          </w:sdtPr>
          <w:sdtContent>
            <w:tc>
              <w:tcPr>
                <w:tcW w:w="567" w:type="dxa"/>
              </w:tcPr>
              <w:p w14:paraId="53DCC241" w14:textId="677E138F" w:rsidR="00C12716" w:rsidRDefault="00C12716" w:rsidP="00B15F44">
                <w:pPr>
                  <w:jc w:val="center"/>
                  <w:rPr>
                    <w:rFonts w:cstheme="minorHAnsi"/>
                  </w:rPr>
                </w:pPr>
                <w:r>
                  <w:rPr>
                    <w:rFonts w:ascii="MS Gothic" w:eastAsia="MS Gothic" w:hAnsi="MS Gothic" w:cstheme="minorHAnsi" w:hint="eastAsia"/>
                    <w:sz w:val="22"/>
                  </w:rPr>
                  <w:t>☐</w:t>
                </w:r>
              </w:p>
            </w:tc>
          </w:sdtContent>
        </w:sdt>
      </w:tr>
      <w:tr w:rsidR="00C12716" w14:paraId="771C5A47" w14:textId="77777777" w:rsidTr="00B15F44">
        <w:trPr>
          <w:trHeight w:val="567"/>
        </w:trPr>
        <w:tc>
          <w:tcPr>
            <w:tcW w:w="4824" w:type="dxa"/>
            <w:gridSpan w:val="2"/>
          </w:tcPr>
          <w:p w14:paraId="7428773C" w14:textId="77777777" w:rsidR="00C12716" w:rsidRDefault="00C12716" w:rsidP="00B15F44">
            <w:pPr>
              <w:rPr>
                <w:rFonts w:cstheme="minorHAnsi"/>
              </w:rPr>
            </w:pPr>
          </w:p>
        </w:tc>
        <w:sdt>
          <w:sdtPr>
            <w:rPr>
              <w:rFonts w:cstheme="minorHAnsi"/>
            </w:rPr>
            <w:id w:val="-460109209"/>
            <w14:checkbox>
              <w14:checked w14:val="0"/>
              <w14:checkedState w14:val="2612" w14:font="MS Gothic"/>
              <w14:uncheckedState w14:val="2610" w14:font="MS Gothic"/>
            </w14:checkbox>
          </w:sdtPr>
          <w:sdtContent>
            <w:tc>
              <w:tcPr>
                <w:tcW w:w="567" w:type="dxa"/>
              </w:tcPr>
              <w:p w14:paraId="4F7327C4" w14:textId="1518065C" w:rsidR="00C12716" w:rsidRDefault="00C12716" w:rsidP="00B15F44">
                <w:pPr>
                  <w:jc w:val="center"/>
                  <w:rPr>
                    <w:rFonts w:cstheme="minorHAnsi"/>
                  </w:rPr>
                </w:pPr>
                <w:r>
                  <w:rPr>
                    <w:rFonts w:ascii="MS Gothic" w:eastAsia="MS Gothic" w:hAnsi="MS Gothic" w:cstheme="minorHAnsi" w:hint="eastAsia"/>
                  </w:rPr>
                  <w:t>☐</w:t>
                </w:r>
              </w:p>
            </w:tc>
          </w:sdtContent>
        </w:sdt>
        <w:sdt>
          <w:sdtPr>
            <w:rPr>
              <w:rFonts w:cstheme="minorHAnsi"/>
            </w:rPr>
            <w:id w:val="-1466654406"/>
            <w14:checkbox>
              <w14:checked w14:val="0"/>
              <w14:checkedState w14:val="2612" w14:font="MS Gothic"/>
              <w14:uncheckedState w14:val="2610" w14:font="MS Gothic"/>
            </w14:checkbox>
          </w:sdtPr>
          <w:sdtContent>
            <w:tc>
              <w:tcPr>
                <w:tcW w:w="567" w:type="dxa"/>
                <w:gridSpan w:val="2"/>
              </w:tcPr>
              <w:p w14:paraId="0FC9647F" w14:textId="55B8AF8B" w:rsidR="00C12716" w:rsidRDefault="00C12716" w:rsidP="00B15F44">
                <w:pPr>
                  <w:jc w:val="center"/>
                  <w:rPr>
                    <w:rFonts w:cstheme="minorHAnsi"/>
                  </w:rPr>
                </w:pPr>
                <w:r>
                  <w:rPr>
                    <w:rFonts w:ascii="MS Gothic" w:eastAsia="MS Gothic" w:hAnsi="MS Gothic" w:cstheme="minorHAnsi" w:hint="eastAsia"/>
                  </w:rPr>
                  <w:t>☐</w:t>
                </w:r>
              </w:p>
            </w:tc>
          </w:sdtContent>
        </w:sdt>
        <w:sdt>
          <w:sdtPr>
            <w:rPr>
              <w:rFonts w:cstheme="minorHAnsi"/>
            </w:rPr>
            <w:id w:val="-1824963310"/>
            <w14:checkbox>
              <w14:checked w14:val="0"/>
              <w14:checkedState w14:val="2612" w14:font="MS Gothic"/>
              <w14:uncheckedState w14:val="2610" w14:font="MS Gothic"/>
            </w14:checkbox>
          </w:sdtPr>
          <w:sdtContent>
            <w:tc>
              <w:tcPr>
                <w:tcW w:w="567" w:type="dxa"/>
              </w:tcPr>
              <w:p w14:paraId="3C210AE4" w14:textId="29334336" w:rsidR="00C12716" w:rsidRDefault="00C12716" w:rsidP="00B15F44">
                <w:pPr>
                  <w:jc w:val="center"/>
                  <w:rPr>
                    <w:rFonts w:cstheme="minorHAnsi"/>
                  </w:rPr>
                </w:pPr>
                <w:r>
                  <w:rPr>
                    <w:rFonts w:ascii="MS Gothic" w:eastAsia="MS Gothic" w:hAnsi="MS Gothic" w:cstheme="minorHAnsi" w:hint="eastAsia"/>
                    <w:sz w:val="22"/>
                  </w:rPr>
                  <w:t>☐</w:t>
                </w:r>
              </w:p>
            </w:tc>
          </w:sdtContent>
        </w:sdt>
        <w:tc>
          <w:tcPr>
            <w:tcW w:w="3969" w:type="dxa"/>
            <w:gridSpan w:val="2"/>
          </w:tcPr>
          <w:p w14:paraId="5AABB3DA" w14:textId="77777777" w:rsidR="00C12716" w:rsidRDefault="00C12716" w:rsidP="00B15F44">
            <w:pPr>
              <w:jc w:val="center"/>
              <w:rPr>
                <w:rFonts w:cstheme="minorHAnsi"/>
              </w:rPr>
            </w:pPr>
          </w:p>
        </w:tc>
        <w:tc>
          <w:tcPr>
            <w:tcW w:w="1701" w:type="dxa"/>
            <w:gridSpan w:val="2"/>
          </w:tcPr>
          <w:p w14:paraId="081FA909" w14:textId="77777777" w:rsidR="00C12716" w:rsidRPr="00D46D83" w:rsidRDefault="00C12716" w:rsidP="00B15F44">
            <w:pPr>
              <w:jc w:val="center"/>
              <w:rPr>
                <w:rFonts w:cstheme="minorHAnsi"/>
              </w:rPr>
            </w:pPr>
          </w:p>
        </w:tc>
        <w:sdt>
          <w:sdtPr>
            <w:rPr>
              <w:rFonts w:cstheme="minorHAnsi"/>
            </w:rPr>
            <w:id w:val="83581898"/>
            <w14:checkbox>
              <w14:checked w14:val="0"/>
              <w14:checkedState w14:val="2612" w14:font="MS Gothic"/>
              <w14:uncheckedState w14:val="2610" w14:font="MS Gothic"/>
            </w14:checkbox>
          </w:sdtPr>
          <w:sdtContent>
            <w:tc>
              <w:tcPr>
                <w:tcW w:w="1417" w:type="dxa"/>
              </w:tcPr>
              <w:p w14:paraId="41A474E4" w14:textId="2EA62EAF" w:rsidR="00C12716" w:rsidRDefault="00C12716" w:rsidP="00B15F44">
                <w:pPr>
                  <w:jc w:val="center"/>
                  <w:rPr>
                    <w:rFonts w:cstheme="minorHAnsi"/>
                  </w:rPr>
                </w:pPr>
                <w:r>
                  <w:rPr>
                    <w:rFonts w:ascii="MS Gothic" w:eastAsia="MS Gothic" w:hAnsi="MS Gothic" w:cstheme="minorHAnsi" w:hint="eastAsia"/>
                    <w:sz w:val="22"/>
                  </w:rPr>
                  <w:t>☐</w:t>
                </w:r>
              </w:p>
            </w:tc>
          </w:sdtContent>
        </w:sdt>
        <w:sdt>
          <w:sdtPr>
            <w:rPr>
              <w:rFonts w:cstheme="minorHAnsi"/>
            </w:rPr>
            <w:id w:val="-1174343206"/>
            <w14:checkbox>
              <w14:checked w14:val="0"/>
              <w14:checkedState w14:val="2612" w14:font="MS Gothic"/>
              <w14:uncheckedState w14:val="2610" w14:font="MS Gothic"/>
            </w14:checkbox>
          </w:sdtPr>
          <w:sdtContent>
            <w:tc>
              <w:tcPr>
                <w:tcW w:w="567" w:type="dxa"/>
              </w:tcPr>
              <w:p w14:paraId="5D2538A0" w14:textId="3859AEAA" w:rsidR="00C12716" w:rsidRDefault="00C12716" w:rsidP="00B15F44">
                <w:pPr>
                  <w:jc w:val="center"/>
                  <w:rPr>
                    <w:rFonts w:cstheme="minorHAnsi"/>
                  </w:rPr>
                </w:pPr>
                <w:r>
                  <w:rPr>
                    <w:rFonts w:ascii="MS Gothic" w:eastAsia="MS Gothic" w:hAnsi="MS Gothic" w:cstheme="minorHAnsi" w:hint="eastAsia"/>
                  </w:rPr>
                  <w:t>☐</w:t>
                </w:r>
              </w:p>
            </w:tc>
          </w:sdtContent>
        </w:sdt>
        <w:sdt>
          <w:sdtPr>
            <w:rPr>
              <w:rFonts w:cstheme="minorHAnsi"/>
            </w:rPr>
            <w:id w:val="298571633"/>
            <w14:checkbox>
              <w14:checked w14:val="0"/>
              <w14:checkedState w14:val="2612" w14:font="MS Gothic"/>
              <w14:uncheckedState w14:val="2610" w14:font="MS Gothic"/>
            </w14:checkbox>
          </w:sdtPr>
          <w:sdtContent>
            <w:tc>
              <w:tcPr>
                <w:tcW w:w="567" w:type="dxa"/>
              </w:tcPr>
              <w:p w14:paraId="77FA3E3E" w14:textId="6AC1462A" w:rsidR="00C12716" w:rsidRDefault="00C12716" w:rsidP="00B15F44">
                <w:pPr>
                  <w:jc w:val="center"/>
                  <w:rPr>
                    <w:rFonts w:cstheme="minorHAnsi"/>
                  </w:rPr>
                </w:pPr>
                <w:r>
                  <w:rPr>
                    <w:rFonts w:ascii="MS Gothic" w:eastAsia="MS Gothic" w:hAnsi="MS Gothic" w:cstheme="minorHAnsi" w:hint="eastAsia"/>
                  </w:rPr>
                  <w:t>☐</w:t>
                </w:r>
              </w:p>
            </w:tc>
          </w:sdtContent>
        </w:sdt>
        <w:sdt>
          <w:sdtPr>
            <w:rPr>
              <w:rFonts w:cstheme="minorHAnsi"/>
            </w:rPr>
            <w:id w:val="1777203298"/>
            <w14:checkbox>
              <w14:checked w14:val="0"/>
              <w14:checkedState w14:val="2612" w14:font="MS Gothic"/>
              <w14:uncheckedState w14:val="2610" w14:font="MS Gothic"/>
            </w14:checkbox>
          </w:sdtPr>
          <w:sdtContent>
            <w:tc>
              <w:tcPr>
                <w:tcW w:w="567" w:type="dxa"/>
              </w:tcPr>
              <w:p w14:paraId="5632D4D9" w14:textId="13ADA4B5" w:rsidR="00C12716" w:rsidRDefault="00C12716" w:rsidP="00B15F44">
                <w:pPr>
                  <w:jc w:val="center"/>
                  <w:rPr>
                    <w:rFonts w:cstheme="minorHAnsi"/>
                  </w:rPr>
                </w:pPr>
                <w:r>
                  <w:rPr>
                    <w:rFonts w:ascii="MS Gothic" w:eastAsia="MS Gothic" w:hAnsi="MS Gothic" w:cstheme="minorHAnsi" w:hint="eastAsia"/>
                  </w:rPr>
                  <w:t>☐</w:t>
                </w:r>
              </w:p>
            </w:tc>
          </w:sdtContent>
        </w:sdt>
      </w:tr>
      <w:tr w:rsidR="00151733" w14:paraId="0C77CF16" w14:textId="77777777" w:rsidTr="00B15F44">
        <w:trPr>
          <w:trHeight w:val="567"/>
        </w:trPr>
        <w:tc>
          <w:tcPr>
            <w:tcW w:w="4824" w:type="dxa"/>
            <w:gridSpan w:val="2"/>
          </w:tcPr>
          <w:p w14:paraId="5F2401BC" w14:textId="77777777" w:rsidR="00151733" w:rsidRDefault="00151733" w:rsidP="00B15F44">
            <w:pPr>
              <w:rPr>
                <w:rFonts w:cstheme="minorHAnsi"/>
              </w:rPr>
            </w:pPr>
          </w:p>
        </w:tc>
        <w:sdt>
          <w:sdtPr>
            <w:rPr>
              <w:rFonts w:cstheme="minorHAnsi"/>
            </w:rPr>
            <w:id w:val="1087579521"/>
            <w14:checkbox>
              <w14:checked w14:val="0"/>
              <w14:checkedState w14:val="2612" w14:font="MS Gothic"/>
              <w14:uncheckedState w14:val="2610" w14:font="MS Gothic"/>
            </w14:checkbox>
          </w:sdtPr>
          <w:sdtContent>
            <w:tc>
              <w:tcPr>
                <w:tcW w:w="567" w:type="dxa"/>
              </w:tcPr>
              <w:p w14:paraId="03637E44" w14:textId="3AEECBD7" w:rsidR="00151733" w:rsidRDefault="00151733" w:rsidP="00B15F44">
                <w:pPr>
                  <w:jc w:val="center"/>
                  <w:rPr>
                    <w:rFonts w:cstheme="minorHAnsi"/>
                  </w:rPr>
                </w:pPr>
                <w:r>
                  <w:rPr>
                    <w:rFonts w:ascii="MS Gothic" w:eastAsia="MS Gothic" w:hAnsi="MS Gothic" w:cstheme="minorHAnsi" w:hint="eastAsia"/>
                  </w:rPr>
                  <w:t>☐</w:t>
                </w:r>
              </w:p>
            </w:tc>
          </w:sdtContent>
        </w:sdt>
        <w:sdt>
          <w:sdtPr>
            <w:rPr>
              <w:rFonts w:cstheme="minorHAnsi"/>
            </w:rPr>
            <w:id w:val="512726919"/>
            <w14:checkbox>
              <w14:checked w14:val="0"/>
              <w14:checkedState w14:val="2612" w14:font="MS Gothic"/>
              <w14:uncheckedState w14:val="2610" w14:font="MS Gothic"/>
            </w14:checkbox>
          </w:sdtPr>
          <w:sdtContent>
            <w:tc>
              <w:tcPr>
                <w:tcW w:w="567" w:type="dxa"/>
                <w:gridSpan w:val="2"/>
              </w:tcPr>
              <w:p w14:paraId="1AEF9893" w14:textId="760EC0E8" w:rsidR="00151733" w:rsidRDefault="00151733" w:rsidP="00B15F44">
                <w:pPr>
                  <w:jc w:val="center"/>
                  <w:rPr>
                    <w:rFonts w:cstheme="minorHAnsi"/>
                  </w:rPr>
                </w:pPr>
                <w:r>
                  <w:rPr>
                    <w:rFonts w:ascii="MS Gothic" w:eastAsia="MS Gothic" w:hAnsi="MS Gothic" w:cstheme="minorHAnsi" w:hint="eastAsia"/>
                  </w:rPr>
                  <w:t>☐</w:t>
                </w:r>
              </w:p>
            </w:tc>
          </w:sdtContent>
        </w:sdt>
        <w:sdt>
          <w:sdtPr>
            <w:rPr>
              <w:rFonts w:cstheme="minorHAnsi"/>
            </w:rPr>
            <w:id w:val="2052877531"/>
            <w14:checkbox>
              <w14:checked w14:val="0"/>
              <w14:checkedState w14:val="2612" w14:font="MS Gothic"/>
              <w14:uncheckedState w14:val="2610" w14:font="MS Gothic"/>
            </w14:checkbox>
          </w:sdtPr>
          <w:sdtContent>
            <w:tc>
              <w:tcPr>
                <w:tcW w:w="567" w:type="dxa"/>
              </w:tcPr>
              <w:p w14:paraId="74BCF6C5" w14:textId="2F0B8143" w:rsidR="00151733" w:rsidRDefault="00151733" w:rsidP="00B15F44">
                <w:pPr>
                  <w:jc w:val="center"/>
                  <w:rPr>
                    <w:rFonts w:cstheme="minorHAnsi"/>
                  </w:rPr>
                </w:pPr>
                <w:r>
                  <w:rPr>
                    <w:rFonts w:ascii="MS Gothic" w:eastAsia="MS Gothic" w:hAnsi="MS Gothic" w:cstheme="minorHAnsi" w:hint="eastAsia"/>
                    <w:sz w:val="22"/>
                  </w:rPr>
                  <w:t>☐</w:t>
                </w:r>
              </w:p>
            </w:tc>
          </w:sdtContent>
        </w:sdt>
        <w:tc>
          <w:tcPr>
            <w:tcW w:w="3969" w:type="dxa"/>
            <w:gridSpan w:val="2"/>
          </w:tcPr>
          <w:p w14:paraId="1053ECB0" w14:textId="77777777" w:rsidR="00151733" w:rsidRDefault="00151733" w:rsidP="00B15F44">
            <w:pPr>
              <w:jc w:val="center"/>
              <w:rPr>
                <w:rFonts w:cstheme="minorHAnsi"/>
              </w:rPr>
            </w:pPr>
          </w:p>
        </w:tc>
        <w:tc>
          <w:tcPr>
            <w:tcW w:w="1701" w:type="dxa"/>
            <w:gridSpan w:val="2"/>
          </w:tcPr>
          <w:p w14:paraId="7EABDEFF" w14:textId="77777777" w:rsidR="00151733" w:rsidRPr="00D46D83" w:rsidRDefault="00151733" w:rsidP="00B15F44">
            <w:pPr>
              <w:jc w:val="center"/>
              <w:rPr>
                <w:rFonts w:cstheme="minorHAnsi"/>
              </w:rPr>
            </w:pPr>
          </w:p>
        </w:tc>
        <w:sdt>
          <w:sdtPr>
            <w:rPr>
              <w:rFonts w:cstheme="minorHAnsi"/>
            </w:rPr>
            <w:id w:val="1936629977"/>
            <w14:checkbox>
              <w14:checked w14:val="0"/>
              <w14:checkedState w14:val="2612" w14:font="MS Gothic"/>
              <w14:uncheckedState w14:val="2610" w14:font="MS Gothic"/>
            </w14:checkbox>
          </w:sdtPr>
          <w:sdtContent>
            <w:tc>
              <w:tcPr>
                <w:tcW w:w="1417" w:type="dxa"/>
              </w:tcPr>
              <w:p w14:paraId="2296CC48" w14:textId="676AC047" w:rsidR="00151733" w:rsidRDefault="00151733" w:rsidP="00B15F44">
                <w:pPr>
                  <w:jc w:val="center"/>
                  <w:rPr>
                    <w:rFonts w:cstheme="minorHAnsi"/>
                  </w:rPr>
                </w:pPr>
                <w:r>
                  <w:rPr>
                    <w:rFonts w:ascii="MS Gothic" w:eastAsia="MS Gothic" w:hAnsi="MS Gothic" w:cstheme="minorHAnsi" w:hint="eastAsia"/>
                    <w:sz w:val="22"/>
                  </w:rPr>
                  <w:t>☐</w:t>
                </w:r>
              </w:p>
            </w:tc>
          </w:sdtContent>
        </w:sdt>
        <w:sdt>
          <w:sdtPr>
            <w:rPr>
              <w:rFonts w:cstheme="minorHAnsi"/>
            </w:rPr>
            <w:id w:val="175540697"/>
            <w14:checkbox>
              <w14:checked w14:val="0"/>
              <w14:checkedState w14:val="2612" w14:font="MS Gothic"/>
              <w14:uncheckedState w14:val="2610" w14:font="MS Gothic"/>
            </w14:checkbox>
          </w:sdtPr>
          <w:sdtContent>
            <w:tc>
              <w:tcPr>
                <w:tcW w:w="567" w:type="dxa"/>
              </w:tcPr>
              <w:p w14:paraId="0E27B283" w14:textId="055F54F0" w:rsidR="00151733" w:rsidRDefault="00151733" w:rsidP="00B15F44">
                <w:pPr>
                  <w:jc w:val="center"/>
                  <w:rPr>
                    <w:rFonts w:cstheme="minorHAnsi"/>
                  </w:rPr>
                </w:pPr>
                <w:r>
                  <w:rPr>
                    <w:rFonts w:ascii="MS Gothic" w:eastAsia="MS Gothic" w:hAnsi="MS Gothic" w:cstheme="minorHAnsi" w:hint="eastAsia"/>
                  </w:rPr>
                  <w:t>☐</w:t>
                </w:r>
              </w:p>
            </w:tc>
          </w:sdtContent>
        </w:sdt>
        <w:sdt>
          <w:sdtPr>
            <w:rPr>
              <w:rFonts w:cstheme="minorHAnsi"/>
            </w:rPr>
            <w:id w:val="-1240478619"/>
            <w14:checkbox>
              <w14:checked w14:val="0"/>
              <w14:checkedState w14:val="2612" w14:font="MS Gothic"/>
              <w14:uncheckedState w14:val="2610" w14:font="MS Gothic"/>
            </w14:checkbox>
          </w:sdtPr>
          <w:sdtContent>
            <w:tc>
              <w:tcPr>
                <w:tcW w:w="567" w:type="dxa"/>
              </w:tcPr>
              <w:p w14:paraId="23F80297" w14:textId="354A394E" w:rsidR="00151733" w:rsidRDefault="00151733" w:rsidP="00B15F44">
                <w:pPr>
                  <w:jc w:val="center"/>
                  <w:rPr>
                    <w:rFonts w:cstheme="minorHAnsi"/>
                  </w:rPr>
                </w:pPr>
                <w:r>
                  <w:rPr>
                    <w:rFonts w:ascii="MS Gothic" w:eastAsia="MS Gothic" w:hAnsi="MS Gothic" w:cstheme="minorHAnsi" w:hint="eastAsia"/>
                  </w:rPr>
                  <w:t>☐</w:t>
                </w:r>
              </w:p>
            </w:tc>
          </w:sdtContent>
        </w:sdt>
        <w:sdt>
          <w:sdtPr>
            <w:rPr>
              <w:rFonts w:cstheme="minorHAnsi"/>
            </w:rPr>
            <w:id w:val="-1513671090"/>
            <w14:checkbox>
              <w14:checked w14:val="0"/>
              <w14:checkedState w14:val="2612" w14:font="MS Gothic"/>
              <w14:uncheckedState w14:val="2610" w14:font="MS Gothic"/>
            </w14:checkbox>
          </w:sdtPr>
          <w:sdtContent>
            <w:tc>
              <w:tcPr>
                <w:tcW w:w="567" w:type="dxa"/>
              </w:tcPr>
              <w:p w14:paraId="7C881AC4" w14:textId="7B852F10" w:rsidR="00151733" w:rsidRDefault="00151733" w:rsidP="00B15F44">
                <w:pPr>
                  <w:jc w:val="center"/>
                  <w:rPr>
                    <w:rFonts w:cstheme="minorHAnsi"/>
                  </w:rPr>
                </w:pPr>
                <w:r>
                  <w:rPr>
                    <w:rFonts w:ascii="MS Gothic" w:eastAsia="MS Gothic" w:hAnsi="MS Gothic" w:cstheme="minorHAnsi" w:hint="eastAsia"/>
                    <w:sz w:val="22"/>
                  </w:rPr>
                  <w:t>☐</w:t>
                </w:r>
              </w:p>
            </w:tc>
          </w:sdtContent>
        </w:sdt>
      </w:tr>
      <w:tr w:rsidR="00151733" w14:paraId="74A92324" w14:textId="77777777" w:rsidTr="00B15F44">
        <w:trPr>
          <w:trHeight w:val="567"/>
        </w:trPr>
        <w:tc>
          <w:tcPr>
            <w:tcW w:w="4824" w:type="dxa"/>
            <w:gridSpan w:val="2"/>
          </w:tcPr>
          <w:p w14:paraId="6A8B3D1D" w14:textId="77777777" w:rsidR="00151733" w:rsidRDefault="00151733" w:rsidP="00B15F44">
            <w:pPr>
              <w:rPr>
                <w:rFonts w:cstheme="minorHAnsi"/>
              </w:rPr>
            </w:pPr>
          </w:p>
        </w:tc>
        <w:sdt>
          <w:sdtPr>
            <w:rPr>
              <w:rFonts w:cstheme="minorHAnsi"/>
            </w:rPr>
            <w:id w:val="-1426882307"/>
            <w14:checkbox>
              <w14:checked w14:val="0"/>
              <w14:checkedState w14:val="2612" w14:font="MS Gothic"/>
              <w14:uncheckedState w14:val="2610" w14:font="MS Gothic"/>
            </w14:checkbox>
          </w:sdtPr>
          <w:sdtContent>
            <w:tc>
              <w:tcPr>
                <w:tcW w:w="567" w:type="dxa"/>
              </w:tcPr>
              <w:p w14:paraId="7AB482C8" w14:textId="17B5FFBC"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799141380"/>
            <w14:checkbox>
              <w14:checked w14:val="0"/>
              <w14:checkedState w14:val="2612" w14:font="MS Gothic"/>
              <w14:uncheckedState w14:val="2610" w14:font="MS Gothic"/>
            </w14:checkbox>
          </w:sdtPr>
          <w:sdtContent>
            <w:tc>
              <w:tcPr>
                <w:tcW w:w="567" w:type="dxa"/>
                <w:gridSpan w:val="2"/>
              </w:tcPr>
              <w:p w14:paraId="7A0A3F85" w14:textId="3C209940"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784935552"/>
            <w14:checkbox>
              <w14:checked w14:val="0"/>
              <w14:checkedState w14:val="2612" w14:font="MS Gothic"/>
              <w14:uncheckedState w14:val="2610" w14:font="MS Gothic"/>
            </w14:checkbox>
          </w:sdtPr>
          <w:sdtContent>
            <w:tc>
              <w:tcPr>
                <w:tcW w:w="567" w:type="dxa"/>
              </w:tcPr>
              <w:p w14:paraId="7633BDBC" w14:textId="49A410CE"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tc>
          <w:tcPr>
            <w:tcW w:w="3969" w:type="dxa"/>
            <w:gridSpan w:val="2"/>
          </w:tcPr>
          <w:p w14:paraId="3A02CF35" w14:textId="77777777" w:rsidR="00151733" w:rsidRDefault="00151733" w:rsidP="00B15F44">
            <w:pPr>
              <w:jc w:val="center"/>
              <w:rPr>
                <w:rFonts w:cstheme="minorHAnsi"/>
              </w:rPr>
            </w:pPr>
          </w:p>
        </w:tc>
        <w:tc>
          <w:tcPr>
            <w:tcW w:w="1701" w:type="dxa"/>
            <w:gridSpan w:val="2"/>
          </w:tcPr>
          <w:p w14:paraId="18D3EC1D" w14:textId="77777777" w:rsidR="00151733" w:rsidRPr="00D46D83" w:rsidRDefault="00151733" w:rsidP="00B15F44">
            <w:pPr>
              <w:jc w:val="center"/>
              <w:rPr>
                <w:rFonts w:cstheme="minorHAnsi"/>
              </w:rPr>
            </w:pPr>
          </w:p>
        </w:tc>
        <w:sdt>
          <w:sdtPr>
            <w:rPr>
              <w:rFonts w:cstheme="minorHAnsi"/>
            </w:rPr>
            <w:id w:val="-1135861175"/>
            <w14:checkbox>
              <w14:checked w14:val="0"/>
              <w14:checkedState w14:val="2612" w14:font="MS Gothic"/>
              <w14:uncheckedState w14:val="2610" w14:font="MS Gothic"/>
            </w14:checkbox>
          </w:sdtPr>
          <w:sdtContent>
            <w:tc>
              <w:tcPr>
                <w:tcW w:w="1417" w:type="dxa"/>
              </w:tcPr>
              <w:p w14:paraId="1515CF6F" w14:textId="36257F89"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607803724"/>
            <w14:checkbox>
              <w14:checked w14:val="0"/>
              <w14:checkedState w14:val="2612" w14:font="MS Gothic"/>
              <w14:uncheckedState w14:val="2610" w14:font="MS Gothic"/>
            </w14:checkbox>
          </w:sdtPr>
          <w:sdtContent>
            <w:tc>
              <w:tcPr>
                <w:tcW w:w="567" w:type="dxa"/>
              </w:tcPr>
              <w:p w14:paraId="00C37FF6" w14:textId="579A764C"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197199737"/>
            <w14:checkbox>
              <w14:checked w14:val="0"/>
              <w14:checkedState w14:val="2612" w14:font="MS Gothic"/>
              <w14:uncheckedState w14:val="2610" w14:font="MS Gothic"/>
            </w14:checkbox>
          </w:sdtPr>
          <w:sdtContent>
            <w:tc>
              <w:tcPr>
                <w:tcW w:w="567" w:type="dxa"/>
              </w:tcPr>
              <w:p w14:paraId="6710C167" w14:textId="5BB91F0B"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2115084256"/>
            <w14:checkbox>
              <w14:checked w14:val="0"/>
              <w14:checkedState w14:val="2612" w14:font="MS Gothic"/>
              <w14:uncheckedState w14:val="2610" w14:font="MS Gothic"/>
            </w14:checkbox>
          </w:sdtPr>
          <w:sdtContent>
            <w:tc>
              <w:tcPr>
                <w:tcW w:w="567" w:type="dxa"/>
              </w:tcPr>
              <w:p w14:paraId="08D87FBD" w14:textId="67E8D63D"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tr>
      <w:tr w:rsidR="00151733" w14:paraId="1FF6CEB1" w14:textId="77777777" w:rsidTr="00B15F44">
        <w:trPr>
          <w:trHeight w:val="567"/>
        </w:trPr>
        <w:tc>
          <w:tcPr>
            <w:tcW w:w="4824" w:type="dxa"/>
            <w:gridSpan w:val="2"/>
          </w:tcPr>
          <w:p w14:paraId="63E1B1B3" w14:textId="77777777" w:rsidR="00151733" w:rsidRDefault="00151733" w:rsidP="00B15F44">
            <w:pPr>
              <w:rPr>
                <w:rFonts w:cstheme="minorHAnsi"/>
              </w:rPr>
            </w:pPr>
          </w:p>
        </w:tc>
        <w:tc>
          <w:tcPr>
            <w:tcW w:w="567" w:type="dxa"/>
          </w:tcPr>
          <w:sdt>
            <w:sdtPr>
              <w:rPr>
                <w:rFonts w:cstheme="minorHAnsi"/>
              </w:rPr>
              <w:id w:val="-1496562491"/>
              <w14:checkbox>
                <w14:checked w14:val="0"/>
                <w14:checkedState w14:val="2612" w14:font="MS Gothic"/>
                <w14:uncheckedState w14:val="2610" w14:font="MS Gothic"/>
              </w14:checkbox>
            </w:sdtPr>
            <w:sdtContent>
              <w:p w14:paraId="5A641432" w14:textId="77777777" w:rsidR="00151733" w:rsidRDefault="00151733" w:rsidP="00B15F44">
                <w:pPr>
                  <w:jc w:val="center"/>
                  <w:rPr>
                    <w:rFonts w:cstheme="minorHAnsi"/>
                  </w:rPr>
                </w:pPr>
                <w:r>
                  <w:rPr>
                    <w:rFonts w:ascii="MS Gothic" w:eastAsia="MS Gothic" w:hAnsi="MS Gothic" w:cstheme="minorHAnsi" w:hint="eastAsia"/>
                  </w:rPr>
                  <w:t>☐</w:t>
                </w:r>
              </w:p>
            </w:sdtContent>
          </w:sdt>
          <w:p w14:paraId="646B16F0" w14:textId="77777777" w:rsidR="00151733" w:rsidRDefault="00151733" w:rsidP="00B15F44">
            <w:pPr>
              <w:jc w:val="center"/>
              <w:rPr>
                <w:rFonts w:ascii="MS Gothic" w:eastAsia="MS Gothic" w:hAnsi="MS Gothic" w:cstheme="minorHAnsi"/>
              </w:rPr>
            </w:pPr>
          </w:p>
        </w:tc>
        <w:sdt>
          <w:sdtPr>
            <w:rPr>
              <w:rFonts w:cstheme="minorHAnsi"/>
            </w:rPr>
            <w:id w:val="-1832673375"/>
            <w14:checkbox>
              <w14:checked w14:val="0"/>
              <w14:checkedState w14:val="2612" w14:font="MS Gothic"/>
              <w14:uncheckedState w14:val="2610" w14:font="MS Gothic"/>
            </w14:checkbox>
          </w:sdtPr>
          <w:sdtContent>
            <w:tc>
              <w:tcPr>
                <w:tcW w:w="567" w:type="dxa"/>
                <w:gridSpan w:val="2"/>
              </w:tcPr>
              <w:p w14:paraId="7B5BD923" w14:textId="4C67AF56"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004167337"/>
            <w14:checkbox>
              <w14:checked w14:val="0"/>
              <w14:checkedState w14:val="2612" w14:font="MS Gothic"/>
              <w14:uncheckedState w14:val="2610" w14:font="MS Gothic"/>
            </w14:checkbox>
          </w:sdtPr>
          <w:sdtContent>
            <w:tc>
              <w:tcPr>
                <w:tcW w:w="567" w:type="dxa"/>
              </w:tcPr>
              <w:p w14:paraId="0DA61FC2" w14:textId="40BE42AB"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391D1BAF" w14:textId="77777777" w:rsidR="00151733" w:rsidRDefault="00151733" w:rsidP="00B15F44">
            <w:pPr>
              <w:jc w:val="center"/>
              <w:rPr>
                <w:rFonts w:cstheme="minorHAnsi"/>
              </w:rPr>
            </w:pPr>
          </w:p>
        </w:tc>
        <w:tc>
          <w:tcPr>
            <w:tcW w:w="1701" w:type="dxa"/>
            <w:gridSpan w:val="2"/>
          </w:tcPr>
          <w:p w14:paraId="2CBBE9FC" w14:textId="77777777" w:rsidR="00151733" w:rsidRPr="00D46D83" w:rsidRDefault="00151733" w:rsidP="00B15F44">
            <w:pPr>
              <w:jc w:val="center"/>
              <w:rPr>
                <w:rFonts w:cstheme="minorHAnsi"/>
              </w:rPr>
            </w:pPr>
          </w:p>
        </w:tc>
        <w:sdt>
          <w:sdtPr>
            <w:rPr>
              <w:rFonts w:cstheme="minorHAnsi"/>
            </w:rPr>
            <w:id w:val="-1859197844"/>
            <w14:checkbox>
              <w14:checked w14:val="0"/>
              <w14:checkedState w14:val="2612" w14:font="MS Gothic"/>
              <w14:uncheckedState w14:val="2610" w14:font="MS Gothic"/>
            </w14:checkbox>
          </w:sdtPr>
          <w:sdtContent>
            <w:tc>
              <w:tcPr>
                <w:tcW w:w="1417" w:type="dxa"/>
              </w:tcPr>
              <w:p w14:paraId="400C211E" w14:textId="5E107E73"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1799945604"/>
            <w14:checkbox>
              <w14:checked w14:val="0"/>
              <w14:checkedState w14:val="2612" w14:font="MS Gothic"/>
              <w14:uncheckedState w14:val="2610" w14:font="MS Gothic"/>
            </w14:checkbox>
          </w:sdtPr>
          <w:sdtContent>
            <w:tc>
              <w:tcPr>
                <w:tcW w:w="567" w:type="dxa"/>
              </w:tcPr>
              <w:p w14:paraId="2C5F5B0F" w14:textId="39CFE3EF"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572169283"/>
            <w14:checkbox>
              <w14:checked w14:val="0"/>
              <w14:checkedState w14:val="2612" w14:font="MS Gothic"/>
              <w14:uncheckedState w14:val="2610" w14:font="MS Gothic"/>
            </w14:checkbox>
          </w:sdtPr>
          <w:sdtContent>
            <w:tc>
              <w:tcPr>
                <w:tcW w:w="567" w:type="dxa"/>
              </w:tcPr>
              <w:p w14:paraId="61351C26" w14:textId="77681FB6"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694973993"/>
            <w14:checkbox>
              <w14:checked w14:val="0"/>
              <w14:checkedState w14:val="2612" w14:font="MS Gothic"/>
              <w14:uncheckedState w14:val="2610" w14:font="MS Gothic"/>
            </w14:checkbox>
          </w:sdtPr>
          <w:sdtContent>
            <w:tc>
              <w:tcPr>
                <w:tcW w:w="567" w:type="dxa"/>
              </w:tcPr>
              <w:p w14:paraId="4D85C581" w14:textId="70958BCA"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151733" w14:paraId="303560F8" w14:textId="77777777" w:rsidTr="00B15F44">
        <w:trPr>
          <w:trHeight w:val="567"/>
        </w:trPr>
        <w:tc>
          <w:tcPr>
            <w:tcW w:w="4824" w:type="dxa"/>
            <w:gridSpan w:val="2"/>
          </w:tcPr>
          <w:p w14:paraId="1BD0B563" w14:textId="77777777" w:rsidR="00151733" w:rsidRDefault="00151733" w:rsidP="00B15F44">
            <w:pPr>
              <w:rPr>
                <w:rFonts w:cstheme="minorHAnsi"/>
              </w:rPr>
            </w:pPr>
          </w:p>
        </w:tc>
        <w:sdt>
          <w:sdtPr>
            <w:rPr>
              <w:rFonts w:cstheme="minorHAnsi"/>
            </w:rPr>
            <w:id w:val="1594053986"/>
            <w14:checkbox>
              <w14:checked w14:val="0"/>
              <w14:checkedState w14:val="2612" w14:font="MS Gothic"/>
              <w14:uncheckedState w14:val="2610" w14:font="MS Gothic"/>
            </w14:checkbox>
          </w:sdtPr>
          <w:sdtContent>
            <w:tc>
              <w:tcPr>
                <w:tcW w:w="567" w:type="dxa"/>
              </w:tcPr>
              <w:p w14:paraId="30CB6198" w14:textId="0AD5E55C"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249584076"/>
            <w14:checkbox>
              <w14:checked w14:val="0"/>
              <w14:checkedState w14:val="2612" w14:font="MS Gothic"/>
              <w14:uncheckedState w14:val="2610" w14:font="MS Gothic"/>
            </w14:checkbox>
          </w:sdtPr>
          <w:sdtContent>
            <w:tc>
              <w:tcPr>
                <w:tcW w:w="567" w:type="dxa"/>
                <w:gridSpan w:val="2"/>
              </w:tcPr>
              <w:p w14:paraId="056BDAC4" w14:textId="4ACCB70A"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869272489"/>
            <w14:checkbox>
              <w14:checked w14:val="0"/>
              <w14:checkedState w14:val="2612" w14:font="MS Gothic"/>
              <w14:uncheckedState w14:val="2610" w14:font="MS Gothic"/>
            </w14:checkbox>
          </w:sdtPr>
          <w:sdtContent>
            <w:tc>
              <w:tcPr>
                <w:tcW w:w="567" w:type="dxa"/>
              </w:tcPr>
              <w:p w14:paraId="15B43CD0" w14:textId="2A96D273"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3E8DC676" w14:textId="77777777" w:rsidR="00151733" w:rsidRDefault="00151733" w:rsidP="00B15F44">
            <w:pPr>
              <w:jc w:val="center"/>
              <w:rPr>
                <w:rFonts w:cstheme="minorHAnsi"/>
              </w:rPr>
            </w:pPr>
          </w:p>
        </w:tc>
        <w:tc>
          <w:tcPr>
            <w:tcW w:w="1701" w:type="dxa"/>
            <w:gridSpan w:val="2"/>
          </w:tcPr>
          <w:p w14:paraId="600380F8" w14:textId="77777777" w:rsidR="00151733" w:rsidRPr="00D46D83" w:rsidRDefault="00151733" w:rsidP="00B15F44">
            <w:pPr>
              <w:jc w:val="center"/>
              <w:rPr>
                <w:rFonts w:cstheme="minorHAnsi"/>
              </w:rPr>
            </w:pPr>
          </w:p>
        </w:tc>
        <w:sdt>
          <w:sdtPr>
            <w:rPr>
              <w:rFonts w:cstheme="minorHAnsi"/>
            </w:rPr>
            <w:id w:val="-1453627741"/>
            <w14:checkbox>
              <w14:checked w14:val="0"/>
              <w14:checkedState w14:val="2612" w14:font="MS Gothic"/>
              <w14:uncheckedState w14:val="2610" w14:font="MS Gothic"/>
            </w14:checkbox>
          </w:sdtPr>
          <w:sdtContent>
            <w:tc>
              <w:tcPr>
                <w:tcW w:w="1417" w:type="dxa"/>
              </w:tcPr>
              <w:p w14:paraId="01779DB6" w14:textId="77145B1E"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623773899"/>
            <w14:checkbox>
              <w14:checked w14:val="0"/>
              <w14:checkedState w14:val="2612" w14:font="MS Gothic"/>
              <w14:uncheckedState w14:val="2610" w14:font="MS Gothic"/>
            </w14:checkbox>
          </w:sdtPr>
          <w:sdtContent>
            <w:tc>
              <w:tcPr>
                <w:tcW w:w="567" w:type="dxa"/>
              </w:tcPr>
              <w:p w14:paraId="64EA0D02" w14:textId="62F889D4"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628202662"/>
            <w14:checkbox>
              <w14:checked w14:val="0"/>
              <w14:checkedState w14:val="2612" w14:font="MS Gothic"/>
              <w14:uncheckedState w14:val="2610" w14:font="MS Gothic"/>
            </w14:checkbox>
          </w:sdtPr>
          <w:sdtContent>
            <w:tc>
              <w:tcPr>
                <w:tcW w:w="567" w:type="dxa"/>
              </w:tcPr>
              <w:p w14:paraId="0201E0EB" w14:textId="73CC74A3"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267311687"/>
            <w14:checkbox>
              <w14:checked w14:val="0"/>
              <w14:checkedState w14:val="2612" w14:font="MS Gothic"/>
              <w14:uncheckedState w14:val="2610" w14:font="MS Gothic"/>
            </w14:checkbox>
          </w:sdtPr>
          <w:sdtContent>
            <w:tc>
              <w:tcPr>
                <w:tcW w:w="567" w:type="dxa"/>
              </w:tcPr>
              <w:p w14:paraId="1D1E587C" w14:textId="05A37D44"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151733" w14:paraId="1E38472A" w14:textId="77777777" w:rsidTr="00B15F44">
        <w:trPr>
          <w:trHeight w:val="567"/>
        </w:trPr>
        <w:tc>
          <w:tcPr>
            <w:tcW w:w="4824" w:type="dxa"/>
            <w:gridSpan w:val="2"/>
          </w:tcPr>
          <w:p w14:paraId="36AC91D6" w14:textId="77777777" w:rsidR="00151733" w:rsidRDefault="00151733" w:rsidP="00B15F44">
            <w:pPr>
              <w:rPr>
                <w:rFonts w:cstheme="minorHAnsi"/>
              </w:rPr>
            </w:pPr>
          </w:p>
          <w:p w14:paraId="498FBF8C" w14:textId="1EE997F8" w:rsidR="00C34F8C" w:rsidRDefault="00C34F8C" w:rsidP="00B15F44">
            <w:pPr>
              <w:rPr>
                <w:rFonts w:cstheme="minorHAnsi"/>
              </w:rPr>
            </w:pPr>
          </w:p>
        </w:tc>
        <w:sdt>
          <w:sdtPr>
            <w:rPr>
              <w:rFonts w:cstheme="minorHAnsi"/>
            </w:rPr>
            <w:id w:val="1938788731"/>
            <w14:checkbox>
              <w14:checked w14:val="0"/>
              <w14:checkedState w14:val="2612" w14:font="MS Gothic"/>
              <w14:uncheckedState w14:val="2610" w14:font="MS Gothic"/>
            </w14:checkbox>
          </w:sdtPr>
          <w:sdtContent>
            <w:tc>
              <w:tcPr>
                <w:tcW w:w="567" w:type="dxa"/>
              </w:tcPr>
              <w:p w14:paraId="2AB44B42" w14:textId="700ECADB"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881670161"/>
            <w14:checkbox>
              <w14:checked w14:val="0"/>
              <w14:checkedState w14:val="2612" w14:font="MS Gothic"/>
              <w14:uncheckedState w14:val="2610" w14:font="MS Gothic"/>
            </w14:checkbox>
          </w:sdtPr>
          <w:sdtContent>
            <w:tc>
              <w:tcPr>
                <w:tcW w:w="567" w:type="dxa"/>
                <w:gridSpan w:val="2"/>
              </w:tcPr>
              <w:p w14:paraId="61B7DDF2" w14:textId="02892108"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702928421"/>
            <w14:checkbox>
              <w14:checked w14:val="0"/>
              <w14:checkedState w14:val="2612" w14:font="MS Gothic"/>
              <w14:uncheckedState w14:val="2610" w14:font="MS Gothic"/>
            </w14:checkbox>
          </w:sdtPr>
          <w:sdtContent>
            <w:tc>
              <w:tcPr>
                <w:tcW w:w="567" w:type="dxa"/>
              </w:tcPr>
              <w:p w14:paraId="65CA64E1" w14:textId="61C4F1EB"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208CEF05" w14:textId="77777777" w:rsidR="00151733" w:rsidRDefault="00151733" w:rsidP="00B15F44">
            <w:pPr>
              <w:jc w:val="center"/>
              <w:rPr>
                <w:rFonts w:cstheme="minorHAnsi"/>
              </w:rPr>
            </w:pPr>
          </w:p>
        </w:tc>
        <w:tc>
          <w:tcPr>
            <w:tcW w:w="1701" w:type="dxa"/>
            <w:gridSpan w:val="2"/>
          </w:tcPr>
          <w:p w14:paraId="59BA6024" w14:textId="77777777" w:rsidR="00151733" w:rsidRPr="00D46D83" w:rsidRDefault="00151733" w:rsidP="00B15F44">
            <w:pPr>
              <w:jc w:val="center"/>
              <w:rPr>
                <w:rFonts w:cstheme="minorHAnsi"/>
              </w:rPr>
            </w:pPr>
          </w:p>
        </w:tc>
        <w:sdt>
          <w:sdtPr>
            <w:rPr>
              <w:rFonts w:cstheme="minorHAnsi"/>
            </w:rPr>
            <w:id w:val="-1464345190"/>
            <w14:checkbox>
              <w14:checked w14:val="0"/>
              <w14:checkedState w14:val="2612" w14:font="MS Gothic"/>
              <w14:uncheckedState w14:val="2610" w14:font="MS Gothic"/>
            </w14:checkbox>
          </w:sdtPr>
          <w:sdtContent>
            <w:tc>
              <w:tcPr>
                <w:tcW w:w="1417" w:type="dxa"/>
              </w:tcPr>
              <w:p w14:paraId="5E07304D" w14:textId="5B819F2F"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944773601"/>
            <w14:checkbox>
              <w14:checked w14:val="0"/>
              <w14:checkedState w14:val="2612" w14:font="MS Gothic"/>
              <w14:uncheckedState w14:val="2610" w14:font="MS Gothic"/>
            </w14:checkbox>
          </w:sdtPr>
          <w:sdtContent>
            <w:tc>
              <w:tcPr>
                <w:tcW w:w="567" w:type="dxa"/>
              </w:tcPr>
              <w:p w14:paraId="54D4D10A" w14:textId="16C4C49D"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733067371"/>
            <w14:checkbox>
              <w14:checked w14:val="0"/>
              <w14:checkedState w14:val="2612" w14:font="MS Gothic"/>
              <w14:uncheckedState w14:val="2610" w14:font="MS Gothic"/>
            </w14:checkbox>
          </w:sdtPr>
          <w:sdtContent>
            <w:tc>
              <w:tcPr>
                <w:tcW w:w="567" w:type="dxa"/>
              </w:tcPr>
              <w:p w14:paraId="03644906" w14:textId="15B77C27"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523139682"/>
            <w14:checkbox>
              <w14:checked w14:val="0"/>
              <w14:checkedState w14:val="2612" w14:font="MS Gothic"/>
              <w14:uncheckedState w14:val="2610" w14:font="MS Gothic"/>
            </w14:checkbox>
          </w:sdtPr>
          <w:sdtContent>
            <w:tc>
              <w:tcPr>
                <w:tcW w:w="567" w:type="dxa"/>
              </w:tcPr>
              <w:p w14:paraId="39521D3C" w14:textId="3B2291BA"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151733" w14:paraId="7866B0F6" w14:textId="77777777" w:rsidTr="00B15F44">
        <w:trPr>
          <w:trHeight w:val="567"/>
        </w:trPr>
        <w:tc>
          <w:tcPr>
            <w:tcW w:w="4824" w:type="dxa"/>
            <w:gridSpan w:val="2"/>
          </w:tcPr>
          <w:p w14:paraId="169FB871" w14:textId="77777777" w:rsidR="00151733" w:rsidRDefault="00151733" w:rsidP="00B15F44">
            <w:pPr>
              <w:rPr>
                <w:rFonts w:asciiTheme="minorHAnsi" w:hAnsiTheme="minorHAnsi" w:cstheme="minorHAnsi"/>
                <w:sz w:val="22"/>
              </w:rPr>
            </w:pPr>
          </w:p>
          <w:p w14:paraId="799EB500" w14:textId="77777777" w:rsidR="00151733" w:rsidRDefault="00151733" w:rsidP="00B15F44">
            <w:pPr>
              <w:rPr>
                <w:rFonts w:cstheme="minorHAnsi"/>
              </w:rPr>
            </w:pPr>
          </w:p>
        </w:tc>
        <w:sdt>
          <w:sdtPr>
            <w:rPr>
              <w:rFonts w:cstheme="minorHAnsi"/>
            </w:rPr>
            <w:id w:val="1589037605"/>
            <w14:checkbox>
              <w14:checked w14:val="0"/>
              <w14:checkedState w14:val="2612" w14:font="MS Gothic"/>
              <w14:uncheckedState w14:val="2610" w14:font="MS Gothic"/>
            </w14:checkbox>
          </w:sdtPr>
          <w:sdtContent>
            <w:tc>
              <w:tcPr>
                <w:tcW w:w="567" w:type="dxa"/>
              </w:tcPr>
              <w:p w14:paraId="5892CA0B" w14:textId="08739042"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490977583"/>
            <w14:checkbox>
              <w14:checked w14:val="0"/>
              <w14:checkedState w14:val="2612" w14:font="MS Gothic"/>
              <w14:uncheckedState w14:val="2610" w14:font="MS Gothic"/>
            </w14:checkbox>
          </w:sdtPr>
          <w:sdtContent>
            <w:tc>
              <w:tcPr>
                <w:tcW w:w="567" w:type="dxa"/>
                <w:gridSpan w:val="2"/>
              </w:tcPr>
              <w:p w14:paraId="125DEA61" w14:textId="5471F936"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87587892"/>
            <w14:checkbox>
              <w14:checked w14:val="0"/>
              <w14:checkedState w14:val="2612" w14:font="MS Gothic"/>
              <w14:uncheckedState w14:val="2610" w14:font="MS Gothic"/>
            </w14:checkbox>
          </w:sdtPr>
          <w:sdtContent>
            <w:tc>
              <w:tcPr>
                <w:tcW w:w="567" w:type="dxa"/>
              </w:tcPr>
              <w:p w14:paraId="37F551AC" w14:textId="3372602A"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594B036F" w14:textId="77777777" w:rsidR="00151733" w:rsidRDefault="00151733" w:rsidP="00B15F44">
            <w:pPr>
              <w:jc w:val="center"/>
              <w:rPr>
                <w:rFonts w:cstheme="minorHAnsi"/>
              </w:rPr>
            </w:pPr>
          </w:p>
        </w:tc>
        <w:tc>
          <w:tcPr>
            <w:tcW w:w="1701" w:type="dxa"/>
            <w:gridSpan w:val="2"/>
          </w:tcPr>
          <w:p w14:paraId="2DCF8BE6" w14:textId="77777777" w:rsidR="00151733" w:rsidRPr="00D46D83" w:rsidRDefault="00151733" w:rsidP="00B15F44">
            <w:pPr>
              <w:jc w:val="center"/>
              <w:rPr>
                <w:rFonts w:cstheme="minorHAnsi"/>
              </w:rPr>
            </w:pPr>
          </w:p>
        </w:tc>
        <w:sdt>
          <w:sdtPr>
            <w:rPr>
              <w:rFonts w:cstheme="minorHAnsi"/>
            </w:rPr>
            <w:id w:val="713389284"/>
            <w14:checkbox>
              <w14:checked w14:val="0"/>
              <w14:checkedState w14:val="2612" w14:font="MS Gothic"/>
              <w14:uncheckedState w14:val="2610" w14:font="MS Gothic"/>
            </w14:checkbox>
          </w:sdtPr>
          <w:sdtContent>
            <w:tc>
              <w:tcPr>
                <w:tcW w:w="1417" w:type="dxa"/>
              </w:tcPr>
              <w:p w14:paraId="0E36B07A" w14:textId="45DFF30A"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1288887048"/>
            <w14:checkbox>
              <w14:checked w14:val="0"/>
              <w14:checkedState w14:val="2612" w14:font="MS Gothic"/>
              <w14:uncheckedState w14:val="2610" w14:font="MS Gothic"/>
            </w14:checkbox>
          </w:sdtPr>
          <w:sdtContent>
            <w:tc>
              <w:tcPr>
                <w:tcW w:w="567" w:type="dxa"/>
              </w:tcPr>
              <w:p w14:paraId="631CFB74" w14:textId="3B7BA0EC"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2141924661"/>
            <w14:checkbox>
              <w14:checked w14:val="0"/>
              <w14:checkedState w14:val="2612" w14:font="MS Gothic"/>
              <w14:uncheckedState w14:val="2610" w14:font="MS Gothic"/>
            </w14:checkbox>
          </w:sdtPr>
          <w:sdtContent>
            <w:tc>
              <w:tcPr>
                <w:tcW w:w="567" w:type="dxa"/>
              </w:tcPr>
              <w:p w14:paraId="69E787C0" w14:textId="10D952DB"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408764200"/>
            <w14:checkbox>
              <w14:checked w14:val="0"/>
              <w14:checkedState w14:val="2612" w14:font="MS Gothic"/>
              <w14:uncheckedState w14:val="2610" w14:font="MS Gothic"/>
            </w14:checkbox>
          </w:sdtPr>
          <w:sdtContent>
            <w:tc>
              <w:tcPr>
                <w:tcW w:w="567" w:type="dxa"/>
              </w:tcPr>
              <w:p w14:paraId="724FBF31" w14:textId="7C4C5C38"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151733" w14:paraId="4818CDBC" w14:textId="77777777" w:rsidTr="00B15F44">
        <w:trPr>
          <w:trHeight w:val="567"/>
        </w:trPr>
        <w:tc>
          <w:tcPr>
            <w:tcW w:w="4824" w:type="dxa"/>
            <w:gridSpan w:val="2"/>
          </w:tcPr>
          <w:p w14:paraId="05BCDB72" w14:textId="77777777" w:rsidR="00151733" w:rsidRDefault="00151733" w:rsidP="00B15F44">
            <w:pPr>
              <w:rPr>
                <w:rFonts w:cstheme="minorHAnsi"/>
              </w:rPr>
            </w:pPr>
          </w:p>
        </w:tc>
        <w:sdt>
          <w:sdtPr>
            <w:rPr>
              <w:rFonts w:cstheme="minorHAnsi"/>
            </w:rPr>
            <w:id w:val="463015651"/>
            <w14:checkbox>
              <w14:checked w14:val="0"/>
              <w14:checkedState w14:val="2612" w14:font="MS Gothic"/>
              <w14:uncheckedState w14:val="2610" w14:font="MS Gothic"/>
            </w14:checkbox>
          </w:sdtPr>
          <w:sdtContent>
            <w:tc>
              <w:tcPr>
                <w:tcW w:w="567" w:type="dxa"/>
              </w:tcPr>
              <w:p w14:paraId="393B58F1" w14:textId="7A998161"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563207988"/>
            <w14:checkbox>
              <w14:checked w14:val="0"/>
              <w14:checkedState w14:val="2612" w14:font="MS Gothic"/>
              <w14:uncheckedState w14:val="2610" w14:font="MS Gothic"/>
            </w14:checkbox>
          </w:sdtPr>
          <w:sdtContent>
            <w:tc>
              <w:tcPr>
                <w:tcW w:w="567" w:type="dxa"/>
                <w:gridSpan w:val="2"/>
              </w:tcPr>
              <w:p w14:paraId="34CFD5B1" w14:textId="6E056F81"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699775464"/>
            <w14:checkbox>
              <w14:checked w14:val="0"/>
              <w14:checkedState w14:val="2612" w14:font="MS Gothic"/>
              <w14:uncheckedState w14:val="2610" w14:font="MS Gothic"/>
            </w14:checkbox>
          </w:sdtPr>
          <w:sdtContent>
            <w:tc>
              <w:tcPr>
                <w:tcW w:w="567" w:type="dxa"/>
              </w:tcPr>
              <w:p w14:paraId="2445AD5C" w14:textId="61939F13"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201875E5" w14:textId="77777777" w:rsidR="00151733" w:rsidRDefault="00151733" w:rsidP="00B15F44">
            <w:pPr>
              <w:jc w:val="center"/>
              <w:rPr>
                <w:rFonts w:cstheme="minorHAnsi"/>
              </w:rPr>
            </w:pPr>
          </w:p>
        </w:tc>
        <w:tc>
          <w:tcPr>
            <w:tcW w:w="1701" w:type="dxa"/>
            <w:gridSpan w:val="2"/>
          </w:tcPr>
          <w:p w14:paraId="656F9301" w14:textId="77777777" w:rsidR="00151733" w:rsidRPr="00D46D83" w:rsidRDefault="00151733" w:rsidP="00B15F44">
            <w:pPr>
              <w:jc w:val="center"/>
              <w:rPr>
                <w:rFonts w:cstheme="minorHAnsi"/>
              </w:rPr>
            </w:pPr>
          </w:p>
        </w:tc>
        <w:sdt>
          <w:sdtPr>
            <w:rPr>
              <w:rFonts w:cstheme="minorHAnsi"/>
            </w:rPr>
            <w:id w:val="236216078"/>
            <w14:checkbox>
              <w14:checked w14:val="0"/>
              <w14:checkedState w14:val="2612" w14:font="MS Gothic"/>
              <w14:uncheckedState w14:val="2610" w14:font="MS Gothic"/>
            </w14:checkbox>
          </w:sdtPr>
          <w:sdtContent>
            <w:tc>
              <w:tcPr>
                <w:tcW w:w="1417" w:type="dxa"/>
              </w:tcPr>
              <w:p w14:paraId="04676BC7" w14:textId="774A7570"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395745117"/>
            <w14:checkbox>
              <w14:checked w14:val="0"/>
              <w14:checkedState w14:val="2612" w14:font="MS Gothic"/>
              <w14:uncheckedState w14:val="2610" w14:font="MS Gothic"/>
            </w14:checkbox>
          </w:sdtPr>
          <w:sdtContent>
            <w:tc>
              <w:tcPr>
                <w:tcW w:w="567" w:type="dxa"/>
              </w:tcPr>
              <w:p w14:paraId="0E9E5FAD" w14:textId="7E884C36"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721441397"/>
            <w14:checkbox>
              <w14:checked w14:val="0"/>
              <w14:checkedState w14:val="2612" w14:font="MS Gothic"/>
              <w14:uncheckedState w14:val="2610" w14:font="MS Gothic"/>
            </w14:checkbox>
          </w:sdtPr>
          <w:sdtContent>
            <w:tc>
              <w:tcPr>
                <w:tcW w:w="567" w:type="dxa"/>
              </w:tcPr>
              <w:p w14:paraId="6CC93408" w14:textId="4DE09DA4"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254430716"/>
            <w14:checkbox>
              <w14:checked w14:val="0"/>
              <w14:checkedState w14:val="2612" w14:font="MS Gothic"/>
              <w14:uncheckedState w14:val="2610" w14:font="MS Gothic"/>
            </w14:checkbox>
          </w:sdtPr>
          <w:sdtContent>
            <w:tc>
              <w:tcPr>
                <w:tcW w:w="567" w:type="dxa"/>
              </w:tcPr>
              <w:p w14:paraId="7DDDFBFB" w14:textId="3D0C7751"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151733" w14:paraId="29347890" w14:textId="77777777" w:rsidTr="00B15F44">
        <w:trPr>
          <w:trHeight w:val="567"/>
        </w:trPr>
        <w:tc>
          <w:tcPr>
            <w:tcW w:w="4824" w:type="dxa"/>
            <w:gridSpan w:val="2"/>
          </w:tcPr>
          <w:p w14:paraId="4A74019F" w14:textId="77777777" w:rsidR="00151733" w:rsidRDefault="00151733" w:rsidP="00B15F44">
            <w:pPr>
              <w:rPr>
                <w:rFonts w:cstheme="minorHAnsi"/>
              </w:rPr>
            </w:pPr>
          </w:p>
        </w:tc>
        <w:sdt>
          <w:sdtPr>
            <w:rPr>
              <w:rFonts w:cstheme="minorHAnsi"/>
            </w:rPr>
            <w:id w:val="1600995715"/>
            <w14:checkbox>
              <w14:checked w14:val="0"/>
              <w14:checkedState w14:val="2612" w14:font="MS Gothic"/>
              <w14:uncheckedState w14:val="2610" w14:font="MS Gothic"/>
            </w14:checkbox>
          </w:sdtPr>
          <w:sdtContent>
            <w:tc>
              <w:tcPr>
                <w:tcW w:w="567" w:type="dxa"/>
              </w:tcPr>
              <w:p w14:paraId="5F6F1AC9" w14:textId="5D01EB53"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949221327"/>
            <w14:checkbox>
              <w14:checked w14:val="0"/>
              <w14:checkedState w14:val="2612" w14:font="MS Gothic"/>
              <w14:uncheckedState w14:val="2610" w14:font="MS Gothic"/>
            </w14:checkbox>
          </w:sdtPr>
          <w:sdtContent>
            <w:tc>
              <w:tcPr>
                <w:tcW w:w="567" w:type="dxa"/>
                <w:gridSpan w:val="2"/>
              </w:tcPr>
              <w:p w14:paraId="44636BAF" w14:textId="2DADC624"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042859740"/>
            <w14:checkbox>
              <w14:checked w14:val="0"/>
              <w14:checkedState w14:val="2612" w14:font="MS Gothic"/>
              <w14:uncheckedState w14:val="2610" w14:font="MS Gothic"/>
            </w14:checkbox>
          </w:sdtPr>
          <w:sdtContent>
            <w:tc>
              <w:tcPr>
                <w:tcW w:w="567" w:type="dxa"/>
              </w:tcPr>
              <w:p w14:paraId="3526EA2C" w14:textId="7E9717A2"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30F26C68" w14:textId="77777777" w:rsidR="00151733" w:rsidRDefault="00151733" w:rsidP="00B15F44">
            <w:pPr>
              <w:jc w:val="center"/>
              <w:rPr>
                <w:rFonts w:cstheme="minorHAnsi"/>
              </w:rPr>
            </w:pPr>
          </w:p>
        </w:tc>
        <w:tc>
          <w:tcPr>
            <w:tcW w:w="1701" w:type="dxa"/>
            <w:gridSpan w:val="2"/>
          </w:tcPr>
          <w:p w14:paraId="5F35A420" w14:textId="77777777" w:rsidR="00151733" w:rsidRPr="00D46D83" w:rsidRDefault="00151733" w:rsidP="00B15F44">
            <w:pPr>
              <w:jc w:val="center"/>
              <w:rPr>
                <w:rFonts w:cstheme="minorHAnsi"/>
              </w:rPr>
            </w:pPr>
          </w:p>
        </w:tc>
        <w:sdt>
          <w:sdtPr>
            <w:rPr>
              <w:rFonts w:cstheme="minorHAnsi"/>
            </w:rPr>
            <w:id w:val="1328859490"/>
            <w14:checkbox>
              <w14:checked w14:val="0"/>
              <w14:checkedState w14:val="2612" w14:font="MS Gothic"/>
              <w14:uncheckedState w14:val="2610" w14:font="MS Gothic"/>
            </w14:checkbox>
          </w:sdtPr>
          <w:sdtContent>
            <w:tc>
              <w:tcPr>
                <w:tcW w:w="1417" w:type="dxa"/>
              </w:tcPr>
              <w:p w14:paraId="27E6515E" w14:textId="0572A9C7"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622652999"/>
            <w14:checkbox>
              <w14:checked w14:val="0"/>
              <w14:checkedState w14:val="2612" w14:font="MS Gothic"/>
              <w14:uncheckedState w14:val="2610" w14:font="MS Gothic"/>
            </w14:checkbox>
          </w:sdtPr>
          <w:sdtContent>
            <w:tc>
              <w:tcPr>
                <w:tcW w:w="567" w:type="dxa"/>
              </w:tcPr>
              <w:p w14:paraId="49CC52A6" w14:textId="1AE7D797"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950969239"/>
            <w14:checkbox>
              <w14:checked w14:val="0"/>
              <w14:checkedState w14:val="2612" w14:font="MS Gothic"/>
              <w14:uncheckedState w14:val="2610" w14:font="MS Gothic"/>
            </w14:checkbox>
          </w:sdtPr>
          <w:sdtContent>
            <w:tc>
              <w:tcPr>
                <w:tcW w:w="567" w:type="dxa"/>
              </w:tcPr>
              <w:p w14:paraId="3E8B796E" w14:textId="4B467A58"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2074798856"/>
            <w14:checkbox>
              <w14:checked w14:val="0"/>
              <w14:checkedState w14:val="2612" w14:font="MS Gothic"/>
              <w14:uncheckedState w14:val="2610" w14:font="MS Gothic"/>
            </w14:checkbox>
          </w:sdtPr>
          <w:sdtContent>
            <w:tc>
              <w:tcPr>
                <w:tcW w:w="567" w:type="dxa"/>
              </w:tcPr>
              <w:p w14:paraId="07BE439C" w14:textId="69D06E8A"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151733" w14:paraId="2AE18C4C" w14:textId="77777777" w:rsidTr="00B15F44">
        <w:trPr>
          <w:trHeight w:val="567"/>
        </w:trPr>
        <w:tc>
          <w:tcPr>
            <w:tcW w:w="4824" w:type="dxa"/>
            <w:gridSpan w:val="2"/>
          </w:tcPr>
          <w:p w14:paraId="2606D8AD" w14:textId="77777777" w:rsidR="00151733" w:rsidRDefault="00151733" w:rsidP="00B15F44">
            <w:pPr>
              <w:rPr>
                <w:rFonts w:cstheme="minorHAnsi"/>
              </w:rPr>
            </w:pPr>
          </w:p>
        </w:tc>
        <w:sdt>
          <w:sdtPr>
            <w:rPr>
              <w:rFonts w:cstheme="minorHAnsi"/>
            </w:rPr>
            <w:id w:val="-1144422789"/>
            <w14:checkbox>
              <w14:checked w14:val="0"/>
              <w14:checkedState w14:val="2612" w14:font="MS Gothic"/>
              <w14:uncheckedState w14:val="2610" w14:font="MS Gothic"/>
            </w14:checkbox>
          </w:sdtPr>
          <w:sdtContent>
            <w:tc>
              <w:tcPr>
                <w:tcW w:w="567" w:type="dxa"/>
              </w:tcPr>
              <w:p w14:paraId="6FB33D8F" w14:textId="29D00FEF"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818483492"/>
            <w14:checkbox>
              <w14:checked w14:val="0"/>
              <w14:checkedState w14:val="2612" w14:font="MS Gothic"/>
              <w14:uncheckedState w14:val="2610" w14:font="MS Gothic"/>
            </w14:checkbox>
          </w:sdtPr>
          <w:sdtContent>
            <w:tc>
              <w:tcPr>
                <w:tcW w:w="567" w:type="dxa"/>
                <w:gridSpan w:val="2"/>
              </w:tcPr>
              <w:p w14:paraId="4A4D998D" w14:textId="2E0012E0"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326627701"/>
            <w14:checkbox>
              <w14:checked w14:val="0"/>
              <w14:checkedState w14:val="2612" w14:font="MS Gothic"/>
              <w14:uncheckedState w14:val="2610" w14:font="MS Gothic"/>
            </w14:checkbox>
          </w:sdtPr>
          <w:sdtContent>
            <w:tc>
              <w:tcPr>
                <w:tcW w:w="567" w:type="dxa"/>
              </w:tcPr>
              <w:p w14:paraId="1E0880C7" w14:textId="53E0E70D"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474121DE" w14:textId="77777777" w:rsidR="00151733" w:rsidRDefault="00151733" w:rsidP="00B15F44">
            <w:pPr>
              <w:jc w:val="center"/>
              <w:rPr>
                <w:rFonts w:cstheme="minorHAnsi"/>
              </w:rPr>
            </w:pPr>
          </w:p>
        </w:tc>
        <w:tc>
          <w:tcPr>
            <w:tcW w:w="1701" w:type="dxa"/>
            <w:gridSpan w:val="2"/>
          </w:tcPr>
          <w:p w14:paraId="28BD17BE" w14:textId="77777777" w:rsidR="00151733" w:rsidRPr="00D46D83" w:rsidRDefault="00151733" w:rsidP="00B15F44">
            <w:pPr>
              <w:jc w:val="center"/>
              <w:rPr>
                <w:rFonts w:cstheme="minorHAnsi"/>
              </w:rPr>
            </w:pPr>
          </w:p>
        </w:tc>
        <w:sdt>
          <w:sdtPr>
            <w:rPr>
              <w:rFonts w:cstheme="minorHAnsi"/>
            </w:rPr>
            <w:id w:val="-275564582"/>
            <w14:checkbox>
              <w14:checked w14:val="0"/>
              <w14:checkedState w14:val="2612" w14:font="MS Gothic"/>
              <w14:uncheckedState w14:val="2610" w14:font="MS Gothic"/>
            </w14:checkbox>
          </w:sdtPr>
          <w:sdtContent>
            <w:tc>
              <w:tcPr>
                <w:tcW w:w="1417" w:type="dxa"/>
              </w:tcPr>
              <w:p w14:paraId="7944A28C" w14:textId="760CC918"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106637578"/>
            <w14:checkbox>
              <w14:checked w14:val="0"/>
              <w14:checkedState w14:val="2612" w14:font="MS Gothic"/>
              <w14:uncheckedState w14:val="2610" w14:font="MS Gothic"/>
            </w14:checkbox>
          </w:sdtPr>
          <w:sdtContent>
            <w:tc>
              <w:tcPr>
                <w:tcW w:w="567" w:type="dxa"/>
              </w:tcPr>
              <w:p w14:paraId="591CBC7C" w14:textId="638B82B8"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435132960"/>
            <w14:checkbox>
              <w14:checked w14:val="0"/>
              <w14:checkedState w14:val="2612" w14:font="MS Gothic"/>
              <w14:uncheckedState w14:val="2610" w14:font="MS Gothic"/>
            </w14:checkbox>
          </w:sdtPr>
          <w:sdtContent>
            <w:tc>
              <w:tcPr>
                <w:tcW w:w="567" w:type="dxa"/>
              </w:tcPr>
              <w:p w14:paraId="3E77C2FB" w14:textId="7A22C759"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051189078"/>
            <w14:checkbox>
              <w14:checked w14:val="0"/>
              <w14:checkedState w14:val="2612" w14:font="MS Gothic"/>
              <w14:uncheckedState w14:val="2610" w14:font="MS Gothic"/>
            </w14:checkbox>
          </w:sdtPr>
          <w:sdtContent>
            <w:tc>
              <w:tcPr>
                <w:tcW w:w="567" w:type="dxa"/>
              </w:tcPr>
              <w:p w14:paraId="137FDA2C" w14:textId="2346A0DD"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151733" w14:paraId="5FBC7B0F" w14:textId="77777777" w:rsidTr="00B15F44">
        <w:trPr>
          <w:trHeight w:val="567"/>
        </w:trPr>
        <w:tc>
          <w:tcPr>
            <w:tcW w:w="4824" w:type="dxa"/>
            <w:gridSpan w:val="2"/>
          </w:tcPr>
          <w:p w14:paraId="3023E19A" w14:textId="1EF64A22" w:rsidR="00BF08EB" w:rsidRDefault="00BF08EB" w:rsidP="00B15F44">
            <w:pPr>
              <w:rPr>
                <w:rFonts w:cstheme="minorHAnsi"/>
              </w:rPr>
            </w:pPr>
          </w:p>
        </w:tc>
        <w:sdt>
          <w:sdtPr>
            <w:rPr>
              <w:rFonts w:cstheme="minorHAnsi"/>
            </w:rPr>
            <w:id w:val="1652328032"/>
            <w14:checkbox>
              <w14:checked w14:val="0"/>
              <w14:checkedState w14:val="2612" w14:font="MS Gothic"/>
              <w14:uncheckedState w14:val="2610" w14:font="MS Gothic"/>
            </w14:checkbox>
          </w:sdtPr>
          <w:sdtContent>
            <w:tc>
              <w:tcPr>
                <w:tcW w:w="567" w:type="dxa"/>
              </w:tcPr>
              <w:p w14:paraId="6B929F9E" w14:textId="5CC9E715"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840811696"/>
            <w14:checkbox>
              <w14:checked w14:val="0"/>
              <w14:checkedState w14:val="2612" w14:font="MS Gothic"/>
              <w14:uncheckedState w14:val="2610" w14:font="MS Gothic"/>
            </w14:checkbox>
          </w:sdtPr>
          <w:sdtContent>
            <w:tc>
              <w:tcPr>
                <w:tcW w:w="567" w:type="dxa"/>
                <w:gridSpan w:val="2"/>
              </w:tcPr>
              <w:p w14:paraId="730265F5" w14:textId="48B2FB67"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408950896"/>
            <w14:checkbox>
              <w14:checked w14:val="0"/>
              <w14:checkedState w14:val="2612" w14:font="MS Gothic"/>
              <w14:uncheckedState w14:val="2610" w14:font="MS Gothic"/>
            </w14:checkbox>
          </w:sdtPr>
          <w:sdtContent>
            <w:tc>
              <w:tcPr>
                <w:tcW w:w="567" w:type="dxa"/>
              </w:tcPr>
              <w:p w14:paraId="3E0E680F" w14:textId="1563720A"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tc>
          <w:tcPr>
            <w:tcW w:w="3969" w:type="dxa"/>
            <w:gridSpan w:val="2"/>
          </w:tcPr>
          <w:p w14:paraId="49BACB42" w14:textId="77777777" w:rsidR="00151733" w:rsidRDefault="00151733" w:rsidP="00B15F44">
            <w:pPr>
              <w:jc w:val="center"/>
              <w:rPr>
                <w:rFonts w:cstheme="minorHAnsi"/>
              </w:rPr>
            </w:pPr>
          </w:p>
        </w:tc>
        <w:tc>
          <w:tcPr>
            <w:tcW w:w="1701" w:type="dxa"/>
            <w:gridSpan w:val="2"/>
          </w:tcPr>
          <w:p w14:paraId="1E148B94" w14:textId="77777777" w:rsidR="00151733" w:rsidRPr="00D46D83" w:rsidRDefault="00151733" w:rsidP="00B15F44">
            <w:pPr>
              <w:jc w:val="center"/>
              <w:rPr>
                <w:rFonts w:cstheme="minorHAnsi"/>
              </w:rPr>
            </w:pPr>
          </w:p>
        </w:tc>
        <w:sdt>
          <w:sdtPr>
            <w:rPr>
              <w:rFonts w:cstheme="minorHAnsi"/>
            </w:rPr>
            <w:id w:val="1539853722"/>
            <w14:checkbox>
              <w14:checked w14:val="0"/>
              <w14:checkedState w14:val="2612" w14:font="MS Gothic"/>
              <w14:uncheckedState w14:val="2610" w14:font="MS Gothic"/>
            </w14:checkbox>
          </w:sdtPr>
          <w:sdtContent>
            <w:tc>
              <w:tcPr>
                <w:tcW w:w="1417" w:type="dxa"/>
              </w:tcPr>
              <w:p w14:paraId="153B7620" w14:textId="231AB862"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732582644"/>
            <w14:checkbox>
              <w14:checked w14:val="0"/>
              <w14:checkedState w14:val="2612" w14:font="MS Gothic"/>
              <w14:uncheckedState w14:val="2610" w14:font="MS Gothic"/>
            </w14:checkbox>
          </w:sdtPr>
          <w:sdtContent>
            <w:tc>
              <w:tcPr>
                <w:tcW w:w="567" w:type="dxa"/>
              </w:tcPr>
              <w:p w14:paraId="252F566F" w14:textId="53205DC5"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206303496"/>
            <w14:checkbox>
              <w14:checked w14:val="0"/>
              <w14:checkedState w14:val="2612" w14:font="MS Gothic"/>
              <w14:uncheckedState w14:val="2610" w14:font="MS Gothic"/>
            </w14:checkbox>
          </w:sdtPr>
          <w:sdtContent>
            <w:tc>
              <w:tcPr>
                <w:tcW w:w="567" w:type="dxa"/>
              </w:tcPr>
              <w:p w14:paraId="2413ABA1" w14:textId="1BBA2410"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942351809"/>
            <w14:checkbox>
              <w14:checked w14:val="0"/>
              <w14:checkedState w14:val="2612" w14:font="MS Gothic"/>
              <w14:uncheckedState w14:val="2610" w14:font="MS Gothic"/>
            </w14:checkbox>
          </w:sdtPr>
          <w:sdtContent>
            <w:tc>
              <w:tcPr>
                <w:tcW w:w="567" w:type="dxa"/>
              </w:tcPr>
              <w:p w14:paraId="21AC0805" w14:textId="75945C5B"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tr>
      <w:tr w:rsidR="00151733" w14:paraId="2E367F17" w14:textId="77777777" w:rsidTr="00B15F44">
        <w:trPr>
          <w:trHeight w:val="567"/>
        </w:trPr>
        <w:tc>
          <w:tcPr>
            <w:tcW w:w="4824" w:type="dxa"/>
            <w:gridSpan w:val="2"/>
          </w:tcPr>
          <w:p w14:paraId="403EB697" w14:textId="77777777" w:rsidR="003728EC" w:rsidRDefault="003728EC" w:rsidP="00B15F44">
            <w:pPr>
              <w:rPr>
                <w:rFonts w:cstheme="minorHAnsi"/>
              </w:rPr>
            </w:pPr>
          </w:p>
          <w:p w14:paraId="464DC72D" w14:textId="40EF8477" w:rsidR="003728EC" w:rsidRDefault="003728EC" w:rsidP="00B15F44">
            <w:pPr>
              <w:rPr>
                <w:rFonts w:cstheme="minorHAnsi"/>
              </w:rPr>
            </w:pPr>
          </w:p>
        </w:tc>
        <w:sdt>
          <w:sdtPr>
            <w:rPr>
              <w:rFonts w:cstheme="minorHAnsi"/>
            </w:rPr>
            <w:id w:val="-1449848099"/>
            <w14:checkbox>
              <w14:checked w14:val="0"/>
              <w14:checkedState w14:val="2612" w14:font="MS Gothic"/>
              <w14:uncheckedState w14:val="2610" w14:font="MS Gothic"/>
            </w14:checkbox>
          </w:sdtPr>
          <w:sdtContent>
            <w:tc>
              <w:tcPr>
                <w:tcW w:w="567" w:type="dxa"/>
              </w:tcPr>
              <w:p w14:paraId="30DEE908" w14:textId="7BB65ABC"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34117903"/>
            <w14:checkbox>
              <w14:checked w14:val="0"/>
              <w14:checkedState w14:val="2612" w14:font="MS Gothic"/>
              <w14:uncheckedState w14:val="2610" w14:font="MS Gothic"/>
            </w14:checkbox>
          </w:sdtPr>
          <w:sdtContent>
            <w:tc>
              <w:tcPr>
                <w:tcW w:w="567" w:type="dxa"/>
                <w:gridSpan w:val="2"/>
              </w:tcPr>
              <w:p w14:paraId="729EB005" w14:textId="1DC3E625"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2035418271"/>
            <w14:checkbox>
              <w14:checked w14:val="0"/>
              <w14:checkedState w14:val="2612" w14:font="MS Gothic"/>
              <w14:uncheckedState w14:val="2610" w14:font="MS Gothic"/>
            </w14:checkbox>
          </w:sdtPr>
          <w:sdtContent>
            <w:tc>
              <w:tcPr>
                <w:tcW w:w="567" w:type="dxa"/>
              </w:tcPr>
              <w:p w14:paraId="4CD3A108" w14:textId="7F60D90D"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6DD59B6D" w14:textId="77777777" w:rsidR="00151733" w:rsidRDefault="00151733" w:rsidP="00B15F44">
            <w:pPr>
              <w:jc w:val="center"/>
              <w:rPr>
                <w:rFonts w:cstheme="minorHAnsi"/>
              </w:rPr>
            </w:pPr>
          </w:p>
        </w:tc>
        <w:tc>
          <w:tcPr>
            <w:tcW w:w="1701" w:type="dxa"/>
            <w:gridSpan w:val="2"/>
          </w:tcPr>
          <w:p w14:paraId="36B8978A" w14:textId="77777777" w:rsidR="00151733" w:rsidRPr="00D46D83" w:rsidRDefault="00151733" w:rsidP="00B15F44">
            <w:pPr>
              <w:jc w:val="center"/>
              <w:rPr>
                <w:rFonts w:cstheme="minorHAnsi"/>
              </w:rPr>
            </w:pPr>
          </w:p>
        </w:tc>
        <w:sdt>
          <w:sdtPr>
            <w:rPr>
              <w:rFonts w:cstheme="minorHAnsi"/>
            </w:rPr>
            <w:id w:val="561679180"/>
            <w14:checkbox>
              <w14:checked w14:val="0"/>
              <w14:checkedState w14:val="2612" w14:font="MS Gothic"/>
              <w14:uncheckedState w14:val="2610" w14:font="MS Gothic"/>
            </w14:checkbox>
          </w:sdtPr>
          <w:sdtContent>
            <w:tc>
              <w:tcPr>
                <w:tcW w:w="1417" w:type="dxa"/>
              </w:tcPr>
              <w:p w14:paraId="629A552F" w14:textId="4173D018"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1062906520"/>
            <w14:checkbox>
              <w14:checked w14:val="0"/>
              <w14:checkedState w14:val="2612" w14:font="MS Gothic"/>
              <w14:uncheckedState w14:val="2610" w14:font="MS Gothic"/>
            </w14:checkbox>
          </w:sdtPr>
          <w:sdtContent>
            <w:tc>
              <w:tcPr>
                <w:tcW w:w="567" w:type="dxa"/>
              </w:tcPr>
              <w:p w14:paraId="55C2D3EC" w14:textId="1302F2AD"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23473190"/>
            <w14:checkbox>
              <w14:checked w14:val="0"/>
              <w14:checkedState w14:val="2612" w14:font="MS Gothic"/>
              <w14:uncheckedState w14:val="2610" w14:font="MS Gothic"/>
            </w14:checkbox>
          </w:sdtPr>
          <w:sdtContent>
            <w:tc>
              <w:tcPr>
                <w:tcW w:w="567" w:type="dxa"/>
              </w:tcPr>
              <w:p w14:paraId="2E48FB7F" w14:textId="73249509"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47577173"/>
            <w14:checkbox>
              <w14:checked w14:val="0"/>
              <w14:checkedState w14:val="2612" w14:font="MS Gothic"/>
              <w14:uncheckedState w14:val="2610" w14:font="MS Gothic"/>
            </w14:checkbox>
          </w:sdtPr>
          <w:sdtContent>
            <w:tc>
              <w:tcPr>
                <w:tcW w:w="567" w:type="dxa"/>
              </w:tcPr>
              <w:p w14:paraId="40E50D28" w14:textId="5D767154"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151733" w14:paraId="1AF22306" w14:textId="77777777" w:rsidTr="00B15F44">
        <w:trPr>
          <w:trHeight w:val="567"/>
        </w:trPr>
        <w:tc>
          <w:tcPr>
            <w:tcW w:w="4824" w:type="dxa"/>
            <w:gridSpan w:val="2"/>
          </w:tcPr>
          <w:p w14:paraId="28C80A24" w14:textId="77777777" w:rsidR="00151733" w:rsidRDefault="00151733" w:rsidP="00B15F44">
            <w:pPr>
              <w:rPr>
                <w:rFonts w:cstheme="minorHAnsi"/>
              </w:rPr>
            </w:pPr>
          </w:p>
        </w:tc>
        <w:sdt>
          <w:sdtPr>
            <w:rPr>
              <w:rFonts w:cstheme="minorHAnsi"/>
            </w:rPr>
            <w:id w:val="1440883067"/>
            <w14:checkbox>
              <w14:checked w14:val="0"/>
              <w14:checkedState w14:val="2612" w14:font="MS Gothic"/>
              <w14:uncheckedState w14:val="2610" w14:font="MS Gothic"/>
            </w14:checkbox>
          </w:sdtPr>
          <w:sdtContent>
            <w:tc>
              <w:tcPr>
                <w:tcW w:w="567" w:type="dxa"/>
              </w:tcPr>
              <w:p w14:paraId="1D39CAAA" w14:textId="563669C1"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864052885"/>
            <w14:checkbox>
              <w14:checked w14:val="0"/>
              <w14:checkedState w14:val="2612" w14:font="MS Gothic"/>
              <w14:uncheckedState w14:val="2610" w14:font="MS Gothic"/>
            </w14:checkbox>
          </w:sdtPr>
          <w:sdtContent>
            <w:tc>
              <w:tcPr>
                <w:tcW w:w="567" w:type="dxa"/>
                <w:gridSpan w:val="2"/>
              </w:tcPr>
              <w:p w14:paraId="4D20AF74" w14:textId="00840362"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30504402"/>
            <w14:checkbox>
              <w14:checked w14:val="0"/>
              <w14:checkedState w14:val="2612" w14:font="MS Gothic"/>
              <w14:uncheckedState w14:val="2610" w14:font="MS Gothic"/>
            </w14:checkbox>
          </w:sdtPr>
          <w:sdtContent>
            <w:tc>
              <w:tcPr>
                <w:tcW w:w="567" w:type="dxa"/>
              </w:tcPr>
              <w:p w14:paraId="79F7CADB" w14:textId="63827A26"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tc>
          <w:tcPr>
            <w:tcW w:w="3969" w:type="dxa"/>
            <w:gridSpan w:val="2"/>
          </w:tcPr>
          <w:p w14:paraId="322E2BF8" w14:textId="77777777" w:rsidR="00151733" w:rsidRDefault="00151733" w:rsidP="00B15F44">
            <w:pPr>
              <w:jc w:val="center"/>
              <w:rPr>
                <w:rFonts w:cstheme="minorHAnsi"/>
              </w:rPr>
            </w:pPr>
          </w:p>
        </w:tc>
        <w:tc>
          <w:tcPr>
            <w:tcW w:w="1701" w:type="dxa"/>
            <w:gridSpan w:val="2"/>
          </w:tcPr>
          <w:p w14:paraId="30599F0A" w14:textId="77777777" w:rsidR="00151733" w:rsidRPr="00D46D83" w:rsidRDefault="00151733" w:rsidP="00B15F44">
            <w:pPr>
              <w:jc w:val="center"/>
              <w:rPr>
                <w:rFonts w:cstheme="minorHAnsi"/>
              </w:rPr>
            </w:pPr>
          </w:p>
        </w:tc>
        <w:sdt>
          <w:sdtPr>
            <w:rPr>
              <w:rFonts w:cstheme="minorHAnsi"/>
            </w:rPr>
            <w:id w:val="1815139730"/>
            <w14:checkbox>
              <w14:checked w14:val="0"/>
              <w14:checkedState w14:val="2612" w14:font="MS Gothic"/>
              <w14:uncheckedState w14:val="2610" w14:font="MS Gothic"/>
            </w14:checkbox>
          </w:sdtPr>
          <w:sdtContent>
            <w:tc>
              <w:tcPr>
                <w:tcW w:w="1417" w:type="dxa"/>
              </w:tcPr>
              <w:p w14:paraId="79370338" w14:textId="1F9502D0"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sdt>
          <w:sdtPr>
            <w:rPr>
              <w:rFonts w:cstheme="minorHAnsi"/>
            </w:rPr>
            <w:id w:val="-1247416132"/>
            <w14:checkbox>
              <w14:checked w14:val="0"/>
              <w14:checkedState w14:val="2612" w14:font="MS Gothic"/>
              <w14:uncheckedState w14:val="2610" w14:font="MS Gothic"/>
            </w14:checkbox>
          </w:sdtPr>
          <w:sdtContent>
            <w:tc>
              <w:tcPr>
                <w:tcW w:w="567" w:type="dxa"/>
              </w:tcPr>
              <w:p w14:paraId="4E836B36" w14:textId="32999FEF"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831992104"/>
            <w14:checkbox>
              <w14:checked w14:val="0"/>
              <w14:checkedState w14:val="2612" w14:font="MS Gothic"/>
              <w14:uncheckedState w14:val="2610" w14:font="MS Gothic"/>
            </w14:checkbox>
          </w:sdtPr>
          <w:sdtContent>
            <w:tc>
              <w:tcPr>
                <w:tcW w:w="567" w:type="dxa"/>
              </w:tcPr>
              <w:p w14:paraId="22B4D7CD" w14:textId="4A995A68" w:rsidR="00151733" w:rsidRDefault="00151733" w:rsidP="00B15F44">
                <w:pPr>
                  <w:jc w:val="center"/>
                  <w:rPr>
                    <w:rFonts w:ascii="MS Gothic" w:eastAsia="MS Gothic" w:hAnsi="MS Gothic" w:cstheme="minorHAnsi"/>
                  </w:rPr>
                </w:pPr>
                <w:r>
                  <w:rPr>
                    <w:rFonts w:ascii="MS Gothic" w:eastAsia="MS Gothic" w:hAnsi="MS Gothic" w:cstheme="minorHAnsi" w:hint="eastAsia"/>
                  </w:rPr>
                  <w:t>☐</w:t>
                </w:r>
              </w:p>
            </w:tc>
          </w:sdtContent>
        </w:sdt>
        <w:sdt>
          <w:sdtPr>
            <w:rPr>
              <w:rFonts w:cstheme="minorHAnsi"/>
            </w:rPr>
            <w:id w:val="-1403987996"/>
            <w14:checkbox>
              <w14:checked w14:val="0"/>
              <w14:checkedState w14:val="2612" w14:font="MS Gothic"/>
              <w14:uncheckedState w14:val="2610" w14:font="MS Gothic"/>
            </w14:checkbox>
          </w:sdtPr>
          <w:sdtContent>
            <w:tc>
              <w:tcPr>
                <w:tcW w:w="567" w:type="dxa"/>
              </w:tcPr>
              <w:p w14:paraId="0EC79D81" w14:textId="782E25AA" w:rsidR="00151733" w:rsidRDefault="00151733" w:rsidP="00B15F44">
                <w:pPr>
                  <w:jc w:val="center"/>
                  <w:rPr>
                    <w:rFonts w:ascii="MS Gothic" w:eastAsia="MS Gothic" w:hAnsi="MS Gothic" w:cstheme="minorHAnsi"/>
                  </w:rPr>
                </w:pPr>
                <w:r>
                  <w:rPr>
                    <w:rFonts w:ascii="MS Gothic" w:eastAsia="MS Gothic" w:hAnsi="MS Gothic" w:cstheme="minorHAnsi" w:hint="eastAsia"/>
                    <w:sz w:val="22"/>
                  </w:rPr>
                  <w:t>☐</w:t>
                </w:r>
              </w:p>
            </w:tc>
          </w:sdtContent>
        </w:sdt>
      </w:tr>
      <w:tr w:rsidR="003728EC" w14:paraId="334615A2" w14:textId="77777777" w:rsidTr="00B15F44">
        <w:trPr>
          <w:trHeight w:val="567"/>
        </w:trPr>
        <w:tc>
          <w:tcPr>
            <w:tcW w:w="4824" w:type="dxa"/>
            <w:gridSpan w:val="2"/>
          </w:tcPr>
          <w:p w14:paraId="3471B25A" w14:textId="77777777" w:rsidR="003728EC" w:rsidRDefault="003728EC" w:rsidP="003728EC">
            <w:pPr>
              <w:rPr>
                <w:rFonts w:cstheme="minorHAnsi"/>
              </w:rPr>
            </w:pPr>
          </w:p>
        </w:tc>
        <w:sdt>
          <w:sdtPr>
            <w:rPr>
              <w:rFonts w:cstheme="minorHAnsi"/>
            </w:rPr>
            <w:id w:val="-1805759973"/>
            <w14:checkbox>
              <w14:checked w14:val="0"/>
              <w14:checkedState w14:val="2612" w14:font="MS Gothic"/>
              <w14:uncheckedState w14:val="2610" w14:font="MS Gothic"/>
            </w14:checkbox>
          </w:sdtPr>
          <w:sdtContent>
            <w:tc>
              <w:tcPr>
                <w:tcW w:w="567" w:type="dxa"/>
              </w:tcPr>
              <w:p w14:paraId="08D3F91F" w14:textId="270E6585" w:rsidR="003728EC" w:rsidRDefault="003728EC" w:rsidP="003728EC">
                <w:pPr>
                  <w:jc w:val="center"/>
                  <w:rPr>
                    <w:rFonts w:cstheme="minorHAnsi"/>
                  </w:rPr>
                </w:pPr>
                <w:r>
                  <w:rPr>
                    <w:rFonts w:ascii="MS Gothic" w:eastAsia="MS Gothic" w:hAnsi="MS Gothic" w:cstheme="minorHAnsi" w:hint="eastAsia"/>
                  </w:rPr>
                  <w:t>☐</w:t>
                </w:r>
              </w:p>
            </w:tc>
          </w:sdtContent>
        </w:sdt>
        <w:sdt>
          <w:sdtPr>
            <w:rPr>
              <w:rFonts w:cstheme="minorHAnsi"/>
            </w:rPr>
            <w:id w:val="1085799919"/>
            <w14:checkbox>
              <w14:checked w14:val="0"/>
              <w14:checkedState w14:val="2612" w14:font="MS Gothic"/>
              <w14:uncheckedState w14:val="2610" w14:font="MS Gothic"/>
            </w14:checkbox>
          </w:sdtPr>
          <w:sdtContent>
            <w:tc>
              <w:tcPr>
                <w:tcW w:w="567" w:type="dxa"/>
                <w:gridSpan w:val="2"/>
              </w:tcPr>
              <w:p w14:paraId="4708D4A1" w14:textId="6E5964EC" w:rsidR="003728EC" w:rsidRDefault="003728EC" w:rsidP="003728EC">
                <w:pPr>
                  <w:jc w:val="center"/>
                  <w:rPr>
                    <w:rFonts w:cstheme="minorHAnsi"/>
                  </w:rPr>
                </w:pPr>
                <w:r>
                  <w:rPr>
                    <w:rFonts w:ascii="MS Gothic" w:eastAsia="MS Gothic" w:hAnsi="MS Gothic" w:cstheme="minorHAnsi" w:hint="eastAsia"/>
                  </w:rPr>
                  <w:t>☐</w:t>
                </w:r>
              </w:p>
            </w:tc>
          </w:sdtContent>
        </w:sdt>
        <w:sdt>
          <w:sdtPr>
            <w:rPr>
              <w:rFonts w:cstheme="minorHAnsi"/>
            </w:rPr>
            <w:id w:val="538403069"/>
            <w14:checkbox>
              <w14:checked w14:val="0"/>
              <w14:checkedState w14:val="2612" w14:font="MS Gothic"/>
              <w14:uncheckedState w14:val="2610" w14:font="MS Gothic"/>
            </w14:checkbox>
          </w:sdtPr>
          <w:sdtContent>
            <w:tc>
              <w:tcPr>
                <w:tcW w:w="567" w:type="dxa"/>
              </w:tcPr>
              <w:p w14:paraId="38D2116F" w14:textId="7681A81E" w:rsidR="003728EC" w:rsidRDefault="003728EC" w:rsidP="003728EC">
                <w:pPr>
                  <w:jc w:val="center"/>
                  <w:rPr>
                    <w:rFonts w:cstheme="minorHAnsi"/>
                  </w:rPr>
                </w:pPr>
                <w:r>
                  <w:rPr>
                    <w:rFonts w:ascii="MS Gothic" w:eastAsia="MS Gothic" w:hAnsi="MS Gothic" w:cstheme="minorHAnsi" w:hint="eastAsia"/>
                    <w:sz w:val="22"/>
                  </w:rPr>
                  <w:t>☐</w:t>
                </w:r>
              </w:p>
            </w:tc>
          </w:sdtContent>
        </w:sdt>
        <w:tc>
          <w:tcPr>
            <w:tcW w:w="3969" w:type="dxa"/>
            <w:gridSpan w:val="2"/>
          </w:tcPr>
          <w:p w14:paraId="6DF3AD35" w14:textId="77777777" w:rsidR="003728EC" w:rsidRDefault="003728EC" w:rsidP="003728EC">
            <w:pPr>
              <w:jc w:val="center"/>
              <w:rPr>
                <w:rFonts w:cstheme="minorHAnsi"/>
              </w:rPr>
            </w:pPr>
          </w:p>
        </w:tc>
        <w:tc>
          <w:tcPr>
            <w:tcW w:w="1701" w:type="dxa"/>
            <w:gridSpan w:val="2"/>
          </w:tcPr>
          <w:p w14:paraId="3848BAF2" w14:textId="77777777" w:rsidR="003728EC" w:rsidRPr="00D46D83" w:rsidRDefault="003728EC" w:rsidP="003728EC">
            <w:pPr>
              <w:jc w:val="center"/>
              <w:rPr>
                <w:rFonts w:cstheme="minorHAnsi"/>
              </w:rPr>
            </w:pPr>
          </w:p>
        </w:tc>
        <w:sdt>
          <w:sdtPr>
            <w:rPr>
              <w:rFonts w:cstheme="minorHAnsi"/>
            </w:rPr>
            <w:id w:val="547876915"/>
            <w14:checkbox>
              <w14:checked w14:val="0"/>
              <w14:checkedState w14:val="2612" w14:font="MS Gothic"/>
              <w14:uncheckedState w14:val="2610" w14:font="MS Gothic"/>
            </w14:checkbox>
          </w:sdtPr>
          <w:sdtContent>
            <w:tc>
              <w:tcPr>
                <w:tcW w:w="1417" w:type="dxa"/>
              </w:tcPr>
              <w:p w14:paraId="5938B6F2" w14:textId="671B86CD" w:rsidR="003728EC" w:rsidRDefault="003728EC" w:rsidP="003728EC">
                <w:pPr>
                  <w:jc w:val="center"/>
                  <w:rPr>
                    <w:rFonts w:cstheme="minorHAnsi"/>
                  </w:rPr>
                </w:pPr>
                <w:r>
                  <w:rPr>
                    <w:rFonts w:ascii="MS Gothic" w:eastAsia="MS Gothic" w:hAnsi="MS Gothic" w:cstheme="minorHAnsi" w:hint="eastAsia"/>
                    <w:sz w:val="22"/>
                  </w:rPr>
                  <w:t>☐</w:t>
                </w:r>
              </w:p>
            </w:tc>
          </w:sdtContent>
        </w:sdt>
        <w:sdt>
          <w:sdtPr>
            <w:rPr>
              <w:rFonts w:cstheme="minorHAnsi"/>
            </w:rPr>
            <w:id w:val="940725993"/>
            <w14:checkbox>
              <w14:checked w14:val="0"/>
              <w14:checkedState w14:val="2612" w14:font="MS Gothic"/>
              <w14:uncheckedState w14:val="2610" w14:font="MS Gothic"/>
            </w14:checkbox>
          </w:sdtPr>
          <w:sdtContent>
            <w:tc>
              <w:tcPr>
                <w:tcW w:w="567" w:type="dxa"/>
              </w:tcPr>
              <w:p w14:paraId="6FCF445E" w14:textId="260F42B6" w:rsidR="003728EC" w:rsidRDefault="003728EC" w:rsidP="003728EC">
                <w:pPr>
                  <w:jc w:val="center"/>
                  <w:rPr>
                    <w:rFonts w:cstheme="minorHAnsi"/>
                  </w:rPr>
                </w:pPr>
                <w:r>
                  <w:rPr>
                    <w:rFonts w:ascii="MS Gothic" w:eastAsia="MS Gothic" w:hAnsi="MS Gothic" w:cstheme="minorHAnsi" w:hint="eastAsia"/>
                  </w:rPr>
                  <w:t>☐</w:t>
                </w:r>
              </w:p>
            </w:tc>
          </w:sdtContent>
        </w:sdt>
        <w:sdt>
          <w:sdtPr>
            <w:rPr>
              <w:rFonts w:cstheme="minorHAnsi"/>
            </w:rPr>
            <w:id w:val="1892227294"/>
            <w14:checkbox>
              <w14:checked w14:val="0"/>
              <w14:checkedState w14:val="2612" w14:font="MS Gothic"/>
              <w14:uncheckedState w14:val="2610" w14:font="MS Gothic"/>
            </w14:checkbox>
          </w:sdtPr>
          <w:sdtContent>
            <w:tc>
              <w:tcPr>
                <w:tcW w:w="567" w:type="dxa"/>
              </w:tcPr>
              <w:p w14:paraId="7D7EBDE9" w14:textId="327F0A99" w:rsidR="003728EC" w:rsidRDefault="003728EC" w:rsidP="003728EC">
                <w:pPr>
                  <w:jc w:val="center"/>
                  <w:rPr>
                    <w:rFonts w:cstheme="minorHAnsi"/>
                  </w:rPr>
                </w:pPr>
                <w:r>
                  <w:rPr>
                    <w:rFonts w:ascii="MS Gothic" w:eastAsia="MS Gothic" w:hAnsi="MS Gothic" w:cstheme="minorHAnsi" w:hint="eastAsia"/>
                  </w:rPr>
                  <w:t>☐</w:t>
                </w:r>
              </w:p>
            </w:tc>
          </w:sdtContent>
        </w:sdt>
        <w:sdt>
          <w:sdtPr>
            <w:rPr>
              <w:rFonts w:cstheme="minorHAnsi"/>
            </w:rPr>
            <w:id w:val="1456986641"/>
            <w14:checkbox>
              <w14:checked w14:val="0"/>
              <w14:checkedState w14:val="2612" w14:font="MS Gothic"/>
              <w14:uncheckedState w14:val="2610" w14:font="MS Gothic"/>
            </w14:checkbox>
          </w:sdtPr>
          <w:sdtContent>
            <w:tc>
              <w:tcPr>
                <w:tcW w:w="567" w:type="dxa"/>
              </w:tcPr>
              <w:p w14:paraId="024885EA" w14:textId="4EC65830" w:rsidR="003728EC" w:rsidRDefault="003728EC" w:rsidP="003728EC">
                <w:pPr>
                  <w:jc w:val="center"/>
                  <w:rPr>
                    <w:rFonts w:cstheme="minorHAnsi"/>
                  </w:rPr>
                </w:pPr>
                <w:r>
                  <w:rPr>
                    <w:rFonts w:ascii="MS Gothic" w:eastAsia="MS Gothic" w:hAnsi="MS Gothic" w:cstheme="minorHAnsi" w:hint="eastAsia"/>
                    <w:sz w:val="22"/>
                  </w:rPr>
                  <w:t>☐</w:t>
                </w:r>
              </w:p>
            </w:tc>
          </w:sdtContent>
        </w:sdt>
      </w:tr>
    </w:tbl>
    <w:p w14:paraId="321236A8" w14:textId="77777777" w:rsidR="00954498" w:rsidRDefault="00954498" w:rsidP="000A0262">
      <w:pPr>
        <w:sectPr w:rsidR="00954498" w:rsidSect="00AD5725">
          <w:headerReference w:type="first" r:id="rId16"/>
          <w:pgSz w:w="16838" w:h="11906" w:orient="landscape" w:code="9"/>
          <w:pgMar w:top="1418" w:right="2495" w:bottom="1418" w:left="1418" w:header="851" w:footer="510" w:gutter="0"/>
          <w:cols w:space="284"/>
          <w:titlePg/>
          <w:docGrid w:linePitch="360"/>
        </w:sectPr>
      </w:pPr>
    </w:p>
    <w:p w14:paraId="4C41D703" w14:textId="77777777" w:rsidR="00B05337" w:rsidRDefault="00B05337" w:rsidP="005479A1">
      <w:pPr>
        <w:rPr>
          <w:lang w:eastAsia="sv-SE"/>
        </w:rPr>
      </w:pPr>
    </w:p>
    <w:p w14:paraId="627C0892" w14:textId="77777777" w:rsidR="00162935" w:rsidRDefault="00162935" w:rsidP="000D4328">
      <w:pPr>
        <w:pStyle w:val="Rubrik2"/>
        <w:keepNext w:val="0"/>
      </w:pPr>
      <w:r>
        <w:t xml:space="preserve">   Bilaga 1, Bedöm farlighetskategori</w:t>
      </w:r>
    </w:p>
    <w:p w14:paraId="4B61B622" w14:textId="77777777" w:rsidR="00162935" w:rsidRDefault="00162935" w:rsidP="00162935">
      <w:pPr>
        <w:rPr>
          <w:lang w:eastAsia="sv-SE"/>
        </w:rPr>
      </w:pPr>
    </w:p>
    <w:p w14:paraId="7FB0C4F5" w14:textId="0BD4768E" w:rsidR="00162935" w:rsidRDefault="00162935" w:rsidP="00162935">
      <w:r>
        <w:t xml:space="preserve">Bedöm farlighetskategorin för de ämnen/produkter/material/substrat/maskiner/apparater du hanterar genom att ta del av säkerhetsdatablad (SDB) eller leverantörsbeskrivningar. Den högsta kategorin bör gälla om </w:t>
      </w:r>
      <w:proofErr w:type="gramStart"/>
      <w:r>
        <w:t>de ämnen</w:t>
      </w:r>
      <w:proofErr w:type="gramEnd"/>
      <w:r>
        <w:t xml:space="preserve"> etc. du hanterar har olika farlighetskategorier (om farligheten är okänd bör denna hellre klassas i en högre kategori).</w:t>
      </w:r>
    </w:p>
    <w:tbl>
      <w:tblPr>
        <w:tblStyle w:val="ORUtabellkantlinjer"/>
        <w:tblpPr w:leftFromText="142" w:rightFromText="142" w:vertAnchor="text" w:tblpY="1"/>
        <w:tblOverlap w:val="never"/>
        <w:tblW w:w="0" w:type="auto"/>
        <w:tblLook w:val="04A0" w:firstRow="1" w:lastRow="0" w:firstColumn="1" w:lastColumn="0" w:noHBand="0" w:noVBand="1"/>
      </w:tblPr>
      <w:tblGrid>
        <w:gridCol w:w="9064"/>
      </w:tblGrid>
      <w:tr w:rsidR="007A72C5" w14:paraId="4A5A3743" w14:textId="77777777" w:rsidTr="00BF08EB">
        <w:trPr>
          <w:cnfStyle w:val="100000000000" w:firstRow="1" w:lastRow="0" w:firstColumn="0" w:lastColumn="0" w:oddVBand="0" w:evenVBand="0" w:oddHBand="0" w:evenHBand="0" w:firstRowFirstColumn="0" w:firstRowLastColumn="0" w:lastRowFirstColumn="0" w:lastRowLastColumn="0"/>
        </w:trPr>
        <w:tc>
          <w:tcPr>
            <w:tcW w:w="9064" w:type="dxa"/>
            <w:shd w:val="clear" w:color="auto" w:fill="DEE8F4" w:themeFill="accent2" w:themeFillTint="33"/>
          </w:tcPr>
          <w:p w14:paraId="2760DF10" w14:textId="1E838807" w:rsidR="007A72C5" w:rsidRPr="007A72C5" w:rsidRDefault="007A72C5" w:rsidP="00BF08EB">
            <w:pPr>
              <w:jc w:val="center"/>
              <w:rPr>
                <w:rFonts w:ascii="Tahoma" w:hAnsi="Tahoma" w:cs="Tahoma"/>
                <w:sz w:val="22"/>
                <w:lang w:eastAsia="sv-SE"/>
              </w:rPr>
            </w:pPr>
            <w:r w:rsidRPr="007A72C5">
              <w:rPr>
                <w:rFonts w:asciiTheme="minorHAnsi" w:hAnsiTheme="minorHAnsi" w:cstheme="minorHAnsi"/>
                <w:color w:val="000000"/>
                <w:sz w:val="22"/>
              </w:rPr>
              <w:t>Riskkategori</w:t>
            </w:r>
          </w:p>
        </w:tc>
      </w:tr>
      <w:tr w:rsidR="007A72C5" w14:paraId="371B0C21" w14:textId="77777777" w:rsidTr="00BF08EB">
        <w:trPr>
          <w:trHeight w:val="9219"/>
        </w:trPr>
        <w:tc>
          <w:tcPr>
            <w:tcW w:w="9064" w:type="dxa"/>
          </w:tcPr>
          <w:p w14:paraId="0AF3D5A7" w14:textId="77777777" w:rsidR="007A72C5" w:rsidRPr="007A72C5" w:rsidRDefault="007A72C5" w:rsidP="00BF08EB">
            <w:pPr>
              <w:rPr>
                <w:rFonts w:ascii="Tahoma" w:eastAsia="Times New Roman" w:hAnsi="Tahoma" w:cs="Tahoma"/>
                <w:b/>
                <w:bCs/>
                <w:color w:val="000000"/>
                <w:sz w:val="16"/>
                <w:szCs w:val="16"/>
              </w:rPr>
            </w:pPr>
            <w:r w:rsidRPr="007A72C5">
              <w:rPr>
                <w:rFonts w:asciiTheme="minorHAnsi" w:hAnsiTheme="minorHAnsi" w:cstheme="minorHAnsi"/>
                <w:b/>
                <w:bCs/>
                <w:szCs w:val="20"/>
                <w:lang w:eastAsia="sv-SE"/>
              </w:rPr>
              <w:t>Hög risk</w:t>
            </w:r>
          </w:p>
          <w:p w14:paraId="47583153" w14:textId="77777777" w:rsidR="007A72C5" w:rsidRPr="007A72C5" w:rsidRDefault="007A72C5" w:rsidP="00BF08EB">
            <w:pPr>
              <w:rPr>
                <w:rFonts w:asciiTheme="minorHAnsi" w:eastAsia="Times New Roman" w:hAnsiTheme="minorHAnsi" w:cstheme="minorHAnsi"/>
                <w:color w:val="000000"/>
                <w:szCs w:val="20"/>
              </w:rPr>
            </w:pPr>
            <w:r w:rsidRPr="007A72C5">
              <w:rPr>
                <w:rFonts w:asciiTheme="minorHAnsi" w:eastAsia="Times New Roman" w:hAnsiTheme="minorHAnsi" w:cstheme="minorHAnsi"/>
                <w:color w:val="000000"/>
                <w:szCs w:val="20"/>
              </w:rPr>
              <w:t xml:space="preserve">Cancerogena, mutagena, </w:t>
            </w:r>
            <w:proofErr w:type="spellStart"/>
            <w:r w:rsidRPr="007A72C5">
              <w:rPr>
                <w:rFonts w:asciiTheme="minorHAnsi" w:eastAsia="Times New Roman" w:hAnsiTheme="minorHAnsi" w:cstheme="minorHAnsi"/>
                <w:color w:val="000000"/>
                <w:szCs w:val="20"/>
              </w:rPr>
              <w:t>repoduktionstoxiska</w:t>
            </w:r>
            <w:proofErr w:type="spellEnd"/>
            <w:r w:rsidRPr="007A72C5">
              <w:rPr>
                <w:rFonts w:asciiTheme="minorHAnsi" w:eastAsia="Times New Roman" w:hAnsiTheme="minorHAnsi" w:cstheme="minorHAnsi"/>
                <w:color w:val="000000"/>
                <w:szCs w:val="20"/>
              </w:rPr>
              <w:t xml:space="preserve"> med lägre klassning</w:t>
            </w:r>
          </w:p>
          <w:p w14:paraId="1D6905D6" w14:textId="2C70A95C" w:rsidR="007A72C5" w:rsidRPr="00C22BAE" w:rsidRDefault="00A85E24" w:rsidP="00BF08EB">
            <w:pPr>
              <w:rPr>
                <w:rFonts w:asciiTheme="minorHAnsi" w:eastAsia="Times New Roman" w:hAnsiTheme="minorHAnsi" w:cstheme="minorHAnsi"/>
                <w:color w:val="000000"/>
                <w:szCs w:val="20"/>
              </w:rPr>
            </w:pPr>
            <w:proofErr w:type="spellStart"/>
            <w:r>
              <w:rPr>
                <w:rFonts w:asciiTheme="minorHAnsi" w:eastAsia="Times New Roman" w:hAnsiTheme="minorHAnsi" w:cstheme="minorHAnsi"/>
                <w:color w:val="000000"/>
                <w:szCs w:val="20"/>
              </w:rPr>
              <w:t>Riskfras</w:t>
            </w:r>
            <w:proofErr w:type="spellEnd"/>
            <w:r w:rsidR="007A72C5" w:rsidRPr="00C22BAE">
              <w:rPr>
                <w:rFonts w:asciiTheme="minorHAnsi" w:eastAsia="Times New Roman" w:hAnsiTheme="minorHAnsi" w:cstheme="minorHAnsi"/>
                <w:color w:val="000000"/>
                <w:szCs w:val="20"/>
              </w:rPr>
              <w:t xml:space="preserve">: </w:t>
            </w:r>
            <w:r w:rsidR="007A72C5" w:rsidRPr="006F33F2">
              <w:rPr>
                <w:rFonts w:asciiTheme="minorHAnsi" w:eastAsia="Times New Roman" w:hAnsiTheme="minorHAnsi" w:cstheme="minorHAnsi"/>
                <w:color w:val="000000"/>
                <w:szCs w:val="20"/>
              </w:rPr>
              <w:t>R</w:t>
            </w:r>
            <w:proofErr w:type="gramStart"/>
            <w:r w:rsidR="007A72C5" w:rsidRPr="006F33F2">
              <w:rPr>
                <w:rFonts w:asciiTheme="minorHAnsi" w:eastAsia="Times New Roman" w:hAnsiTheme="minorHAnsi" w:cstheme="minorHAnsi"/>
                <w:color w:val="000000"/>
                <w:szCs w:val="20"/>
              </w:rPr>
              <w:t>39</w:t>
            </w:r>
            <w:r w:rsidR="007A72C5" w:rsidRPr="00C22BAE">
              <w:rPr>
                <w:rFonts w:asciiTheme="minorHAnsi" w:eastAsia="Times New Roman" w:hAnsiTheme="minorHAnsi" w:cstheme="minorHAnsi"/>
                <w:color w:val="000000"/>
                <w:szCs w:val="20"/>
              </w:rPr>
              <w:t>,</w:t>
            </w:r>
            <w:r w:rsidR="007A72C5" w:rsidRPr="006F33F2">
              <w:rPr>
                <w:rFonts w:asciiTheme="minorHAnsi" w:eastAsia="Times New Roman" w:hAnsiTheme="minorHAnsi" w:cstheme="minorHAnsi"/>
                <w:color w:val="000000"/>
                <w:szCs w:val="20"/>
              </w:rPr>
              <w:t>R</w:t>
            </w:r>
            <w:proofErr w:type="gramEnd"/>
            <w:r w:rsidR="007A72C5" w:rsidRPr="006F33F2">
              <w:rPr>
                <w:rFonts w:asciiTheme="minorHAnsi" w:eastAsia="Times New Roman" w:hAnsiTheme="minorHAnsi" w:cstheme="minorHAnsi"/>
                <w:color w:val="000000"/>
                <w:szCs w:val="20"/>
              </w:rPr>
              <w:t>40</w:t>
            </w:r>
            <w:r w:rsidR="007A72C5" w:rsidRPr="00C22BAE">
              <w:rPr>
                <w:rFonts w:asciiTheme="minorHAnsi" w:eastAsia="Times New Roman" w:hAnsiTheme="minorHAnsi" w:cstheme="minorHAnsi"/>
                <w:color w:val="000000"/>
                <w:szCs w:val="20"/>
              </w:rPr>
              <w:t>,</w:t>
            </w:r>
            <w:r w:rsidR="007A72C5" w:rsidRPr="006F33F2">
              <w:rPr>
                <w:rFonts w:asciiTheme="minorHAnsi" w:eastAsia="Times New Roman" w:hAnsiTheme="minorHAnsi" w:cstheme="minorHAnsi"/>
                <w:color w:val="000000"/>
                <w:szCs w:val="20"/>
              </w:rPr>
              <w:t>R45,R46,R49</w:t>
            </w:r>
            <w:r w:rsidR="007A72C5" w:rsidRPr="00C22BAE">
              <w:rPr>
                <w:rFonts w:asciiTheme="minorHAnsi" w:eastAsia="Times New Roman" w:hAnsiTheme="minorHAnsi" w:cstheme="minorHAnsi"/>
                <w:color w:val="000000"/>
                <w:szCs w:val="20"/>
              </w:rPr>
              <w:t>,</w:t>
            </w:r>
            <w:r w:rsidR="007A72C5" w:rsidRPr="006F33F2">
              <w:rPr>
                <w:rFonts w:asciiTheme="minorHAnsi" w:eastAsia="Times New Roman" w:hAnsiTheme="minorHAnsi" w:cstheme="minorHAnsi"/>
                <w:color w:val="000000"/>
                <w:szCs w:val="20"/>
              </w:rPr>
              <w:t>R60,R61</w:t>
            </w:r>
            <w:r w:rsidR="007A72C5" w:rsidRPr="00C22BAE">
              <w:rPr>
                <w:rFonts w:asciiTheme="minorHAnsi" w:eastAsia="Times New Roman" w:hAnsiTheme="minorHAnsi" w:cstheme="minorHAnsi"/>
                <w:color w:val="000000"/>
                <w:szCs w:val="20"/>
              </w:rPr>
              <w:t>,</w:t>
            </w:r>
            <w:r w:rsidR="007A72C5" w:rsidRPr="006F33F2">
              <w:rPr>
                <w:rFonts w:asciiTheme="minorHAnsi" w:eastAsia="Times New Roman" w:hAnsiTheme="minorHAnsi" w:cstheme="minorHAnsi"/>
                <w:color w:val="000000"/>
                <w:szCs w:val="20"/>
              </w:rPr>
              <w:t>R62,R63,R68</w:t>
            </w:r>
          </w:p>
          <w:p w14:paraId="53E9E2C1" w14:textId="0C860043" w:rsidR="007C63D2" w:rsidRPr="007C63D2" w:rsidRDefault="007A72C5" w:rsidP="00BF08EB">
            <w:pPr>
              <w:rPr>
                <w:rFonts w:asciiTheme="minorHAnsi" w:eastAsia="Times New Roman" w:hAnsiTheme="minorHAnsi" w:cstheme="minorHAnsi"/>
                <w:color w:val="000000"/>
                <w:szCs w:val="20"/>
              </w:rPr>
            </w:pPr>
            <w:r w:rsidRPr="00C22BAE">
              <w:rPr>
                <w:rFonts w:asciiTheme="minorHAnsi" w:eastAsia="Times New Roman" w:hAnsiTheme="minorHAnsi" w:cstheme="minorHAnsi"/>
                <w:color w:val="000000"/>
                <w:szCs w:val="20"/>
              </w:rPr>
              <w:t xml:space="preserve">Faroangivelse: </w:t>
            </w:r>
            <w:r w:rsidR="007C63D2" w:rsidRPr="00951516">
              <w:rPr>
                <w:rFonts w:asciiTheme="minorHAnsi" w:eastAsia="Times New Roman" w:hAnsiTheme="minorHAnsi" w:cstheme="minorHAnsi"/>
                <w:color w:val="000000"/>
                <w:szCs w:val="20"/>
              </w:rPr>
              <w:t>H</w:t>
            </w:r>
            <w:proofErr w:type="gramStart"/>
            <w:r w:rsidR="007C63D2" w:rsidRPr="00951516">
              <w:rPr>
                <w:rFonts w:asciiTheme="minorHAnsi" w:eastAsia="Times New Roman" w:hAnsiTheme="minorHAnsi" w:cstheme="minorHAnsi"/>
                <w:color w:val="000000"/>
                <w:szCs w:val="20"/>
              </w:rPr>
              <w:t>350,H</w:t>
            </w:r>
            <w:proofErr w:type="gramEnd"/>
            <w:r w:rsidR="007C63D2" w:rsidRPr="00951516">
              <w:rPr>
                <w:rFonts w:asciiTheme="minorHAnsi" w:eastAsia="Times New Roman" w:hAnsiTheme="minorHAnsi" w:cstheme="minorHAnsi"/>
                <w:color w:val="000000"/>
                <w:szCs w:val="20"/>
              </w:rPr>
              <w:t>351</w:t>
            </w:r>
            <w:r w:rsidR="007C63D2" w:rsidRPr="007C63D2">
              <w:rPr>
                <w:rFonts w:asciiTheme="minorHAnsi" w:eastAsia="Times New Roman" w:hAnsiTheme="minorHAnsi" w:cstheme="minorHAnsi"/>
                <w:color w:val="000000"/>
                <w:szCs w:val="20"/>
              </w:rPr>
              <w:t>,</w:t>
            </w:r>
            <w:r w:rsidR="007C63D2" w:rsidRPr="00951516">
              <w:rPr>
                <w:rFonts w:asciiTheme="minorHAnsi" w:eastAsia="Times New Roman" w:hAnsiTheme="minorHAnsi" w:cstheme="minorHAnsi"/>
                <w:color w:val="000000"/>
                <w:szCs w:val="20"/>
              </w:rPr>
              <w:t>H350i,H360,H360D,H360Df,H360FH</w:t>
            </w:r>
            <w:r w:rsidR="007C63D2" w:rsidRPr="007C63D2">
              <w:rPr>
                <w:rFonts w:asciiTheme="minorHAnsi" w:eastAsia="Times New Roman" w:hAnsiTheme="minorHAnsi" w:cstheme="minorHAnsi"/>
                <w:color w:val="000000"/>
                <w:szCs w:val="20"/>
              </w:rPr>
              <w:t>,</w:t>
            </w:r>
            <w:r w:rsidR="007C63D2" w:rsidRPr="00951516">
              <w:rPr>
                <w:rFonts w:asciiTheme="minorHAnsi" w:eastAsia="Times New Roman" w:hAnsiTheme="minorHAnsi" w:cstheme="minorHAnsi"/>
                <w:color w:val="000000"/>
                <w:szCs w:val="20"/>
              </w:rPr>
              <w:t>360FD,H360Fd</w:t>
            </w:r>
            <w:r w:rsidR="007C63D2" w:rsidRPr="007C63D2">
              <w:rPr>
                <w:rFonts w:asciiTheme="minorHAnsi" w:eastAsia="Times New Roman" w:hAnsiTheme="minorHAnsi" w:cstheme="minorHAnsi"/>
                <w:color w:val="000000"/>
                <w:szCs w:val="20"/>
              </w:rPr>
              <w:t>,</w:t>
            </w:r>
            <w:r w:rsidR="007C63D2" w:rsidRPr="00951516">
              <w:rPr>
                <w:rFonts w:asciiTheme="minorHAnsi" w:eastAsia="Times New Roman" w:hAnsiTheme="minorHAnsi" w:cstheme="minorHAnsi"/>
                <w:color w:val="000000"/>
                <w:szCs w:val="20"/>
              </w:rPr>
              <w:t>H361</w:t>
            </w:r>
            <w:r w:rsidR="007C63D2" w:rsidRPr="007C63D2">
              <w:rPr>
                <w:rFonts w:asciiTheme="minorHAnsi" w:eastAsia="Times New Roman" w:hAnsiTheme="minorHAnsi" w:cstheme="minorHAnsi"/>
                <w:color w:val="000000"/>
                <w:szCs w:val="20"/>
              </w:rPr>
              <w:t>,</w:t>
            </w:r>
            <w:r w:rsidR="007C63D2" w:rsidRPr="00951516">
              <w:rPr>
                <w:rFonts w:asciiTheme="minorHAnsi" w:eastAsia="Times New Roman" w:hAnsiTheme="minorHAnsi" w:cstheme="minorHAnsi"/>
                <w:color w:val="000000"/>
                <w:szCs w:val="20"/>
              </w:rPr>
              <w:t>H361d,H361f,H361fd,H362</w:t>
            </w:r>
            <w:r w:rsidR="007C63D2" w:rsidRPr="007C63D2">
              <w:rPr>
                <w:rFonts w:asciiTheme="minorHAnsi" w:eastAsia="Times New Roman" w:hAnsiTheme="minorHAnsi" w:cstheme="minorHAnsi"/>
                <w:color w:val="000000"/>
                <w:szCs w:val="20"/>
              </w:rPr>
              <w:t>,</w:t>
            </w:r>
            <w:r w:rsidR="007C63D2" w:rsidRPr="00951516">
              <w:rPr>
                <w:rFonts w:asciiTheme="minorHAnsi" w:eastAsia="Times New Roman" w:hAnsiTheme="minorHAnsi" w:cstheme="minorHAnsi"/>
                <w:color w:val="000000"/>
                <w:szCs w:val="20"/>
              </w:rPr>
              <w:t>H370,</w:t>
            </w:r>
            <w:r w:rsidR="007C63D2" w:rsidRPr="007C63D2">
              <w:rPr>
                <w:rFonts w:asciiTheme="minorHAnsi" w:eastAsia="Times New Roman" w:hAnsiTheme="minorHAnsi" w:cstheme="minorHAnsi"/>
                <w:color w:val="000000"/>
                <w:szCs w:val="20"/>
              </w:rPr>
              <w:t xml:space="preserve"> </w:t>
            </w:r>
            <w:r w:rsidR="007C63D2" w:rsidRPr="00951516">
              <w:rPr>
                <w:rFonts w:asciiTheme="minorHAnsi" w:eastAsia="Times New Roman" w:hAnsiTheme="minorHAnsi" w:cstheme="minorHAnsi"/>
                <w:color w:val="000000"/>
                <w:szCs w:val="20"/>
              </w:rPr>
              <w:t>,H371</w:t>
            </w:r>
            <w:r w:rsidR="007C63D2" w:rsidRPr="007C63D2">
              <w:rPr>
                <w:rFonts w:asciiTheme="minorHAnsi" w:eastAsia="Times New Roman" w:hAnsiTheme="minorHAnsi" w:cstheme="minorHAnsi"/>
                <w:color w:val="000000"/>
                <w:szCs w:val="20"/>
              </w:rPr>
              <w:t>,</w:t>
            </w:r>
            <w:r w:rsidR="007C63D2" w:rsidRPr="00951516">
              <w:rPr>
                <w:rFonts w:asciiTheme="minorHAnsi" w:eastAsia="Times New Roman" w:hAnsiTheme="minorHAnsi" w:cstheme="minorHAnsi"/>
                <w:color w:val="000000"/>
                <w:szCs w:val="20"/>
              </w:rPr>
              <w:t>H372,</w:t>
            </w:r>
            <w:r w:rsidR="007C63D2" w:rsidRPr="007C63D2">
              <w:rPr>
                <w:rFonts w:asciiTheme="minorHAnsi" w:eastAsia="Times New Roman" w:hAnsiTheme="minorHAnsi" w:cstheme="minorHAnsi"/>
                <w:color w:val="000000"/>
                <w:szCs w:val="20"/>
              </w:rPr>
              <w:t xml:space="preserve"> </w:t>
            </w:r>
            <w:r w:rsidR="007C63D2" w:rsidRPr="00951516">
              <w:rPr>
                <w:rFonts w:asciiTheme="minorHAnsi" w:eastAsia="Times New Roman" w:hAnsiTheme="minorHAnsi" w:cstheme="minorHAnsi"/>
                <w:color w:val="000000"/>
                <w:szCs w:val="20"/>
              </w:rPr>
              <w:t>H373,H340</w:t>
            </w:r>
            <w:r w:rsidR="007C63D2" w:rsidRPr="007C63D2">
              <w:rPr>
                <w:rFonts w:asciiTheme="minorHAnsi" w:eastAsia="Times New Roman" w:hAnsiTheme="minorHAnsi" w:cstheme="minorHAnsi"/>
                <w:color w:val="000000"/>
                <w:szCs w:val="20"/>
              </w:rPr>
              <w:t xml:space="preserve">, </w:t>
            </w:r>
            <w:r w:rsidR="007C63D2" w:rsidRPr="00951516">
              <w:rPr>
                <w:rFonts w:asciiTheme="minorHAnsi" w:eastAsia="Times New Roman" w:hAnsiTheme="minorHAnsi" w:cstheme="minorHAnsi"/>
                <w:color w:val="000000"/>
                <w:szCs w:val="20"/>
              </w:rPr>
              <w:t>H341</w:t>
            </w:r>
          </w:p>
          <w:p w14:paraId="6B476020" w14:textId="77777777" w:rsidR="007A72C5" w:rsidRPr="006F33F2" w:rsidRDefault="007A72C5" w:rsidP="00BF08EB">
            <w:pPr>
              <w:rPr>
                <w:rFonts w:eastAsia="Times New Roman" w:cstheme="minorHAnsi"/>
                <w:color w:val="000000"/>
                <w:szCs w:val="20"/>
              </w:rPr>
            </w:pPr>
          </w:p>
          <w:p w14:paraId="2C3F9EA4" w14:textId="77777777" w:rsidR="007A72C5" w:rsidRPr="00C22BAE" w:rsidRDefault="007A72C5" w:rsidP="00BF08EB">
            <w:pPr>
              <w:rPr>
                <w:rFonts w:asciiTheme="minorHAnsi" w:eastAsia="Times New Roman" w:hAnsiTheme="minorHAnsi" w:cstheme="minorHAnsi"/>
                <w:color w:val="000000"/>
                <w:szCs w:val="20"/>
              </w:rPr>
            </w:pPr>
            <w:r w:rsidRPr="00C22BAE">
              <w:rPr>
                <w:rFonts w:asciiTheme="minorHAnsi" w:eastAsia="Times New Roman" w:hAnsiTheme="minorHAnsi" w:cstheme="minorHAnsi"/>
                <w:color w:val="000000"/>
                <w:szCs w:val="20"/>
              </w:rPr>
              <w:t xml:space="preserve">(Extremt) </w:t>
            </w:r>
            <w:r w:rsidRPr="006F33F2">
              <w:rPr>
                <w:rFonts w:asciiTheme="minorHAnsi" w:eastAsia="Times New Roman" w:hAnsiTheme="minorHAnsi" w:cstheme="minorHAnsi"/>
                <w:color w:val="000000"/>
                <w:szCs w:val="20"/>
              </w:rPr>
              <w:t xml:space="preserve">Explosiva eller </w:t>
            </w:r>
            <w:r w:rsidRPr="00C22BAE">
              <w:rPr>
                <w:rFonts w:asciiTheme="minorHAnsi" w:eastAsia="Times New Roman" w:hAnsiTheme="minorHAnsi" w:cstheme="minorHAnsi"/>
                <w:color w:val="000000"/>
                <w:szCs w:val="20"/>
              </w:rPr>
              <w:t>(</w:t>
            </w:r>
            <w:r w:rsidRPr="006F33F2">
              <w:rPr>
                <w:rFonts w:asciiTheme="minorHAnsi" w:eastAsia="Times New Roman" w:hAnsiTheme="minorHAnsi" w:cstheme="minorHAnsi"/>
                <w:color w:val="000000"/>
                <w:szCs w:val="20"/>
              </w:rPr>
              <w:t>mycket</w:t>
            </w:r>
            <w:r w:rsidRPr="00C22BAE">
              <w:rPr>
                <w:rFonts w:asciiTheme="minorHAnsi" w:eastAsia="Times New Roman" w:hAnsiTheme="minorHAnsi" w:cstheme="minorHAnsi"/>
                <w:color w:val="000000"/>
                <w:szCs w:val="20"/>
              </w:rPr>
              <w:t>)</w:t>
            </w:r>
            <w:r w:rsidRPr="006F33F2">
              <w:rPr>
                <w:rFonts w:asciiTheme="minorHAnsi" w:eastAsia="Times New Roman" w:hAnsiTheme="minorHAnsi" w:cstheme="minorHAnsi"/>
                <w:color w:val="000000"/>
                <w:szCs w:val="20"/>
              </w:rPr>
              <w:t xml:space="preserve"> brandfarliga produkter eller gaser</w:t>
            </w:r>
          </w:p>
          <w:p w14:paraId="1FB5CC87" w14:textId="42ECEE4A" w:rsidR="007A72C5" w:rsidRPr="00C22BAE" w:rsidRDefault="00A85E24" w:rsidP="00BF08EB">
            <w:pPr>
              <w:rPr>
                <w:rFonts w:asciiTheme="minorHAnsi" w:eastAsia="Times New Roman" w:hAnsiTheme="minorHAnsi" w:cstheme="minorHAnsi"/>
                <w:color w:val="000000"/>
                <w:szCs w:val="20"/>
              </w:rPr>
            </w:pPr>
            <w:proofErr w:type="spellStart"/>
            <w:r>
              <w:rPr>
                <w:rFonts w:asciiTheme="minorHAnsi" w:eastAsia="Times New Roman" w:hAnsiTheme="minorHAnsi" w:cstheme="minorHAnsi"/>
                <w:color w:val="000000"/>
                <w:szCs w:val="20"/>
              </w:rPr>
              <w:t>Riskfras</w:t>
            </w:r>
            <w:proofErr w:type="spellEnd"/>
            <w:r w:rsidR="007A72C5" w:rsidRPr="00C22BAE">
              <w:rPr>
                <w:rFonts w:asciiTheme="minorHAnsi" w:eastAsia="Times New Roman" w:hAnsiTheme="minorHAnsi" w:cstheme="minorHAnsi"/>
                <w:color w:val="000000"/>
                <w:szCs w:val="20"/>
              </w:rPr>
              <w:t xml:space="preserve">: </w:t>
            </w:r>
            <w:r w:rsidR="007A72C5" w:rsidRPr="006F33F2">
              <w:rPr>
                <w:rFonts w:asciiTheme="minorHAnsi" w:eastAsia="Times New Roman" w:hAnsiTheme="minorHAnsi" w:cstheme="minorHAnsi"/>
                <w:color w:val="000000"/>
                <w:szCs w:val="20"/>
              </w:rPr>
              <w:t>R</w:t>
            </w:r>
            <w:proofErr w:type="gramStart"/>
            <w:r w:rsidR="007A72C5" w:rsidRPr="006F33F2">
              <w:rPr>
                <w:rFonts w:asciiTheme="minorHAnsi" w:eastAsia="Times New Roman" w:hAnsiTheme="minorHAnsi" w:cstheme="minorHAnsi"/>
                <w:color w:val="000000"/>
                <w:szCs w:val="20"/>
              </w:rPr>
              <w:t>1,R</w:t>
            </w:r>
            <w:proofErr w:type="gramEnd"/>
            <w:r w:rsidR="007A72C5" w:rsidRPr="006F33F2">
              <w:rPr>
                <w:rFonts w:asciiTheme="minorHAnsi" w:eastAsia="Times New Roman" w:hAnsiTheme="minorHAnsi" w:cstheme="minorHAnsi"/>
                <w:color w:val="000000"/>
                <w:szCs w:val="20"/>
              </w:rPr>
              <w:t>2</w:t>
            </w:r>
            <w:r w:rsidR="007A72C5" w:rsidRPr="00C22BAE">
              <w:rPr>
                <w:rFonts w:asciiTheme="minorHAnsi" w:eastAsia="Times New Roman" w:hAnsiTheme="minorHAnsi" w:cstheme="minorHAnsi"/>
                <w:color w:val="000000"/>
                <w:szCs w:val="20"/>
              </w:rPr>
              <w:t>,</w:t>
            </w:r>
            <w:r w:rsidR="007A72C5" w:rsidRPr="006F33F2">
              <w:rPr>
                <w:rFonts w:asciiTheme="minorHAnsi" w:eastAsia="Times New Roman" w:hAnsiTheme="minorHAnsi" w:cstheme="minorHAnsi"/>
                <w:color w:val="000000"/>
                <w:szCs w:val="20"/>
              </w:rPr>
              <w:t>R3,R4</w:t>
            </w:r>
            <w:r w:rsidR="007A72C5" w:rsidRPr="00C22BAE">
              <w:rPr>
                <w:rFonts w:asciiTheme="minorHAnsi" w:eastAsia="Times New Roman" w:hAnsiTheme="minorHAnsi" w:cstheme="minorHAnsi"/>
                <w:color w:val="000000"/>
                <w:szCs w:val="20"/>
              </w:rPr>
              <w:t>,</w:t>
            </w:r>
            <w:r w:rsidR="007A72C5" w:rsidRPr="006F33F2">
              <w:rPr>
                <w:rFonts w:asciiTheme="minorHAnsi" w:eastAsia="Times New Roman" w:hAnsiTheme="minorHAnsi" w:cstheme="minorHAnsi"/>
                <w:color w:val="000000"/>
                <w:szCs w:val="20"/>
              </w:rPr>
              <w:t>R6,R9,R11</w:t>
            </w:r>
            <w:r w:rsidR="007A72C5" w:rsidRPr="00C22BAE">
              <w:rPr>
                <w:rFonts w:asciiTheme="minorHAnsi" w:eastAsia="Times New Roman" w:hAnsiTheme="minorHAnsi" w:cstheme="minorHAnsi"/>
                <w:color w:val="000000"/>
                <w:szCs w:val="20"/>
              </w:rPr>
              <w:t>,</w:t>
            </w:r>
            <w:r w:rsidR="007A72C5" w:rsidRPr="006F33F2">
              <w:rPr>
                <w:rFonts w:asciiTheme="minorHAnsi" w:eastAsia="Times New Roman" w:hAnsiTheme="minorHAnsi" w:cstheme="minorHAnsi"/>
                <w:color w:val="000000"/>
                <w:szCs w:val="20"/>
              </w:rPr>
              <w:t>R12,R14</w:t>
            </w:r>
            <w:r w:rsidR="007A72C5" w:rsidRPr="00C22BAE">
              <w:rPr>
                <w:rFonts w:asciiTheme="minorHAnsi" w:eastAsia="Times New Roman" w:hAnsiTheme="minorHAnsi" w:cstheme="minorHAnsi"/>
                <w:color w:val="000000"/>
                <w:szCs w:val="20"/>
              </w:rPr>
              <w:t>,</w:t>
            </w:r>
            <w:r w:rsidR="007A72C5" w:rsidRPr="006F33F2">
              <w:rPr>
                <w:rFonts w:asciiTheme="minorHAnsi" w:eastAsia="Times New Roman" w:hAnsiTheme="minorHAnsi" w:cstheme="minorHAnsi"/>
                <w:color w:val="000000"/>
                <w:szCs w:val="20"/>
              </w:rPr>
              <w:t>R15</w:t>
            </w:r>
            <w:r w:rsidR="007A72C5" w:rsidRPr="00C22BAE">
              <w:rPr>
                <w:rFonts w:asciiTheme="minorHAnsi" w:eastAsia="Times New Roman" w:hAnsiTheme="minorHAnsi" w:cstheme="minorHAnsi"/>
                <w:color w:val="000000"/>
                <w:szCs w:val="20"/>
              </w:rPr>
              <w:t>,</w:t>
            </w:r>
            <w:r w:rsidR="007A72C5" w:rsidRPr="006F33F2">
              <w:rPr>
                <w:rFonts w:asciiTheme="minorHAnsi" w:eastAsia="Times New Roman" w:hAnsiTheme="minorHAnsi" w:cstheme="minorHAnsi"/>
                <w:color w:val="000000"/>
                <w:szCs w:val="20"/>
              </w:rPr>
              <w:t>R16,R17</w:t>
            </w:r>
          </w:p>
          <w:p w14:paraId="1C740D72" w14:textId="77777777" w:rsidR="007A72C5" w:rsidRPr="006F33F2" w:rsidRDefault="007A72C5" w:rsidP="00BF08EB">
            <w:pPr>
              <w:rPr>
                <w:rFonts w:eastAsia="Times New Roman" w:cstheme="minorHAnsi"/>
                <w:color w:val="000000"/>
                <w:szCs w:val="20"/>
              </w:rPr>
            </w:pPr>
            <w:r w:rsidRPr="00C22BAE">
              <w:rPr>
                <w:rFonts w:asciiTheme="minorHAnsi" w:eastAsia="Times New Roman" w:hAnsiTheme="minorHAnsi" w:cstheme="minorHAnsi"/>
                <w:color w:val="000000"/>
                <w:szCs w:val="20"/>
              </w:rPr>
              <w:t xml:space="preserve">Faroangivelse: </w:t>
            </w:r>
            <w:r w:rsidRPr="006F33F2">
              <w:rPr>
                <w:rFonts w:asciiTheme="minorHAnsi" w:eastAsia="Times New Roman" w:hAnsiTheme="minorHAnsi" w:cstheme="minorHAnsi"/>
                <w:color w:val="000000"/>
                <w:szCs w:val="20"/>
              </w:rPr>
              <w:t>EUH</w:t>
            </w:r>
            <w:proofErr w:type="gramStart"/>
            <w:r w:rsidRPr="006F33F2">
              <w:rPr>
                <w:rFonts w:asciiTheme="minorHAnsi" w:eastAsia="Times New Roman" w:hAnsiTheme="minorHAnsi" w:cstheme="minorHAnsi"/>
                <w:color w:val="000000"/>
                <w:szCs w:val="20"/>
              </w:rPr>
              <w:t>001,EUH</w:t>
            </w:r>
            <w:proofErr w:type="gramEnd"/>
            <w:r w:rsidRPr="006F33F2">
              <w:rPr>
                <w:rFonts w:asciiTheme="minorHAnsi" w:eastAsia="Times New Roman" w:hAnsiTheme="minorHAnsi" w:cstheme="minorHAnsi"/>
                <w:color w:val="000000"/>
                <w:szCs w:val="20"/>
              </w:rPr>
              <w:t>006,</w:t>
            </w:r>
            <w:r w:rsidRPr="00C22BAE">
              <w:rPr>
                <w:rFonts w:asciiTheme="minorHAnsi" w:eastAsia="Times New Roman" w:hAnsiTheme="minorHAnsi" w:cstheme="minorHAnsi"/>
                <w:color w:val="000000"/>
                <w:szCs w:val="20"/>
              </w:rPr>
              <w:t xml:space="preserve"> </w:t>
            </w:r>
            <w:r w:rsidRPr="006F33F2">
              <w:rPr>
                <w:rFonts w:asciiTheme="minorHAnsi" w:eastAsia="Times New Roman" w:hAnsiTheme="minorHAnsi" w:cstheme="minorHAnsi"/>
                <w:color w:val="000000"/>
                <w:szCs w:val="20"/>
              </w:rPr>
              <w:t>EUH044</w:t>
            </w:r>
            <w:r w:rsidRPr="00C22BAE">
              <w:rPr>
                <w:rFonts w:asciiTheme="minorHAnsi" w:eastAsia="Times New Roman" w:hAnsiTheme="minorHAnsi" w:cstheme="minorHAnsi"/>
                <w:color w:val="000000"/>
                <w:szCs w:val="20"/>
              </w:rPr>
              <w:t>,</w:t>
            </w:r>
            <w:r w:rsidRPr="006F33F2">
              <w:rPr>
                <w:rFonts w:asciiTheme="minorHAnsi" w:eastAsia="Times New Roman" w:hAnsiTheme="minorHAnsi" w:cstheme="minorHAnsi"/>
                <w:color w:val="000000"/>
                <w:szCs w:val="20"/>
              </w:rPr>
              <w:t>H200,H201,H202,H203</w:t>
            </w:r>
            <w:r w:rsidRPr="00C22BAE">
              <w:rPr>
                <w:rFonts w:asciiTheme="minorHAnsi" w:eastAsia="Times New Roman" w:hAnsiTheme="minorHAnsi" w:cstheme="minorHAnsi"/>
                <w:color w:val="000000"/>
                <w:szCs w:val="20"/>
              </w:rPr>
              <w:t xml:space="preserve">, </w:t>
            </w:r>
            <w:r w:rsidRPr="006F33F2">
              <w:rPr>
                <w:rFonts w:asciiTheme="minorHAnsi" w:eastAsia="Times New Roman" w:hAnsiTheme="minorHAnsi" w:cstheme="minorHAnsi"/>
                <w:color w:val="000000"/>
                <w:szCs w:val="20"/>
              </w:rPr>
              <w:t>H204,H205</w:t>
            </w:r>
            <w:r w:rsidRPr="00C22BAE">
              <w:rPr>
                <w:rFonts w:asciiTheme="minorHAnsi" w:eastAsia="Times New Roman" w:hAnsiTheme="minorHAnsi" w:cstheme="minorHAnsi"/>
                <w:color w:val="000000"/>
                <w:szCs w:val="20"/>
              </w:rPr>
              <w:t>,</w:t>
            </w:r>
            <w:r w:rsidRPr="006F33F2">
              <w:rPr>
                <w:rFonts w:asciiTheme="minorHAnsi" w:eastAsia="Times New Roman" w:hAnsiTheme="minorHAnsi" w:cstheme="minorHAnsi"/>
                <w:color w:val="000000"/>
                <w:szCs w:val="20"/>
              </w:rPr>
              <w:t>H220,</w:t>
            </w:r>
            <w:r w:rsidRPr="00C22BAE">
              <w:rPr>
                <w:rFonts w:asciiTheme="minorHAnsi" w:eastAsia="Times New Roman" w:hAnsiTheme="minorHAnsi" w:cstheme="minorHAnsi"/>
                <w:color w:val="000000"/>
                <w:szCs w:val="20"/>
              </w:rPr>
              <w:t xml:space="preserve"> </w:t>
            </w:r>
            <w:r w:rsidRPr="006F33F2">
              <w:rPr>
                <w:rFonts w:asciiTheme="minorHAnsi" w:eastAsia="Times New Roman" w:hAnsiTheme="minorHAnsi" w:cstheme="minorHAnsi"/>
                <w:color w:val="000000"/>
                <w:szCs w:val="20"/>
              </w:rPr>
              <w:t>H221</w:t>
            </w:r>
            <w:r w:rsidRPr="00C22BAE">
              <w:rPr>
                <w:rFonts w:asciiTheme="minorHAnsi" w:eastAsia="Times New Roman" w:hAnsiTheme="minorHAnsi" w:cstheme="minorHAnsi"/>
                <w:color w:val="000000"/>
                <w:szCs w:val="20"/>
              </w:rPr>
              <w:t>,</w:t>
            </w:r>
            <w:r w:rsidRPr="006F33F2">
              <w:rPr>
                <w:rFonts w:asciiTheme="minorHAnsi" w:eastAsia="Times New Roman" w:hAnsiTheme="minorHAnsi" w:cstheme="minorHAnsi"/>
                <w:color w:val="000000"/>
                <w:szCs w:val="20"/>
              </w:rPr>
              <w:t>H222,H223</w:t>
            </w:r>
            <w:r w:rsidRPr="00C22BAE">
              <w:rPr>
                <w:rFonts w:asciiTheme="minorHAnsi" w:eastAsia="Times New Roman" w:hAnsiTheme="minorHAnsi" w:cstheme="minorHAnsi"/>
                <w:color w:val="000000"/>
                <w:szCs w:val="20"/>
              </w:rPr>
              <w:t>,</w:t>
            </w:r>
            <w:r w:rsidRPr="006F33F2">
              <w:rPr>
                <w:rFonts w:asciiTheme="minorHAnsi" w:eastAsia="Times New Roman" w:hAnsiTheme="minorHAnsi" w:cstheme="minorHAnsi"/>
                <w:color w:val="000000"/>
                <w:szCs w:val="20"/>
              </w:rPr>
              <w:t>H224,H225</w:t>
            </w:r>
            <w:r w:rsidRPr="00C22BAE">
              <w:rPr>
                <w:rFonts w:asciiTheme="minorHAnsi" w:eastAsia="Times New Roman" w:hAnsiTheme="minorHAnsi" w:cstheme="minorHAnsi"/>
                <w:color w:val="000000"/>
                <w:szCs w:val="20"/>
              </w:rPr>
              <w:t>,</w:t>
            </w:r>
            <w:r w:rsidRPr="006F33F2">
              <w:rPr>
                <w:rFonts w:asciiTheme="minorHAnsi" w:eastAsia="Times New Roman" w:hAnsiTheme="minorHAnsi" w:cstheme="minorHAnsi"/>
                <w:color w:val="000000"/>
                <w:szCs w:val="20"/>
              </w:rPr>
              <w:t>H240,H241,H250</w:t>
            </w:r>
            <w:r w:rsidRPr="00C22BAE">
              <w:rPr>
                <w:rFonts w:asciiTheme="minorHAnsi" w:eastAsia="Times New Roman" w:hAnsiTheme="minorHAnsi" w:cstheme="minorHAnsi"/>
                <w:color w:val="000000"/>
                <w:szCs w:val="20"/>
              </w:rPr>
              <w:t>,</w:t>
            </w:r>
            <w:r w:rsidRPr="006F33F2">
              <w:rPr>
                <w:rFonts w:asciiTheme="minorHAnsi" w:eastAsia="Times New Roman" w:hAnsiTheme="minorHAnsi" w:cstheme="minorHAnsi"/>
                <w:color w:val="000000"/>
                <w:szCs w:val="20"/>
              </w:rPr>
              <w:t>H251,H260,H271,H280,H281</w:t>
            </w:r>
          </w:p>
          <w:p w14:paraId="2B347CF2" w14:textId="77777777" w:rsidR="007A72C5" w:rsidRDefault="007A72C5" w:rsidP="00BF08EB">
            <w:pPr>
              <w:rPr>
                <w:rFonts w:asciiTheme="minorHAnsi" w:eastAsia="Times New Roman" w:hAnsiTheme="minorHAnsi" w:cstheme="minorHAnsi"/>
                <w:color w:val="000000"/>
                <w:szCs w:val="20"/>
              </w:rPr>
            </w:pPr>
          </w:p>
          <w:p w14:paraId="17AA220A" w14:textId="77777777" w:rsidR="007A72C5" w:rsidRPr="00C22BAE" w:rsidRDefault="007A72C5" w:rsidP="00BF08EB">
            <w:pPr>
              <w:rPr>
                <w:rFonts w:asciiTheme="minorHAnsi" w:eastAsia="Times New Roman" w:hAnsiTheme="minorHAnsi" w:cstheme="minorHAnsi"/>
                <w:color w:val="000000"/>
                <w:szCs w:val="20"/>
              </w:rPr>
            </w:pPr>
            <w:r w:rsidRPr="00C22BAE">
              <w:rPr>
                <w:rFonts w:asciiTheme="minorHAnsi" w:eastAsia="Times New Roman" w:hAnsiTheme="minorHAnsi" w:cstheme="minorHAnsi"/>
                <w:color w:val="000000"/>
                <w:szCs w:val="20"/>
              </w:rPr>
              <w:t>(Mycket) giftiga ämnen</w:t>
            </w:r>
          </w:p>
          <w:p w14:paraId="74E8901A" w14:textId="0CAA3CB0" w:rsidR="007A72C5" w:rsidRPr="00C22BAE" w:rsidRDefault="00A85E24" w:rsidP="00BF08EB">
            <w:pPr>
              <w:rPr>
                <w:rFonts w:asciiTheme="minorHAnsi" w:eastAsia="Times New Roman" w:hAnsiTheme="minorHAnsi" w:cstheme="minorHAnsi"/>
                <w:color w:val="000000"/>
                <w:szCs w:val="20"/>
              </w:rPr>
            </w:pPr>
            <w:proofErr w:type="spellStart"/>
            <w:r>
              <w:rPr>
                <w:rFonts w:asciiTheme="minorHAnsi" w:eastAsia="Times New Roman" w:hAnsiTheme="minorHAnsi" w:cstheme="minorHAnsi"/>
                <w:color w:val="000000"/>
                <w:szCs w:val="20"/>
              </w:rPr>
              <w:t>Riskfras</w:t>
            </w:r>
            <w:proofErr w:type="spellEnd"/>
            <w:r w:rsidR="007A72C5" w:rsidRPr="00C22BAE">
              <w:rPr>
                <w:rFonts w:asciiTheme="minorHAnsi" w:eastAsia="Times New Roman" w:hAnsiTheme="minorHAnsi" w:cstheme="minorHAnsi"/>
                <w:color w:val="000000"/>
                <w:szCs w:val="20"/>
              </w:rPr>
              <w:t xml:space="preserve">: </w:t>
            </w:r>
            <w:r w:rsidR="007A72C5" w:rsidRPr="006F33F2">
              <w:rPr>
                <w:rFonts w:asciiTheme="minorHAnsi" w:eastAsia="Times New Roman" w:hAnsiTheme="minorHAnsi" w:cstheme="minorHAnsi"/>
                <w:color w:val="000000"/>
                <w:szCs w:val="20"/>
              </w:rPr>
              <w:t>R</w:t>
            </w:r>
            <w:proofErr w:type="gramStart"/>
            <w:r w:rsidR="007A72C5" w:rsidRPr="006F33F2">
              <w:rPr>
                <w:rFonts w:asciiTheme="minorHAnsi" w:eastAsia="Times New Roman" w:hAnsiTheme="minorHAnsi" w:cstheme="minorHAnsi"/>
                <w:color w:val="000000"/>
                <w:szCs w:val="20"/>
              </w:rPr>
              <w:t>23,R</w:t>
            </w:r>
            <w:proofErr w:type="gramEnd"/>
            <w:r w:rsidR="007A72C5" w:rsidRPr="006F33F2">
              <w:rPr>
                <w:rFonts w:asciiTheme="minorHAnsi" w:eastAsia="Times New Roman" w:hAnsiTheme="minorHAnsi" w:cstheme="minorHAnsi"/>
                <w:color w:val="000000"/>
                <w:szCs w:val="20"/>
              </w:rPr>
              <w:t>24,R25</w:t>
            </w:r>
            <w:r w:rsidR="007A72C5" w:rsidRPr="00C22BAE">
              <w:rPr>
                <w:rFonts w:asciiTheme="minorHAnsi" w:eastAsia="Times New Roman" w:hAnsiTheme="minorHAnsi" w:cstheme="minorHAnsi"/>
                <w:color w:val="000000"/>
                <w:szCs w:val="20"/>
              </w:rPr>
              <w:t>,</w:t>
            </w:r>
            <w:r w:rsidR="007A72C5" w:rsidRPr="006F33F2">
              <w:rPr>
                <w:rFonts w:asciiTheme="minorHAnsi" w:eastAsia="Times New Roman" w:hAnsiTheme="minorHAnsi" w:cstheme="minorHAnsi"/>
                <w:color w:val="000000"/>
                <w:szCs w:val="20"/>
              </w:rPr>
              <w:t>R26,R27,R28</w:t>
            </w:r>
          </w:p>
          <w:p w14:paraId="18ED37AC" w14:textId="77777777" w:rsidR="007A72C5" w:rsidRPr="00C22BAE" w:rsidRDefault="007A72C5" w:rsidP="00BF08EB">
            <w:pPr>
              <w:rPr>
                <w:rFonts w:asciiTheme="minorHAnsi" w:hAnsiTheme="minorHAnsi" w:cstheme="minorHAnsi"/>
                <w:szCs w:val="20"/>
                <w:lang w:eastAsia="sv-SE"/>
              </w:rPr>
            </w:pPr>
            <w:r w:rsidRPr="00C22BAE">
              <w:rPr>
                <w:rFonts w:asciiTheme="minorHAnsi" w:eastAsia="Times New Roman" w:hAnsiTheme="minorHAnsi" w:cstheme="minorHAnsi"/>
                <w:color w:val="000000"/>
                <w:szCs w:val="20"/>
              </w:rPr>
              <w:t xml:space="preserve">Faroangivelse: </w:t>
            </w:r>
            <w:r w:rsidRPr="006F33F2">
              <w:rPr>
                <w:rFonts w:asciiTheme="minorHAnsi" w:eastAsia="Times New Roman" w:hAnsiTheme="minorHAnsi" w:cstheme="minorHAnsi"/>
                <w:color w:val="000000"/>
                <w:szCs w:val="20"/>
              </w:rPr>
              <w:t>H</w:t>
            </w:r>
            <w:proofErr w:type="gramStart"/>
            <w:r w:rsidRPr="006F33F2">
              <w:rPr>
                <w:rFonts w:asciiTheme="minorHAnsi" w:eastAsia="Times New Roman" w:hAnsiTheme="minorHAnsi" w:cstheme="minorHAnsi"/>
                <w:color w:val="000000"/>
                <w:szCs w:val="20"/>
              </w:rPr>
              <w:t>300,H</w:t>
            </w:r>
            <w:proofErr w:type="gramEnd"/>
            <w:r w:rsidRPr="006F33F2">
              <w:rPr>
                <w:rFonts w:asciiTheme="minorHAnsi" w:eastAsia="Times New Roman" w:hAnsiTheme="minorHAnsi" w:cstheme="minorHAnsi"/>
                <w:color w:val="000000"/>
                <w:szCs w:val="20"/>
              </w:rPr>
              <w:t>301</w:t>
            </w:r>
            <w:r w:rsidRPr="00C22BAE">
              <w:rPr>
                <w:rFonts w:asciiTheme="minorHAnsi" w:eastAsia="Times New Roman" w:hAnsiTheme="minorHAnsi" w:cstheme="minorHAnsi"/>
                <w:color w:val="000000"/>
                <w:szCs w:val="20"/>
              </w:rPr>
              <w:t>,</w:t>
            </w:r>
            <w:r w:rsidRPr="006F33F2">
              <w:rPr>
                <w:rFonts w:asciiTheme="minorHAnsi" w:eastAsia="Times New Roman" w:hAnsiTheme="minorHAnsi" w:cstheme="minorHAnsi"/>
                <w:color w:val="000000"/>
                <w:szCs w:val="20"/>
              </w:rPr>
              <w:t>H304,H310,</w:t>
            </w:r>
            <w:r w:rsidRPr="00C22BAE">
              <w:rPr>
                <w:rFonts w:asciiTheme="minorHAnsi" w:eastAsia="Times New Roman" w:hAnsiTheme="minorHAnsi" w:cstheme="minorHAnsi"/>
                <w:color w:val="000000"/>
                <w:szCs w:val="20"/>
              </w:rPr>
              <w:t xml:space="preserve"> </w:t>
            </w:r>
            <w:r w:rsidRPr="006F33F2">
              <w:rPr>
                <w:rFonts w:asciiTheme="minorHAnsi" w:eastAsia="Times New Roman" w:hAnsiTheme="minorHAnsi" w:cstheme="minorHAnsi"/>
                <w:color w:val="000000"/>
                <w:szCs w:val="20"/>
              </w:rPr>
              <w:t>H311</w:t>
            </w:r>
            <w:r w:rsidRPr="00C22BAE">
              <w:rPr>
                <w:rFonts w:asciiTheme="minorHAnsi" w:eastAsia="Times New Roman" w:hAnsiTheme="minorHAnsi" w:cstheme="minorHAnsi"/>
                <w:color w:val="000000"/>
                <w:szCs w:val="20"/>
              </w:rPr>
              <w:t>,</w:t>
            </w:r>
            <w:r w:rsidRPr="006F33F2">
              <w:rPr>
                <w:rFonts w:asciiTheme="minorHAnsi" w:eastAsia="Times New Roman" w:hAnsiTheme="minorHAnsi" w:cstheme="minorHAnsi"/>
                <w:color w:val="000000"/>
                <w:szCs w:val="20"/>
              </w:rPr>
              <w:t>H330,</w:t>
            </w:r>
            <w:r w:rsidRPr="00C22BAE">
              <w:rPr>
                <w:rFonts w:asciiTheme="minorHAnsi" w:eastAsia="Times New Roman" w:hAnsiTheme="minorHAnsi" w:cstheme="minorHAnsi"/>
                <w:color w:val="000000"/>
                <w:szCs w:val="20"/>
              </w:rPr>
              <w:t xml:space="preserve"> </w:t>
            </w:r>
            <w:r w:rsidRPr="006F33F2">
              <w:rPr>
                <w:rFonts w:asciiTheme="minorHAnsi" w:eastAsia="Times New Roman" w:hAnsiTheme="minorHAnsi" w:cstheme="minorHAnsi"/>
                <w:color w:val="000000"/>
                <w:szCs w:val="20"/>
              </w:rPr>
              <w:t>H331</w:t>
            </w:r>
            <w:r w:rsidRPr="00C22BAE">
              <w:rPr>
                <w:rFonts w:asciiTheme="minorHAnsi" w:eastAsia="Times New Roman" w:hAnsiTheme="minorHAnsi" w:cstheme="minorHAnsi"/>
                <w:color w:val="000000"/>
                <w:szCs w:val="20"/>
              </w:rPr>
              <w:t xml:space="preserve">, </w:t>
            </w:r>
            <w:r w:rsidRPr="006F33F2">
              <w:rPr>
                <w:rFonts w:asciiTheme="minorHAnsi" w:eastAsia="Times New Roman" w:hAnsiTheme="minorHAnsi" w:cstheme="minorHAnsi"/>
                <w:color w:val="000000"/>
                <w:szCs w:val="20"/>
              </w:rPr>
              <w:t>EUH029</w:t>
            </w:r>
            <w:r w:rsidRPr="00C22BAE">
              <w:rPr>
                <w:rFonts w:asciiTheme="minorHAnsi" w:eastAsia="Times New Roman" w:hAnsiTheme="minorHAnsi" w:cstheme="minorHAnsi"/>
                <w:color w:val="000000"/>
                <w:szCs w:val="20"/>
              </w:rPr>
              <w:t>,</w:t>
            </w:r>
            <w:r w:rsidRPr="006F33F2">
              <w:rPr>
                <w:rFonts w:asciiTheme="minorHAnsi" w:eastAsia="Times New Roman" w:hAnsiTheme="minorHAnsi" w:cstheme="minorHAnsi"/>
                <w:color w:val="000000"/>
                <w:szCs w:val="20"/>
              </w:rPr>
              <w:t>EUH031</w:t>
            </w:r>
            <w:r w:rsidRPr="00C22BAE">
              <w:rPr>
                <w:rFonts w:asciiTheme="minorHAnsi" w:eastAsia="Times New Roman" w:hAnsiTheme="minorHAnsi" w:cstheme="minorHAnsi"/>
                <w:color w:val="000000"/>
                <w:szCs w:val="20"/>
              </w:rPr>
              <w:t>,</w:t>
            </w:r>
            <w:r w:rsidRPr="006F33F2">
              <w:rPr>
                <w:rFonts w:asciiTheme="minorHAnsi" w:eastAsia="Times New Roman" w:hAnsiTheme="minorHAnsi" w:cstheme="minorHAnsi"/>
                <w:color w:val="000000"/>
                <w:szCs w:val="20"/>
              </w:rPr>
              <w:t>EUH032,EUH070</w:t>
            </w:r>
          </w:p>
          <w:p w14:paraId="5F7D8FA2" w14:textId="77777777" w:rsidR="007A72C5" w:rsidRDefault="007A72C5" w:rsidP="00BF08EB">
            <w:pPr>
              <w:rPr>
                <w:rFonts w:asciiTheme="minorHAnsi" w:eastAsia="Times New Roman" w:hAnsiTheme="minorHAnsi" w:cstheme="minorHAnsi"/>
                <w:color w:val="000000"/>
                <w:szCs w:val="20"/>
              </w:rPr>
            </w:pPr>
          </w:p>
          <w:p w14:paraId="6EFC24FF" w14:textId="77777777" w:rsidR="007A72C5" w:rsidRPr="00C22BAE" w:rsidRDefault="007A72C5" w:rsidP="00BF08EB">
            <w:pPr>
              <w:rPr>
                <w:rFonts w:asciiTheme="minorHAnsi" w:eastAsia="Times New Roman" w:hAnsiTheme="minorHAnsi" w:cstheme="minorHAnsi"/>
                <w:color w:val="000000"/>
                <w:szCs w:val="20"/>
              </w:rPr>
            </w:pPr>
            <w:r w:rsidRPr="006F33F2">
              <w:rPr>
                <w:rFonts w:asciiTheme="minorHAnsi" w:eastAsia="Times New Roman" w:hAnsiTheme="minorHAnsi" w:cstheme="minorHAnsi"/>
                <w:color w:val="000000"/>
                <w:szCs w:val="20"/>
              </w:rPr>
              <w:t>Ämnen som kan ge allergi vid inandning</w:t>
            </w:r>
          </w:p>
          <w:p w14:paraId="5A244119" w14:textId="2C5D116B" w:rsidR="007A72C5" w:rsidRPr="007A72C5" w:rsidRDefault="00A85E24" w:rsidP="00BF08EB">
            <w:pPr>
              <w:rPr>
                <w:rFonts w:asciiTheme="minorHAnsi" w:eastAsia="Times New Roman" w:hAnsiTheme="minorHAnsi" w:cstheme="minorHAnsi"/>
                <w:color w:val="000000"/>
                <w:szCs w:val="20"/>
              </w:rPr>
            </w:pPr>
            <w:proofErr w:type="spellStart"/>
            <w:r>
              <w:rPr>
                <w:rFonts w:asciiTheme="minorHAnsi" w:eastAsia="Times New Roman" w:hAnsiTheme="minorHAnsi" w:cstheme="minorHAnsi"/>
                <w:color w:val="000000"/>
                <w:szCs w:val="20"/>
              </w:rPr>
              <w:t>Riskfras</w:t>
            </w:r>
            <w:proofErr w:type="spellEnd"/>
            <w:r w:rsidR="007A72C5" w:rsidRPr="00C22BAE">
              <w:rPr>
                <w:rFonts w:asciiTheme="minorHAnsi" w:eastAsia="Times New Roman" w:hAnsiTheme="minorHAnsi" w:cstheme="minorHAnsi"/>
                <w:color w:val="000000"/>
                <w:szCs w:val="20"/>
              </w:rPr>
              <w:t xml:space="preserve">: </w:t>
            </w:r>
            <w:r w:rsidR="007A72C5" w:rsidRPr="006F33F2">
              <w:rPr>
                <w:rFonts w:asciiTheme="minorHAnsi" w:eastAsia="Times New Roman" w:hAnsiTheme="minorHAnsi" w:cstheme="minorHAnsi"/>
                <w:color w:val="000000"/>
                <w:szCs w:val="20"/>
              </w:rPr>
              <w:t>R42</w:t>
            </w:r>
          </w:p>
          <w:p w14:paraId="3BE23CAA" w14:textId="77777777" w:rsidR="007A72C5" w:rsidRPr="00C22BAE" w:rsidRDefault="007A72C5" w:rsidP="00BF08EB">
            <w:pPr>
              <w:rPr>
                <w:rFonts w:asciiTheme="minorHAnsi" w:eastAsia="Times New Roman" w:hAnsiTheme="minorHAnsi" w:cstheme="minorHAnsi"/>
                <w:color w:val="000000"/>
                <w:szCs w:val="20"/>
              </w:rPr>
            </w:pPr>
            <w:r w:rsidRPr="00C22BAE">
              <w:rPr>
                <w:rFonts w:asciiTheme="minorHAnsi" w:eastAsia="Times New Roman" w:hAnsiTheme="minorHAnsi" w:cstheme="minorHAnsi"/>
                <w:color w:val="000000"/>
                <w:szCs w:val="20"/>
              </w:rPr>
              <w:t xml:space="preserve">Faroangivelse: </w:t>
            </w:r>
            <w:r w:rsidRPr="006F33F2">
              <w:rPr>
                <w:rFonts w:asciiTheme="minorHAnsi" w:eastAsia="Times New Roman" w:hAnsiTheme="minorHAnsi" w:cstheme="minorHAnsi"/>
                <w:color w:val="000000"/>
                <w:szCs w:val="20"/>
              </w:rPr>
              <w:t>H334</w:t>
            </w:r>
          </w:p>
          <w:p w14:paraId="713E24C4" w14:textId="77777777" w:rsidR="007A72C5" w:rsidRDefault="007A72C5" w:rsidP="00BF08EB">
            <w:pPr>
              <w:rPr>
                <w:rFonts w:asciiTheme="minorHAnsi" w:eastAsia="Times New Roman" w:hAnsiTheme="minorHAnsi" w:cstheme="minorHAnsi"/>
                <w:color w:val="000000"/>
                <w:szCs w:val="20"/>
              </w:rPr>
            </w:pPr>
          </w:p>
          <w:p w14:paraId="78155954" w14:textId="77777777" w:rsidR="007A72C5" w:rsidRPr="00C22BAE" w:rsidRDefault="007A72C5" w:rsidP="00BF08EB">
            <w:pPr>
              <w:rPr>
                <w:rFonts w:asciiTheme="minorHAnsi" w:eastAsia="Times New Roman" w:hAnsiTheme="minorHAnsi" w:cstheme="minorHAnsi"/>
                <w:color w:val="000000"/>
                <w:szCs w:val="20"/>
              </w:rPr>
            </w:pPr>
            <w:r w:rsidRPr="006F33F2">
              <w:rPr>
                <w:rFonts w:asciiTheme="minorHAnsi" w:eastAsia="Times New Roman" w:hAnsiTheme="minorHAnsi" w:cstheme="minorHAnsi"/>
                <w:color w:val="000000"/>
                <w:szCs w:val="20"/>
              </w:rPr>
              <w:t>Ämnen som kan ge allergi vid hudkontakt</w:t>
            </w:r>
          </w:p>
          <w:p w14:paraId="6610DB88" w14:textId="75A9A39E" w:rsidR="007A72C5" w:rsidRPr="007A72C5" w:rsidRDefault="00A85E24" w:rsidP="00BF08EB">
            <w:pPr>
              <w:rPr>
                <w:rFonts w:asciiTheme="minorHAnsi" w:eastAsia="Times New Roman" w:hAnsiTheme="minorHAnsi" w:cstheme="minorHAnsi"/>
                <w:color w:val="000000"/>
                <w:szCs w:val="20"/>
              </w:rPr>
            </w:pPr>
            <w:proofErr w:type="spellStart"/>
            <w:r>
              <w:rPr>
                <w:rFonts w:asciiTheme="minorHAnsi" w:eastAsia="Times New Roman" w:hAnsiTheme="minorHAnsi" w:cstheme="minorHAnsi"/>
                <w:color w:val="000000"/>
                <w:szCs w:val="20"/>
              </w:rPr>
              <w:t>Riskfras</w:t>
            </w:r>
            <w:proofErr w:type="spellEnd"/>
            <w:r w:rsidR="007A72C5" w:rsidRPr="00C22BAE">
              <w:rPr>
                <w:rFonts w:asciiTheme="minorHAnsi" w:eastAsia="Times New Roman" w:hAnsiTheme="minorHAnsi" w:cstheme="minorHAnsi"/>
                <w:color w:val="000000"/>
                <w:szCs w:val="20"/>
              </w:rPr>
              <w:t>:</w:t>
            </w:r>
            <w:r w:rsidR="007A72C5" w:rsidRPr="007A72C5">
              <w:rPr>
                <w:rFonts w:asciiTheme="minorHAnsi" w:eastAsia="Times New Roman" w:hAnsiTheme="minorHAnsi" w:cstheme="minorHAnsi"/>
                <w:color w:val="000000"/>
                <w:szCs w:val="20"/>
              </w:rPr>
              <w:t xml:space="preserve"> </w:t>
            </w:r>
            <w:r w:rsidR="007A72C5" w:rsidRPr="006F33F2">
              <w:rPr>
                <w:rFonts w:asciiTheme="minorHAnsi" w:eastAsia="Times New Roman" w:hAnsiTheme="minorHAnsi" w:cstheme="minorHAnsi"/>
                <w:color w:val="000000"/>
                <w:szCs w:val="20"/>
              </w:rPr>
              <w:t>R43</w:t>
            </w:r>
          </w:p>
          <w:p w14:paraId="2FC2DF87" w14:textId="77777777" w:rsidR="007A72C5" w:rsidRPr="00C22BAE" w:rsidRDefault="007A72C5" w:rsidP="00BF08EB">
            <w:pPr>
              <w:rPr>
                <w:rFonts w:asciiTheme="minorHAnsi" w:eastAsia="Times New Roman" w:hAnsiTheme="minorHAnsi" w:cstheme="minorHAnsi"/>
                <w:color w:val="000000"/>
                <w:szCs w:val="20"/>
              </w:rPr>
            </w:pPr>
            <w:r w:rsidRPr="00C22BAE">
              <w:rPr>
                <w:rFonts w:asciiTheme="minorHAnsi" w:eastAsia="Times New Roman" w:hAnsiTheme="minorHAnsi" w:cstheme="minorHAnsi"/>
                <w:color w:val="000000"/>
                <w:szCs w:val="20"/>
              </w:rPr>
              <w:t xml:space="preserve">Faroangivelse: </w:t>
            </w:r>
            <w:r w:rsidRPr="006F33F2">
              <w:rPr>
                <w:rFonts w:asciiTheme="minorHAnsi" w:eastAsia="Times New Roman" w:hAnsiTheme="minorHAnsi" w:cstheme="minorHAnsi"/>
                <w:color w:val="000000"/>
                <w:szCs w:val="20"/>
              </w:rPr>
              <w:t>H317</w:t>
            </w:r>
          </w:p>
          <w:p w14:paraId="6205FFD4" w14:textId="77777777" w:rsidR="007A72C5" w:rsidRDefault="007A72C5" w:rsidP="00BF08EB">
            <w:pPr>
              <w:rPr>
                <w:rFonts w:asciiTheme="minorHAnsi" w:eastAsia="Times New Roman" w:hAnsiTheme="minorHAnsi" w:cstheme="minorHAnsi"/>
                <w:color w:val="000000"/>
                <w:szCs w:val="20"/>
              </w:rPr>
            </w:pPr>
          </w:p>
          <w:p w14:paraId="1B34544A" w14:textId="77777777" w:rsidR="007A72C5" w:rsidRPr="00C22BAE" w:rsidRDefault="007A72C5" w:rsidP="00BF08EB">
            <w:pPr>
              <w:rPr>
                <w:rFonts w:asciiTheme="minorHAnsi" w:eastAsia="Times New Roman" w:hAnsiTheme="minorHAnsi" w:cstheme="minorHAnsi"/>
                <w:color w:val="000000"/>
                <w:szCs w:val="20"/>
              </w:rPr>
            </w:pPr>
            <w:r w:rsidRPr="006F33F2">
              <w:rPr>
                <w:rFonts w:asciiTheme="minorHAnsi" w:eastAsia="Times New Roman" w:hAnsiTheme="minorHAnsi" w:cstheme="minorHAnsi"/>
                <w:color w:val="000000"/>
                <w:szCs w:val="20"/>
              </w:rPr>
              <w:t>Mycket giftigt för vattenlevande organismer</w:t>
            </w:r>
          </w:p>
          <w:p w14:paraId="4192606B" w14:textId="2373934D" w:rsidR="007A72C5" w:rsidRPr="00C22BAE" w:rsidRDefault="00A85E24" w:rsidP="00BF08EB">
            <w:pPr>
              <w:rPr>
                <w:rFonts w:asciiTheme="minorHAnsi" w:eastAsia="Times New Roman" w:hAnsiTheme="minorHAnsi" w:cstheme="minorHAnsi"/>
                <w:color w:val="000000"/>
                <w:szCs w:val="20"/>
              </w:rPr>
            </w:pPr>
            <w:proofErr w:type="spellStart"/>
            <w:r>
              <w:rPr>
                <w:rFonts w:asciiTheme="minorHAnsi" w:eastAsia="Times New Roman" w:hAnsiTheme="minorHAnsi" w:cstheme="minorHAnsi"/>
                <w:color w:val="000000"/>
                <w:szCs w:val="20"/>
              </w:rPr>
              <w:t>Riskfras</w:t>
            </w:r>
            <w:proofErr w:type="spellEnd"/>
            <w:r w:rsidR="007A72C5" w:rsidRPr="00C22BAE">
              <w:rPr>
                <w:rFonts w:asciiTheme="minorHAnsi" w:eastAsia="Times New Roman" w:hAnsiTheme="minorHAnsi" w:cstheme="minorHAnsi"/>
                <w:color w:val="000000"/>
                <w:szCs w:val="20"/>
              </w:rPr>
              <w:t xml:space="preserve">: </w:t>
            </w:r>
            <w:r w:rsidR="007A72C5" w:rsidRPr="006F33F2">
              <w:rPr>
                <w:rFonts w:asciiTheme="minorHAnsi" w:eastAsia="Times New Roman" w:hAnsiTheme="minorHAnsi" w:cstheme="minorHAnsi"/>
                <w:color w:val="000000"/>
                <w:szCs w:val="20"/>
              </w:rPr>
              <w:t>R</w:t>
            </w:r>
            <w:proofErr w:type="gramStart"/>
            <w:r w:rsidR="007A72C5" w:rsidRPr="006F33F2">
              <w:rPr>
                <w:rFonts w:asciiTheme="minorHAnsi" w:eastAsia="Times New Roman" w:hAnsiTheme="minorHAnsi" w:cstheme="minorHAnsi"/>
                <w:color w:val="000000"/>
                <w:szCs w:val="20"/>
              </w:rPr>
              <w:t>50,R</w:t>
            </w:r>
            <w:proofErr w:type="gramEnd"/>
            <w:r w:rsidR="007A72C5" w:rsidRPr="006F33F2">
              <w:rPr>
                <w:rFonts w:asciiTheme="minorHAnsi" w:eastAsia="Times New Roman" w:hAnsiTheme="minorHAnsi" w:cstheme="minorHAnsi"/>
                <w:color w:val="000000"/>
                <w:szCs w:val="20"/>
              </w:rPr>
              <w:t>50/53</w:t>
            </w:r>
          </w:p>
          <w:p w14:paraId="2789B1EE" w14:textId="77777777" w:rsidR="007A72C5" w:rsidRPr="00C22BAE" w:rsidRDefault="007A72C5" w:rsidP="00BF08EB">
            <w:pPr>
              <w:rPr>
                <w:rFonts w:asciiTheme="minorHAnsi" w:eastAsia="Times New Roman" w:hAnsiTheme="minorHAnsi" w:cstheme="minorHAnsi"/>
                <w:color w:val="000000"/>
                <w:szCs w:val="20"/>
              </w:rPr>
            </w:pPr>
            <w:r w:rsidRPr="00C22BAE">
              <w:rPr>
                <w:rFonts w:asciiTheme="minorHAnsi" w:eastAsia="Times New Roman" w:hAnsiTheme="minorHAnsi" w:cstheme="minorHAnsi"/>
                <w:color w:val="000000"/>
                <w:szCs w:val="20"/>
              </w:rPr>
              <w:t xml:space="preserve">Faroangivelse: </w:t>
            </w:r>
            <w:r w:rsidRPr="006F33F2">
              <w:rPr>
                <w:rFonts w:asciiTheme="minorHAnsi" w:eastAsia="Times New Roman" w:hAnsiTheme="minorHAnsi" w:cstheme="minorHAnsi"/>
                <w:color w:val="000000"/>
                <w:szCs w:val="20"/>
              </w:rPr>
              <w:t>H</w:t>
            </w:r>
            <w:proofErr w:type="gramStart"/>
            <w:r w:rsidRPr="006F33F2">
              <w:rPr>
                <w:rFonts w:asciiTheme="minorHAnsi" w:eastAsia="Times New Roman" w:hAnsiTheme="minorHAnsi" w:cstheme="minorHAnsi"/>
                <w:color w:val="000000"/>
                <w:szCs w:val="20"/>
              </w:rPr>
              <w:t>400,H</w:t>
            </w:r>
            <w:proofErr w:type="gramEnd"/>
            <w:r w:rsidRPr="006F33F2">
              <w:rPr>
                <w:rFonts w:asciiTheme="minorHAnsi" w:eastAsia="Times New Roman" w:hAnsiTheme="minorHAnsi" w:cstheme="minorHAnsi"/>
                <w:color w:val="000000"/>
                <w:szCs w:val="20"/>
              </w:rPr>
              <w:t>410</w:t>
            </w:r>
          </w:p>
          <w:p w14:paraId="687BAEC2" w14:textId="77777777" w:rsidR="007A72C5" w:rsidRDefault="007A72C5" w:rsidP="00BF08EB">
            <w:pPr>
              <w:rPr>
                <w:rFonts w:asciiTheme="minorHAnsi" w:eastAsia="Times New Roman" w:hAnsiTheme="minorHAnsi" w:cstheme="minorHAnsi"/>
                <w:color w:val="000000"/>
                <w:szCs w:val="20"/>
              </w:rPr>
            </w:pPr>
          </w:p>
          <w:p w14:paraId="6BEC2443" w14:textId="77777777" w:rsidR="007A72C5" w:rsidRPr="007A72C5" w:rsidRDefault="007A72C5" w:rsidP="00BF08EB">
            <w:pPr>
              <w:rPr>
                <w:rFonts w:asciiTheme="minorHAnsi" w:eastAsia="Times New Roman" w:hAnsiTheme="minorHAnsi" w:cstheme="minorHAnsi"/>
                <w:color w:val="000000"/>
                <w:szCs w:val="20"/>
              </w:rPr>
            </w:pPr>
            <w:r w:rsidRPr="006F33F2">
              <w:rPr>
                <w:rFonts w:asciiTheme="minorHAnsi" w:eastAsia="Times New Roman" w:hAnsiTheme="minorHAnsi" w:cstheme="minorHAnsi"/>
                <w:color w:val="000000"/>
                <w:szCs w:val="20"/>
              </w:rPr>
              <w:t>Frätande ämnen</w:t>
            </w:r>
          </w:p>
          <w:p w14:paraId="5D380BBC" w14:textId="64C66459" w:rsidR="007A72C5" w:rsidRPr="00C22BAE" w:rsidRDefault="00A85E24" w:rsidP="00BF08EB">
            <w:pPr>
              <w:rPr>
                <w:rFonts w:asciiTheme="minorHAnsi" w:eastAsia="Times New Roman" w:hAnsiTheme="minorHAnsi" w:cstheme="minorHAnsi"/>
                <w:color w:val="000000"/>
                <w:szCs w:val="20"/>
              </w:rPr>
            </w:pPr>
            <w:proofErr w:type="spellStart"/>
            <w:r>
              <w:rPr>
                <w:rFonts w:asciiTheme="minorHAnsi" w:eastAsia="Times New Roman" w:hAnsiTheme="minorHAnsi" w:cstheme="minorHAnsi"/>
                <w:color w:val="000000"/>
                <w:szCs w:val="20"/>
              </w:rPr>
              <w:t>Riskfras</w:t>
            </w:r>
            <w:proofErr w:type="spellEnd"/>
            <w:r w:rsidR="007A72C5" w:rsidRPr="00C22BAE">
              <w:rPr>
                <w:rFonts w:asciiTheme="minorHAnsi" w:eastAsia="Times New Roman" w:hAnsiTheme="minorHAnsi" w:cstheme="minorHAnsi"/>
                <w:color w:val="000000"/>
                <w:szCs w:val="20"/>
              </w:rPr>
              <w:t xml:space="preserve">: </w:t>
            </w:r>
            <w:r w:rsidR="007A72C5" w:rsidRPr="006F33F2">
              <w:rPr>
                <w:rFonts w:asciiTheme="minorHAnsi" w:eastAsia="Times New Roman" w:hAnsiTheme="minorHAnsi" w:cstheme="minorHAnsi"/>
                <w:color w:val="000000"/>
                <w:szCs w:val="20"/>
              </w:rPr>
              <w:t>R</w:t>
            </w:r>
            <w:proofErr w:type="gramStart"/>
            <w:r w:rsidR="007A72C5" w:rsidRPr="006F33F2">
              <w:rPr>
                <w:rFonts w:asciiTheme="minorHAnsi" w:eastAsia="Times New Roman" w:hAnsiTheme="minorHAnsi" w:cstheme="minorHAnsi"/>
                <w:color w:val="000000"/>
                <w:szCs w:val="20"/>
              </w:rPr>
              <w:t>34,R</w:t>
            </w:r>
            <w:proofErr w:type="gramEnd"/>
            <w:r w:rsidR="007A72C5" w:rsidRPr="006F33F2">
              <w:rPr>
                <w:rFonts w:asciiTheme="minorHAnsi" w:eastAsia="Times New Roman" w:hAnsiTheme="minorHAnsi" w:cstheme="minorHAnsi"/>
                <w:color w:val="000000"/>
                <w:szCs w:val="20"/>
              </w:rPr>
              <w:t>35</w:t>
            </w:r>
          </w:p>
          <w:p w14:paraId="4A270CA1" w14:textId="77777777" w:rsidR="007A72C5" w:rsidRPr="00C22BAE" w:rsidRDefault="007A72C5" w:rsidP="00BF08EB">
            <w:pPr>
              <w:rPr>
                <w:rFonts w:asciiTheme="minorHAnsi" w:eastAsia="Times New Roman" w:hAnsiTheme="minorHAnsi" w:cstheme="minorHAnsi"/>
                <w:color w:val="000000"/>
                <w:szCs w:val="20"/>
              </w:rPr>
            </w:pPr>
            <w:r w:rsidRPr="00C22BAE">
              <w:rPr>
                <w:rFonts w:asciiTheme="minorHAnsi" w:eastAsia="Times New Roman" w:hAnsiTheme="minorHAnsi" w:cstheme="minorHAnsi"/>
                <w:color w:val="000000"/>
                <w:szCs w:val="20"/>
              </w:rPr>
              <w:t xml:space="preserve">Faroangivelse: </w:t>
            </w:r>
            <w:r w:rsidRPr="006F33F2">
              <w:rPr>
                <w:rFonts w:asciiTheme="minorHAnsi" w:eastAsia="Times New Roman" w:hAnsiTheme="minorHAnsi" w:cstheme="minorHAnsi"/>
                <w:color w:val="000000"/>
                <w:szCs w:val="20"/>
              </w:rPr>
              <w:t>H</w:t>
            </w:r>
            <w:proofErr w:type="gramStart"/>
            <w:r w:rsidRPr="006F33F2">
              <w:rPr>
                <w:rFonts w:asciiTheme="minorHAnsi" w:eastAsia="Times New Roman" w:hAnsiTheme="minorHAnsi" w:cstheme="minorHAnsi"/>
                <w:color w:val="000000"/>
                <w:szCs w:val="20"/>
              </w:rPr>
              <w:t>314,H</w:t>
            </w:r>
            <w:proofErr w:type="gramEnd"/>
            <w:r w:rsidRPr="006F33F2">
              <w:rPr>
                <w:rFonts w:asciiTheme="minorHAnsi" w:eastAsia="Times New Roman" w:hAnsiTheme="minorHAnsi" w:cstheme="minorHAnsi"/>
                <w:color w:val="000000"/>
                <w:szCs w:val="20"/>
              </w:rPr>
              <w:t>318,H319,EUH071</w:t>
            </w:r>
          </w:p>
          <w:p w14:paraId="571C5474" w14:textId="77777777" w:rsidR="007A72C5" w:rsidRDefault="007A72C5" w:rsidP="00BF08EB">
            <w:pPr>
              <w:rPr>
                <w:rFonts w:asciiTheme="minorHAnsi" w:eastAsia="Times New Roman" w:hAnsiTheme="minorHAnsi" w:cstheme="minorHAnsi"/>
                <w:color w:val="000000"/>
                <w:szCs w:val="20"/>
              </w:rPr>
            </w:pPr>
          </w:p>
          <w:p w14:paraId="74E0C96B" w14:textId="77777777" w:rsidR="007A72C5" w:rsidRPr="007A72C5" w:rsidRDefault="007A72C5" w:rsidP="00BF08EB">
            <w:pPr>
              <w:rPr>
                <w:rFonts w:asciiTheme="minorHAnsi" w:eastAsia="Times New Roman" w:hAnsiTheme="minorHAnsi" w:cstheme="minorHAnsi"/>
                <w:color w:val="000000"/>
                <w:szCs w:val="20"/>
              </w:rPr>
            </w:pPr>
            <w:r w:rsidRPr="006F33F2">
              <w:rPr>
                <w:rFonts w:asciiTheme="minorHAnsi" w:eastAsia="Times New Roman" w:hAnsiTheme="minorHAnsi" w:cstheme="minorHAnsi"/>
                <w:color w:val="000000"/>
                <w:szCs w:val="20"/>
              </w:rPr>
              <w:t>Giftigt för miljön</w:t>
            </w:r>
          </w:p>
          <w:p w14:paraId="6E9C018F" w14:textId="0F03C779" w:rsidR="007A72C5" w:rsidRPr="00C22BAE" w:rsidRDefault="00A85E24" w:rsidP="00BF08EB">
            <w:pPr>
              <w:rPr>
                <w:rFonts w:asciiTheme="minorHAnsi" w:eastAsia="Times New Roman" w:hAnsiTheme="minorHAnsi" w:cstheme="minorHAnsi"/>
                <w:color w:val="000000"/>
                <w:szCs w:val="20"/>
              </w:rPr>
            </w:pPr>
            <w:proofErr w:type="spellStart"/>
            <w:r>
              <w:rPr>
                <w:rFonts w:asciiTheme="minorHAnsi" w:eastAsia="Times New Roman" w:hAnsiTheme="minorHAnsi" w:cstheme="minorHAnsi"/>
                <w:color w:val="000000"/>
                <w:szCs w:val="20"/>
              </w:rPr>
              <w:t>Riskfras</w:t>
            </w:r>
            <w:proofErr w:type="spellEnd"/>
            <w:r w:rsidR="007A72C5" w:rsidRPr="00C22BAE">
              <w:rPr>
                <w:rFonts w:asciiTheme="minorHAnsi" w:eastAsia="Times New Roman" w:hAnsiTheme="minorHAnsi" w:cstheme="minorHAnsi"/>
                <w:color w:val="000000"/>
                <w:szCs w:val="20"/>
              </w:rPr>
              <w:t xml:space="preserve">: </w:t>
            </w:r>
            <w:r w:rsidR="007A72C5" w:rsidRPr="006F33F2">
              <w:rPr>
                <w:rFonts w:asciiTheme="minorHAnsi" w:eastAsia="Times New Roman" w:hAnsiTheme="minorHAnsi" w:cstheme="minorHAnsi"/>
                <w:color w:val="000000"/>
                <w:szCs w:val="20"/>
              </w:rPr>
              <w:t>R</w:t>
            </w:r>
            <w:proofErr w:type="gramStart"/>
            <w:r w:rsidR="007A72C5" w:rsidRPr="006F33F2">
              <w:rPr>
                <w:rFonts w:asciiTheme="minorHAnsi" w:eastAsia="Times New Roman" w:hAnsiTheme="minorHAnsi" w:cstheme="minorHAnsi"/>
                <w:color w:val="000000"/>
                <w:szCs w:val="20"/>
              </w:rPr>
              <w:t>51,R</w:t>
            </w:r>
            <w:proofErr w:type="gramEnd"/>
            <w:r w:rsidR="007A72C5" w:rsidRPr="006F33F2">
              <w:rPr>
                <w:rFonts w:asciiTheme="minorHAnsi" w:eastAsia="Times New Roman" w:hAnsiTheme="minorHAnsi" w:cstheme="minorHAnsi"/>
                <w:color w:val="000000"/>
                <w:szCs w:val="20"/>
              </w:rPr>
              <w:t>51/53,R54,R55,R56,R57,R59</w:t>
            </w:r>
          </w:p>
          <w:p w14:paraId="71F4B62B" w14:textId="77777777" w:rsidR="007A72C5" w:rsidRPr="00C22BAE" w:rsidRDefault="007A72C5" w:rsidP="00BF08EB">
            <w:pPr>
              <w:rPr>
                <w:rFonts w:asciiTheme="minorHAnsi" w:eastAsia="Times New Roman" w:hAnsiTheme="minorHAnsi" w:cstheme="minorHAnsi"/>
                <w:color w:val="000000"/>
                <w:szCs w:val="20"/>
              </w:rPr>
            </w:pPr>
            <w:r w:rsidRPr="00C22BAE">
              <w:rPr>
                <w:rFonts w:asciiTheme="minorHAnsi" w:eastAsia="Times New Roman" w:hAnsiTheme="minorHAnsi" w:cstheme="minorHAnsi"/>
                <w:color w:val="000000"/>
                <w:szCs w:val="20"/>
              </w:rPr>
              <w:t xml:space="preserve">Faroangivelse: </w:t>
            </w:r>
            <w:r w:rsidRPr="006F33F2">
              <w:rPr>
                <w:rFonts w:asciiTheme="minorHAnsi" w:eastAsia="Times New Roman" w:hAnsiTheme="minorHAnsi" w:cstheme="minorHAnsi"/>
                <w:color w:val="000000"/>
                <w:szCs w:val="20"/>
              </w:rPr>
              <w:t>EUH</w:t>
            </w:r>
            <w:proofErr w:type="gramStart"/>
            <w:r w:rsidRPr="006F33F2">
              <w:rPr>
                <w:rFonts w:asciiTheme="minorHAnsi" w:eastAsia="Times New Roman" w:hAnsiTheme="minorHAnsi" w:cstheme="minorHAnsi"/>
                <w:color w:val="000000"/>
                <w:szCs w:val="20"/>
              </w:rPr>
              <w:t>059,H</w:t>
            </w:r>
            <w:proofErr w:type="gramEnd"/>
            <w:r w:rsidRPr="006F33F2">
              <w:rPr>
                <w:rFonts w:asciiTheme="minorHAnsi" w:eastAsia="Times New Roman" w:hAnsiTheme="minorHAnsi" w:cstheme="minorHAnsi"/>
                <w:color w:val="000000"/>
                <w:szCs w:val="20"/>
              </w:rPr>
              <w:t>401,H411,H420</w:t>
            </w:r>
          </w:p>
          <w:p w14:paraId="05B620F5" w14:textId="53FD8D20" w:rsidR="007A72C5" w:rsidRPr="007A72C5" w:rsidRDefault="007A72C5" w:rsidP="00BF08EB">
            <w:pPr>
              <w:rPr>
                <w:rFonts w:ascii="Tahoma" w:eastAsia="Times New Roman" w:hAnsi="Tahoma" w:cs="Tahoma"/>
                <w:b/>
                <w:bCs/>
                <w:color w:val="000000"/>
                <w:sz w:val="16"/>
                <w:szCs w:val="16"/>
              </w:rPr>
            </w:pPr>
            <w:r w:rsidRPr="006F33F2">
              <w:rPr>
                <w:rFonts w:asciiTheme="minorHAnsi" w:eastAsia="Times New Roman" w:hAnsiTheme="minorHAnsi" w:cstheme="minorHAnsi"/>
                <w:color w:val="000000"/>
                <w:szCs w:val="20"/>
              </w:rPr>
              <w:t xml:space="preserve">- Ämnen med nivågränsvärde </w:t>
            </w:r>
            <w:r w:rsidRPr="00C22BAE">
              <w:rPr>
                <w:rFonts w:asciiTheme="minorHAnsi" w:eastAsia="Times New Roman" w:hAnsiTheme="minorHAnsi" w:cstheme="minorHAnsi"/>
                <w:color w:val="000000"/>
                <w:szCs w:val="20"/>
              </w:rPr>
              <w:t>mindre än</w:t>
            </w:r>
            <w:r w:rsidRPr="006F33F2">
              <w:rPr>
                <w:rFonts w:asciiTheme="minorHAnsi" w:eastAsia="Times New Roman" w:hAnsiTheme="minorHAnsi" w:cstheme="minorHAnsi"/>
                <w:color w:val="000000"/>
                <w:szCs w:val="20"/>
              </w:rPr>
              <w:t xml:space="preserve"> 1mg/m³</w:t>
            </w:r>
          </w:p>
        </w:tc>
      </w:tr>
      <w:tr w:rsidR="00483695" w14:paraId="0A0FF2D3" w14:textId="77777777" w:rsidTr="00BF08EB">
        <w:trPr>
          <w:trHeight w:val="4896"/>
        </w:trPr>
        <w:tc>
          <w:tcPr>
            <w:tcW w:w="9064" w:type="dxa"/>
          </w:tcPr>
          <w:p w14:paraId="140E9EE2" w14:textId="77777777" w:rsidR="00483695" w:rsidRPr="007A72C5" w:rsidRDefault="00483695" w:rsidP="00BF08EB">
            <w:pPr>
              <w:rPr>
                <w:rFonts w:asciiTheme="minorHAnsi" w:hAnsiTheme="minorHAnsi" w:cstheme="minorHAnsi"/>
                <w:b/>
                <w:bCs/>
                <w:lang w:eastAsia="sv-SE"/>
              </w:rPr>
            </w:pPr>
            <w:r w:rsidRPr="007A72C5">
              <w:rPr>
                <w:rFonts w:asciiTheme="minorHAnsi" w:hAnsiTheme="minorHAnsi" w:cstheme="minorHAnsi"/>
                <w:b/>
                <w:bCs/>
                <w:lang w:eastAsia="sv-SE"/>
              </w:rPr>
              <w:t>Medel risk</w:t>
            </w:r>
          </w:p>
          <w:p w14:paraId="759CE0BF" w14:textId="185BC7D9" w:rsidR="00483695" w:rsidRPr="00C22BAE" w:rsidRDefault="00483695" w:rsidP="00BF08EB">
            <w:pPr>
              <w:rPr>
                <w:rFonts w:asciiTheme="minorHAnsi" w:eastAsia="Times New Roman" w:hAnsiTheme="minorHAnsi" w:cstheme="minorHAnsi"/>
                <w:color w:val="000000"/>
                <w:szCs w:val="20"/>
              </w:rPr>
            </w:pPr>
            <w:r w:rsidRPr="006F33F2">
              <w:rPr>
                <w:rFonts w:asciiTheme="minorHAnsi" w:eastAsia="Times New Roman" w:hAnsiTheme="minorHAnsi" w:cstheme="minorHAnsi"/>
                <w:color w:val="000000"/>
                <w:szCs w:val="20"/>
              </w:rPr>
              <w:t>Farliga och eller irriterande ämnen</w:t>
            </w:r>
          </w:p>
          <w:p w14:paraId="050FDDBF" w14:textId="15B1756C" w:rsidR="00483695" w:rsidRPr="00C22BAE" w:rsidRDefault="00A85E24" w:rsidP="00BF08EB">
            <w:pPr>
              <w:rPr>
                <w:rFonts w:asciiTheme="minorHAnsi" w:eastAsia="Times New Roman" w:hAnsiTheme="minorHAnsi" w:cstheme="minorHAnsi"/>
                <w:color w:val="000000"/>
                <w:szCs w:val="20"/>
              </w:rPr>
            </w:pPr>
            <w:proofErr w:type="spellStart"/>
            <w:r>
              <w:rPr>
                <w:rFonts w:asciiTheme="minorHAnsi" w:eastAsia="Times New Roman" w:hAnsiTheme="minorHAnsi" w:cstheme="minorHAnsi"/>
                <w:color w:val="000000"/>
                <w:szCs w:val="20"/>
              </w:rPr>
              <w:t>Riskfras</w:t>
            </w:r>
            <w:proofErr w:type="spellEnd"/>
            <w:r w:rsidR="00483695" w:rsidRPr="00C22BAE">
              <w:rPr>
                <w:rFonts w:asciiTheme="minorHAnsi" w:eastAsia="Times New Roman" w:hAnsiTheme="minorHAnsi" w:cstheme="minorHAnsi"/>
                <w:color w:val="000000"/>
                <w:szCs w:val="20"/>
              </w:rPr>
              <w:t xml:space="preserve">: </w:t>
            </w:r>
            <w:r w:rsidR="00483695" w:rsidRPr="006F33F2">
              <w:rPr>
                <w:rFonts w:asciiTheme="minorHAnsi" w:eastAsia="Times New Roman" w:hAnsiTheme="minorHAnsi" w:cstheme="minorHAnsi"/>
                <w:color w:val="000000"/>
                <w:szCs w:val="20"/>
              </w:rPr>
              <w:t>R</w:t>
            </w:r>
            <w:proofErr w:type="gramStart"/>
            <w:r w:rsidR="00483695" w:rsidRPr="006F33F2">
              <w:rPr>
                <w:rFonts w:asciiTheme="minorHAnsi" w:eastAsia="Times New Roman" w:hAnsiTheme="minorHAnsi" w:cstheme="minorHAnsi"/>
                <w:color w:val="000000"/>
                <w:szCs w:val="20"/>
              </w:rPr>
              <w:t>20,R</w:t>
            </w:r>
            <w:proofErr w:type="gramEnd"/>
            <w:r w:rsidR="00483695" w:rsidRPr="006F33F2">
              <w:rPr>
                <w:rFonts w:asciiTheme="minorHAnsi" w:eastAsia="Times New Roman" w:hAnsiTheme="minorHAnsi" w:cstheme="minorHAnsi"/>
                <w:color w:val="000000"/>
                <w:szCs w:val="20"/>
              </w:rPr>
              <w:t>21,R22,R36,R37,R38</w:t>
            </w:r>
          </w:p>
          <w:p w14:paraId="1C20B51E" w14:textId="77777777" w:rsidR="00483695" w:rsidRPr="00C22BAE" w:rsidRDefault="00483695" w:rsidP="00BF08EB">
            <w:pPr>
              <w:rPr>
                <w:rFonts w:asciiTheme="minorHAnsi" w:eastAsia="Times New Roman" w:hAnsiTheme="minorHAnsi" w:cstheme="minorHAnsi"/>
                <w:color w:val="000000"/>
                <w:szCs w:val="20"/>
              </w:rPr>
            </w:pPr>
            <w:r w:rsidRPr="00C22BAE">
              <w:rPr>
                <w:rFonts w:asciiTheme="minorHAnsi" w:eastAsia="Times New Roman" w:hAnsiTheme="minorHAnsi" w:cstheme="minorHAnsi"/>
                <w:color w:val="000000"/>
                <w:szCs w:val="20"/>
              </w:rPr>
              <w:t xml:space="preserve">Faroangivelse: </w:t>
            </w:r>
            <w:r w:rsidRPr="006F33F2">
              <w:rPr>
                <w:rFonts w:asciiTheme="minorHAnsi" w:eastAsia="Times New Roman" w:hAnsiTheme="minorHAnsi" w:cstheme="minorHAnsi"/>
                <w:color w:val="000000"/>
                <w:szCs w:val="20"/>
              </w:rPr>
              <w:t>H</w:t>
            </w:r>
            <w:proofErr w:type="gramStart"/>
            <w:r w:rsidRPr="006F33F2">
              <w:rPr>
                <w:rFonts w:asciiTheme="minorHAnsi" w:eastAsia="Times New Roman" w:hAnsiTheme="minorHAnsi" w:cstheme="minorHAnsi"/>
                <w:color w:val="000000"/>
                <w:szCs w:val="20"/>
              </w:rPr>
              <w:t>336,H</w:t>
            </w:r>
            <w:proofErr w:type="gramEnd"/>
            <w:r w:rsidRPr="006F33F2">
              <w:rPr>
                <w:rFonts w:asciiTheme="minorHAnsi" w:eastAsia="Times New Roman" w:hAnsiTheme="minorHAnsi" w:cstheme="minorHAnsi"/>
                <w:color w:val="000000"/>
                <w:szCs w:val="20"/>
              </w:rPr>
              <w:t>302,H303,H305,H312,H313,H332,H333,H315,H320,H335,EUH066</w:t>
            </w:r>
          </w:p>
          <w:p w14:paraId="34C35D64" w14:textId="77777777" w:rsidR="00483695" w:rsidRDefault="00483695" w:rsidP="00BF08EB">
            <w:pPr>
              <w:rPr>
                <w:rFonts w:asciiTheme="minorHAnsi" w:eastAsia="Times New Roman" w:hAnsiTheme="minorHAnsi" w:cstheme="minorHAnsi"/>
                <w:color w:val="000000"/>
                <w:szCs w:val="20"/>
              </w:rPr>
            </w:pPr>
          </w:p>
          <w:p w14:paraId="2DD1012A" w14:textId="474ECAB5" w:rsidR="00483695" w:rsidRPr="00C22BAE" w:rsidRDefault="00483695" w:rsidP="00BF08EB">
            <w:pPr>
              <w:rPr>
                <w:rFonts w:asciiTheme="minorHAnsi" w:eastAsia="Times New Roman" w:hAnsiTheme="minorHAnsi" w:cstheme="minorHAnsi"/>
                <w:color w:val="000000"/>
                <w:szCs w:val="20"/>
              </w:rPr>
            </w:pPr>
            <w:r w:rsidRPr="006F33F2">
              <w:rPr>
                <w:rFonts w:asciiTheme="minorHAnsi" w:eastAsia="Times New Roman" w:hAnsiTheme="minorHAnsi" w:cstheme="minorHAnsi"/>
                <w:color w:val="000000"/>
                <w:szCs w:val="20"/>
              </w:rPr>
              <w:t xml:space="preserve">Explosivt under </w:t>
            </w:r>
            <w:proofErr w:type="gramStart"/>
            <w:r w:rsidRPr="006F33F2">
              <w:rPr>
                <w:rFonts w:asciiTheme="minorHAnsi" w:eastAsia="Times New Roman" w:hAnsiTheme="minorHAnsi" w:cstheme="minorHAnsi"/>
                <w:color w:val="000000"/>
                <w:szCs w:val="20"/>
              </w:rPr>
              <w:t>vissa förutsättning</w:t>
            </w:r>
            <w:proofErr w:type="gramEnd"/>
            <w:r w:rsidRPr="006F33F2">
              <w:rPr>
                <w:rFonts w:asciiTheme="minorHAnsi" w:eastAsia="Times New Roman" w:hAnsiTheme="minorHAnsi" w:cstheme="minorHAnsi"/>
                <w:color w:val="000000"/>
                <w:szCs w:val="20"/>
              </w:rPr>
              <w:t xml:space="preserve"> eller blandning med andra ämnen samt brandfarligt</w:t>
            </w:r>
          </w:p>
          <w:p w14:paraId="462663C0" w14:textId="15E2238A" w:rsidR="00483695" w:rsidRPr="00C22BAE" w:rsidRDefault="00A85E24" w:rsidP="00BF08EB">
            <w:pPr>
              <w:rPr>
                <w:rFonts w:asciiTheme="minorHAnsi" w:eastAsia="Times New Roman" w:hAnsiTheme="minorHAnsi" w:cstheme="minorHAnsi"/>
                <w:color w:val="000000"/>
                <w:szCs w:val="20"/>
              </w:rPr>
            </w:pPr>
            <w:proofErr w:type="spellStart"/>
            <w:r>
              <w:rPr>
                <w:rFonts w:asciiTheme="minorHAnsi" w:eastAsia="Times New Roman" w:hAnsiTheme="minorHAnsi" w:cstheme="minorHAnsi"/>
                <w:color w:val="000000"/>
                <w:szCs w:val="20"/>
              </w:rPr>
              <w:t>Riskfras</w:t>
            </w:r>
            <w:proofErr w:type="spellEnd"/>
            <w:r w:rsidR="00483695" w:rsidRPr="00C22BAE">
              <w:rPr>
                <w:rFonts w:asciiTheme="minorHAnsi" w:eastAsia="Times New Roman" w:hAnsiTheme="minorHAnsi" w:cstheme="minorHAnsi"/>
                <w:color w:val="000000"/>
                <w:szCs w:val="20"/>
              </w:rPr>
              <w:t xml:space="preserve">: </w:t>
            </w:r>
            <w:r w:rsidR="00483695" w:rsidRPr="006F33F2">
              <w:rPr>
                <w:rFonts w:asciiTheme="minorHAnsi" w:eastAsia="Times New Roman" w:hAnsiTheme="minorHAnsi" w:cstheme="minorHAnsi"/>
                <w:color w:val="000000"/>
                <w:szCs w:val="20"/>
              </w:rPr>
              <w:t>R</w:t>
            </w:r>
            <w:proofErr w:type="gramStart"/>
            <w:r w:rsidR="00483695" w:rsidRPr="006F33F2">
              <w:rPr>
                <w:rFonts w:asciiTheme="minorHAnsi" w:eastAsia="Times New Roman" w:hAnsiTheme="minorHAnsi" w:cstheme="minorHAnsi"/>
                <w:color w:val="000000"/>
                <w:szCs w:val="20"/>
              </w:rPr>
              <w:t>5,R</w:t>
            </w:r>
            <w:proofErr w:type="gramEnd"/>
            <w:r w:rsidR="00483695" w:rsidRPr="006F33F2">
              <w:rPr>
                <w:rFonts w:asciiTheme="minorHAnsi" w:eastAsia="Times New Roman" w:hAnsiTheme="minorHAnsi" w:cstheme="minorHAnsi"/>
                <w:color w:val="000000"/>
                <w:szCs w:val="20"/>
              </w:rPr>
              <w:t>7,R8,R10,R18,R19</w:t>
            </w:r>
          </w:p>
          <w:p w14:paraId="49CD9F21" w14:textId="77777777" w:rsidR="00483695" w:rsidRPr="00C22BAE" w:rsidRDefault="00483695" w:rsidP="00BF08EB">
            <w:pPr>
              <w:rPr>
                <w:rFonts w:asciiTheme="minorHAnsi" w:eastAsia="Times New Roman" w:hAnsiTheme="minorHAnsi" w:cstheme="minorHAnsi"/>
                <w:color w:val="000000"/>
                <w:szCs w:val="20"/>
              </w:rPr>
            </w:pPr>
            <w:r w:rsidRPr="00C22BAE">
              <w:rPr>
                <w:rFonts w:asciiTheme="minorHAnsi" w:eastAsia="Times New Roman" w:hAnsiTheme="minorHAnsi" w:cstheme="minorHAnsi"/>
                <w:color w:val="000000"/>
                <w:szCs w:val="20"/>
              </w:rPr>
              <w:t xml:space="preserve">Faroangivelse: </w:t>
            </w:r>
            <w:r w:rsidRPr="006F33F2">
              <w:rPr>
                <w:rFonts w:asciiTheme="minorHAnsi" w:eastAsia="Times New Roman" w:hAnsiTheme="minorHAnsi" w:cstheme="minorHAnsi"/>
                <w:color w:val="000000"/>
                <w:szCs w:val="20"/>
              </w:rPr>
              <w:t>H</w:t>
            </w:r>
            <w:proofErr w:type="gramStart"/>
            <w:r w:rsidRPr="006F33F2">
              <w:rPr>
                <w:rFonts w:asciiTheme="minorHAnsi" w:eastAsia="Times New Roman" w:hAnsiTheme="minorHAnsi" w:cstheme="minorHAnsi"/>
                <w:color w:val="000000"/>
                <w:szCs w:val="20"/>
              </w:rPr>
              <w:t>226,H</w:t>
            </w:r>
            <w:proofErr w:type="gramEnd"/>
            <w:r w:rsidRPr="006F33F2">
              <w:rPr>
                <w:rFonts w:asciiTheme="minorHAnsi" w:eastAsia="Times New Roman" w:hAnsiTheme="minorHAnsi" w:cstheme="minorHAnsi"/>
                <w:color w:val="000000"/>
                <w:szCs w:val="20"/>
              </w:rPr>
              <w:t>227,H228,H242,H252,H261,H270,H272,EUH014,EUH018,EUH019,</w:t>
            </w:r>
          </w:p>
          <w:p w14:paraId="22D89C98" w14:textId="77777777" w:rsidR="00483695" w:rsidRDefault="00483695" w:rsidP="00BF08EB">
            <w:pPr>
              <w:rPr>
                <w:rFonts w:asciiTheme="minorHAnsi" w:eastAsia="Times New Roman" w:hAnsiTheme="minorHAnsi" w:cstheme="minorHAnsi"/>
                <w:color w:val="000000"/>
                <w:szCs w:val="20"/>
              </w:rPr>
            </w:pPr>
          </w:p>
          <w:p w14:paraId="705EA1C8" w14:textId="45E2A4C9" w:rsidR="00483695" w:rsidRPr="00C22BAE" w:rsidRDefault="00483695" w:rsidP="00BF08EB">
            <w:pPr>
              <w:rPr>
                <w:rFonts w:asciiTheme="minorHAnsi" w:eastAsia="Times New Roman" w:hAnsiTheme="minorHAnsi" w:cstheme="minorHAnsi"/>
                <w:color w:val="000000"/>
                <w:szCs w:val="20"/>
              </w:rPr>
            </w:pPr>
            <w:r w:rsidRPr="006F33F2">
              <w:rPr>
                <w:rFonts w:asciiTheme="minorHAnsi" w:eastAsia="Times New Roman" w:hAnsiTheme="minorHAnsi" w:cstheme="minorHAnsi"/>
                <w:color w:val="000000"/>
                <w:szCs w:val="20"/>
              </w:rPr>
              <w:t>Skadligt för vattenlevande organismer. Kan orsaka skadliga långtidseffekter</w:t>
            </w:r>
          </w:p>
          <w:p w14:paraId="79716BF7" w14:textId="2DC09FCC" w:rsidR="00483695" w:rsidRPr="00C22BAE" w:rsidRDefault="00A85E24" w:rsidP="00BF08EB">
            <w:pPr>
              <w:rPr>
                <w:rFonts w:asciiTheme="minorHAnsi" w:eastAsia="Times New Roman" w:hAnsiTheme="minorHAnsi" w:cstheme="minorHAnsi"/>
                <w:color w:val="000000"/>
                <w:szCs w:val="20"/>
              </w:rPr>
            </w:pPr>
            <w:proofErr w:type="spellStart"/>
            <w:r>
              <w:rPr>
                <w:rFonts w:asciiTheme="minorHAnsi" w:eastAsia="Times New Roman" w:hAnsiTheme="minorHAnsi" w:cstheme="minorHAnsi"/>
                <w:color w:val="000000"/>
                <w:szCs w:val="20"/>
              </w:rPr>
              <w:t>Riskfras</w:t>
            </w:r>
            <w:proofErr w:type="spellEnd"/>
            <w:r w:rsidR="00483695" w:rsidRPr="00C22BAE">
              <w:rPr>
                <w:rFonts w:asciiTheme="minorHAnsi" w:eastAsia="Times New Roman" w:hAnsiTheme="minorHAnsi" w:cstheme="minorHAnsi"/>
                <w:color w:val="000000"/>
                <w:szCs w:val="20"/>
              </w:rPr>
              <w:t xml:space="preserve">: </w:t>
            </w:r>
            <w:r w:rsidR="00483695" w:rsidRPr="006F33F2">
              <w:rPr>
                <w:rFonts w:asciiTheme="minorHAnsi" w:eastAsia="Times New Roman" w:hAnsiTheme="minorHAnsi" w:cstheme="minorHAnsi"/>
                <w:color w:val="000000"/>
                <w:szCs w:val="20"/>
              </w:rPr>
              <w:t>R</w:t>
            </w:r>
            <w:proofErr w:type="gramStart"/>
            <w:r w:rsidR="00483695" w:rsidRPr="006F33F2">
              <w:rPr>
                <w:rFonts w:asciiTheme="minorHAnsi" w:eastAsia="Times New Roman" w:hAnsiTheme="minorHAnsi" w:cstheme="minorHAnsi"/>
                <w:color w:val="000000"/>
                <w:szCs w:val="20"/>
              </w:rPr>
              <w:t>52,R</w:t>
            </w:r>
            <w:proofErr w:type="gramEnd"/>
            <w:r w:rsidR="00483695" w:rsidRPr="006F33F2">
              <w:rPr>
                <w:rFonts w:asciiTheme="minorHAnsi" w:eastAsia="Times New Roman" w:hAnsiTheme="minorHAnsi" w:cstheme="minorHAnsi"/>
                <w:color w:val="000000"/>
                <w:szCs w:val="20"/>
              </w:rPr>
              <w:t>52/R53,R53,R58</w:t>
            </w:r>
          </w:p>
          <w:p w14:paraId="0F47DBBE" w14:textId="77777777" w:rsidR="00483695" w:rsidRPr="00C22BAE" w:rsidRDefault="00483695" w:rsidP="00BF08EB">
            <w:pPr>
              <w:rPr>
                <w:rFonts w:asciiTheme="minorHAnsi" w:eastAsia="Times New Roman" w:hAnsiTheme="minorHAnsi" w:cstheme="minorHAnsi"/>
                <w:color w:val="000000"/>
                <w:szCs w:val="20"/>
              </w:rPr>
            </w:pPr>
            <w:r w:rsidRPr="00C22BAE">
              <w:rPr>
                <w:rFonts w:asciiTheme="minorHAnsi" w:eastAsia="Times New Roman" w:hAnsiTheme="minorHAnsi" w:cstheme="minorHAnsi"/>
                <w:color w:val="000000"/>
                <w:szCs w:val="20"/>
              </w:rPr>
              <w:t>Faroangivelse:</w:t>
            </w:r>
            <w:r w:rsidRPr="007A72C5">
              <w:rPr>
                <w:rFonts w:asciiTheme="minorHAnsi" w:eastAsia="Times New Roman" w:hAnsiTheme="minorHAnsi" w:cstheme="minorHAnsi"/>
                <w:color w:val="000000"/>
                <w:szCs w:val="20"/>
              </w:rPr>
              <w:t xml:space="preserve"> </w:t>
            </w:r>
            <w:r w:rsidRPr="006F33F2">
              <w:rPr>
                <w:rFonts w:asciiTheme="minorHAnsi" w:eastAsia="Times New Roman" w:hAnsiTheme="minorHAnsi" w:cstheme="minorHAnsi"/>
                <w:color w:val="000000"/>
                <w:szCs w:val="20"/>
              </w:rPr>
              <w:t>H</w:t>
            </w:r>
            <w:proofErr w:type="gramStart"/>
            <w:r w:rsidRPr="006F33F2">
              <w:rPr>
                <w:rFonts w:asciiTheme="minorHAnsi" w:eastAsia="Times New Roman" w:hAnsiTheme="minorHAnsi" w:cstheme="minorHAnsi"/>
                <w:color w:val="000000"/>
                <w:szCs w:val="20"/>
              </w:rPr>
              <w:t>402,H</w:t>
            </w:r>
            <w:proofErr w:type="gramEnd"/>
            <w:r w:rsidRPr="006F33F2">
              <w:rPr>
                <w:rFonts w:asciiTheme="minorHAnsi" w:eastAsia="Times New Roman" w:hAnsiTheme="minorHAnsi" w:cstheme="minorHAnsi"/>
                <w:color w:val="000000"/>
                <w:szCs w:val="20"/>
              </w:rPr>
              <w:t>412,H413</w:t>
            </w:r>
          </w:p>
          <w:p w14:paraId="6BC06EA5" w14:textId="77777777" w:rsidR="00483695" w:rsidRDefault="00483695" w:rsidP="00BF08EB">
            <w:pPr>
              <w:rPr>
                <w:rFonts w:asciiTheme="minorHAnsi" w:eastAsia="Times New Roman" w:hAnsiTheme="minorHAnsi" w:cstheme="minorHAnsi"/>
                <w:color w:val="000000"/>
                <w:szCs w:val="20"/>
              </w:rPr>
            </w:pPr>
          </w:p>
          <w:p w14:paraId="715AA58F" w14:textId="77777777" w:rsidR="00483695" w:rsidRPr="00C22BAE" w:rsidRDefault="00483695" w:rsidP="00BF08EB">
            <w:pPr>
              <w:rPr>
                <w:rFonts w:asciiTheme="minorHAnsi" w:eastAsia="Times New Roman" w:hAnsiTheme="minorHAnsi" w:cstheme="minorHAnsi"/>
                <w:color w:val="000000"/>
                <w:szCs w:val="20"/>
              </w:rPr>
            </w:pPr>
            <w:r w:rsidRPr="006F33F2">
              <w:rPr>
                <w:rFonts w:asciiTheme="minorHAnsi" w:eastAsia="Times New Roman" w:hAnsiTheme="minorHAnsi" w:cstheme="minorHAnsi"/>
                <w:color w:val="000000"/>
                <w:szCs w:val="20"/>
              </w:rPr>
              <w:t xml:space="preserve">Ämnen med nivågränsvärde </w:t>
            </w:r>
            <w:r w:rsidRPr="00C22BAE">
              <w:rPr>
                <w:rFonts w:asciiTheme="minorHAnsi" w:eastAsia="Times New Roman" w:hAnsiTheme="minorHAnsi" w:cstheme="minorHAnsi"/>
                <w:color w:val="000000"/>
                <w:szCs w:val="20"/>
              </w:rPr>
              <w:t xml:space="preserve">större än eller lika med </w:t>
            </w:r>
            <w:r w:rsidRPr="006F33F2">
              <w:rPr>
                <w:rFonts w:asciiTheme="minorHAnsi" w:eastAsia="Times New Roman" w:hAnsiTheme="minorHAnsi" w:cstheme="minorHAnsi"/>
                <w:color w:val="000000"/>
                <w:szCs w:val="20"/>
              </w:rPr>
              <w:t>1 mg/m³</w:t>
            </w:r>
            <w:r w:rsidRPr="00C22BAE">
              <w:rPr>
                <w:rFonts w:asciiTheme="minorHAnsi" w:eastAsia="Times New Roman" w:hAnsiTheme="minorHAnsi" w:cstheme="minorHAnsi"/>
                <w:color w:val="000000"/>
                <w:szCs w:val="20"/>
              </w:rPr>
              <w:t xml:space="preserve"> men mindre än</w:t>
            </w:r>
            <w:r w:rsidRPr="006F33F2">
              <w:rPr>
                <w:rFonts w:asciiTheme="minorHAnsi" w:eastAsia="Times New Roman" w:hAnsiTheme="minorHAnsi" w:cstheme="minorHAnsi"/>
                <w:color w:val="000000"/>
                <w:szCs w:val="20"/>
              </w:rPr>
              <w:t xml:space="preserve"> 5mg/m³</w:t>
            </w:r>
          </w:p>
          <w:p w14:paraId="2E4DFF58" w14:textId="77777777" w:rsidR="00483695" w:rsidRDefault="00483695" w:rsidP="00BF08EB">
            <w:pPr>
              <w:rPr>
                <w:rFonts w:asciiTheme="minorHAnsi" w:hAnsiTheme="minorHAnsi" w:cstheme="minorHAnsi"/>
                <w:b/>
                <w:bCs/>
                <w:lang w:eastAsia="sv-SE"/>
              </w:rPr>
            </w:pPr>
          </w:p>
          <w:p w14:paraId="3D8E5111" w14:textId="6789D8C6" w:rsidR="00483695" w:rsidRPr="007A72C5" w:rsidRDefault="00483695" w:rsidP="00BF08EB">
            <w:pPr>
              <w:rPr>
                <w:rFonts w:asciiTheme="minorHAnsi" w:hAnsiTheme="minorHAnsi" w:cstheme="minorHAnsi"/>
                <w:b/>
                <w:bCs/>
                <w:lang w:eastAsia="sv-SE"/>
              </w:rPr>
            </w:pPr>
            <w:r w:rsidRPr="007A72C5">
              <w:rPr>
                <w:rFonts w:asciiTheme="minorHAnsi" w:hAnsiTheme="minorHAnsi" w:cstheme="minorHAnsi"/>
                <w:b/>
                <w:bCs/>
                <w:lang w:eastAsia="sv-SE"/>
              </w:rPr>
              <w:t>Låg risk</w:t>
            </w:r>
          </w:p>
          <w:p w14:paraId="17C8C53B" w14:textId="77777777" w:rsidR="00483695" w:rsidRDefault="00483695" w:rsidP="00BF08EB">
            <w:pPr>
              <w:rPr>
                <w:rFonts w:asciiTheme="minorHAnsi" w:eastAsia="Times New Roman" w:hAnsiTheme="minorHAnsi" w:cstheme="minorHAnsi"/>
                <w:color w:val="000000"/>
                <w:szCs w:val="20"/>
              </w:rPr>
            </w:pPr>
            <w:r w:rsidRPr="006F33F2">
              <w:rPr>
                <w:rFonts w:asciiTheme="minorHAnsi" w:eastAsia="Times New Roman" w:hAnsiTheme="minorHAnsi" w:cstheme="minorHAnsi"/>
                <w:color w:val="000000"/>
                <w:szCs w:val="20"/>
              </w:rPr>
              <w:t xml:space="preserve">Ämnen med gränsvärde </w:t>
            </w:r>
            <w:r w:rsidRPr="00C22BAE">
              <w:rPr>
                <w:rFonts w:asciiTheme="minorHAnsi" w:eastAsia="Times New Roman" w:hAnsiTheme="minorHAnsi" w:cstheme="minorHAnsi"/>
                <w:color w:val="000000"/>
                <w:szCs w:val="20"/>
              </w:rPr>
              <w:t>större än eller lika med</w:t>
            </w:r>
            <w:r w:rsidRPr="006F33F2">
              <w:rPr>
                <w:rFonts w:asciiTheme="minorHAnsi" w:eastAsia="Times New Roman" w:hAnsiTheme="minorHAnsi" w:cstheme="minorHAnsi"/>
                <w:color w:val="000000"/>
                <w:szCs w:val="20"/>
              </w:rPr>
              <w:t xml:space="preserve"> 5</w:t>
            </w:r>
            <w:r w:rsidRPr="00C22BAE">
              <w:rPr>
                <w:rFonts w:asciiTheme="minorHAnsi" w:eastAsia="Times New Roman" w:hAnsiTheme="minorHAnsi" w:cstheme="minorHAnsi"/>
                <w:color w:val="000000"/>
                <w:szCs w:val="20"/>
              </w:rPr>
              <w:t xml:space="preserve"> </w:t>
            </w:r>
            <w:r w:rsidRPr="006F33F2">
              <w:rPr>
                <w:rFonts w:asciiTheme="minorHAnsi" w:eastAsia="Times New Roman" w:hAnsiTheme="minorHAnsi" w:cstheme="minorHAnsi"/>
                <w:color w:val="000000"/>
                <w:szCs w:val="20"/>
              </w:rPr>
              <w:t>mg/m³</w:t>
            </w:r>
          </w:p>
          <w:p w14:paraId="5BE20CBF" w14:textId="6AFC4A6F" w:rsidR="00483695" w:rsidRPr="00C22BAE" w:rsidRDefault="00483695" w:rsidP="00BF08EB">
            <w:pPr>
              <w:rPr>
                <w:rFonts w:asciiTheme="minorHAnsi" w:eastAsia="Times New Roman" w:hAnsiTheme="minorHAnsi" w:cstheme="minorHAnsi"/>
                <w:color w:val="000000"/>
                <w:szCs w:val="20"/>
              </w:rPr>
            </w:pPr>
          </w:p>
        </w:tc>
      </w:tr>
    </w:tbl>
    <w:p w14:paraId="422FBA64" w14:textId="2D879D86" w:rsidR="009F5393" w:rsidRDefault="009F5393" w:rsidP="00B05337">
      <w:pPr>
        <w:rPr>
          <w:lang w:eastAsia="sv-SE"/>
        </w:rPr>
      </w:pPr>
      <w:r>
        <w:rPr>
          <w:lang w:eastAsia="sv-SE"/>
        </w:rPr>
        <w:br w:type="page"/>
      </w:r>
    </w:p>
    <w:p w14:paraId="77FD646C" w14:textId="77777777" w:rsidR="00EF15C6" w:rsidRDefault="00EF15C6" w:rsidP="009F5393">
      <w:pPr>
        <w:pStyle w:val="Rubrik2"/>
        <w:sectPr w:rsidR="00EF15C6" w:rsidSect="00AD5725">
          <w:headerReference w:type="default" r:id="rId17"/>
          <w:headerReference w:type="first" r:id="rId18"/>
          <w:pgSz w:w="11906" w:h="16838" w:code="9"/>
          <w:pgMar w:top="2495" w:right="1418" w:bottom="1418" w:left="1418" w:header="851" w:footer="510" w:gutter="0"/>
          <w:cols w:space="284"/>
          <w:titlePg/>
          <w:docGrid w:linePitch="360"/>
        </w:sectPr>
      </w:pPr>
    </w:p>
    <w:p w14:paraId="58670057" w14:textId="33B66996" w:rsidR="008D0A50" w:rsidRDefault="009F5393" w:rsidP="000D4328">
      <w:pPr>
        <w:pStyle w:val="Rubrik2"/>
        <w:keepNext w:val="0"/>
      </w:pPr>
      <w:r>
        <w:t>Bilaga 2, Bedöm exponeringsnivå</w:t>
      </w:r>
    </w:p>
    <w:p w14:paraId="3B2E5BCE" w14:textId="7C84C965" w:rsidR="00062D9A" w:rsidRDefault="00062D9A" w:rsidP="00062D9A">
      <w:pPr>
        <w:rPr>
          <w:lang w:eastAsia="sv-SE"/>
        </w:rPr>
      </w:pPr>
    </w:p>
    <w:p w14:paraId="23133193" w14:textId="6DD9E295" w:rsidR="002D25E8" w:rsidRDefault="00062D9A" w:rsidP="00062D9A">
      <w:r>
        <w:t xml:space="preserve">Bedöm exponeringsnivån genom att multiplicera de faktorer (1, 10 eller 100) som erhålls i A, B och C. Använd bara en exponeringsfaktor från vardera A, B och C och då den med det högsta värdet. Om du </w:t>
      </w:r>
      <w:proofErr w:type="gramStart"/>
      <w:r>
        <w:t>t.ex.</w:t>
      </w:r>
      <w:proofErr w:type="gramEnd"/>
      <w:r>
        <w:t xml:space="preserve"> under B har kryssat i "Fasta ämnen" (Faktor 1) samt "Låg hudabsorption" (Faktor 10) så skall du använda faktorn 10. Arbeten som utförs ofta, t.ex. dagligen, eller varar under lång, och som har riskfraser/faroangivelser som innebär att de kan ansamlas i kroppen eller kan ge allvarliga hälsoskador vid långvarig exponering (R33, 48 eller H372, 373) bör få sin exponeringsnivå bedömd efter en högre faktor.</w:t>
      </w:r>
    </w:p>
    <w:tbl>
      <w:tblPr>
        <w:tblStyle w:val="ORUtabellkantlinjer"/>
        <w:tblpPr w:leftFromText="142" w:rightFromText="142" w:vertAnchor="text" w:tblpY="1"/>
        <w:tblOverlap w:val="never"/>
        <w:tblW w:w="8931" w:type="dxa"/>
        <w:tblLook w:val="04A0" w:firstRow="1" w:lastRow="0" w:firstColumn="1" w:lastColumn="0" w:noHBand="0" w:noVBand="1"/>
      </w:tblPr>
      <w:tblGrid>
        <w:gridCol w:w="1985"/>
        <w:gridCol w:w="1984"/>
        <w:gridCol w:w="426"/>
        <w:gridCol w:w="2478"/>
        <w:gridCol w:w="2058"/>
      </w:tblGrid>
      <w:tr w:rsidR="00055CC2" w:rsidRPr="00443207" w14:paraId="305E282C" w14:textId="77777777" w:rsidTr="00BF08EB">
        <w:trPr>
          <w:cnfStyle w:val="100000000000" w:firstRow="1" w:lastRow="0" w:firstColumn="0" w:lastColumn="0" w:oddVBand="0" w:evenVBand="0" w:oddHBand="0" w:evenHBand="0" w:firstRowFirstColumn="0" w:firstRowLastColumn="0" w:lastRowFirstColumn="0" w:lastRowLastColumn="0"/>
        </w:trPr>
        <w:tc>
          <w:tcPr>
            <w:tcW w:w="1985" w:type="dxa"/>
            <w:shd w:val="clear" w:color="auto" w:fill="D2E4F4" w:themeFill="accent1" w:themeFillTint="33"/>
          </w:tcPr>
          <w:p w14:paraId="6E2FBF41" w14:textId="72EEFF37" w:rsidR="00055CC2" w:rsidRPr="00443207" w:rsidRDefault="00055CC2" w:rsidP="00BF08EB">
            <w:pPr>
              <w:rPr>
                <w:rFonts w:asciiTheme="minorHAnsi" w:hAnsiTheme="minorHAnsi" w:cstheme="minorHAnsi"/>
                <w:szCs w:val="20"/>
              </w:rPr>
            </w:pPr>
          </w:p>
        </w:tc>
        <w:tc>
          <w:tcPr>
            <w:tcW w:w="2410" w:type="dxa"/>
            <w:gridSpan w:val="2"/>
            <w:shd w:val="clear" w:color="auto" w:fill="D2E4F4" w:themeFill="accent1" w:themeFillTint="33"/>
          </w:tcPr>
          <w:p w14:paraId="38C905B1" w14:textId="36CA636D" w:rsidR="00C5556E" w:rsidRPr="00443207" w:rsidRDefault="00C5556E" w:rsidP="00BF08EB">
            <w:pPr>
              <w:rPr>
                <w:rFonts w:asciiTheme="minorHAnsi" w:hAnsiTheme="minorHAnsi" w:cstheme="minorHAnsi"/>
                <w:szCs w:val="20"/>
              </w:rPr>
            </w:pPr>
            <w:r>
              <w:rPr>
                <w:rFonts w:asciiTheme="minorHAnsi" w:hAnsiTheme="minorHAnsi" w:cstheme="minorHAnsi"/>
                <w:szCs w:val="20"/>
              </w:rPr>
              <w:t>Faktor=1</w:t>
            </w:r>
          </w:p>
        </w:tc>
        <w:tc>
          <w:tcPr>
            <w:tcW w:w="2478" w:type="dxa"/>
            <w:shd w:val="clear" w:color="auto" w:fill="D2E4F4" w:themeFill="accent1" w:themeFillTint="33"/>
          </w:tcPr>
          <w:p w14:paraId="12EC327E" w14:textId="24DDFE57" w:rsidR="00C5556E" w:rsidRPr="00443207" w:rsidRDefault="00C5556E" w:rsidP="00BF08EB">
            <w:pPr>
              <w:rPr>
                <w:rFonts w:asciiTheme="minorHAnsi" w:hAnsiTheme="minorHAnsi" w:cstheme="minorHAnsi"/>
                <w:szCs w:val="20"/>
              </w:rPr>
            </w:pPr>
            <w:r>
              <w:rPr>
                <w:rFonts w:asciiTheme="minorHAnsi" w:hAnsiTheme="minorHAnsi" w:cstheme="minorHAnsi"/>
                <w:szCs w:val="20"/>
              </w:rPr>
              <w:t>Faktor=10</w:t>
            </w:r>
          </w:p>
        </w:tc>
        <w:tc>
          <w:tcPr>
            <w:tcW w:w="2058" w:type="dxa"/>
            <w:shd w:val="clear" w:color="auto" w:fill="DEE8F4" w:themeFill="accent2" w:themeFillTint="33"/>
          </w:tcPr>
          <w:p w14:paraId="0A59C16D" w14:textId="4BE8A337" w:rsidR="00C5556E" w:rsidRPr="0009310F" w:rsidRDefault="00C5556E" w:rsidP="00BF08EB">
            <w:pPr>
              <w:rPr>
                <w:rFonts w:asciiTheme="minorHAnsi" w:hAnsiTheme="minorHAnsi" w:cstheme="minorHAnsi"/>
                <w:b w:val="0"/>
                <w:szCs w:val="20"/>
              </w:rPr>
            </w:pPr>
            <w:r>
              <w:rPr>
                <w:rFonts w:asciiTheme="minorHAnsi" w:hAnsiTheme="minorHAnsi" w:cstheme="minorHAnsi"/>
                <w:szCs w:val="20"/>
              </w:rPr>
              <w:t>Faktor=100</w:t>
            </w:r>
          </w:p>
        </w:tc>
      </w:tr>
      <w:tr w:rsidR="003A172B" w:rsidRPr="00443207" w14:paraId="53B0F0B5" w14:textId="77777777" w:rsidTr="00BF08EB">
        <w:tc>
          <w:tcPr>
            <w:tcW w:w="1985" w:type="dxa"/>
            <w:shd w:val="clear" w:color="auto" w:fill="DEE8F4" w:themeFill="accent2" w:themeFillTint="33"/>
          </w:tcPr>
          <w:p w14:paraId="461B144C" w14:textId="51CF6C40" w:rsidR="003A172B" w:rsidRPr="00802323" w:rsidRDefault="003A172B" w:rsidP="00BF08EB">
            <w:pPr>
              <w:pStyle w:val="Liststycke"/>
              <w:numPr>
                <w:ilvl w:val="0"/>
                <w:numId w:val="39"/>
              </w:numPr>
              <w:rPr>
                <w:rFonts w:asciiTheme="minorHAnsi" w:hAnsiTheme="minorHAnsi" w:cstheme="minorHAnsi"/>
                <w:b/>
                <w:bCs/>
                <w:szCs w:val="20"/>
              </w:rPr>
            </w:pPr>
            <w:r w:rsidRPr="00802323">
              <w:rPr>
                <w:rFonts w:asciiTheme="minorHAnsi" w:hAnsiTheme="minorHAnsi" w:cstheme="minorHAnsi"/>
                <w:b/>
                <w:bCs/>
                <w:szCs w:val="20"/>
              </w:rPr>
              <w:t>Kvantitet av ämnet</w:t>
            </w:r>
          </w:p>
        </w:tc>
        <w:tc>
          <w:tcPr>
            <w:tcW w:w="2410" w:type="dxa"/>
            <w:gridSpan w:val="2"/>
          </w:tcPr>
          <w:p w14:paraId="17E67DB4" w14:textId="77777777" w:rsidR="003A172B" w:rsidRPr="00802323" w:rsidRDefault="003A172B" w:rsidP="00BF08EB">
            <w:pPr>
              <w:rPr>
                <w:rFonts w:asciiTheme="minorHAnsi" w:hAnsiTheme="minorHAnsi" w:cstheme="minorHAnsi"/>
                <w:szCs w:val="20"/>
              </w:rPr>
            </w:pPr>
            <w:r w:rsidRPr="00300E21">
              <w:rPr>
                <w:rFonts w:asciiTheme="minorHAnsi" w:eastAsia="Times New Roman" w:hAnsiTheme="minorHAnsi" w:cstheme="minorHAnsi"/>
                <w:color w:val="000000"/>
                <w:szCs w:val="20"/>
                <w:lang w:val="en-US"/>
              </w:rPr>
              <w:t>&lt; 1 g</w:t>
            </w:r>
            <w:r w:rsidRPr="00300E21">
              <w:rPr>
                <w:rFonts w:asciiTheme="minorHAnsi" w:eastAsia="Times New Roman" w:hAnsiTheme="minorHAnsi" w:cstheme="minorHAnsi"/>
                <w:color w:val="000000"/>
                <w:szCs w:val="20"/>
                <w:lang w:val="en-US"/>
              </w:rPr>
              <w:br/>
              <w:t>&lt; 1 ml</w:t>
            </w:r>
          </w:p>
        </w:tc>
        <w:tc>
          <w:tcPr>
            <w:tcW w:w="2478" w:type="dxa"/>
          </w:tcPr>
          <w:p w14:paraId="007130EB" w14:textId="652FB012" w:rsidR="003A172B" w:rsidRPr="00802323" w:rsidRDefault="003A172B" w:rsidP="00BF08EB">
            <w:pPr>
              <w:rPr>
                <w:rFonts w:asciiTheme="minorHAnsi" w:hAnsiTheme="minorHAnsi" w:cstheme="minorHAnsi"/>
                <w:szCs w:val="20"/>
              </w:rPr>
            </w:pPr>
            <w:r w:rsidRPr="00300E21">
              <w:rPr>
                <w:rFonts w:asciiTheme="minorHAnsi" w:eastAsia="Times New Roman" w:hAnsiTheme="minorHAnsi" w:cstheme="minorHAnsi"/>
                <w:color w:val="000000"/>
                <w:szCs w:val="20"/>
                <w:lang w:val="en-US"/>
              </w:rPr>
              <w:t>1 - 10 g</w:t>
            </w:r>
            <w:r w:rsidRPr="00300E21">
              <w:rPr>
                <w:rFonts w:asciiTheme="minorHAnsi" w:eastAsia="Times New Roman" w:hAnsiTheme="minorHAnsi" w:cstheme="minorHAnsi"/>
                <w:color w:val="000000"/>
                <w:szCs w:val="20"/>
                <w:lang w:val="en-US"/>
              </w:rPr>
              <w:br/>
              <w:t>1 - 10 ml</w:t>
            </w:r>
          </w:p>
        </w:tc>
        <w:tc>
          <w:tcPr>
            <w:tcW w:w="2058" w:type="dxa"/>
          </w:tcPr>
          <w:p w14:paraId="116E68A3" w14:textId="61728F0B" w:rsidR="003A172B" w:rsidRPr="00802323" w:rsidRDefault="003A172B" w:rsidP="00BF08EB">
            <w:pPr>
              <w:rPr>
                <w:rFonts w:asciiTheme="minorHAnsi" w:hAnsiTheme="minorHAnsi" w:cstheme="minorHAnsi"/>
                <w:szCs w:val="20"/>
              </w:rPr>
            </w:pPr>
            <w:r w:rsidRPr="00300E21">
              <w:rPr>
                <w:rFonts w:asciiTheme="minorHAnsi" w:eastAsia="Times New Roman" w:hAnsiTheme="minorHAnsi" w:cstheme="minorHAnsi"/>
                <w:color w:val="000000"/>
                <w:szCs w:val="20"/>
                <w:lang w:val="en-US"/>
              </w:rPr>
              <w:t>&gt; 10 g</w:t>
            </w:r>
            <w:r w:rsidRPr="00300E21">
              <w:rPr>
                <w:rFonts w:asciiTheme="minorHAnsi" w:eastAsia="Times New Roman" w:hAnsiTheme="minorHAnsi" w:cstheme="minorHAnsi"/>
                <w:color w:val="000000"/>
                <w:szCs w:val="20"/>
                <w:lang w:val="en-US"/>
              </w:rPr>
              <w:br/>
              <w:t xml:space="preserve">&gt; 10 ml </w:t>
            </w:r>
          </w:p>
        </w:tc>
      </w:tr>
      <w:tr w:rsidR="006B4938" w:rsidRPr="00443207" w14:paraId="5A289F19" w14:textId="77777777" w:rsidTr="00BF08EB">
        <w:tc>
          <w:tcPr>
            <w:tcW w:w="1985" w:type="dxa"/>
            <w:tcBorders>
              <w:bottom w:val="single" w:sz="2" w:space="0" w:color="auto"/>
            </w:tcBorders>
            <w:shd w:val="clear" w:color="auto" w:fill="DEE8F4" w:themeFill="accent2" w:themeFillTint="33"/>
          </w:tcPr>
          <w:p w14:paraId="460F3DA3" w14:textId="4B2194ED" w:rsidR="006B4938" w:rsidRPr="00802323" w:rsidRDefault="006B4938" w:rsidP="00BF08EB">
            <w:pPr>
              <w:pStyle w:val="Liststycke"/>
              <w:numPr>
                <w:ilvl w:val="0"/>
                <w:numId w:val="39"/>
              </w:numPr>
              <w:rPr>
                <w:rFonts w:asciiTheme="minorHAnsi" w:hAnsiTheme="minorHAnsi" w:cstheme="minorHAnsi"/>
                <w:b/>
                <w:bCs/>
                <w:szCs w:val="20"/>
              </w:rPr>
            </w:pPr>
            <w:r w:rsidRPr="00802323">
              <w:rPr>
                <w:rFonts w:asciiTheme="minorHAnsi" w:hAnsiTheme="minorHAnsi" w:cstheme="minorHAnsi"/>
                <w:b/>
                <w:bCs/>
                <w:szCs w:val="20"/>
              </w:rPr>
              <w:t>Ämnets fysikaliska egenskaper</w:t>
            </w:r>
          </w:p>
        </w:tc>
        <w:tc>
          <w:tcPr>
            <w:tcW w:w="2410" w:type="dxa"/>
            <w:gridSpan w:val="2"/>
            <w:tcBorders>
              <w:bottom w:val="single" w:sz="2" w:space="0" w:color="auto"/>
            </w:tcBorders>
          </w:tcPr>
          <w:p w14:paraId="6590D534" w14:textId="77777777" w:rsidR="006B4938" w:rsidRPr="00802323" w:rsidRDefault="006B4938" w:rsidP="00BF08EB">
            <w:pPr>
              <w:rPr>
                <w:rFonts w:asciiTheme="minorHAnsi" w:eastAsia="Times New Roman" w:hAnsiTheme="minorHAnsi" w:cstheme="minorHAnsi"/>
                <w:color w:val="000000"/>
                <w:szCs w:val="20"/>
                <w:lang w:val="en-US"/>
              </w:rPr>
            </w:pPr>
            <w:r w:rsidRPr="00300E21">
              <w:rPr>
                <w:rFonts w:asciiTheme="minorHAnsi" w:eastAsia="Times New Roman" w:hAnsiTheme="minorHAnsi" w:cstheme="minorHAnsi"/>
                <w:color w:val="000000"/>
                <w:szCs w:val="20"/>
                <w:lang w:val="en-US"/>
              </w:rPr>
              <w:t xml:space="preserve">Fasta </w:t>
            </w:r>
            <w:proofErr w:type="spellStart"/>
            <w:r w:rsidRPr="00300E21">
              <w:rPr>
                <w:rFonts w:asciiTheme="minorHAnsi" w:eastAsia="Times New Roman" w:hAnsiTheme="minorHAnsi" w:cstheme="minorHAnsi"/>
                <w:color w:val="000000"/>
                <w:szCs w:val="20"/>
                <w:lang w:val="en-US"/>
              </w:rPr>
              <w:t>ämnen</w:t>
            </w:r>
            <w:proofErr w:type="spellEnd"/>
            <w:r w:rsidRPr="00300E21">
              <w:rPr>
                <w:rFonts w:asciiTheme="minorHAnsi" w:eastAsia="Times New Roman" w:hAnsiTheme="minorHAnsi" w:cstheme="minorHAnsi"/>
                <w:color w:val="000000"/>
                <w:szCs w:val="20"/>
                <w:lang w:val="en-US"/>
              </w:rPr>
              <w:t xml:space="preserve"> (ex. </w:t>
            </w:r>
            <w:proofErr w:type="spellStart"/>
            <w:r w:rsidRPr="00300E21">
              <w:rPr>
                <w:rFonts w:asciiTheme="minorHAnsi" w:eastAsia="Times New Roman" w:hAnsiTheme="minorHAnsi" w:cstheme="minorHAnsi"/>
                <w:color w:val="000000"/>
                <w:szCs w:val="20"/>
                <w:lang w:val="en-US"/>
              </w:rPr>
              <w:t>tabletter</w:t>
            </w:r>
            <w:proofErr w:type="spellEnd"/>
            <w:r w:rsidRPr="00300E21">
              <w:rPr>
                <w:rFonts w:asciiTheme="minorHAnsi" w:eastAsia="Times New Roman" w:hAnsiTheme="minorHAnsi" w:cstheme="minorHAnsi"/>
                <w:color w:val="000000"/>
                <w:szCs w:val="20"/>
                <w:lang w:val="en-US"/>
              </w:rPr>
              <w:t>)</w:t>
            </w:r>
          </w:p>
          <w:p w14:paraId="1BA1B107" w14:textId="77777777" w:rsidR="00763946" w:rsidRPr="00802323" w:rsidRDefault="00763946" w:rsidP="00BF08EB">
            <w:pPr>
              <w:rPr>
                <w:rFonts w:asciiTheme="minorHAnsi" w:eastAsia="Times New Roman" w:hAnsiTheme="minorHAnsi" w:cstheme="minorHAnsi"/>
                <w:color w:val="000000"/>
                <w:szCs w:val="20"/>
                <w:lang w:val="en-US"/>
              </w:rPr>
            </w:pPr>
          </w:p>
          <w:p w14:paraId="617ADA64" w14:textId="71EC91C9" w:rsidR="006B4938" w:rsidRPr="00802323" w:rsidRDefault="006B4938" w:rsidP="00BF08EB">
            <w:pPr>
              <w:rPr>
                <w:rFonts w:asciiTheme="minorHAnsi" w:eastAsia="Times New Roman" w:hAnsiTheme="minorHAnsi" w:cstheme="minorHAnsi"/>
                <w:color w:val="000000"/>
                <w:szCs w:val="20"/>
              </w:rPr>
            </w:pPr>
            <w:r w:rsidRPr="00300E21">
              <w:rPr>
                <w:rFonts w:asciiTheme="minorHAnsi" w:eastAsia="Times New Roman" w:hAnsiTheme="minorHAnsi" w:cstheme="minorHAnsi"/>
                <w:color w:val="000000"/>
                <w:szCs w:val="20"/>
              </w:rPr>
              <w:t>Icke flyktiga vätskor</w:t>
            </w:r>
          </w:p>
          <w:p w14:paraId="1952D452" w14:textId="77777777" w:rsidR="00763946" w:rsidRPr="00802323" w:rsidRDefault="00763946" w:rsidP="00BF08EB">
            <w:pPr>
              <w:rPr>
                <w:rFonts w:asciiTheme="minorHAnsi" w:eastAsia="Times New Roman" w:hAnsiTheme="minorHAnsi" w:cstheme="minorHAnsi"/>
                <w:color w:val="000000"/>
                <w:szCs w:val="20"/>
              </w:rPr>
            </w:pPr>
          </w:p>
          <w:p w14:paraId="51BC6B55" w14:textId="25110753" w:rsidR="006B4938" w:rsidRPr="00802323" w:rsidRDefault="006B4938" w:rsidP="00BF08EB">
            <w:pPr>
              <w:rPr>
                <w:rFonts w:asciiTheme="minorHAnsi" w:eastAsia="Times New Roman" w:hAnsiTheme="minorHAnsi" w:cstheme="minorHAnsi"/>
                <w:color w:val="000000"/>
                <w:szCs w:val="20"/>
              </w:rPr>
            </w:pPr>
            <w:r w:rsidRPr="00300E21">
              <w:rPr>
                <w:rFonts w:asciiTheme="minorHAnsi" w:eastAsia="Times New Roman" w:hAnsiTheme="minorHAnsi" w:cstheme="minorHAnsi"/>
                <w:color w:val="000000"/>
                <w:szCs w:val="20"/>
              </w:rPr>
              <w:t>Ingen hudabsorption</w:t>
            </w:r>
          </w:p>
        </w:tc>
        <w:tc>
          <w:tcPr>
            <w:tcW w:w="2478" w:type="dxa"/>
            <w:tcBorders>
              <w:bottom w:val="single" w:sz="2" w:space="0" w:color="auto"/>
            </w:tcBorders>
          </w:tcPr>
          <w:p w14:paraId="2BEDB975" w14:textId="77777777" w:rsidR="006B4938" w:rsidRPr="00802323" w:rsidRDefault="006B4938" w:rsidP="00BF08EB">
            <w:pPr>
              <w:rPr>
                <w:rFonts w:asciiTheme="minorHAnsi" w:eastAsia="Times New Roman" w:hAnsiTheme="minorHAnsi" w:cstheme="minorHAnsi"/>
                <w:color w:val="000000"/>
                <w:szCs w:val="20"/>
                <w:lang w:val="en-US"/>
              </w:rPr>
            </w:pPr>
            <w:proofErr w:type="spellStart"/>
            <w:r w:rsidRPr="00300E21">
              <w:rPr>
                <w:rFonts w:asciiTheme="minorHAnsi" w:eastAsia="Times New Roman" w:hAnsiTheme="minorHAnsi" w:cstheme="minorHAnsi"/>
                <w:color w:val="000000"/>
                <w:szCs w:val="20"/>
                <w:lang w:val="en-US"/>
              </w:rPr>
              <w:t>Dammande</w:t>
            </w:r>
            <w:proofErr w:type="spellEnd"/>
            <w:r w:rsidRPr="00300E21">
              <w:rPr>
                <w:rFonts w:asciiTheme="minorHAnsi" w:eastAsia="Times New Roman" w:hAnsiTheme="minorHAnsi" w:cstheme="minorHAnsi"/>
                <w:color w:val="000000"/>
                <w:szCs w:val="20"/>
                <w:lang w:val="en-US"/>
              </w:rPr>
              <w:t xml:space="preserve"> </w:t>
            </w:r>
            <w:proofErr w:type="spellStart"/>
            <w:r w:rsidRPr="00300E21">
              <w:rPr>
                <w:rFonts w:asciiTheme="minorHAnsi" w:eastAsia="Times New Roman" w:hAnsiTheme="minorHAnsi" w:cstheme="minorHAnsi"/>
                <w:color w:val="000000"/>
                <w:szCs w:val="20"/>
                <w:lang w:val="en-US"/>
              </w:rPr>
              <w:t>ämnen</w:t>
            </w:r>
            <w:proofErr w:type="spellEnd"/>
            <w:r w:rsidRPr="00300E21">
              <w:rPr>
                <w:rFonts w:asciiTheme="minorHAnsi" w:eastAsia="Times New Roman" w:hAnsiTheme="minorHAnsi" w:cstheme="minorHAnsi"/>
                <w:color w:val="000000"/>
                <w:szCs w:val="20"/>
                <w:lang w:val="en-US"/>
              </w:rPr>
              <w:t xml:space="preserve"> (ex. </w:t>
            </w:r>
            <w:proofErr w:type="spellStart"/>
            <w:r w:rsidRPr="00300E21">
              <w:rPr>
                <w:rFonts w:asciiTheme="minorHAnsi" w:eastAsia="Times New Roman" w:hAnsiTheme="minorHAnsi" w:cstheme="minorHAnsi"/>
                <w:color w:val="000000"/>
                <w:szCs w:val="20"/>
                <w:lang w:val="en-US"/>
              </w:rPr>
              <w:t>pulver</w:t>
            </w:r>
            <w:proofErr w:type="spellEnd"/>
            <w:r w:rsidRPr="00300E21">
              <w:rPr>
                <w:rFonts w:asciiTheme="minorHAnsi" w:eastAsia="Times New Roman" w:hAnsiTheme="minorHAnsi" w:cstheme="minorHAnsi"/>
                <w:color w:val="000000"/>
                <w:szCs w:val="20"/>
                <w:lang w:val="en-US"/>
              </w:rPr>
              <w:t xml:space="preserve">) </w:t>
            </w:r>
          </w:p>
          <w:p w14:paraId="5E259549" w14:textId="77777777" w:rsidR="00763946" w:rsidRPr="00802323" w:rsidRDefault="00763946" w:rsidP="00BF08EB">
            <w:pPr>
              <w:rPr>
                <w:rFonts w:asciiTheme="minorHAnsi" w:eastAsia="Times New Roman" w:hAnsiTheme="minorHAnsi" w:cstheme="minorHAnsi"/>
                <w:color w:val="000000"/>
                <w:szCs w:val="20"/>
                <w:lang w:val="en-US"/>
              </w:rPr>
            </w:pPr>
          </w:p>
          <w:p w14:paraId="0CC05F7B" w14:textId="19A8071D" w:rsidR="006B4938" w:rsidRPr="00802323" w:rsidRDefault="006B4938" w:rsidP="00BF08EB">
            <w:pPr>
              <w:rPr>
                <w:rFonts w:asciiTheme="minorHAnsi" w:eastAsia="Times New Roman" w:hAnsiTheme="minorHAnsi" w:cstheme="minorHAnsi"/>
                <w:color w:val="000000"/>
                <w:szCs w:val="20"/>
                <w:lang w:val="en-US"/>
              </w:rPr>
            </w:pPr>
            <w:proofErr w:type="spellStart"/>
            <w:r w:rsidRPr="00300E21">
              <w:rPr>
                <w:rFonts w:asciiTheme="minorHAnsi" w:eastAsia="Times New Roman" w:hAnsiTheme="minorHAnsi" w:cstheme="minorHAnsi"/>
                <w:color w:val="000000"/>
                <w:szCs w:val="20"/>
                <w:lang w:val="en-US"/>
              </w:rPr>
              <w:t>Flyktiga</w:t>
            </w:r>
            <w:proofErr w:type="spellEnd"/>
            <w:r w:rsidRPr="00300E21">
              <w:rPr>
                <w:rFonts w:asciiTheme="minorHAnsi" w:eastAsia="Times New Roman" w:hAnsiTheme="minorHAnsi" w:cstheme="minorHAnsi"/>
                <w:color w:val="000000"/>
                <w:szCs w:val="20"/>
                <w:lang w:val="en-US"/>
              </w:rPr>
              <w:t xml:space="preserve"> </w:t>
            </w:r>
            <w:proofErr w:type="spellStart"/>
            <w:r w:rsidRPr="00300E21">
              <w:rPr>
                <w:rFonts w:asciiTheme="minorHAnsi" w:eastAsia="Times New Roman" w:hAnsiTheme="minorHAnsi" w:cstheme="minorHAnsi"/>
                <w:color w:val="000000"/>
                <w:szCs w:val="20"/>
                <w:lang w:val="en-US"/>
              </w:rPr>
              <w:t>vätskor</w:t>
            </w:r>
            <w:proofErr w:type="spellEnd"/>
            <w:r w:rsidRPr="00300E21">
              <w:rPr>
                <w:rFonts w:asciiTheme="minorHAnsi" w:eastAsia="Times New Roman" w:hAnsiTheme="minorHAnsi" w:cstheme="minorHAnsi"/>
                <w:color w:val="000000"/>
                <w:szCs w:val="20"/>
                <w:lang w:val="en-US"/>
              </w:rPr>
              <w:t xml:space="preserve">, </w:t>
            </w:r>
            <w:proofErr w:type="spellStart"/>
            <w:r w:rsidRPr="00300E21">
              <w:rPr>
                <w:rFonts w:asciiTheme="minorHAnsi" w:eastAsia="Times New Roman" w:hAnsiTheme="minorHAnsi" w:cstheme="minorHAnsi"/>
                <w:color w:val="000000"/>
                <w:szCs w:val="20"/>
                <w:lang w:val="en-US"/>
              </w:rPr>
              <w:t>koncentrerade</w:t>
            </w:r>
            <w:proofErr w:type="spellEnd"/>
            <w:r w:rsidRPr="00300E21">
              <w:rPr>
                <w:rFonts w:asciiTheme="minorHAnsi" w:eastAsia="Times New Roman" w:hAnsiTheme="minorHAnsi" w:cstheme="minorHAnsi"/>
                <w:color w:val="000000"/>
                <w:szCs w:val="20"/>
                <w:lang w:val="en-US"/>
              </w:rPr>
              <w:t xml:space="preserve"> </w:t>
            </w:r>
            <w:proofErr w:type="spellStart"/>
            <w:r w:rsidRPr="00300E21">
              <w:rPr>
                <w:rFonts w:asciiTheme="minorHAnsi" w:eastAsia="Times New Roman" w:hAnsiTheme="minorHAnsi" w:cstheme="minorHAnsi"/>
                <w:color w:val="000000"/>
                <w:szCs w:val="20"/>
                <w:lang w:val="en-US"/>
              </w:rPr>
              <w:t>lösningar</w:t>
            </w:r>
            <w:proofErr w:type="spellEnd"/>
          </w:p>
          <w:p w14:paraId="53BED1BE" w14:textId="77777777" w:rsidR="00763946" w:rsidRPr="00802323" w:rsidRDefault="00763946" w:rsidP="00BF08EB">
            <w:pPr>
              <w:rPr>
                <w:rFonts w:asciiTheme="minorHAnsi" w:eastAsia="Times New Roman" w:hAnsiTheme="minorHAnsi" w:cstheme="minorHAnsi"/>
                <w:color w:val="000000"/>
                <w:szCs w:val="20"/>
                <w:lang w:val="en-US"/>
              </w:rPr>
            </w:pPr>
          </w:p>
          <w:p w14:paraId="59D117F4" w14:textId="62DD02BC" w:rsidR="006B4938" w:rsidRPr="00802323" w:rsidRDefault="006B4938" w:rsidP="00BF08EB">
            <w:pPr>
              <w:rPr>
                <w:rFonts w:asciiTheme="minorHAnsi" w:hAnsiTheme="minorHAnsi" w:cstheme="minorHAnsi"/>
                <w:szCs w:val="20"/>
              </w:rPr>
            </w:pPr>
            <w:proofErr w:type="spellStart"/>
            <w:r w:rsidRPr="00300E21">
              <w:rPr>
                <w:rFonts w:asciiTheme="minorHAnsi" w:eastAsia="Times New Roman" w:hAnsiTheme="minorHAnsi" w:cstheme="minorHAnsi"/>
                <w:color w:val="000000"/>
                <w:szCs w:val="20"/>
                <w:lang w:val="en-US"/>
              </w:rPr>
              <w:t>Låg</w:t>
            </w:r>
            <w:proofErr w:type="spellEnd"/>
            <w:r w:rsidRPr="00300E21">
              <w:rPr>
                <w:rFonts w:asciiTheme="minorHAnsi" w:eastAsia="Times New Roman" w:hAnsiTheme="minorHAnsi" w:cstheme="minorHAnsi"/>
                <w:color w:val="000000"/>
                <w:szCs w:val="20"/>
                <w:lang w:val="en-US"/>
              </w:rPr>
              <w:t xml:space="preserve"> </w:t>
            </w:r>
            <w:proofErr w:type="spellStart"/>
            <w:r w:rsidRPr="00300E21">
              <w:rPr>
                <w:rFonts w:asciiTheme="minorHAnsi" w:eastAsia="Times New Roman" w:hAnsiTheme="minorHAnsi" w:cstheme="minorHAnsi"/>
                <w:color w:val="000000"/>
                <w:szCs w:val="20"/>
                <w:lang w:val="en-US"/>
              </w:rPr>
              <w:t>hudabsorption</w:t>
            </w:r>
            <w:proofErr w:type="spellEnd"/>
          </w:p>
          <w:p w14:paraId="446E82E8" w14:textId="520D0DA3" w:rsidR="006B4938" w:rsidRPr="00802323" w:rsidRDefault="006B4938" w:rsidP="00BF08EB">
            <w:pPr>
              <w:rPr>
                <w:rFonts w:asciiTheme="minorHAnsi" w:hAnsiTheme="minorHAnsi" w:cstheme="minorHAnsi"/>
                <w:szCs w:val="20"/>
              </w:rPr>
            </w:pPr>
          </w:p>
        </w:tc>
        <w:tc>
          <w:tcPr>
            <w:tcW w:w="2058" w:type="dxa"/>
            <w:tcBorders>
              <w:bottom w:val="single" w:sz="2" w:space="0" w:color="auto"/>
            </w:tcBorders>
          </w:tcPr>
          <w:p w14:paraId="614E2902" w14:textId="77777777" w:rsidR="006B4938" w:rsidRPr="00802323" w:rsidRDefault="006B4938" w:rsidP="00BF08EB">
            <w:pPr>
              <w:rPr>
                <w:rFonts w:asciiTheme="minorHAnsi" w:eastAsia="Times New Roman" w:hAnsiTheme="minorHAnsi" w:cstheme="minorHAnsi"/>
                <w:color w:val="000000"/>
                <w:szCs w:val="20"/>
                <w:lang w:val="en-US"/>
              </w:rPr>
            </w:pPr>
            <w:r w:rsidRPr="00300E21">
              <w:rPr>
                <w:rFonts w:asciiTheme="minorHAnsi" w:eastAsia="Times New Roman" w:hAnsiTheme="minorHAnsi" w:cstheme="minorHAnsi"/>
                <w:color w:val="000000"/>
                <w:szCs w:val="20"/>
                <w:lang w:val="en-US"/>
              </w:rPr>
              <w:t xml:space="preserve">Gaser </w:t>
            </w:r>
            <w:proofErr w:type="spellStart"/>
            <w:r w:rsidRPr="00300E21">
              <w:rPr>
                <w:rFonts w:asciiTheme="minorHAnsi" w:eastAsia="Times New Roman" w:hAnsiTheme="minorHAnsi" w:cstheme="minorHAnsi"/>
                <w:color w:val="000000"/>
                <w:szCs w:val="20"/>
                <w:lang w:val="en-US"/>
              </w:rPr>
              <w:t>eller</w:t>
            </w:r>
            <w:proofErr w:type="spellEnd"/>
            <w:r w:rsidRPr="00300E21">
              <w:rPr>
                <w:rFonts w:asciiTheme="minorHAnsi" w:eastAsia="Times New Roman" w:hAnsiTheme="minorHAnsi" w:cstheme="minorHAnsi"/>
                <w:color w:val="000000"/>
                <w:szCs w:val="20"/>
                <w:lang w:val="en-US"/>
              </w:rPr>
              <w:t xml:space="preserve"> </w:t>
            </w:r>
            <w:proofErr w:type="spellStart"/>
            <w:r w:rsidRPr="00300E21">
              <w:rPr>
                <w:rFonts w:asciiTheme="minorHAnsi" w:eastAsia="Times New Roman" w:hAnsiTheme="minorHAnsi" w:cstheme="minorHAnsi"/>
                <w:color w:val="000000"/>
                <w:szCs w:val="20"/>
                <w:lang w:val="en-US"/>
              </w:rPr>
              <w:t>aerosoler</w:t>
            </w:r>
            <w:proofErr w:type="spellEnd"/>
            <w:r w:rsidRPr="00300E21">
              <w:rPr>
                <w:rFonts w:asciiTheme="minorHAnsi" w:eastAsia="Times New Roman" w:hAnsiTheme="minorHAnsi" w:cstheme="minorHAnsi"/>
                <w:color w:val="000000"/>
                <w:szCs w:val="20"/>
                <w:lang w:val="en-US"/>
              </w:rPr>
              <w:t xml:space="preserve"> </w:t>
            </w:r>
          </w:p>
          <w:p w14:paraId="01490F7C" w14:textId="77777777" w:rsidR="00444E18" w:rsidRPr="00802323" w:rsidRDefault="00444E18" w:rsidP="00BF08EB">
            <w:pPr>
              <w:rPr>
                <w:rFonts w:asciiTheme="minorHAnsi" w:eastAsia="Times New Roman" w:hAnsiTheme="minorHAnsi" w:cstheme="minorHAnsi"/>
                <w:color w:val="000000"/>
                <w:szCs w:val="20"/>
                <w:lang w:val="en-US"/>
              </w:rPr>
            </w:pPr>
          </w:p>
          <w:p w14:paraId="33A2FC39" w14:textId="110FA118" w:rsidR="006B4938" w:rsidRPr="00802323" w:rsidRDefault="006B4938" w:rsidP="00BF08EB">
            <w:pPr>
              <w:rPr>
                <w:rFonts w:asciiTheme="minorHAnsi" w:eastAsia="Times New Roman" w:hAnsiTheme="minorHAnsi" w:cstheme="minorHAnsi"/>
                <w:color w:val="000000"/>
                <w:szCs w:val="20"/>
                <w:lang w:val="en-US"/>
              </w:rPr>
            </w:pPr>
            <w:proofErr w:type="spellStart"/>
            <w:r w:rsidRPr="00300E21">
              <w:rPr>
                <w:rFonts w:asciiTheme="minorHAnsi" w:eastAsia="Times New Roman" w:hAnsiTheme="minorHAnsi" w:cstheme="minorHAnsi"/>
                <w:color w:val="000000"/>
                <w:szCs w:val="20"/>
                <w:lang w:val="en-US"/>
              </w:rPr>
              <w:t>M</w:t>
            </w:r>
            <w:r w:rsidR="00444E18" w:rsidRPr="00802323">
              <w:rPr>
                <w:rFonts w:asciiTheme="minorHAnsi" w:eastAsia="Times New Roman" w:hAnsiTheme="minorHAnsi" w:cstheme="minorHAnsi"/>
                <w:color w:val="000000"/>
                <w:szCs w:val="20"/>
                <w:lang w:val="en-US"/>
              </w:rPr>
              <w:t>ycket</w:t>
            </w:r>
            <w:proofErr w:type="spellEnd"/>
            <w:r w:rsidRPr="00300E21">
              <w:rPr>
                <w:rFonts w:asciiTheme="minorHAnsi" w:eastAsia="Times New Roman" w:hAnsiTheme="minorHAnsi" w:cstheme="minorHAnsi"/>
                <w:color w:val="000000"/>
                <w:szCs w:val="20"/>
                <w:lang w:val="en-US"/>
              </w:rPr>
              <w:t xml:space="preserve"> </w:t>
            </w:r>
            <w:proofErr w:type="spellStart"/>
            <w:r w:rsidRPr="00300E21">
              <w:rPr>
                <w:rFonts w:asciiTheme="minorHAnsi" w:eastAsia="Times New Roman" w:hAnsiTheme="minorHAnsi" w:cstheme="minorHAnsi"/>
                <w:color w:val="000000"/>
                <w:szCs w:val="20"/>
                <w:lang w:val="en-US"/>
              </w:rPr>
              <w:t>flyktiga</w:t>
            </w:r>
            <w:proofErr w:type="spellEnd"/>
            <w:r w:rsidRPr="00300E21">
              <w:rPr>
                <w:rFonts w:asciiTheme="minorHAnsi" w:eastAsia="Times New Roman" w:hAnsiTheme="minorHAnsi" w:cstheme="minorHAnsi"/>
                <w:color w:val="000000"/>
                <w:szCs w:val="20"/>
                <w:lang w:val="en-US"/>
              </w:rPr>
              <w:t xml:space="preserve"> </w:t>
            </w:r>
            <w:proofErr w:type="spellStart"/>
            <w:r w:rsidRPr="00300E21">
              <w:rPr>
                <w:rFonts w:asciiTheme="minorHAnsi" w:eastAsia="Times New Roman" w:hAnsiTheme="minorHAnsi" w:cstheme="minorHAnsi"/>
                <w:color w:val="000000"/>
                <w:szCs w:val="20"/>
                <w:lang w:val="en-US"/>
              </w:rPr>
              <w:t>vätskor</w:t>
            </w:r>
            <w:proofErr w:type="spellEnd"/>
          </w:p>
          <w:p w14:paraId="3F6CA088" w14:textId="77777777" w:rsidR="00444E18" w:rsidRPr="00802323" w:rsidRDefault="00444E18" w:rsidP="00BF08EB">
            <w:pPr>
              <w:rPr>
                <w:rFonts w:asciiTheme="minorHAnsi" w:eastAsia="Times New Roman" w:hAnsiTheme="minorHAnsi" w:cstheme="minorHAnsi"/>
                <w:color w:val="000000"/>
                <w:szCs w:val="20"/>
              </w:rPr>
            </w:pPr>
          </w:p>
          <w:p w14:paraId="5EA0CEC1" w14:textId="6AE3C795" w:rsidR="006B4938" w:rsidRPr="00802323" w:rsidRDefault="004519A1" w:rsidP="00BF08EB">
            <w:pPr>
              <w:rPr>
                <w:rFonts w:asciiTheme="minorHAnsi" w:hAnsiTheme="minorHAnsi" w:cstheme="minorHAnsi"/>
                <w:szCs w:val="20"/>
              </w:rPr>
            </w:pPr>
            <w:r w:rsidRPr="00300E21">
              <w:rPr>
                <w:rFonts w:asciiTheme="minorHAnsi" w:eastAsia="Times New Roman" w:hAnsiTheme="minorHAnsi" w:cstheme="minorHAnsi"/>
                <w:color w:val="000000"/>
                <w:szCs w:val="20"/>
              </w:rPr>
              <w:t>Ämnen som lätt tas upp genom huden</w:t>
            </w:r>
          </w:p>
        </w:tc>
      </w:tr>
      <w:tr w:rsidR="00320F3F" w:rsidRPr="00443207" w14:paraId="7C1A7FF6" w14:textId="77777777" w:rsidTr="00BF08EB">
        <w:tc>
          <w:tcPr>
            <w:tcW w:w="1985" w:type="dxa"/>
            <w:tcBorders>
              <w:bottom w:val="single" w:sz="4" w:space="0" w:color="auto"/>
            </w:tcBorders>
            <w:shd w:val="clear" w:color="auto" w:fill="DEE8F4" w:themeFill="accent2" w:themeFillTint="33"/>
          </w:tcPr>
          <w:p w14:paraId="636C6BE1" w14:textId="7FA7EDEF" w:rsidR="007F1006" w:rsidRPr="00802323" w:rsidRDefault="007F1006" w:rsidP="00BF08EB">
            <w:pPr>
              <w:pStyle w:val="Liststycke"/>
              <w:numPr>
                <w:ilvl w:val="0"/>
                <w:numId w:val="39"/>
              </w:numPr>
              <w:rPr>
                <w:rFonts w:asciiTheme="minorHAnsi" w:hAnsiTheme="minorHAnsi" w:cstheme="minorHAnsi"/>
                <w:b/>
                <w:bCs/>
                <w:szCs w:val="20"/>
              </w:rPr>
            </w:pPr>
            <w:r w:rsidRPr="00802323">
              <w:rPr>
                <w:rFonts w:asciiTheme="minorHAnsi" w:hAnsiTheme="minorHAnsi" w:cstheme="minorHAnsi"/>
                <w:b/>
                <w:bCs/>
                <w:szCs w:val="20"/>
              </w:rPr>
              <w:t>Arbetssätt</w:t>
            </w:r>
          </w:p>
        </w:tc>
        <w:tc>
          <w:tcPr>
            <w:tcW w:w="2410" w:type="dxa"/>
            <w:gridSpan w:val="2"/>
            <w:tcBorders>
              <w:bottom w:val="single" w:sz="4" w:space="0" w:color="auto"/>
            </w:tcBorders>
          </w:tcPr>
          <w:p w14:paraId="73B4B589" w14:textId="77777777" w:rsidR="007F1006" w:rsidRPr="00802323" w:rsidRDefault="007F1006" w:rsidP="00BF08EB">
            <w:pPr>
              <w:rPr>
                <w:rFonts w:asciiTheme="minorHAnsi" w:eastAsia="Times New Roman" w:hAnsiTheme="minorHAnsi" w:cstheme="minorHAnsi"/>
                <w:color w:val="000000"/>
                <w:szCs w:val="20"/>
              </w:rPr>
            </w:pPr>
            <w:r w:rsidRPr="00300E21">
              <w:rPr>
                <w:rFonts w:asciiTheme="minorHAnsi" w:eastAsia="Times New Roman" w:hAnsiTheme="minorHAnsi" w:cstheme="minorHAnsi"/>
                <w:color w:val="000000"/>
                <w:szCs w:val="20"/>
              </w:rPr>
              <w:t xml:space="preserve">Övervägande slutet system (ex. dragskåp eller säkerhetsbänk) </w:t>
            </w:r>
          </w:p>
          <w:p w14:paraId="6C967EDE" w14:textId="77777777" w:rsidR="00302115" w:rsidRPr="006D5B3D" w:rsidRDefault="00302115" w:rsidP="00BF08EB">
            <w:pPr>
              <w:rPr>
                <w:rFonts w:asciiTheme="minorHAnsi" w:eastAsia="Times New Roman" w:hAnsiTheme="minorHAnsi" w:cstheme="minorHAnsi"/>
                <w:color w:val="000000"/>
                <w:szCs w:val="20"/>
              </w:rPr>
            </w:pPr>
          </w:p>
          <w:p w14:paraId="517382DC" w14:textId="5D3F9DD3" w:rsidR="007F1006" w:rsidRPr="00802323" w:rsidRDefault="007F1006" w:rsidP="00BF08EB">
            <w:pPr>
              <w:rPr>
                <w:rFonts w:asciiTheme="minorHAnsi" w:hAnsiTheme="minorHAnsi" w:cstheme="minorHAnsi"/>
                <w:szCs w:val="20"/>
              </w:rPr>
            </w:pPr>
            <w:proofErr w:type="spellStart"/>
            <w:r w:rsidRPr="00300E21">
              <w:rPr>
                <w:rFonts w:asciiTheme="minorHAnsi" w:eastAsia="Times New Roman" w:hAnsiTheme="minorHAnsi" w:cstheme="minorHAnsi"/>
                <w:color w:val="000000"/>
                <w:szCs w:val="20"/>
                <w:lang w:val="en-US"/>
              </w:rPr>
              <w:t>Låg</w:t>
            </w:r>
            <w:proofErr w:type="spellEnd"/>
            <w:r w:rsidRPr="00300E21">
              <w:rPr>
                <w:rFonts w:asciiTheme="minorHAnsi" w:eastAsia="Times New Roman" w:hAnsiTheme="minorHAnsi" w:cstheme="minorHAnsi"/>
                <w:color w:val="000000"/>
                <w:szCs w:val="20"/>
                <w:lang w:val="en-US"/>
              </w:rPr>
              <w:t xml:space="preserve"> risk för </w:t>
            </w:r>
            <w:proofErr w:type="spellStart"/>
            <w:r w:rsidRPr="00300E21">
              <w:rPr>
                <w:rFonts w:asciiTheme="minorHAnsi" w:eastAsia="Times New Roman" w:hAnsiTheme="minorHAnsi" w:cstheme="minorHAnsi"/>
                <w:color w:val="000000"/>
                <w:szCs w:val="20"/>
                <w:lang w:val="en-US"/>
              </w:rPr>
              <w:t>felhantering</w:t>
            </w:r>
            <w:proofErr w:type="spellEnd"/>
          </w:p>
        </w:tc>
        <w:tc>
          <w:tcPr>
            <w:tcW w:w="2478" w:type="dxa"/>
            <w:tcBorders>
              <w:bottom w:val="single" w:sz="4" w:space="0" w:color="auto"/>
            </w:tcBorders>
          </w:tcPr>
          <w:p w14:paraId="1695DE9C" w14:textId="77777777" w:rsidR="007F1006" w:rsidRPr="00802323" w:rsidRDefault="007F1006" w:rsidP="00BF08EB">
            <w:pPr>
              <w:rPr>
                <w:rFonts w:asciiTheme="minorHAnsi" w:eastAsia="Times New Roman" w:hAnsiTheme="minorHAnsi" w:cstheme="minorHAnsi"/>
                <w:color w:val="000000"/>
                <w:szCs w:val="20"/>
              </w:rPr>
            </w:pPr>
            <w:r w:rsidRPr="00300E21">
              <w:rPr>
                <w:rFonts w:asciiTheme="minorHAnsi" w:eastAsia="Times New Roman" w:hAnsiTheme="minorHAnsi" w:cstheme="minorHAnsi"/>
                <w:color w:val="000000"/>
                <w:szCs w:val="20"/>
              </w:rPr>
              <w:t xml:space="preserve">Delvis öppet system (ex. dragbänk eller utsug) </w:t>
            </w:r>
          </w:p>
          <w:p w14:paraId="34FBC4B5" w14:textId="77777777" w:rsidR="00302115" w:rsidRPr="006D5B3D" w:rsidRDefault="00302115" w:rsidP="00BF08EB">
            <w:pPr>
              <w:rPr>
                <w:rFonts w:asciiTheme="minorHAnsi" w:eastAsia="Times New Roman" w:hAnsiTheme="minorHAnsi" w:cstheme="minorHAnsi"/>
                <w:color w:val="000000"/>
                <w:szCs w:val="20"/>
              </w:rPr>
            </w:pPr>
          </w:p>
          <w:p w14:paraId="57700FE1" w14:textId="0CC51378" w:rsidR="007F1006" w:rsidRPr="00802323" w:rsidRDefault="00A07E5F" w:rsidP="00BF08EB">
            <w:pPr>
              <w:rPr>
                <w:rFonts w:asciiTheme="minorHAnsi" w:hAnsiTheme="minorHAnsi" w:cstheme="minorHAnsi"/>
                <w:szCs w:val="20"/>
              </w:rPr>
            </w:pPr>
            <w:proofErr w:type="spellStart"/>
            <w:r>
              <w:rPr>
                <w:rFonts w:asciiTheme="minorHAnsi" w:eastAsia="Times New Roman" w:hAnsiTheme="minorHAnsi" w:cstheme="minorHAnsi"/>
                <w:color w:val="000000"/>
                <w:szCs w:val="20"/>
                <w:lang w:val="en-US"/>
              </w:rPr>
              <w:t>M</w:t>
            </w:r>
            <w:r w:rsidR="00B947C4">
              <w:rPr>
                <w:rFonts w:asciiTheme="minorHAnsi" w:eastAsia="Times New Roman" w:hAnsiTheme="minorHAnsi" w:cstheme="minorHAnsi"/>
                <w:color w:val="000000"/>
                <w:szCs w:val="20"/>
                <w:lang w:val="en-US"/>
              </w:rPr>
              <w:t>edelhög</w:t>
            </w:r>
            <w:proofErr w:type="spellEnd"/>
            <w:r>
              <w:rPr>
                <w:rFonts w:asciiTheme="minorHAnsi" w:eastAsia="Times New Roman" w:hAnsiTheme="minorHAnsi" w:cstheme="minorHAnsi"/>
                <w:color w:val="000000"/>
                <w:szCs w:val="20"/>
                <w:lang w:val="en-US"/>
              </w:rPr>
              <w:t xml:space="preserve"> risk</w:t>
            </w:r>
            <w:r w:rsidR="007F1006" w:rsidRPr="00300E21">
              <w:rPr>
                <w:rFonts w:asciiTheme="minorHAnsi" w:eastAsia="Times New Roman" w:hAnsiTheme="minorHAnsi" w:cstheme="minorHAnsi"/>
                <w:color w:val="000000"/>
                <w:szCs w:val="20"/>
                <w:lang w:val="en-US"/>
              </w:rPr>
              <w:t xml:space="preserve"> för </w:t>
            </w:r>
            <w:proofErr w:type="spellStart"/>
            <w:r w:rsidR="007F1006" w:rsidRPr="00300E21">
              <w:rPr>
                <w:rFonts w:asciiTheme="minorHAnsi" w:eastAsia="Times New Roman" w:hAnsiTheme="minorHAnsi" w:cstheme="minorHAnsi"/>
                <w:color w:val="000000"/>
                <w:szCs w:val="20"/>
                <w:lang w:val="en-US"/>
              </w:rPr>
              <w:t>felhantering</w:t>
            </w:r>
            <w:proofErr w:type="spellEnd"/>
          </w:p>
        </w:tc>
        <w:tc>
          <w:tcPr>
            <w:tcW w:w="2058" w:type="dxa"/>
            <w:tcBorders>
              <w:bottom w:val="single" w:sz="4" w:space="0" w:color="auto"/>
            </w:tcBorders>
          </w:tcPr>
          <w:p w14:paraId="56540E29" w14:textId="77777777" w:rsidR="007F1006" w:rsidRPr="006D5B3D" w:rsidRDefault="007F1006" w:rsidP="00BF08EB">
            <w:pPr>
              <w:rPr>
                <w:rFonts w:asciiTheme="minorHAnsi" w:eastAsia="Times New Roman" w:hAnsiTheme="minorHAnsi" w:cstheme="minorHAnsi"/>
                <w:color w:val="000000"/>
                <w:szCs w:val="20"/>
              </w:rPr>
            </w:pPr>
            <w:r w:rsidRPr="006D5B3D">
              <w:rPr>
                <w:rFonts w:asciiTheme="minorHAnsi" w:eastAsia="Times New Roman" w:hAnsiTheme="minorHAnsi" w:cstheme="minorHAnsi"/>
                <w:color w:val="000000"/>
                <w:szCs w:val="20"/>
              </w:rPr>
              <w:t xml:space="preserve">Öppen hantering </w:t>
            </w:r>
          </w:p>
          <w:p w14:paraId="1A56B08B" w14:textId="77777777" w:rsidR="00302115" w:rsidRPr="00802323" w:rsidRDefault="00302115" w:rsidP="00BF08EB">
            <w:pPr>
              <w:rPr>
                <w:rFonts w:asciiTheme="minorHAnsi" w:eastAsia="Times New Roman" w:hAnsiTheme="minorHAnsi" w:cstheme="minorHAnsi"/>
                <w:color w:val="000000"/>
                <w:szCs w:val="20"/>
              </w:rPr>
            </w:pPr>
          </w:p>
          <w:p w14:paraId="011E2267" w14:textId="584C65B6" w:rsidR="007F1006" w:rsidRPr="00802323" w:rsidRDefault="00A07E5F" w:rsidP="00BF08EB">
            <w:pPr>
              <w:rPr>
                <w:rFonts w:asciiTheme="minorHAnsi" w:hAnsiTheme="minorHAnsi" w:cstheme="minorHAnsi"/>
                <w:szCs w:val="20"/>
              </w:rPr>
            </w:pPr>
            <w:r>
              <w:rPr>
                <w:rFonts w:asciiTheme="minorHAnsi" w:eastAsia="Times New Roman" w:hAnsiTheme="minorHAnsi" w:cstheme="minorHAnsi"/>
                <w:color w:val="000000"/>
                <w:szCs w:val="20"/>
              </w:rPr>
              <w:t>H</w:t>
            </w:r>
            <w:r w:rsidR="007F1006" w:rsidRPr="00300E21">
              <w:rPr>
                <w:rFonts w:asciiTheme="minorHAnsi" w:eastAsia="Times New Roman" w:hAnsiTheme="minorHAnsi" w:cstheme="minorHAnsi"/>
                <w:color w:val="000000"/>
                <w:szCs w:val="20"/>
              </w:rPr>
              <w:t>ög risk för felhantering</w:t>
            </w:r>
          </w:p>
        </w:tc>
      </w:tr>
      <w:tr w:rsidR="00224D98" w:rsidRPr="00443207" w14:paraId="55D5079A" w14:textId="77777777" w:rsidTr="00BF08EB">
        <w:trPr>
          <w:trHeight w:hRule="exact" w:val="851"/>
        </w:trPr>
        <w:tc>
          <w:tcPr>
            <w:tcW w:w="3969" w:type="dxa"/>
            <w:gridSpan w:val="2"/>
            <w:tcBorders>
              <w:top w:val="nil"/>
              <w:left w:val="nil"/>
              <w:bottom w:val="nil"/>
              <w:right w:val="nil"/>
            </w:tcBorders>
          </w:tcPr>
          <w:p w14:paraId="474DB940" w14:textId="77777777" w:rsidR="0094475E" w:rsidRDefault="0094475E" w:rsidP="00BF08EB">
            <w:pPr>
              <w:rPr>
                <w:rFonts w:asciiTheme="minorHAnsi" w:hAnsiTheme="minorHAnsi" w:cstheme="minorHAnsi"/>
                <w:b/>
                <w:bCs/>
                <w:szCs w:val="20"/>
              </w:rPr>
            </w:pPr>
            <w:r w:rsidRPr="00546C2A">
              <w:rPr>
                <w:rFonts w:asciiTheme="minorHAnsi" w:hAnsiTheme="minorHAnsi" w:cstheme="minorHAnsi"/>
                <w:b/>
                <w:bCs/>
                <w:szCs w:val="20"/>
              </w:rPr>
              <w:t>Låg exponeringsnivå:</w:t>
            </w:r>
            <w:r>
              <w:rPr>
                <w:rFonts w:asciiTheme="minorHAnsi" w:hAnsiTheme="minorHAnsi" w:cstheme="minorHAnsi"/>
                <w:szCs w:val="20"/>
              </w:rPr>
              <w:t xml:space="preserve"> ≤ 1000</w:t>
            </w:r>
          </w:p>
          <w:p w14:paraId="0BC89515" w14:textId="77777777" w:rsidR="0094475E" w:rsidRPr="00802323" w:rsidRDefault="0094475E" w:rsidP="00BF08EB">
            <w:pPr>
              <w:rPr>
                <w:rFonts w:cstheme="minorHAnsi"/>
                <w:b/>
                <w:bCs/>
                <w:szCs w:val="20"/>
              </w:rPr>
            </w:pPr>
            <w:r w:rsidRPr="00546C2A">
              <w:rPr>
                <w:rFonts w:asciiTheme="minorHAnsi" w:hAnsiTheme="minorHAnsi" w:cstheme="minorHAnsi"/>
                <w:b/>
                <w:bCs/>
                <w:szCs w:val="20"/>
              </w:rPr>
              <w:t>Medelhög exponeringsnivå:</w:t>
            </w:r>
            <w:r>
              <w:rPr>
                <w:rFonts w:asciiTheme="minorHAnsi" w:hAnsiTheme="minorHAnsi" w:cstheme="minorHAnsi"/>
                <w:szCs w:val="20"/>
              </w:rPr>
              <w:t xml:space="preserve"> </w:t>
            </w:r>
            <w:proofErr w:type="gramStart"/>
            <w:r>
              <w:rPr>
                <w:rFonts w:asciiTheme="minorHAnsi" w:hAnsiTheme="minorHAnsi" w:cstheme="minorHAnsi"/>
                <w:szCs w:val="20"/>
              </w:rPr>
              <w:t>1001-10 000</w:t>
            </w:r>
            <w:proofErr w:type="gramEnd"/>
          </w:p>
          <w:p w14:paraId="0D19A591" w14:textId="290C0F63" w:rsidR="00320F3F" w:rsidRDefault="0094475E" w:rsidP="00BF08EB">
            <w:pPr>
              <w:rPr>
                <w:rFonts w:asciiTheme="minorHAnsi" w:hAnsiTheme="minorHAnsi" w:cstheme="minorHAnsi"/>
                <w:b/>
                <w:bCs/>
                <w:szCs w:val="20"/>
              </w:rPr>
            </w:pPr>
            <w:r w:rsidRPr="00546C2A">
              <w:rPr>
                <w:rFonts w:asciiTheme="minorHAnsi" w:hAnsiTheme="minorHAnsi" w:cstheme="minorHAnsi"/>
                <w:b/>
                <w:bCs/>
                <w:szCs w:val="20"/>
              </w:rPr>
              <w:t>Hög exponeringsnivå</w:t>
            </w:r>
            <w:r>
              <w:rPr>
                <w:rFonts w:asciiTheme="minorHAnsi" w:hAnsiTheme="minorHAnsi" w:cstheme="minorHAnsi"/>
                <w:szCs w:val="20"/>
              </w:rPr>
              <w:t xml:space="preserve">: </w:t>
            </w:r>
            <w:r>
              <w:rPr>
                <w:rFonts w:ascii="Times New Roman" w:hAnsi="Times New Roman"/>
                <w:szCs w:val="20"/>
              </w:rPr>
              <w:t>≥</w:t>
            </w:r>
            <w:r>
              <w:rPr>
                <w:rFonts w:asciiTheme="minorHAnsi" w:hAnsiTheme="minorHAnsi" w:cstheme="minorHAnsi"/>
                <w:szCs w:val="20"/>
              </w:rPr>
              <w:t xml:space="preserve"> 10 000</w:t>
            </w:r>
          </w:p>
          <w:p w14:paraId="234A7908" w14:textId="46D476E9" w:rsidR="00224D98" w:rsidRDefault="00224D98" w:rsidP="00BF08EB">
            <w:pPr>
              <w:rPr>
                <w:rFonts w:cstheme="minorHAnsi"/>
                <w:szCs w:val="20"/>
              </w:rPr>
            </w:pPr>
          </w:p>
        </w:tc>
        <w:tc>
          <w:tcPr>
            <w:tcW w:w="4962" w:type="dxa"/>
            <w:gridSpan w:val="3"/>
            <w:tcBorders>
              <w:top w:val="nil"/>
              <w:left w:val="nil"/>
              <w:bottom w:val="nil"/>
              <w:right w:val="nil"/>
            </w:tcBorders>
          </w:tcPr>
          <w:p w14:paraId="38E8A0A6" w14:textId="77777777" w:rsidR="00224D98" w:rsidRDefault="00224D98" w:rsidP="00BF08EB">
            <w:pPr>
              <w:rPr>
                <w:rFonts w:asciiTheme="minorHAnsi" w:hAnsiTheme="minorHAnsi" w:cstheme="minorHAnsi"/>
                <w:szCs w:val="20"/>
              </w:rPr>
            </w:pPr>
          </w:p>
          <w:p w14:paraId="4F67C3BD" w14:textId="77777777" w:rsidR="0094475E" w:rsidRDefault="0094475E" w:rsidP="00BF08EB">
            <w:pPr>
              <w:rPr>
                <w:rFonts w:asciiTheme="minorHAnsi" w:hAnsiTheme="minorHAnsi" w:cstheme="minorHAnsi"/>
                <w:b/>
                <w:bCs/>
                <w:szCs w:val="20"/>
              </w:rPr>
            </w:pPr>
            <w:r w:rsidRPr="00802323">
              <w:rPr>
                <w:rFonts w:asciiTheme="minorHAnsi" w:hAnsiTheme="minorHAnsi" w:cstheme="minorHAnsi"/>
                <w:b/>
                <w:bCs/>
                <w:szCs w:val="20"/>
              </w:rPr>
              <w:t xml:space="preserve">Exponeringsnivå= </w:t>
            </w:r>
            <w:r w:rsidRPr="003E672E">
              <w:rPr>
                <w:rFonts w:asciiTheme="minorHAnsi" w:hAnsiTheme="minorHAnsi" w:cstheme="minorHAnsi"/>
                <w:b/>
                <w:bCs/>
                <w:szCs w:val="20"/>
                <w:shd w:val="clear" w:color="auto" w:fill="DEE8F4" w:themeFill="accent2" w:themeFillTint="33"/>
              </w:rPr>
              <w:t>A x B x C</w:t>
            </w:r>
          </w:p>
          <w:p w14:paraId="75B903D5" w14:textId="0DC425BE" w:rsidR="0094475E" w:rsidRPr="00443207" w:rsidRDefault="0094475E" w:rsidP="00BF08EB">
            <w:pPr>
              <w:rPr>
                <w:rFonts w:asciiTheme="minorHAnsi" w:hAnsiTheme="minorHAnsi" w:cstheme="minorHAnsi"/>
                <w:szCs w:val="20"/>
              </w:rPr>
            </w:pPr>
          </w:p>
        </w:tc>
      </w:tr>
    </w:tbl>
    <w:p w14:paraId="5F759973" w14:textId="77777777" w:rsidR="00320F3F" w:rsidRDefault="00320F3F" w:rsidP="00062D9A">
      <w:pPr>
        <w:rPr>
          <w:rFonts w:cstheme="minorHAnsi"/>
          <w:sz w:val="20"/>
          <w:szCs w:val="20"/>
        </w:rPr>
      </w:pPr>
    </w:p>
    <w:tbl>
      <w:tblPr>
        <w:tblStyle w:val="ORUtabellkantlinjer"/>
        <w:tblW w:w="9080" w:type="dxa"/>
        <w:tblInd w:w="-3" w:type="dxa"/>
        <w:tblLook w:val="04A0" w:firstRow="1" w:lastRow="0" w:firstColumn="1" w:lastColumn="0" w:noHBand="0" w:noVBand="1"/>
      </w:tblPr>
      <w:tblGrid>
        <w:gridCol w:w="3603"/>
        <w:gridCol w:w="1297"/>
        <w:gridCol w:w="2017"/>
        <w:gridCol w:w="2163"/>
      </w:tblGrid>
      <w:tr w:rsidR="00224D98" w14:paraId="75CFBCBE" w14:textId="77777777" w:rsidTr="00F3232D">
        <w:trPr>
          <w:cnfStyle w:val="100000000000" w:firstRow="1" w:lastRow="0" w:firstColumn="0" w:lastColumn="0" w:oddVBand="0" w:evenVBand="0" w:oddHBand="0" w:evenHBand="0" w:firstRowFirstColumn="0" w:firstRowLastColumn="0" w:lastRowFirstColumn="0" w:lastRowLastColumn="0"/>
          <w:trHeight w:val="459"/>
        </w:trPr>
        <w:tc>
          <w:tcPr>
            <w:tcW w:w="9080" w:type="dxa"/>
            <w:gridSpan w:val="4"/>
          </w:tcPr>
          <w:p w14:paraId="2743F9B8" w14:textId="77777777" w:rsidR="00224D98" w:rsidRPr="00B5778F" w:rsidRDefault="00224D98" w:rsidP="00F3232D">
            <w:pPr>
              <w:shd w:val="clear" w:color="auto" w:fill="FFFFFF" w:themeFill="background1"/>
              <w:spacing w:before="100" w:beforeAutospacing="1" w:after="100" w:afterAutospacing="1" w:line="240" w:lineRule="auto"/>
              <w:rPr>
                <w:rFonts w:eastAsia="Times New Roman" w:cstheme="minorHAnsi"/>
                <w:color w:val="000000"/>
                <w:szCs w:val="20"/>
              </w:rPr>
            </w:pPr>
            <w:r w:rsidRPr="00300E21">
              <w:rPr>
                <w:rFonts w:asciiTheme="minorHAnsi" w:eastAsia="Times New Roman" w:hAnsiTheme="minorHAnsi" w:cstheme="minorHAnsi"/>
                <w:bCs/>
                <w:color w:val="000000"/>
                <w:szCs w:val="20"/>
              </w:rPr>
              <w:t>Hur flyktigt ett ämne är definieras enligt följande:</w:t>
            </w:r>
            <w:r>
              <w:rPr>
                <w:rFonts w:eastAsia="Times New Roman" w:cstheme="minorHAnsi"/>
                <w:b w:val="0"/>
                <w:bCs/>
                <w:color w:val="000000"/>
                <w:szCs w:val="20"/>
              </w:rPr>
              <w:t xml:space="preserve"> </w:t>
            </w:r>
            <w:r w:rsidRPr="00300E21">
              <w:rPr>
                <w:rFonts w:asciiTheme="minorHAnsi" w:eastAsia="Times New Roman" w:hAnsiTheme="minorHAnsi" w:cstheme="minorHAnsi"/>
                <w:color w:val="000000"/>
                <w:szCs w:val="20"/>
              </w:rPr>
              <w:t xml:space="preserve">Flyktig organisk förening (VOC): </w:t>
            </w:r>
            <w:r w:rsidRPr="00300E21">
              <w:rPr>
                <w:rFonts w:asciiTheme="minorHAnsi" w:eastAsia="Times New Roman" w:hAnsiTheme="minorHAnsi" w:cstheme="minorHAnsi"/>
                <w:b w:val="0"/>
                <w:bCs/>
                <w:color w:val="000000"/>
                <w:szCs w:val="20"/>
              </w:rPr>
              <w:t xml:space="preserve">organisk förening vars begynnelsekokpunkt är högst 250°C mätt vid ett standardtryck av 101,3 </w:t>
            </w:r>
            <w:proofErr w:type="spellStart"/>
            <w:r w:rsidRPr="00300E21">
              <w:rPr>
                <w:rFonts w:asciiTheme="minorHAnsi" w:eastAsia="Times New Roman" w:hAnsiTheme="minorHAnsi" w:cstheme="minorHAnsi"/>
                <w:b w:val="0"/>
                <w:bCs/>
                <w:color w:val="000000"/>
                <w:szCs w:val="20"/>
              </w:rPr>
              <w:t>kPa</w:t>
            </w:r>
            <w:proofErr w:type="spellEnd"/>
            <w:r w:rsidRPr="00300E21">
              <w:rPr>
                <w:rFonts w:asciiTheme="minorHAnsi" w:eastAsia="Times New Roman" w:hAnsiTheme="minorHAnsi" w:cstheme="minorHAnsi"/>
                <w:b w:val="0"/>
                <w:bCs/>
                <w:color w:val="000000"/>
                <w:szCs w:val="20"/>
              </w:rPr>
              <w:t>.</w:t>
            </w:r>
          </w:p>
        </w:tc>
      </w:tr>
      <w:tr w:rsidR="00224D98" w14:paraId="7B7D6630" w14:textId="77777777" w:rsidTr="00F3232D">
        <w:trPr>
          <w:trHeight w:val="256"/>
        </w:trPr>
        <w:tc>
          <w:tcPr>
            <w:tcW w:w="3603" w:type="dxa"/>
            <w:shd w:val="clear" w:color="auto" w:fill="DEE8F4" w:themeFill="accent2" w:themeFillTint="33"/>
          </w:tcPr>
          <w:p w14:paraId="3D88B664" w14:textId="77777777" w:rsidR="00224D98" w:rsidRPr="00B5778F" w:rsidRDefault="00224D98" w:rsidP="00F3232D">
            <w:pPr>
              <w:rPr>
                <w:rFonts w:eastAsia="Times New Roman" w:cstheme="minorHAnsi"/>
                <w:b/>
                <w:bCs/>
                <w:color w:val="000000"/>
                <w:szCs w:val="20"/>
              </w:rPr>
            </w:pPr>
            <w:r w:rsidRPr="00B5778F">
              <w:rPr>
                <w:rFonts w:asciiTheme="minorHAnsi" w:eastAsia="Times New Roman" w:hAnsiTheme="minorHAnsi" w:cstheme="minorHAnsi"/>
                <w:b/>
                <w:bCs/>
                <w:color w:val="000000"/>
                <w:szCs w:val="20"/>
              </w:rPr>
              <w:t>Beskrivning</w:t>
            </w:r>
          </w:p>
        </w:tc>
        <w:tc>
          <w:tcPr>
            <w:tcW w:w="1297" w:type="dxa"/>
            <w:shd w:val="clear" w:color="auto" w:fill="DEE8F4" w:themeFill="accent2" w:themeFillTint="33"/>
          </w:tcPr>
          <w:p w14:paraId="40C9ED6D" w14:textId="77777777" w:rsidR="00224D98" w:rsidRPr="00B5778F" w:rsidRDefault="00224D98" w:rsidP="00F3232D">
            <w:pPr>
              <w:rPr>
                <w:rFonts w:eastAsia="Times New Roman" w:cstheme="minorHAnsi"/>
                <w:b/>
                <w:bCs/>
                <w:color w:val="000000"/>
                <w:szCs w:val="20"/>
                <w:lang w:val="en-US"/>
              </w:rPr>
            </w:pPr>
            <w:proofErr w:type="spellStart"/>
            <w:r w:rsidRPr="00B5778F">
              <w:rPr>
                <w:rFonts w:asciiTheme="minorHAnsi" w:eastAsia="Times New Roman" w:hAnsiTheme="minorHAnsi" w:cstheme="minorHAnsi"/>
                <w:b/>
                <w:bCs/>
                <w:color w:val="000000"/>
                <w:szCs w:val="20"/>
                <w:lang w:val="en-US"/>
              </w:rPr>
              <w:t>Förkortning</w:t>
            </w:r>
            <w:proofErr w:type="spellEnd"/>
          </w:p>
        </w:tc>
        <w:tc>
          <w:tcPr>
            <w:tcW w:w="2017" w:type="dxa"/>
            <w:shd w:val="clear" w:color="auto" w:fill="DEE8F4" w:themeFill="accent2" w:themeFillTint="33"/>
          </w:tcPr>
          <w:p w14:paraId="1DA632EF" w14:textId="77777777" w:rsidR="00224D98" w:rsidRPr="00300E21" w:rsidRDefault="00224D98" w:rsidP="00F3232D">
            <w:pPr>
              <w:rPr>
                <w:rFonts w:eastAsia="Times New Roman" w:cstheme="minorHAnsi"/>
                <w:b/>
                <w:bCs/>
                <w:color w:val="000000"/>
                <w:szCs w:val="20"/>
              </w:rPr>
            </w:pPr>
            <w:r w:rsidRPr="00300E21">
              <w:rPr>
                <w:rFonts w:asciiTheme="minorHAnsi" w:eastAsia="Times New Roman" w:hAnsiTheme="minorHAnsi" w:cstheme="minorHAnsi"/>
                <w:b/>
                <w:bCs/>
                <w:color w:val="000000"/>
                <w:szCs w:val="20"/>
              </w:rPr>
              <w:t>Kokpunkt (°C)</w:t>
            </w:r>
          </w:p>
        </w:tc>
        <w:tc>
          <w:tcPr>
            <w:tcW w:w="2163" w:type="dxa"/>
            <w:shd w:val="clear" w:color="auto" w:fill="DEE8F4" w:themeFill="accent2" w:themeFillTint="33"/>
          </w:tcPr>
          <w:p w14:paraId="0BFCC77B" w14:textId="77777777" w:rsidR="00224D98" w:rsidRPr="00300E21" w:rsidRDefault="00224D98" w:rsidP="00F3232D">
            <w:pPr>
              <w:rPr>
                <w:rFonts w:eastAsia="Times New Roman" w:cstheme="minorHAnsi"/>
                <w:b/>
                <w:bCs/>
                <w:color w:val="000000"/>
                <w:szCs w:val="20"/>
              </w:rPr>
            </w:pPr>
            <w:r w:rsidRPr="00300E21">
              <w:rPr>
                <w:rFonts w:asciiTheme="minorHAnsi" w:eastAsia="Times New Roman" w:hAnsiTheme="minorHAnsi" w:cstheme="minorHAnsi"/>
                <w:b/>
                <w:bCs/>
                <w:color w:val="000000"/>
                <w:szCs w:val="20"/>
              </w:rPr>
              <w:t>Exempel</w:t>
            </w:r>
          </w:p>
        </w:tc>
      </w:tr>
      <w:tr w:rsidR="00224D98" w14:paraId="1DA821F1" w14:textId="77777777" w:rsidTr="00F3232D">
        <w:trPr>
          <w:trHeight w:val="513"/>
        </w:trPr>
        <w:tc>
          <w:tcPr>
            <w:tcW w:w="3603" w:type="dxa"/>
          </w:tcPr>
          <w:p w14:paraId="14C63B99" w14:textId="77777777" w:rsidR="00224D98" w:rsidRPr="008515F7" w:rsidRDefault="00224D98" w:rsidP="00F3232D">
            <w:pPr>
              <w:rPr>
                <w:rFonts w:cstheme="minorHAnsi"/>
                <w:szCs w:val="20"/>
              </w:rPr>
            </w:pPr>
            <w:r w:rsidRPr="00300E21">
              <w:rPr>
                <w:rFonts w:asciiTheme="minorHAnsi" w:eastAsia="Times New Roman" w:hAnsiTheme="minorHAnsi" w:cstheme="minorHAnsi"/>
                <w:color w:val="000000"/>
                <w:szCs w:val="20"/>
              </w:rPr>
              <w:t>Mycket flyktig organisk förening (gaser)</w:t>
            </w:r>
          </w:p>
        </w:tc>
        <w:tc>
          <w:tcPr>
            <w:tcW w:w="1297" w:type="dxa"/>
          </w:tcPr>
          <w:p w14:paraId="13E90F50" w14:textId="77777777" w:rsidR="00224D98" w:rsidRPr="008515F7" w:rsidRDefault="00224D98" w:rsidP="00F3232D">
            <w:pPr>
              <w:rPr>
                <w:rFonts w:cstheme="minorHAnsi"/>
                <w:szCs w:val="20"/>
              </w:rPr>
            </w:pPr>
            <w:r w:rsidRPr="00300E21">
              <w:rPr>
                <w:rFonts w:asciiTheme="minorHAnsi" w:eastAsia="Times New Roman" w:hAnsiTheme="minorHAnsi" w:cstheme="minorHAnsi"/>
                <w:color w:val="000000"/>
                <w:szCs w:val="20"/>
                <w:lang w:val="en-US"/>
              </w:rPr>
              <w:t>VVOC</w:t>
            </w:r>
          </w:p>
        </w:tc>
        <w:tc>
          <w:tcPr>
            <w:tcW w:w="2017" w:type="dxa"/>
          </w:tcPr>
          <w:p w14:paraId="6EFD2269" w14:textId="77777777" w:rsidR="00224D98" w:rsidRPr="008515F7" w:rsidRDefault="00224D98" w:rsidP="00F3232D">
            <w:pPr>
              <w:rPr>
                <w:rFonts w:cstheme="minorHAnsi"/>
                <w:szCs w:val="20"/>
              </w:rPr>
            </w:pPr>
            <w:r w:rsidRPr="00300E21">
              <w:rPr>
                <w:rFonts w:asciiTheme="minorHAnsi" w:eastAsia="Times New Roman" w:hAnsiTheme="minorHAnsi" w:cstheme="minorHAnsi"/>
                <w:color w:val="000000"/>
                <w:szCs w:val="20"/>
                <w:lang w:val="en-US"/>
              </w:rPr>
              <w:t>&lt;0 till 50-100</w:t>
            </w:r>
          </w:p>
        </w:tc>
        <w:tc>
          <w:tcPr>
            <w:tcW w:w="2163" w:type="dxa"/>
          </w:tcPr>
          <w:p w14:paraId="001E18C0" w14:textId="77777777" w:rsidR="00224D98" w:rsidRPr="008515F7" w:rsidRDefault="00224D98" w:rsidP="00F3232D">
            <w:pPr>
              <w:rPr>
                <w:rFonts w:cstheme="minorHAnsi"/>
                <w:szCs w:val="20"/>
              </w:rPr>
            </w:pPr>
            <w:proofErr w:type="spellStart"/>
            <w:r w:rsidRPr="00300E21">
              <w:rPr>
                <w:rFonts w:asciiTheme="minorHAnsi" w:eastAsia="Times New Roman" w:hAnsiTheme="minorHAnsi" w:cstheme="minorHAnsi"/>
                <w:color w:val="000000"/>
                <w:szCs w:val="20"/>
                <w:lang w:val="en-US"/>
              </w:rPr>
              <w:t>Propan</w:t>
            </w:r>
            <w:proofErr w:type="spellEnd"/>
            <w:r w:rsidRPr="00300E21">
              <w:rPr>
                <w:rFonts w:asciiTheme="minorHAnsi" w:eastAsia="Times New Roman" w:hAnsiTheme="minorHAnsi" w:cstheme="minorHAnsi"/>
                <w:color w:val="000000"/>
                <w:szCs w:val="20"/>
                <w:lang w:val="en-US"/>
              </w:rPr>
              <w:t xml:space="preserve">, </w:t>
            </w:r>
            <w:proofErr w:type="spellStart"/>
            <w:r w:rsidRPr="00300E21">
              <w:rPr>
                <w:rFonts w:asciiTheme="minorHAnsi" w:eastAsia="Times New Roman" w:hAnsiTheme="minorHAnsi" w:cstheme="minorHAnsi"/>
                <w:color w:val="000000"/>
                <w:szCs w:val="20"/>
                <w:lang w:val="en-US"/>
              </w:rPr>
              <w:t>Butan</w:t>
            </w:r>
            <w:proofErr w:type="spellEnd"/>
            <w:r w:rsidRPr="00300E21">
              <w:rPr>
                <w:rFonts w:asciiTheme="minorHAnsi" w:eastAsia="Times New Roman" w:hAnsiTheme="minorHAnsi" w:cstheme="minorHAnsi"/>
                <w:color w:val="000000"/>
                <w:szCs w:val="20"/>
                <w:lang w:val="en-US"/>
              </w:rPr>
              <w:t xml:space="preserve">, </w:t>
            </w:r>
            <w:proofErr w:type="spellStart"/>
            <w:r w:rsidRPr="00300E21">
              <w:rPr>
                <w:rFonts w:asciiTheme="minorHAnsi" w:eastAsia="Times New Roman" w:hAnsiTheme="minorHAnsi" w:cstheme="minorHAnsi"/>
                <w:color w:val="000000"/>
                <w:szCs w:val="20"/>
                <w:lang w:val="en-US"/>
              </w:rPr>
              <w:t>Metyl</w:t>
            </w:r>
            <w:r>
              <w:rPr>
                <w:rFonts w:asciiTheme="minorHAnsi" w:eastAsia="Times New Roman" w:hAnsiTheme="minorHAnsi" w:cstheme="minorHAnsi"/>
                <w:color w:val="000000"/>
                <w:szCs w:val="20"/>
                <w:lang w:val="en-US"/>
              </w:rPr>
              <w:t>-</w:t>
            </w:r>
            <w:r w:rsidRPr="00300E21">
              <w:rPr>
                <w:rFonts w:asciiTheme="minorHAnsi" w:eastAsia="Times New Roman" w:hAnsiTheme="minorHAnsi" w:cstheme="minorHAnsi"/>
                <w:color w:val="000000"/>
                <w:szCs w:val="20"/>
                <w:lang w:val="en-US"/>
              </w:rPr>
              <w:t>klorid</w:t>
            </w:r>
            <w:proofErr w:type="spellEnd"/>
          </w:p>
        </w:tc>
      </w:tr>
      <w:tr w:rsidR="00224D98" w14:paraId="4D62F5CB" w14:textId="77777777" w:rsidTr="00F3232D">
        <w:trPr>
          <w:trHeight w:val="1014"/>
        </w:trPr>
        <w:tc>
          <w:tcPr>
            <w:tcW w:w="3603" w:type="dxa"/>
          </w:tcPr>
          <w:p w14:paraId="562AEA20" w14:textId="77777777" w:rsidR="00224D98" w:rsidRDefault="00224D98" w:rsidP="00F3232D">
            <w:pPr>
              <w:rPr>
                <w:rFonts w:cstheme="minorHAnsi"/>
                <w:szCs w:val="20"/>
              </w:rPr>
            </w:pPr>
            <w:proofErr w:type="spellStart"/>
            <w:r w:rsidRPr="00300E21">
              <w:rPr>
                <w:rFonts w:asciiTheme="minorHAnsi" w:eastAsia="Times New Roman" w:hAnsiTheme="minorHAnsi" w:cstheme="minorHAnsi"/>
                <w:color w:val="000000"/>
                <w:szCs w:val="20"/>
                <w:lang w:val="en-US"/>
              </w:rPr>
              <w:t>Flyktig</w:t>
            </w:r>
            <w:proofErr w:type="spellEnd"/>
            <w:r w:rsidRPr="00300E21">
              <w:rPr>
                <w:rFonts w:asciiTheme="minorHAnsi" w:eastAsia="Times New Roman" w:hAnsiTheme="minorHAnsi" w:cstheme="minorHAnsi"/>
                <w:color w:val="000000"/>
                <w:szCs w:val="20"/>
                <w:lang w:val="en-US"/>
              </w:rPr>
              <w:t xml:space="preserve"> </w:t>
            </w:r>
            <w:proofErr w:type="spellStart"/>
            <w:r w:rsidRPr="00300E21">
              <w:rPr>
                <w:rFonts w:asciiTheme="minorHAnsi" w:eastAsia="Times New Roman" w:hAnsiTheme="minorHAnsi" w:cstheme="minorHAnsi"/>
                <w:color w:val="000000"/>
                <w:szCs w:val="20"/>
                <w:lang w:val="en-US"/>
              </w:rPr>
              <w:t>organisk</w:t>
            </w:r>
            <w:proofErr w:type="spellEnd"/>
            <w:r w:rsidRPr="00300E21">
              <w:rPr>
                <w:rFonts w:asciiTheme="minorHAnsi" w:eastAsia="Times New Roman" w:hAnsiTheme="minorHAnsi" w:cstheme="minorHAnsi"/>
                <w:color w:val="000000"/>
                <w:szCs w:val="20"/>
                <w:lang w:val="en-US"/>
              </w:rPr>
              <w:t xml:space="preserve"> </w:t>
            </w:r>
            <w:proofErr w:type="spellStart"/>
            <w:r w:rsidRPr="00300E21">
              <w:rPr>
                <w:rFonts w:asciiTheme="minorHAnsi" w:eastAsia="Times New Roman" w:hAnsiTheme="minorHAnsi" w:cstheme="minorHAnsi"/>
                <w:color w:val="000000"/>
                <w:szCs w:val="20"/>
                <w:lang w:val="en-US"/>
              </w:rPr>
              <w:t>förening</w:t>
            </w:r>
            <w:proofErr w:type="spellEnd"/>
          </w:p>
        </w:tc>
        <w:tc>
          <w:tcPr>
            <w:tcW w:w="1297" w:type="dxa"/>
          </w:tcPr>
          <w:p w14:paraId="4764B21B" w14:textId="77777777" w:rsidR="00224D98" w:rsidRDefault="00224D98" w:rsidP="00F3232D">
            <w:pPr>
              <w:rPr>
                <w:rFonts w:cstheme="minorHAnsi"/>
                <w:szCs w:val="20"/>
              </w:rPr>
            </w:pPr>
            <w:r w:rsidRPr="00300E21">
              <w:rPr>
                <w:rFonts w:asciiTheme="minorHAnsi" w:eastAsia="Times New Roman" w:hAnsiTheme="minorHAnsi" w:cstheme="minorHAnsi"/>
                <w:color w:val="000000"/>
                <w:szCs w:val="20"/>
                <w:lang w:val="en-US"/>
              </w:rPr>
              <w:t>VOC</w:t>
            </w:r>
          </w:p>
        </w:tc>
        <w:tc>
          <w:tcPr>
            <w:tcW w:w="2017" w:type="dxa"/>
          </w:tcPr>
          <w:p w14:paraId="7D117F89" w14:textId="77777777" w:rsidR="00224D98" w:rsidRDefault="00224D98" w:rsidP="00F3232D">
            <w:pPr>
              <w:rPr>
                <w:rFonts w:cstheme="minorHAnsi"/>
                <w:szCs w:val="20"/>
              </w:rPr>
            </w:pPr>
            <w:r w:rsidRPr="00300E21">
              <w:rPr>
                <w:rFonts w:asciiTheme="minorHAnsi" w:eastAsia="Times New Roman" w:hAnsiTheme="minorHAnsi" w:cstheme="minorHAnsi"/>
                <w:color w:val="000000"/>
                <w:szCs w:val="20"/>
                <w:lang w:val="en-US"/>
              </w:rPr>
              <w:t>50-100 till 240-260</w:t>
            </w:r>
          </w:p>
        </w:tc>
        <w:tc>
          <w:tcPr>
            <w:tcW w:w="2163" w:type="dxa"/>
          </w:tcPr>
          <w:p w14:paraId="2356A0C9" w14:textId="77777777" w:rsidR="00224D98" w:rsidRDefault="00224D98" w:rsidP="00F3232D">
            <w:pPr>
              <w:rPr>
                <w:rFonts w:cstheme="minorHAnsi"/>
                <w:szCs w:val="20"/>
              </w:rPr>
            </w:pPr>
            <w:proofErr w:type="spellStart"/>
            <w:r w:rsidRPr="00300E21">
              <w:rPr>
                <w:rFonts w:asciiTheme="minorHAnsi" w:eastAsia="Times New Roman" w:hAnsiTheme="minorHAnsi" w:cstheme="minorHAnsi"/>
                <w:color w:val="000000"/>
                <w:szCs w:val="20"/>
                <w:lang w:val="en-US"/>
              </w:rPr>
              <w:t>Formaldehyd</w:t>
            </w:r>
            <w:proofErr w:type="spellEnd"/>
            <w:r w:rsidRPr="00300E21">
              <w:rPr>
                <w:rFonts w:asciiTheme="minorHAnsi" w:eastAsia="Times New Roman" w:hAnsiTheme="minorHAnsi" w:cstheme="minorHAnsi"/>
                <w:color w:val="000000"/>
                <w:szCs w:val="20"/>
                <w:lang w:val="en-US"/>
              </w:rPr>
              <w:t>, d-</w:t>
            </w:r>
            <w:proofErr w:type="spellStart"/>
            <w:r w:rsidRPr="00300E21">
              <w:rPr>
                <w:rFonts w:asciiTheme="minorHAnsi" w:eastAsia="Times New Roman" w:hAnsiTheme="minorHAnsi" w:cstheme="minorHAnsi"/>
                <w:color w:val="000000"/>
                <w:szCs w:val="20"/>
                <w:lang w:val="en-US"/>
              </w:rPr>
              <w:t>Limonen</w:t>
            </w:r>
            <w:proofErr w:type="spellEnd"/>
            <w:r w:rsidRPr="00300E21">
              <w:rPr>
                <w:rFonts w:asciiTheme="minorHAnsi" w:eastAsia="Times New Roman" w:hAnsiTheme="minorHAnsi" w:cstheme="minorHAnsi"/>
                <w:color w:val="000000"/>
                <w:szCs w:val="20"/>
                <w:lang w:val="en-US"/>
              </w:rPr>
              <w:t xml:space="preserve">, </w:t>
            </w:r>
            <w:proofErr w:type="spellStart"/>
            <w:r w:rsidRPr="00300E21">
              <w:rPr>
                <w:rFonts w:asciiTheme="minorHAnsi" w:eastAsia="Times New Roman" w:hAnsiTheme="minorHAnsi" w:cstheme="minorHAnsi"/>
                <w:color w:val="000000"/>
                <w:szCs w:val="20"/>
                <w:lang w:val="en-US"/>
              </w:rPr>
              <w:t>Toluen</w:t>
            </w:r>
            <w:proofErr w:type="spellEnd"/>
            <w:r w:rsidRPr="00300E21">
              <w:rPr>
                <w:rFonts w:asciiTheme="minorHAnsi" w:eastAsia="Times New Roman" w:hAnsiTheme="minorHAnsi" w:cstheme="minorHAnsi"/>
                <w:color w:val="000000"/>
                <w:szCs w:val="20"/>
                <w:lang w:val="en-US"/>
              </w:rPr>
              <w:t xml:space="preserve">, Aceton, </w:t>
            </w:r>
            <w:proofErr w:type="spellStart"/>
            <w:r w:rsidRPr="00300E21">
              <w:rPr>
                <w:rFonts w:asciiTheme="minorHAnsi" w:eastAsia="Times New Roman" w:hAnsiTheme="minorHAnsi" w:cstheme="minorHAnsi"/>
                <w:color w:val="000000"/>
                <w:szCs w:val="20"/>
                <w:lang w:val="en-US"/>
              </w:rPr>
              <w:t>Etanol</w:t>
            </w:r>
            <w:proofErr w:type="spellEnd"/>
            <w:r w:rsidRPr="00300E21">
              <w:rPr>
                <w:rFonts w:asciiTheme="minorHAnsi" w:eastAsia="Times New Roman" w:hAnsiTheme="minorHAnsi" w:cstheme="minorHAnsi"/>
                <w:color w:val="000000"/>
                <w:szCs w:val="20"/>
                <w:lang w:val="en-US"/>
              </w:rPr>
              <w:t>, 2-Propanol, Hexanal</w:t>
            </w:r>
          </w:p>
        </w:tc>
      </w:tr>
    </w:tbl>
    <w:p w14:paraId="42200A87" w14:textId="6737FD7D" w:rsidR="00851164" w:rsidRDefault="00851164" w:rsidP="0042784F">
      <w:pPr>
        <w:rPr>
          <w:rFonts w:cstheme="minorHAnsi"/>
          <w:sz w:val="20"/>
          <w:szCs w:val="20"/>
        </w:rPr>
      </w:pPr>
    </w:p>
    <w:p w14:paraId="6A049CF8" w14:textId="5D82BBE4" w:rsidR="00A076EB" w:rsidRDefault="00A076EB" w:rsidP="0042784F">
      <w:pPr>
        <w:rPr>
          <w:rFonts w:cstheme="minorHAnsi"/>
          <w:sz w:val="20"/>
          <w:szCs w:val="20"/>
        </w:rPr>
      </w:pPr>
    </w:p>
    <w:p w14:paraId="7B6F0845" w14:textId="6D9D4C3B" w:rsidR="000D4328" w:rsidRDefault="000D4328" w:rsidP="0042784F">
      <w:pPr>
        <w:rPr>
          <w:rFonts w:cstheme="minorHAnsi"/>
          <w:sz w:val="20"/>
          <w:szCs w:val="20"/>
        </w:rPr>
      </w:pPr>
    </w:p>
    <w:p w14:paraId="4682555D" w14:textId="34E6FADD" w:rsidR="000D4328" w:rsidRDefault="000D4328" w:rsidP="0042784F">
      <w:pPr>
        <w:rPr>
          <w:rFonts w:cstheme="minorHAnsi"/>
          <w:sz w:val="20"/>
          <w:szCs w:val="20"/>
        </w:rPr>
      </w:pPr>
    </w:p>
    <w:p w14:paraId="1C32CDCC" w14:textId="77777777" w:rsidR="009A691F" w:rsidRDefault="009A691F" w:rsidP="0042784F">
      <w:pPr>
        <w:rPr>
          <w:rFonts w:cstheme="minorHAnsi"/>
          <w:sz w:val="20"/>
          <w:szCs w:val="20"/>
        </w:rPr>
      </w:pPr>
    </w:p>
    <w:p w14:paraId="57CB7BE1" w14:textId="2380B0D6" w:rsidR="0048053C" w:rsidRDefault="0048053C" w:rsidP="009A691F">
      <w:pPr>
        <w:pStyle w:val="Rubrik2"/>
        <w:keepNext w:val="0"/>
      </w:pPr>
      <w:r w:rsidRPr="0048053C">
        <w:t>Bilaga 3</w:t>
      </w:r>
      <w:r w:rsidR="00E8122A">
        <w:t>,</w:t>
      </w:r>
      <w:r w:rsidRPr="0048053C">
        <w:t xml:space="preserve"> Riskklasser och klassificering av smittämnen</w:t>
      </w:r>
      <w:r w:rsidR="00102C67">
        <w:t xml:space="preserve"> </w:t>
      </w:r>
    </w:p>
    <w:p w14:paraId="2E371364" w14:textId="77777777" w:rsidR="008B5FCF" w:rsidRPr="008B5FCF" w:rsidRDefault="008B5FCF" w:rsidP="000D4328">
      <w:pPr>
        <w:rPr>
          <w:lang w:eastAsia="sv-SE"/>
        </w:rPr>
      </w:pPr>
    </w:p>
    <w:p w14:paraId="62D85CF7" w14:textId="2505C68B" w:rsidR="004B0FC0" w:rsidRPr="004B0FC0" w:rsidRDefault="00850378" w:rsidP="00D3681C">
      <w:pPr>
        <w:shd w:val="clear" w:color="auto" w:fill="FFFFFF"/>
        <w:spacing w:before="75" w:after="100" w:afterAutospacing="1"/>
        <w:rPr>
          <w:lang w:eastAsia="sv-SE"/>
        </w:rPr>
      </w:pPr>
      <w:r>
        <w:rPr>
          <w:rFonts w:eastAsia="Times New Roman" w:cstheme="minorHAnsi"/>
          <w:b/>
          <w:bCs/>
          <w:color w:val="000000"/>
          <w:lang w:eastAsia="sv-SE"/>
        </w:rPr>
        <w:t xml:space="preserve">Agens </w:t>
      </w:r>
      <w:r w:rsidR="004B0FC0" w:rsidRPr="004B0FC0">
        <w:rPr>
          <w:rFonts w:eastAsia="Times New Roman" w:cstheme="minorHAnsi"/>
          <w:b/>
          <w:bCs/>
          <w:color w:val="000000"/>
          <w:lang w:eastAsia="sv-SE"/>
        </w:rPr>
        <w:t>riskklass 1:</w:t>
      </w:r>
      <w:r w:rsidR="004B0FC0" w:rsidRPr="004B0FC0">
        <w:rPr>
          <w:rFonts w:eastAsia="Times New Roman" w:cstheme="minorHAnsi"/>
          <w:color w:val="000000"/>
          <w:lang w:eastAsia="sv-SE"/>
        </w:rPr>
        <w:t> </w:t>
      </w:r>
      <w:r w:rsidR="004B0FC0" w:rsidRPr="004B0FC0">
        <w:rPr>
          <w:lang w:eastAsia="sv-SE"/>
        </w:rPr>
        <w:t>Mikroorganismer som inte kan infektera människor tillhör riskklass 1. Här hamnar mögel och mikroorganismer som bara kan infektera djur eller växter. Normalt hamnar också cellkulturer av högre organismer i riskklass 1. Mikroorganismer i riskklass 1 är inte med på listan i bilaga 1 i föreskrifterna AFS 2018:4.</w:t>
      </w:r>
    </w:p>
    <w:p w14:paraId="21736D9D" w14:textId="48DE5693" w:rsidR="004B0FC0" w:rsidRPr="004B0FC0" w:rsidRDefault="00850378" w:rsidP="00D3681C">
      <w:pPr>
        <w:shd w:val="clear" w:color="auto" w:fill="FFFFFF"/>
        <w:spacing w:before="75" w:after="100" w:afterAutospacing="1"/>
        <w:rPr>
          <w:rFonts w:eastAsia="Times New Roman" w:cstheme="minorHAnsi"/>
          <w:color w:val="000000"/>
          <w:lang w:eastAsia="sv-SE"/>
        </w:rPr>
      </w:pPr>
      <w:r>
        <w:rPr>
          <w:rFonts w:eastAsia="Times New Roman" w:cstheme="minorHAnsi"/>
          <w:b/>
          <w:bCs/>
          <w:color w:val="000000"/>
          <w:lang w:eastAsia="sv-SE"/>
        </w:rPr>
        <w:t>Agens</w:t>
      </w:r>
      <w:r w:rsidR="004B0FC0" w:rsidRPr="004B0FC0">
        <w:rPr>
          <w:rFonts w:eastAsia="Times New Roman" w:cstheme="minorHAnsi"/>
          <w:b/>
          <w:bCs/>
          <w:color w:val="000000"/>
          <w:lang w:eastAsia="sv-SE"/>
        </w:rPr>
        <w:t xml:space="preserve"> riskklass 2</w:t>
      </w:r>
      <w:r w:rsidR="00695C5E">
        <w:rPr>
          <w:rFonts w:eastAsia="Times New Roman" w:cstheme="minorHAnsi"/>
          <w:b/>
          <w:bCs/>
          <w:color w:val="000000"/>
          <w:lang w:eastAsia="sv-SE"/>
        </w:rPr>
        <w:t>:</w:t>
      </w:r>
      <w:r w:rsidR="004B0FC0" w:rsidRPr="004B0FC0">
        <w:rPr>
          <w:rFonts w:eastAsia="Times New Roman" w:cstheme="minorHAnsi"/>
          <w:color w:val="000000"/>
          <w:lang w:eastAsia="sv-SE"/>
        </w:rPr>
        <w:t> är smittämnen som kan orsaka infektioner som kan botas, förebyggas eller som normalt självläker. Ett exempel är vanliga förkylningsvirus.</w:t>
      </w:r>
    </w:p>
    <w:p w14:paraId="6440D981" w14:textId="14AC20AB" w:rsidR="004B0FC0" w:rsidRPr="004B0FC0" w:rsidRDefault="00850378" w:rsidP="00D3681C">
      <w:pPr>
        <w:shd w:val="clear" w:color="auto" w:fill="FFFFFF"/>
        <w:spacing w:before="75" w:after="100" w:afterAutospacing="1"/>
        <w:rPr>
          <w:rFonts w:eastAsia="Times New Roman" w:cstheme="minorHAnsi"/>
          <w:color w:val="000000"/>
          <w:lang w:eastAsia="sv-SE"/>
        </w:rPr>
      </w:pPr>
      <w:r>
        <w:rPr>
          <w:rFonts w:eastAsia="Times New Roman" w:cstheme="minorHAnsi"/>
          <w:b/>
          <w:bCs/>
          <w:color w:val="000000"/>
          <w:lang w:eastAsia="sv-SE"/>
        </w:rPr>
        <w:t xml:space="preserve">Agens </w:t>
      </w:r>
      <w:r w:rsidR="004B0FC0" w:rsidRPr="004B0FC0">
        <w:rPr>
          <w:rFonts w:eastAsia="Times New Roman" w:cstheme="minorHAnsi"/>
          <w:b/>
          <w:bCs/>
          <w:color w:val="000000"/>
          <w:lang w:eastAsia="sv-SE"/>
        </w:rPr>
        <w:t>riskklass 3</w:t>
      </w:r>
      <w:r w:rsidR="00695C5E">
        <w:rPr>
          <w:rFonts w:eastAsia="Times New Roman" w:cstheme="minorHAnsi"/>
          <w:b/>
          <w:bCs/>
          <w:color w:val="000000"/>
          <w:lang w:eastAsia="sv-SE"/>
        </w:rPr>
        <w:t>:</w:t>
      </w:r>
      <w:r w:rsidR="004B0FC0" w:rsidRPr="004B0FC0">
        <w:rPr>
          <w:rFonts w:eastAsia="Times New Roman" w:cstheme="minorHAnsi"/>
          <w:color w:val="000000"/>
          <w:lang w:eastAsia="sv-SE"/>
        </w:rPr>
        <w:t> omfattar smittämnen som kan ge upphov till sjukdomar med allvarliga konsekvenser och där möjligheter att bota eller förebygga är begränsade, eller så är sjukdomen mycket smittsam. Exempel på smittämnen i riskklass 3 är HIV och </w:t>
      </w:r>
      <w:proofErr w:type="spellStart"/>
      <w:r w:rsidR="004B0FC0" w:rsidRPr="004B0FC0">
        <w:rPr>
          <w:rFonts w:eastAsia="Times New Roman" w:cstheme="minorHAnsi"/>
          <w:color w:val="000000"/>
          <w:lang w:eastAsia="sv-SE"/>
        </w:rPr>
        <w:t>Mycobacterium</w:t>
      </w:r>
      <w:proofErr w:type="spellEnd"/>
      <w:r w:rsidR="004B0FC0" w:rsidRPr="004B0FC0">
        <w:rPr>
          <w:rFonts w:eastAsia="Times New Roman" w:cstheme="minorHAnsi"/>
          <w:color w:val="000000"/>
          <w:lang w:eastAsia="sv-SE"/>
        </w:rPr>
        <w:t xml:space="preserve"> </w:t>
      </w:r>
      <w:proofErr w:type="spellStart"/>
      <w:r w:rsidR="004B0FC0" w:rsidRPr="004B0FC0">
        <w:rPr>
          <w:rFonts w:eastAsia="Times New Roman" w:cstheme="minorHAnsi"/>
          <w:color w:val="000000"/>
          <w:lang w:eastAsia="sv-SE"/>
        </w:rPr>
        <w:t>tuberculosis</w:t>
      </w:r>
      <w:proofErr w:type="spellEnd"/>
      <w:r w:rsidR="004B0FC0" w:rsidRPr="004B0FC0">
        <w:rPr>
          <w:rFonts w:eastAsia="Times New Roman" w:cstheme="minorHAnsi"/>
          <w:color w:val="000000"/>
          <w:lang w:eastAsia="sv-SE"/>
        </w:rPr>
        <w:t> (tuberkulos, TBC).</w:t>
      </w:r>
    </w:p>
    <w:p w14:paraId="194115C5" w14:textId="1CB63BAB" w:rsidR="00616C2E" w:rsidRPr="004B0FC0" w:rsidRDefault="00850378" w:rsidP="00D3681C">
      <w:pPr>
        <w:shd w:val="clear" w:color="auto" w:fill="FFFFFF"/>
        <w:spacing w:before="75" w:after="100" w:afterAutospacing="1"/>
        <w:rPr>
          <w:rFonts w:eastAsia="Times New Roman" w:cstheme="minorHAnsi"/>
          <w:color w:val="000000"/>
          <w:lang w:eastAsia="sv-SE"/>
        </w:rPr>
      </w:pPr>
      <w:r>
        <w:rPr>
          <w:rFonts w:eastAsia="Times New Roman" w:cstheme="minorHAnsi"/>
          <w:b/>
          <w:bCs/>
          <w:color w:val="000000"/>
          <w:lang w:eastAsia="sv-SE"/>
        </w:rPr>
        <w:t xml:space="preserve">Agens </w:t>
      </w:r>
      <w:r w:rsidR="004B0FC0" w:rsidRPr="004B0FC0">
        <w:rPr>
          <w:rFonts w:eastAsia="Times New Roman" w:cstheme="minorHAnsi"/>
          <w:b/>
          <w:bCs/>
          <w:color w:val="000000"/>
          <w:lang w:eastAsia="sv-SE"/>
        </w:rPr>
        <w:t>riskklass 4</w:t>
      </w:r>
      <w:r w:rsidR="00695C5E">
        <w:rPr>
          <w:rFonts w:eastAsia="Times New Roman" w:cstheme="minorHAnsi"/>
          <w:b/>
          <w:bCs/>
          <w:color w:val="000000"/>
          <w:lang w:eastAsia="sv-SE"/>
        </w:rPr>
        <w:t>:</w:t>
      </w:r>
      <w:r w:rsidR="004B0FC0" w:rsidRPr="004B0FC0">
        <w:rPr>
          <w:rFonts w:eastAsia="Times New Roman" w:cstheme="minorHAnsi"/>
          <w:color w:val="000000"/>
          <w:lang w:eastAsia="sv-SE"/>
        </w:rPr>
        <w:t> </w:t>
      </w:r>
      <w:r w:rsidR="004B0FC0" w:rsidRPr="004B0FC0">
        <w:rPr>
          <w:lang w:eastAsia="sv-SE"/>
        </w:rPr>
        <w:t>är smittämnen som kan ge mycket allvarliga konsekvenser och där det finns ingen eller liten möjlighet att bota eller förebygga, risk för epidemisk spridning eller hög smittsamhet. Ett exempel är ebolavirus.</w:t>
      </w:r>
      <w:r w:rsidR="00616C2E" w:rsidRPr="00335999">
        <w:t xml:space="preserve"> För mer exempel se AFS 2018:4 Smittrisker.</w:t>
      </w:r>
      <w:r w:rsidR="00616C2E">
        <w:rPr>
          <w:rFonts w:eastAsia="Times New Roman" w:cstheme="minorHAnsi"/>
          <w:color w:val="000000"/>
          <w:lang w:eastAsia="sv-SE"/>
        </w:rPr>
        <w:t xml:space="preserve"> </w:t>
      </w:r>
    </w:p>
    <w:p w14:paraId="03963053" w14:textId="77777777" w:rsidR="00616C2E" w:rsidRDefault="00616C2E" w:rsidP="00616C2E">
      <w:pPr>
        <w:shd w:val="clear" w:color="auto" w:fill="FFFFFF"/>
        <w:spacing w:after="180" w:line="240" w:lineRule="auto"/>
        <w:rPr>
          <w:rFonts w:eastAsia="Times New Roman" w:cstheme="minorHAnsi"/>
          <w:color w:val="000000"/>
          <w:lang w:eastAsia="sv-SE"/>
        </w:rPr>
      </w:pPr>
    </w:p>
    <w:sectPr w:rsidR="00616C2E" w:rsidSect="00AD5725">
      <w:headerReference w:type="default" r:id="rId19"/>
      <w:headerReference w:type="first" r:id="rId20"/>
      <w:pgSz w:w="11906" w:h="16838" w:code="9"/>
      <w:pgMar w:top="2495" w:right="1418" w:bottom="1418" w:left="1418" w:header="851" w:footer="51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201FE" w14:textId="77777777" w:rsidR="00AD5725" w:rsidRDefault="00AD5725">
      <w:r>
        <w:separator/>
      </w:r>
    </w:p>
    <w:p w14:paraId="31234371" w14:textId="77777777" w:rsidR="00AD5725" w:rsidRDefault="00AD5725"/>
    <w:p w14:paraId="30DF1B8C" w14:textId="77777777" w:rsidR="00AD5725" w:rsidRDefault="00AD5725"/>
  </w:endnote>
  <w:endnote w:type="continuationSeparator" w:id="0">
    <w:p w14:paraId="32B7ED3B" w14:textId="77777777" w:rsidR="00AD5725" w:rsidRDefault="00AD5725">
      <w:r>
        <w:continuationSeparator/>
      </w:r>
    </w:p>
    <w:p w14:paraId="5514CF5E" w14:textId="77777777" w:rsidR="00AD5725" w:rsidRDefault="00AD5725"/>
    <w:p w14:paraId="1A64284F" w14:textId="77777777" w:rsidR="00AD5725" w:rsidRDefault="00AD5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EB53" w14:textId="77777777" w:rsidR="00F3232D" w:rsidRPr="006516B2" w:rsidRDefault="00F3232D" w:rsidP="006516B2">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1ED58" w14:textId="77777777" w:rsidR="00AD5725" w:rsidRDefault="00AD5725">
      <w:r>
        <w:separator/>
      </w:r>
    </w:p>
    <w:p w14:paraId="7C4B3324" w14:textId="77777777" w:rsidR="00AD5725" w:rsidRDefault="00AD5725"/>
    <w:p w14:paraId="6BF5D4AD" w14:textId="77777777" w:rsidR="00AD5725" w:rsidRDefault="00AD5725"/>
  </w:footnote>
  <w:footnote w:type="continuationSeparator" w:id="0">
    <w:p w14:paraId="2A6FEDEC" w14:textId="77777777" w:rsidR="00AD5725" w:rsidRDefault="00AD5725">
      <w:r>
        <w:continuationSeparator/>
      </w:r>
    </w:p>
    <w:p w14:paraId="23074902" w14:textId="77777777" w:rsidR="00AD5725" w:rsidRDefault="00AD5725"/>
    <w:p w14:paraId="69889622" w14:textId="77777777" w:rsidR="00AD5725" w:rsidRDefault="00AD57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79E2" w14:textId="634A1A6F" w:rsidR="00F3232D" w:rsidRDefault="004C760A" w:rsidP="00DF6059">
    <w:pPr>
      <w:pStyle w:val="Sidhuvud"/>
    </w:pPr>
    <w:r>
      <w:rPr>
        <w:noProof/>
        <w:lang w:eastAsia="sv-SE"/>
      </w:rPr>
      <w:drawing>
        <wp:anchor distT="0" distB="0" distL="114300" distR="114300" simplePos="0" relativeHeight="251673600" behindDoc="0" locked="0" layoutInCell="1" allowOverlap="1" wp14:anchorId="2CE4F07D" wp14:editId="2AD8E0A5">
          <wp:simplePos x="0" y="0"/>
          <wp:positionH relativeFrom="margin">
            <wp:align>right</wp:align>
          </wp:positionH>
          <wp:positionV relativeFrom="paragraph">
            <wp:posOffset>0</wp:posOffset>
          </wp:positionV>
          <wp:extent cx="997200" cy="720000"/>
          <wp:effectExtent l="0" t="0" r="0" b="4445"/>
          <wp:wrapNone/>
          <wp:docPr id="16" name="Bildobjekt 16"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r w:rsidR="00F3232D">
      <w:rPr>
        <w:noProof/>
        <w:lang w:eastAsia="sv-SE"/>
      </w:rPr>
      <w:drawing>
        <wp:anchor distT="0" distB="0" distL="114300" distR="114300" simplePos="0" relativeHeight="251659264" behindDoc="0" locked="0" layoutInCell="1" allowOverlap="1" wp14:anchorId="7FF485FE" wp14:editId="7FD8C2EB">
          <wp:simplePos x="0" y="0"/>
          <wp:positionH relativeFrom="column">
            <wp:posOffset>7744460</wp:posOffset>
          </wp:positionH>
          <wp:positionV relativeFrom="paragraph">
            <wp:posOffset>-64770</wp:posOffset>
          </wp:positionV>
          <wp:extent cx="997200" cy="720000"/>
          <wp:effectExtent l="0" t="0" r="0" b="4445"/>
          <wp:wrapNone/>
          <wp:docPr id="17" name="Bildobjekt 3"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fldSimple w:instr=" REF  RHeader  \* MERGEFORMAT ">
      <w:sdt>
        <w:sdtPr>
          <w:alias w:val="Ärendenr"/>
          <w:tag w:val="Ärendenr"/>
          <w:id w:val="-804768806"/>
          <w:showingPlcHdr/>
          <w:text/>
        </w:sdtPr>
        <w:sdtContent>
          <w:r w:rsidR="00F3232D" w:rsidRPr="00B40640">
            <w:rPr>
              <w:rStyle w:val="Platshllartext"/>
              <w:color w:val="000000" w:themeColor="text1"/>
            </w:rPr>
            <w:t>XXX</w:t>
          </w:r>
        </w:sdtContent>
      </w:sdt>
    </w:fldSimple>
  </w:p>
  <w:p w14:paraId="773095C9" w14:textId="77777777" w:rsidR="00F3232D" w:rsidRDefault="00F3232D" w:rsidP="00DF6059">
    <w:pPr>
      <w:pStyle w:val="Sidhuvud"/>
    </w:pPr>
    <w:r>
      <w:fldChar w:fldCharType="begin"/>
    </w:r>
    <w:r>
      <w:instrText xml:space="preserve"> PAGE   \* MERGEFORMAT </w:instrText>
    </w:r>
    <w:r>
      <w:fldChar w:fldCharType="separate"/>
    </w:r>
    <w:r>
      <w:rPr>
        <w:noProof/>
      </w:rPr>
      <w:t>2</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t>)</w:t>
    </w:r>
  </w:p>
  <w:p w14:paraId="1DEF3330" w14:textId="77777777" w:rsidR="00F3232D" w:rsidRDefault="00F3232D" w:rsidP="00D86CD5">
    <w:pPr>
      <w:pStyle w:val="Sidhuvud"/>
      <w:rPr>
        <w:sz w:val="2"/>
        <w:szCs w:val="2"/>
      </w:rPr>
    </w:pPr>
  </w:p>
  <w:p w14:paraId="7C8B72F4" w14:textId="77777777" w:rsidR="00F3232D" w:rsidRDefault="00F3232D" w:rsidP="00D86CD5">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A36C" w14:textId="14F40E11" w:rsidR="00F3232D" w:rsidRPr="007A434B" w:rsidRDefault="00F3232D" w:rsidP="00C63387">
    <w:pPr>
      <w:pStyle w:val="Sidhuvud"/>
      <w:rPr>
        <w:b/>
        <w:lang w:val="nb-NO"/>
      </w:rPr>
    </w:pPr>
    <w:r>
      <w:rPr>
        <w:noProof/>
        <w:lang w:eastAsia="sv-SE"/>
      </w:rPr>
      <w:drawing>
        <wp:anchor distT="0" distB="0" distL="114300" distR="114300" simplePos="0" relativeHeight="251658240" behindDoc="0" locked="0" layoutInCell="1" allowOverlap="1" wp14:anchorId="467636E2" wp14:editId="60A98384">
          <wp:simplePos x="0" y="0"/>
          <wp:positionH relativeFrom="column">
            <wp:posOffset>8119110</wp:posOffset>
          </wp:positionH>
          <wp:positionV relativeFrom="paragraph">
            <wp:posOffset>-320675</wp:posOffset>
          </wp:positionV>
          <wp:extent cx="997200" cy="720000"/>
          <wp:effectExtent l="0" t="0" r="0" b="4445"/>
          <wp:wrapNone/>
          <wp:docPr id="20" name="Bildobjekt 2" descr="Örebro Universitets logotyp"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r w:rsidRPr="007A434B">
      <w:rPr>
        <w:b/>
        <w:lang w:val="nb-NO"/>
      </w:rPr>
      <w:t>Typ av dokument</w:t>
    </w:r>
    <w:bookmarkStart w:id="0" w:name="DHeader"/>
  </w:p>
  <w:p w14:paraId="664745D7" w14:textId="60BF9234" w:rsidR="00F3232D" w:rsidRPr="007A434B" w:rsidRDefault="00000000" w:rsidP="00C63387">
    <w:pPr>
      <w:pStyle w:val="Sidhuvud"/>
      <w:rPr>
        <w:lang w:val="nb-NO"/>
      </w:rPr>
    </w:pPr>
    <w:sdt>
      <w:sdtPr>
        <w:alias w:val="Datum"/>
        <w:tag w:val="Datum"/>
        <w:id w:val="981503326"/>
        <w:showingPlcHdr/>
      </w:sdtPr>
      <w:sdtContent>
        <w:r w:rsidR="00F3232D" w:rsidRPr="007A434B">
          <w:rPr>
            <w:rStyle w:val="Platshllartext"/>
            <w:color w:val="000000" w:themeColor="text1"/>
            <w:lang w:val="nb-NO"/>
          </w:rPr>
          <w:t>ÅÅÅÅ-MM-DD</w:t>
        </w:r>
      </w:sdtContent>
    </w:sdt>
    <w:bookmarkEnd w:id="0"/>
  </w:p>
  <w:p w14:paraId="24ABBDAC" w14:textId="1EFC2A96" w:rsidR="00F3232D" w:rsidRDefault="00F3232D" w:rsidP="004E0217">
    <w:pPr>
      <w:pStyle w:val="Sidhuvud"/>
      <w:tabs>
        <w:tab w:val="clear" w:pos="4536"/>
        <w:tab w:val="clear" w:pos="9072"/>
        <w:tab w:val="left" w:pos="10691"/>
      </w:tabs>
    </w:pPr>
    <w:proofErr w:type="spellStart"/>
    <w:r>
      <w:t>Ärendenr</w:t>
    </w:r>
    <w:proofErr w:type="spellEnd"/>
    <w:r>
      <w:t xml:space="preserve">: </w:t>
    </w:r>
    <w:bookmarkStart w:id="1" w:name="RHeader"/>
    <w:sdt>
      <w:sdtPr>
        <w:alias w:val="Ärendenr"/>
        <w:tag w:val="Ärendenr"/>
        <w:id w:val="1277746455"/>
        <w:showingPlcHdr/>
        <w:text/>
      </w:sdtPr>
      <w:sdtContent>
        <w:r w:rsidRPr="00B40640">
          <w:rPr>
            <w:rStyle w:val="Platshllartext"/>
            <w:color w:val="000000" w:themeColor="text1"/>
          </w:rPr>
          <w:t>XXX</w:t>
        </w:r>
      </w:sdtContent>
    </w:sdt>
    <w:bookmarkEnd w:id="1"/>
  </w:p>
  <w:p w14:paraId="166EBC60" w14:textId="32E01968" w:rsidR="00F3232D" w:rsidRDefault="00F3232D" w:rsidP="004E0217">
    <w:pPr>
      <w:pStyle w:val="Sidhuvud"/>
      <w:tabs>
        <w:tab w:val="clear" w:pos="4536"/>
        <w:tab w:val="clear" w:pos="9072"/>
        <w:tab w:val="left" w:pos="10691"/>
      </w:tabs>
    </w:pPr>
    <w:proofErr w:type="spellStart"/>
    <w:r>
      <w:t>Sidnr</w:t>
    </w:r>
    <w:proofErr w:type="spellEnd"/>
    <w:r>
      <w:t xml:space="preserve">: </w:t>
    </w:r>
    <w:r>
      <w:fldChar w:fldCharType="begin"/>
    </w:r>
    <w:r>
      <w:instrText xml:space="preserve"> PAGE   \* MERGEFORMAT </w:instrText>
    </w:r>
    <w:r>
      <w:fldChar w:fldCharType="separate"/>
    </w:r>
    <w:r>
      <w:rPr>
        <w:noProof/>
      </w:rPr>
      <w:t>1</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t>)</w:t>
    </w:r>
    <w:r w:rsidRPr="00520E7E">
      <w:rPr>
        <w:noProof/>
        <w:lang w:eastAsia="sv-SE"/>
      </w:rPr>
      <w:t xml:space="preserve"> </w:t>
    </w:r>
  </w:p>
  <w:p w14:paraId="313D7396" w14:textId="1BE2D0BE" w:rsidR="00F3232D" w:rsidRDefault="00F3232D" w:rsidP="00CF56B9">
    <w:pPr>
      <w:pStyle w:val="Sidhuvud"/>
      <w:spacing w:after="92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2D2E" w14:textId="58B741DD" w:rsidR="00F80A58" w:rsidRDefault="00F80A58" w:rsidP="00DF6059">
    <w:pPr>
      <w:pStyle w:val="Sidhuvud"/>
    </w:pPr>
    <w:r>
      <w:rPr>
        <w:noProof/>
        <w:lang w:eastAsia="sv-SE"/>
      </w:rPr>
      <w:drawing>
        <wp:anchor distT="0" distB="0" distL="114300" distR="114300" simplePos="0" relativeHeight="251675648" behindDoc="0" locked="0" layoutInCell="1" allowOverlap="1" wp14:anchorId="6E089E95" wp14:editId="10FDD8F5">
          <wp:simplePos x="0" y="0"/>
          <wp:positionH relativeFrom="column">
            <wp:posOffset>8119110</wp:posOffset>
          </wp:positionH>
          <wp:positionV relativeFrom="paragraph">
            <wp:posOffset>-320675</wp:posOffset>
          </wp:positionV>
          <wp:extent cx="997200" cy="720000"/>
          <wp:effectExtent l="0" t="0" r="0" b="4445"/>
          <wp:wrapNone/>
          <wp:docPr id="34" name="Bildobjekt 3"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fldSimple w:instr=" REF  RHeader  \* MERGEFORMAT ">
      <w:sdt>
        <w:sdtPr>
          <w:alias w:val="Ärendenr"/>
          <w:tag w:val="Ärendenr"/>
          <w:id w:val="-360512858"/>
          <w:showingPlcHdr/>
          <w:text/>
        </w:sdtPr>
        <w:sdtContent>
          <w:r w:rsidRPr="00B40640">
            <w:rPr>
              <w:rStyle w:val="Platshllartext"/>
              <w:color w:val="000000" w:themeColor="text1"/>
            </w:rPr>
            <w:t>XXX</w:t>
          </w:r>
        </w:sdtContent>
      </w:sdt>
    </w:fldSimple>
  </w:p>
  <w:p w14:paraId="6DAB2603" w14:textId="77777777" w:rsidR="00F80A58" w:rsidRDefault="00F80A58" w:rsidP="00DF6059">
    <w:pPr>
      <w:pStyle w:val="Sidhuvud"/>
    </w:pPr>
    <w:r>
      <w:fldChar w:fldCharType="begin"/>
    </w:r>
    <w:r>
      <w:instrText xml:space="preserve"> PAGE   \* MERGEFORMAT </w:instrText>
    </w:r>
    <w:r>
      <w:fldChar w:fldCharType="separate"/>
    </w:r>
    <w:r>
      <w:rPr>
        <w:noProof/>
      </w:rPr>
      <w:t>2</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t>)</w:t>
    </w:r>
  </w:p>
  <w:p w14:paraId="59DE2079" w14:textId="77777777" w:rsidR="00F80A58" w:rsidRDefault="00F80A58" w:rsidP="00D86CD5">
    <w:pPr>
      <w:pStyle w:val="Sidhuvud"/>
      <w:rPr>
        <w:sz w:val="2"/>
        <w:szCs w:val="2"/>
      </w:rPr>
    </w:pPr>
  </w:p>
  <w:p w14:paraId="3990A4A3" w14:textId="77777777" w:rsidR="00F80A58" w:rsidRDefault="00F80A58" w:rsidP="00D86CD5">
    <w:pPr>
      <w:pStyle w:val="Sidhuvud"/>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8780" w14:textId="77777777" w:rsidR="00A57F7C" w:rsidRDefault="00A57F7C" w:rsidP="00DF6059">
    <w:pPr>
      <w:pStyle w:val="Sidhuvud"/>
    </w:pPr>
    <w:r>
      <w:rPr>
        <w:noProof/>
        <w:lang w:eastAsia="sv-SE"/>
      </w:rPr>
      <w:drawing>
        <wp:anchor distT="0" distB="0" distL="114300" distR="114300" simplePos="0" relativeHeight="251677696" behindDoc="0" locked="0" layoutInCell="1" allowOverlap="1" wp14:anchorId="4080D077" wp14:editId="07DD831D">
          <wp:simplePos x="0" y="0"/>
          <wp:positionH relativeFrom="column">
            <wp:posOffset>8119110</wp:posOffset>
          </wp:positionH>
          <wp:positionV relativeFrom="paragraph">
            <wp:posOffset>-320675</wp:posOffset>
          </wp:positionV>
          <wp:extent cx="997200" cy="720000"/>
          <wp:effectExtent l="0" t="0" r="0" b="4445"/>
          <wp:wrapNone/>
          <wp:docPr id="32" name="Bildobjekt 3"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fldSimple w:instr=" REF  RHeader  \* MERGEFORMAT ">
      <w:sdt>
        <w:sdtPr>
          <w:alias w:val="Ärendenr"/>
          <w:tag w:val="Ärendenr"/>
          <w:id w:val="-1558468497"/>
          <w:showingPlcHdr/>
          <w:text/>
        </w:sdtPr>
        <w:sdtContent>
          <w:r w:rsidRPr="00B40640">
            <w:rPr>
              <w:rStyle w:val="Platshllartext"/>
              <w:color w:val="000000" w:themeColor="text1"/>
            </w:rPr>
            <w:t>XXX</w:t>
          </w:r>
        </w:sdtContent>
      </w:sdt>
    </w:fldSimple>
  </w:p>
  <w:p w14:paraId="4484D9A5" w14:textId="77777777" w:rsidR="00A57F7C" w:rsidRDefault="00A57F7C" w:rsidP="00DF6059">
    <w:pPr>
      <w:pStyle w:val="Sidhuvud"/>
    </w:pPr>
    <w:r>
      <w:fldChar w:fldCharType="begin"/>
    </w:r>
    <w:r>
      <w:instrText xml:space="preserve"> PAGE   \* MERGEFORMAT </w:instrText>
    </w:r>
    <w:r>
      <w:fldChar w:fldCharType="separate"/>
    </w:r>
    <w:r>
      <w:rPr>
        <w:noProof/>
      </w:rPr>
      <w:t>2</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t>)</w:t>
    </w:r>
  </w:p>
  <w:p w14:paraId="379E65DD" w14:textId="77777777" w:rsidR="00A57F7C" w:rsidRDefault="00A57F7C" w:rsidP="00D86CD5">
    <w:pPr>
      <w:pStyle w:val="Sidhuvud"/>
      <w:rPr>
        <w:sz w:val="2"/>
        <w:szCs w:val="2"/>
      </w:rPr>
    </w:pPr>
  </w:p>
  <w:p w14:paraId="52B68E60" w14:textId="77777777" w:rsidR="00A57F7C" w:rsidRDefault="00A57F7C" w:rsidP="00D86CD5">
    <w:pPr>
      <w:pStyle w:val="Sidhuvud"/>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11EC" w14:textId="77777777" w:rsidR="00A57F7C" w:rsidRPr="007A434B" w:rsidRDefault="00A57F7C" w:rsidP="00C63387">
    <w:pPr>
      <w:pStyle w:val="Sidhuvud"/>
      <w:rPr>
        <w:b/>
        <w:lang w:val="nb-NO"/>
      </w:rPr>
    </w:pPr>
    <w:r>
      <w:rPr>
        <w:noProof/>
        <w:lang w:eastAsia="sv-SE"/>
      </w:rPr>
      <w:drawing>
        <wp:anchor distT="0" distB="0" distL="114300" distR="114300" simplePos="0" relativeHeight="251679744" behindDoc="0" locked="0" layoutInCell="1" allowOverlap="1" wp14:anchorId="68C38936" wp14:editId="2332B0D7">
          <wp:simplePos x="0" y="0"/>
          <wp:positionH relativeFrom="column">
            <wp:posOffset>8119110</wp:posOffset>
          </wp:positionH>
          <wp:positionV relativeFrom="paragraph">
            <wp:posOffset>-320675</wp:posOffset>
          </wp:positionV>
          <wp:extent cx="997200" cy="720000"/>
          <wp:effectExtent l="0" t="0" r="0" b="4445"/>
          <wp:wrapNone/>
          <wp:docPr id="23" name="Bildobjekt 2" descr="Örebro Universitets logotyp"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r w:rsidRPr="007A434B">
      <w:rPr>
        <w:b/>
        <w:lang w:val="nb-NO"/>
      </w:rPr>
      <w:t>Typ av dokument</w:t>
    </w:r>
  </w:p>
  <w:p w14:paraId="51E883BE" w14:textId="77777777" w:rsidR="00A57F7C" w:rsidRPr="007A434B" w:rsidRDefault="00000000" w:rsidP="00C63387">
    <w:pPr>
      <w:pStyle w:val="Sidhuvud"/>
      <w:rPr>
        <w:lang w:val="nb-NO"/>
      </w:rPr>
    </w:pPr>
    <w:sdt>
      <w:sdtPr>
        <w:alias w:val="Datum"/>
        <w:tag w:val="Datum"/>
        <w:id w:val="549037567"/>
        <w:showingPlcHdr/>
      </w:sdtPr>
      <w:sdtContent>
        <w:r w:rsidR="00A57F7C" w:rsidRPr="007A434B">
          <w:rPr>
            <w:rStyle w:val="Platshllartext"/>
            <w:color w:val="000000" w:themeColor="text1"/>
            <w:lang w:val="nb-NO"/>
          </w:rPr>
          <w:t>ÅÅÅÅ-MM-DD</w:t>
        </w:r>
      </w:sdtContent>
    </w:sdt>
  </w:p>
  <w:p w14:paraId="6012F746" w14:textId="77777777" w:rsidR="00A57F7C" w:rsidRDefault="00A57F7C" w:rsidP="004E0217">
    <w:pPr>
      <w:pStyle w:val="Sidhuvud"/>
      <w:tabs>
        <w:tab w:val="clear" w:pos="4536"/>
        <w:tab w:val="clear" w:pos="9072"/>
        <w:tab w:val="left" w:pos="10691"/>
      </w:tabs>
    </w:pPr>
    <w:proofErr w:type="spellStart"/>
    <w:r>
      <w:t>Ärendenr</w:t>
    </w:r>
    <w:proofErr w:type="spellEnd"/>
    <w:r>
      <w:t xml:space="preserve">: </w:t>
    </w:r>
    <w:sdt>
      <w:sdtPr>
        <w:alias w:val="Ärendenr"/>
        <w:tag w:val="Ärendenr"/>
        <w:id w:val="-2089679131"/>
        <w:showingPlcHdr/>
        <w:text/>
      </w:sdtPr>
      <w:sdtContent>
        <w:r w:rsidRPr="00B40640">
          <w:rPr>
            <w:rStyle w:val="Platshllartext"/>
            <w:color w:val="000000" w:themeColor="text1"/>
          </w:rPr>
          <w:t>XXX</w:t>
        </w:r>
      </w:sdtContent>
    </w:sdt>
  </w:p>
  <w:p w14:paraId="52A51DCF" w14:textId="77777777" w:rsidR="00A57F7C" w:rsidRDefault="00A57F7C" w:rsidP="004E0217">
    <w:pPr>
      <w:pStyle w:val="Sidhuvud"/>
      <w:tabs>
        <w:tab w:val="clear" w:pos="4536"/>
        <w:tab w:val="clear" w:pos="9072"/>
        <w:tab w:val="left" w:pos="10691"/>
      </w:tabs>
    </w:pPr>
    <w:proofErr w:type="spellStart"/>
    <w:r>
      <w:t>Sidnr</w:t>
    </w:r>
    <w:proofErr w:type="spellEnd"/>
    <w:r>
      <w:t xml:space="preserve">: </w:t>
    </w:r>
    <w:r>
      <w:fldChar w:fldCharType="begin"/>
    </w:r>
    <w:r>
      <w:instrText xml:space="preserve"> PAGE   \* MERGEFORMAT </w:instrText>
    </w:r>
    <w:r>
      <w:fldChar w:fldCharType="separate"/>
    </w:r>
    <w:r>
      <w:rPr>
        <w:noProof/>
      </w:rPr>
      <w:t>1</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t>)</w:t>
    </w:r>
    <w:r w:rsidRPr="00520E7E">
      <w:rPr>
        <w:noProof/>
        <w:lang w:eastAsia="sv-SE"/>
      </w:rPr>
      <w:t xml:space="preserve"> </w:t>
    </w:r>
  </w:p>
  <w:p w14:paraId="23755ED3" w14:textId="77777777" w:rsidR="00A57F7C" w:rsidRDefault="00A57F7C" w:rsidP="00CF56B9">
    <w:pPr>
      <w:pStyle w:val="Sidhuvud"/>
      <w:spacing w:after="920"/>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7EFD" w14:textId="05A48091" w:rsidR="003B3649" w:rsidRDefault="003B3649" w:rsidP="00DF6059">
    <w:pPr>
      <w:pStyle w:val="Sidhuvud"/>
    </w:pPr>
    <w:r>
      <w:rPr>
        <w:noProof/>
        <w:lang w:eastAsia="sv-SE"/>
      </w:rPr>
      <w:drawing>
        <wp:anchor distT="0" distB="0" distL="114300" distR="114300" simplePos="0" relativeHeight="251685888" behindDoc="0" locked="0" layoutInCell="1" allowOverlap="1" wp14:anchorId="5B88235C" wp14:editId="2FB43F96">
          <wp:simplePos x="0" y="0"/>
          <wp:positionH relativeFrom="margin">
            <wp:align>right</wp:align>
          </wp:positionH>
          <wp:positionV relativeFrom="paragraph">
            <wp:posOffset>0</wp:posOffset>
          </wp:positionV>
          <wp:extent cx="997200" cy="720000"/>
          <wp:effectExtent l="0" t="0" r="0" b="4445"/>
          <wp:wrapNone/>
          <wp:docPr id="24" name="Bildobjekt 3"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83840" behindDoc="0" locked="0" layoutInCell="1" allowOverlap="1" wp14:anchorId="6828A744" wp14:editId="7AA5BF94">
          <wp:simplePos x="0" y="0"/>
          <wp:positionH relativeFrom="column">
            <wp:posOffset>7744460</wp:posOffset>
          </wp:positionH>
          <wp:positionV relativeFrom="paragraph">
            <wp:posOffset>-64770</wp:posOffset>
          </wp:positionV>
          <wp:extent cx="997200" cy="720000"/>
          <wp:effectExtent l="0" t="0" r="0" b="4445"/>
          <wp:wrapNone/>
          <wp:docPr id="25" name="Bildobjekt 3"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fldSimple w:instr=" REF  RHeader  \* MERGEFORMAT ">
      <w:sdt>
        <w:sdtPr>
          <w:alias w:val="Ärendenr"/>
          <w:tag w:val="Ärendenr"/>
          <w:id w:val="-1189281024"/>
          <w:showingPlcHdr/>
          <w:text/>
        </w:sdtPr>
        <w:sdtContent>
          <w:r w:rsidRPr="00B40640">
            <w:rPr>
              <w:rStyle w:val="Platshllartext"/>
              <w:color w:val="000000" w:themeColor="text1"/>
            </w:rPr>
            <w:t>XXX</w:t>
          </w:r>
        </w:sdtContent>
      </w:sdt>
    </w:fldSimple>
  </w:p>
  <w:p w14:paraId="04A482A3" w14:textId="51640870" w:rsidR="003B3649" w:rsidRDefault="003B3649" w:rsidP="00DF6059">
    <w:pPr>
      <w:pStyle w:val="Sidhuvud"/>
    </w:pPr>
    <w:r>
      <w:fldChar w:fldCharType="begin"/>
    </w:r>
    <w:r>
      <w:instrText xml:space="preserve"> PAGE   \* MERGEFORMAT </w:instrText>
    </w:r>
    <w:r>
      <w:fldChar w:fldCharType="separate"/>
    </w:r>
    <w:r>
      <w:rPr>
        <w:noProof/>
      </w:rPr>
      <w:t>2</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t>)</w:t>
    </w:r>
    <w:r w:rsidRPr="003B3649">
      <w:rPr>
        <w:noProof/>
        <w:lang w:eastAsia="sv-SE"/>
      </w:rPr>
      <w:t xml:space="preserve"> </w:t>
    </w:r>
  </w:p>
  <w:p w14:paraId="36345436" w14:textId="77777777" w:rsidR="003B3649" w:rsidRDefault="003B3649" w:rsidP="00D86CD5">
    <w:pPr>
      <w:pStyle w:val="Sidhuvud"/>
      <w:rPr>
        <w:sz w:val="2"/>
        <w:szCs w:val="2"/>
      </w:rPr>
    </w:pPr>
  </w:p>
  <w:p w14:paraId="108F652A" w14:textId="77777777" w:rsidR="003B3649" w:rsidRDefault="003B3649" w:rsidP="00D86CD5">
    <w:pPr>
      <w:pStyle w:val="Sidhuvud"/>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BF96" w14:textId="48254B46" w:rsidR="00867D5B" w:rsidRPr="007A434B" w:rsidRDefault="00867D5B" w:rsidP="00C63387">
    <w:pPr>
      <w:pStyle w:val="Sidhuvud"/>
      <w:rPr>
        <w:b/>
        <w:lang w:val="nb-NO"/>
      </w:rPr>
    </w:pPr>
    <w:r>
      <w:rPr>
        <w:noProof/>
        <w:lang w:eastAsia="sv-SE"/>
      </w:rPr>
      <w:drawing>
        <wp:anchor distT="0" distB="0" distL="114300" distR="114300" simplePos="0" relativeHeight="251667456" behindDoc="0" locked="0" layoutInCell="1" allowOverlap="1" wp14:anchorId="65F352FD" wp14:editId="75BD1785">
          <wp:simplePos x="0" y="0"/>
          <wp:positionH relativeFrom="margin">
            <wp:align>right</wp:align>
          </wp:positionH>
          <wp:positionV relativeFrom="paragraph">
            <wp:posOffset>0</wp:posOffset>
          </wp:positionV>
          <wp:extent cx="997200" cy="720000"/>
          <wp:effectExtent l="0" t="0" r="0" b="4445"/>
          <wp:wrapNone/>
          <wp:docPr id="26" name="Bildobjekt 3"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65408" behindDoc="0" locked="0" layoutInCell="1" allowOverlap="1" wp14:anchorId="0E856631" wp14:editId="2EAE0CB1">
          <wp:simplePos x="0" y="0"/>
          <wp:positionH relativeFrom="column">
            <wp:posOffset>7744396</wp:posOffset>
          </wp:positionH>
          <wp:positionV relativeFrom="paragraph">
            <wp:posOffset>-63661</wp:posOffset>
          </wp:positionV>
          <wp:extent cx="997200" cy="720000"/>
          <wp:effectExtent l="0" t="0" r="0" b="4445"/>
          <wp:wrapNone/>
          <wp:docPr id="27" name="Bildobjekt 2" descr="Örebro Universitets logotyp"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r w:rsidRPr="007A434B">
      <w:rPr>
        <w:b/>
        <w:lang w:val="nb-NO"/>
      </w:rPr>
      <w:t>Typ av dokument</w:t>
    </w:r>
  </w:p>
  <w:p w14:paraId="17D3A820" w14:textId="1D6566FD" w:rsidR="00867D5B" w:rsidRPr="007A434B" w:rsidRDefault="00000000" w:rsidP="00C63387">
    <w:pPr>
      <w:pStyle w:val="Sidhuvud"/>
      <w:rPr>
        <w:lang w:val="nb-NO"/>
      </w:rPr>
    </w:pPr>
    <w:sdt>
      <w:sdtPr>
        <w:alias w:val="Datum"/>
        <w:tag w:val="Datum"/>
        <w:id w:val="-954479764"/>
        <w:showingPlcHdr/>
      </w:sdtPr>
      <w:sdtContent>
        <w:r w:rsidR="00867D5B" w:rsidRPr="007A434B">
          <w:rPr>
            <w:rStyle w:val="Platshllartext"/>
            <w:color w:val="000000" w:themeColor="text1"/>
            <w:lang w:val="nb-NO"/>
          </w:rPr>
          <w:t>ÅÅÅÅ-MM-DD</w:t>
        </w:r>
      </w:sdtContent>
    </w:sdt>
  </w:p>
  <w:p w14:paraId="2DE583CE" w14:textId="1D22CD85" w:rsidR="00867D5B" w:rsidRDefault="00867D5B" w:rsidP="004E0217">
    <w:pPr>
      <w:pStyle w:val="Sidhuvud"/>
      <w:tabs>
        <w:tab w:val="clear" w:pos="4536"/>
        <w:tab w:val="clear" w:pos="9072"/>
        <w:tab w:val="left" w:pos="10691"/>
      </w:tabs>
    </w:pPr>
    <w:proofErr w:type="spellStart"/>
    <w:r>
      <w:t>Ärendenr</w:t>
    </w:r>
    <w:proofErr w:type="spellEnd"/>
    <w:r>
      <w:t xml:space="preserve">: </w:t>
    </w:r>
    <w:sdt>
      <w:sdtPr>
        <w:alias w:val="Ärendenr"/>
        <w:tag w:val="Ärendenr"/>
        <w:id w:val="1512332932"/>
        <w:showingPlcHdr/>
        <w:text/>
      </w:sdtPr>
      <w:sdtContent>
        <w:r w:rsidRPr="00B40640">
          <w:rPr>
            <w:rStyle w:val="Platshllartext"/>
            <w:color w:val="000000" w:themeColor="text1"/>
          </w:rPr>
          <w:t>XXX</w:t>
        </w:r>
      </w:sdtContent>
    </w:sdt>
  </w:p>
  <w:p w14:paraId="58FE47CE" w14:textId="6C5D08BE" w:rsidR="00867D5B" w:rsidRDefault="00867D5B" w:rsidP="004E0217">
    <w:pPr>
      <w:pStyle w:val="Sidhuvud"/>
      <w:tabs>
        <w:tab w:val="clear" w:pos="4536"/>
        <w:tab w:val="clear" w:pos="9072"/>
        <w:tab w:val="left" w:pos="10691"/>
      </w:tabs>
    </w:pPr>
    <w:proofErr w:type="spellStart"/>
    <w:r>
      <w:t>Sidnr</w:t>
    </w:r>
    <w:proofErr w:type="spellEnd"/>
    <w:r>
      <w:t xml:space="preserve">: </w:t>
    </w:r>
    <w:r>
      <w:fldChar w:fldCharType="begin"/>
    </w:r>
    <w:r>
      <w:instrText xml:space="preserve"> PAGE   \* MERGEFORMAT </w:instrText>
    </w:r>
    <w:r>
      <w:fldChar w:fldCharType="separate"/>
    </w:r>
    <w:r>
      <w:rPr>
        <w:noProof/>
      </w:rPr>
      <w:t>1</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t>)</w:t>
    </w:r>
    <w:r w:rsidRPr="00520E7E">
      <w:rPr>
        <w:noProof/>
        <w:lang w:eastAsia="sv-SE"/>
      </w:rPr>
      <w:t xml:space="preserve"> </w:t>
    </w:r>
  </w:p>
  <w:p w14:paraId="2E159F1A" w14:textId="77777777" w:rsidR="00867D5B" w:rsidRDefault="00867D5B" w:rsidP="00CF56B9">
    <w:pPr>
      <w:pStyle w:val="Sidhuvud"/>
      <w:spacing w:after="920"/>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5435" w14:textId="5D9BFD05" w:rsidR="003C6A4A" w:rsidRDefault="003C6A4A" w:rsidP="00DF6059">
    <w:pPr>
      <w:pStyle w:val="Sidhuvud"/>
    </w:pPr>
    <w:r>
      <w:rPr>
        <w:noProof/>
        <w:lang w:eastAsia="sv-SE"/>
      </w:rPr>
      <w:drawing>
        <wp:anchor distT="0" distB="0" distL="114300" distR="114300" simplePos="0" relativeHeight="251671552" behindDoc="0" locked="0" layoutInCell="1" allowOverlap="1" wp14:anchorId="4313CF3A" wp14:editId="1C7E8C0C">
          <wp:simplePos x="0" y="0"/>
          <wp:positionH relativeFrom="margin">
            <wp:align>right</wp:align>
          </wp:positionH>
          <wp:positionV relativeFrom="paragraph">
            <wp:posOffset>0</wp:posOffset>
          </wp:positionV>
          <wp:extent cx="997200" cy="720000"/>
          <wp:effectExtent l="0" t="0" r="0" b="4445"/>
          <wp:wrapNone/>
          <wp:docPr id="28" name="Bildobjekt 28"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69504" behindDoc="0" locked="0" layoutInCell="1" allowOverlap="1" wp14:anchorId="3594AA2B" wp14:editId="2350F2F0">
          <wp:simplePos x="0" y="0"/>
          <wp:positionH relativeFrom="column">
            <wp:posOffset>7744460</wp:posOffset>
          </wp:positionH>
          <wp:positionV relativeFrom="paragraph">
            <wp:posOffset>-64770</wp:posOffset>
          </wp:positionV>
          <wp:extent cx="997200" cy="720000"/>
          <wp:effectExtent l="0" t="0" r="0" b="4445"/>
          <wp:wrapNone/>
          <wp:docPr id="29" name="Bildobjekt 3"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fldSimple w:instr=" REF  RHeader  \* MERGEFORMAT ">
      <w:sdt>
        <w:sdtPr>
          <w:alias w:val="Ärendenr"/>
          <w:tag w:val="Ärendenr"/>
          <w:id w:val="277533670"/>
          <w:showingPlcHdr/>
          <w:text/>
        </w:sdtPr>
        <w:sdtContent>
          <w:r w:rsidRPr="00B40640">
            <w:rPr>
              <w:rStyle w:val="Platshllartext"/>
              <w:color w:val="000000" w:themeColor="text1"/>
            </w:rPr>
            <w:t>XXX</w:t>
          </w:r>
        </w:sdtContent>
      </w:sdt>
    </w:fldSimple>
  </w:p>
  <w:p w14:paraId="79B84A5F" w14:textId="7CDB812D" w:rsidR="003C6A4A" w:rsidRDefault="003C6A4A" w:rsidP="00DF6059">
    <w:pPr>
      <w:pStyle w:val="Sidhuvud"/>
    </w:pPr>
    <w:r>
      <w:fldChar w:fldCharType="begin"/>
    </w:r>
    <w:r>
      <w:instrText xml:space="preserve"> PAGE   \* MERGEFORMAT </w:instrText>
    </w:r>
    <w:r>
      <w:fldChar w:fldCharType="separate"/>
    </w:r>
    <w:r>
      <w:rPr>
        <w:noProof/>
      </w:rPr>
      <w:t>2</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t>)</w:t>
    </w:r>
  </w:p>
  <w:p w14:paraId="2E0A058A" w14:textId="2C193F59" w:rsidR="003C6A4A" w:rsidRDefault="003C6A4A" w:rsidP="00D86CD5">
    <w:pPr>
      <w:pStyle w:val="Sidhuvud"/>
      <w:rPr>
        <w:sz w:val="2"/>
        <w:szCs w:val="2"/>
      </w:rPr>
    </w:pPr>
  </w:p>
  <w:p w14:paraId="51834FAE" w14:textId="696B8A0D" w:rsidR="003C6A4A" w:rsidRDefault="003C6A4A" w:rsidP="00D86CD5">
    <w:pPr>
      <w:pStyle w:val="Sidhuvud"/>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C5BF" w14:textId="416937AA" w:rsidR="00867D5B" w:rsidRPr="007A434B" w:rsidRDefault="00867D5B" w:rsidP="00C63387">
    <w:pPr>
      <w:pStyle w:val="Sidhuvud"/>
      <w:rPr>
        <w:b/>
        <w:lang w:val="nb-NO"/>
      </w:rPr>
    </w:pPr>
    <w:r>
      <w:rPr>
        <w:noProof/>
        <w:lang w:eastAsia="sv-SE"/>
      </w:rPr>
      <w:drawing>
        <wp:anchor distT="0" distB="0" distL="114300" distR="114300" simplePos="0" relativeHeight="251663360" behindDoc="0" locked="0" layoutInCell="1" allowOverlap="1" wp14:anchorId="7CDA9585" wp14:editId="74D9DDBB">
          <wp:simplePos x="0" y="0"/>
          <wp:positionH relativeFrom="margin">
            <wp:align>right</wp:align>
          </wp:positionH>
          <wp:positionV relativeFrom="paragraph">
            <wp:posOffset>0</wp:posOffset>
          </wp:positionV>
          <wp:extent cx="997200" cy="720000"/>
          <wp:effectExtent l="0" t="0" r="0" b="4445"/>
          <wp:wrapNone/>
          <wp:docPr id="30" name="Bildobjekt 30" descr="Örebro Universitets logotyp&#10;"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sv-SE"/>
      </w:rPr>
      <w:drawing>
        <wp:anchor distT="0" distB="0" distL="114300" distR="114300" simplePos="0" relativeHeight="251661312" behindDoc="0" locked="0" layoutInCell="1" allowOverlap="1" wp14:anchorId="79A9C40A" wp14:editId="00D2A84D">
          <wp:simplePos x="0" y="0"/>
          <wp:positionH relativeFrom="column">
            <wp:posOffset>7744396</wp:posOffset>
          </wp:positionH>
          <wp:positionV relativeFrom="paragraph">
            <wp:posOffset>-63661</wp:posOffset>
          </wp:positionV>
          <wp:extent cx="997200" cy="720000"/>
          <wp:effectExtent l="0" t="0" r="0" b="4445"/>
          <wp:wrapNone/>
          <wp:docPr id="31" name="Bildobjekt 31" descr="Örebro Universitets logotyp"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r w:rsidRPr="007A434B">
      <w:rPr>
        <w:b/>
        <w:lang w:val="nb-NO"/>
      </w:rPr>
      <w:t>Typ av dokument</w:t>
    </w:r>
  </w:p>
  <w:p w14:paraId="4E4CE656" w14:textId="7A2B50AA" w:rsidR="00867D5B" w:rsidRPr="007A434B" w:rsidRDefault="00000000" w:rsidP="00C63387">
    <w:pPr>
      <w:pStyle w:val="Sidhuvud"/>
      <w:rPr>
        <w:lang w:val="nb-NO"/>
      </w:rPr>
    </w:pPr>
    <w:sdt>
      <w:sdtPr>
        <w:alias w:val="Datum"/>
        <w:tag w:val="Datum"/>
        <w:id w:val="455450170"/>
        <w:showingPlcHdr/>
      </w:sdtPr>
      <w:sdtContent>
        <w:r w:rsidR="00867D5B" w:rsidRPr="007A434B">
          <w:rPr>
            <w:rStyle w:val="Platshllartext"/>
            <w:color w:val="000000" w:themeColor="text1"/>
            <w:lang w:val="nb-NO"/>
          </w:rPr>
          <w:t>ÅÅÅÅ-MM-DD</w:t>
        </w:r>
      </w:sdtContent>
    </w:sdt>
  </w:p>
  <w:p w14:paraId="772D42B0" w14:textId="1254DA26" w:rsidR="00867D5B" w:rsidRDefault="00867D5B" w:rsidP="004E0217">
    <w:pPr>
      <w:pStyle w:val="Sidhuvud"/>
      <w:tabs>
        <w:tab w:val="clear" w:pos="4536"/>
        <w:tab w:val="clear" w:pos="9072"/>
        <w:tab w:val="left" w:pos="10691"/>
      </w:tabs>
    </w:pPr>
    <w:proofErr w:type="spellStart"/>
    <w:r>
      <w:t>Ärendenr</w:t>
    </w:r>
    <w:proofErr w:type="spellEnd"/>
    <w:r>
      <w:t xml:space="preserve">: </w:t>
    </w:r>
    <w:sdt>
      <w:sdtPr>
        <w:alias w:val="Ärendenr"/>
        <w:tag w:val="Ärendenr"/>
        <w:id w:val="2030213151"/>
        <w:showingPlcHdr/>
        <w:text/>
      </w:sdtPr>
      <w:sdtContent>
        <w:r w:rsidRPr="00B40640">
          <w:rPr>
            <w:rStyle w:val="Platshllartext"/>
            <w:color w:val="000000" w:themeColor="text1"/>
          </w:rPr>
          <w:t>XXX</w:t>
        </w:r>
      </w:sdtContent>
    </w:sdt>
  </w:p>
  <w:p w14:paraId="1E6444CA" w14:textId="25EAF296" w:rsidR="00867D5B" w:rsidRDefault="00867D5B" w:rsidP="004E0217">
    <w:pPr>
      <w:pStyle w:val="Sidhuvud"/>
      <w:tabs>
        <w:tab w:val="clear" w:pos="4536"/>
        <w:tab w:val="clear" w:pos="9072"/>
        <w:tab w:val="left" w:pos="10691"/>
      </w:tabs>
    </w:pPr>
    <w:proofErr w:type="spellStart"/>
    <w:r>
      <w:t>Sidnr</w:t>
    </w:r>
    <w:proofErr w:type="spellEnd"/>
    <w:r>
      <w:t xml:space="preserve">: </w:t>
    </w:r>
    <w:r>
      <w:fldChar w:fldCharType="begin"/>
    </w:r>
    <w:r>
      <w:instrText xml:space="preserve"> PAGE   \* MERGEFORMAT </w:instrText>
    </w:r>
    <w:r>
      <w:fldChar w:fldCharType="separate"/>
    </w:r>
    <w:r>
      <w:rPr>
        <w:noProof/>
      </w:rPr>
      <w:t>1</w:t>
    </w:r>
    <w:r>
      <w:fldChar w:fldCharType="end"/>
    </w:r>
    <w:r>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t>)</w:t>
    </w:r>
    <w:r w:rsidRPr="00520E7E">
      <w:rPr>
        <w:noProof/>
        <w:lang w:eastAsia="sv-SE"/>
      </w:rPr>
      <w:t xml:space="preserve"> </w:t>
    </w:r>
  </w:p>
  <w:p w14:paraId="07AFADC3" w14:textId="77777777" w:rsidR="00867D5B" w:rsidRDefault="00867D5B" w:rsidP="00CF56B9">
    <w:pPr>
      <w:pStyle w:val="Sidhuvud"/>
      <w:spacing w:after="92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7EFB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C82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A78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40F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4678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F81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8EDF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07F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62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410C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2" w15:restartNumberingAfterBreak="0">
    <w:nsid w:val="0246737E"/>
    <w:multiLevelType w:val="hybridMultilevel"/>
    <w:tmpl w:val="EA903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5259D4"/>
    <w:multiLevelType w:val="hybridMultilevel"/>
    <w:tmpl w:val="ECD8E012"/>
    <w:lvl w:ilvl="0" w:tplc="C284DAFA">
      <w:start w:val="1"/>
      <w:numFmt w:val="decimal"/>
      <w:lvlText w:val="%1."/>
      <w:lvlJc w:val="left"/>
      <w:pPr>
        <w:ind w:left="720" w:hanging="360"/>
      </w:pPr>
      <w:rPr>
        <w:rFonts w:hint="default"/>
        <w:b/>
        <w:b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05D44785"/>
    <w:multiLevelType w:val="hybridMultilevel"/>
    <w:tmpl w:val="FE88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6"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8B95E24"/>
    <w:multiLevelType w:val="multilevel"/>
    <w:tmpl w:val="FF34FCB0"/>
    <w:numStyleLink w:val="CompanyListBullet"/>
  </w:abstractNum>
  <w:abstractNum w:abstractNumId="18" w15:restartNumberingAfterBreak="0">
    <w:nsid w:val="0B2A0355"/>
    <w:multiLevelType w:val="multilevel"/>
    <w:tmpl w:val="D4461E92"/>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0B2C505D"/>
    <w:multiLevelType w:val="multilevel"/>
    <w:tmpl w:val="867CAC9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0" w15:restartNumberingAfterBreak="0">
    <w:nsid w:val="0B4F0A33"/>
    <w:multiLevelType w:val="hybridMultilevel"/>
    <w:tmpl w:val="09EE36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C390E21"/>
    <w:multiLevelType w:val="multilevel"/>
    <w:tmpl w:val="2ED04C30"/>
    <w:lvl w:ilvl="0">
      <w:start w:val="1"/>
      <w:numFmt w:val="decimal"/>
      <w:lvlRestart w:val="0"/>
      <w:pStyle w:val="Lista-Nummer"/>
      <w:lvlText w:val="%1."/>
      <w:lvlJc w:val="left"/>
      <w:pPr>
        <w:tabs>
          <w:tab w:val="num" w:pos="357"/>
        </w:tabs>
        <w:ind w:left="357" w:hanging="357"/>
      </w:pPr>
      <w:rPr>
        <w:rFonts w:asciiTheme="minorHAnsi" w:hAnsiTheme="minorHAnsi" w:cs="Times New Roman" w:hint="default"/>
        <w:b w:val="0"/>
        <w:i w:val="0"/>
        <w:color w:val="auto"/>
      </w:rPr>
    </w:lvl>
    <w:lvl w:ilvl="1">
      <w:start w:val="1"/>
      <w:numFmt w:val="lowerLetter"/>
      <w:lvlText w:val="%2)"/>
      <w:lvlJc w:val="left"/>
      <w:pPr>
        <w:tabs>
          <w:tab w:val="num" w:pos="568"/>
        </w:tabs>
        <w:ind w:left="568" w:hanging="284"/>
      </w:pPr>
      <w:rPr>
        <w:rFonts w:asciiTheme="minorHAnsi" w:hAnsiTheme="minorHAnsi" w:cs="Times New Roman" w:hint="default"/>
        <w:b w:val="0"/>
        <w:i w:val="0"/>
        <w:color w:val="auto"/>
      </w:rPr>
    </w:lvl>
    <w:lvl w:ilvl="2">
      <w:start w:val="1"/>
      <w:numFmt w:val="lowerRoman"/>
      <w:lvlText w:val="%3)"/>
      <w:lvlJc w:val="left"/>
      <w:pPr>
        <w:tabs>
          <w:tab w:val="num" w:pos="852"/>
        </w:tabs>
        <w:ind w:left="852" w:hanging="284"/>
      </w:pPr>
      <w:rPr>
        <w:rFonts w:asciiTheme="minorHAnsi" w:hAnsiTheme="minorHAnsi" w:cs="Times New Roman" w:hint="default"/>
        <w:b w:val="0"/>
        <w:i w:val="0"/>
        <w:color w:val="auto"/>
      </w:rPr>
    </w:lvl>
    <w:lvl w:ilvl="3">
      <w:start w:val="1"/>
      <w:numFmt w:val="none"/>
      <w:lvlText w:val="-"/>
      <w:lvlJc w:val="left"/>
      <w:pPr>
        <w:tabs>
          <w:tab w:val="num" w:pos="1136"/>
        </w:tabs>
        <w:ind w:left="1136" w:hanging="284"/>
      </w:pPr>
      <w:rPr>
        <w:rFonts w:asciiTheme="majorHAnsi" w:hAnsiTheme="majorHAnsi" w:cs="Times New Roman" w:hint="default"/>
      </w:rPr>
    </w:lvl>
    <w:lvl w:ilvl="4">
      <w:start w:val="1"/>
      <w:numFmt w:val="none"/>
      <w:lvlText w:val="-"/>
      <w:lvlJc w:val="left"/>
      <w:pPr>
        <w:tabs>
          <w:tab w:val="num" w:pos="1420"/>
        </w:tabs>
        <w:ind w:left="1420" w:hanging="284"/>
      </w:pPr>
      <w:rPr>
        <w:rFonts w:asciiTheme="majorHAnsi" w:hAnsiTheme="majorHAnsi" w:cs="Times New Roman" w:hint="default"/>
      </w:rPr>
    </w:lvl>
    <w:lvl w:ilvl="5">
      <w:start w:val="1"/>
      <w:numFmt w:val="none"/>
      <w:lvlText w:val="-"/>
      <w:lvlJc w:val="left"/>
      <w:pPr>
        <w:tabs>
          <w:tab w:val="num" w:pos="1704"/>
        </w:tabs>
        <w:ind w:left="1704" w:hanging="284"/>
      </w:pPr>
      <w:rPr>
        <w:rFonts w:asciiTheme="majorHAnsi" w:hAnsiTheme="majorHAnsi" w:cs="Times New Roman" w:hint="default"/>
      </w:rPr>
    </w:lvl>
    <w:lvl w:ilvl="6">
      <w:start w:val="1"/>
      <w:numFmt w:val="none"/>
      <w:lvlText w:val="-"/>
      <w:lvlJc w:val="left"/>
      <w:pPr>
        <w:tabs>
          <w:tab w:val="num" w:pos="1988"/>
        </w:tabs>
        <w:ind w:left="1988" w:hanging="284"/>
      </w:pPr>
      <w:rPr>
        <w:rFonts w:asciiTheme="majorHAnsi" w:hAnsiTheme="majorHAnsi" w:cs="Times New Roman" w:hint="default"/>
      </w:rPr>
    </w:lvl>
    <w:lvl w:ilvl="7">
      <w:start w:val="1"/>
      <w:numFmt w:val="none"/>
      <w:lvlText w:val="-"/>
      <w:lvlJc w:val="left"/>
      <w:pPr>
        <w:tabs>
          <w:tab w:val="num" w:pos="2272"/>
        </w:tabs>
        <w:ind w:left="2272" w:hanging="284"/>
      </w:pPr>
      <w:rPr>
        <w:rFonts w:asciiTheme="majorHAnsi" w:hAnsiTheme="majorHAnsi" w:cs="Times New Roman" w:hint="default"/>
      </w:rPr>
    </w:lvl>
    <w:lvl w:ilvl="8">
      <w:start w:val="1"/>
      <w:numFmt w:val="none"/>
      <w:lvlText w:val="%9-"/>
      <w:lvlJc w:val="left"/>
      <w:pPr>
        <w:tabs>
          <w:tab w:val="num" w:pos="2556"/>
        </w:tabs>
        <w:ind w:left="2556" w:hanging="284"/>
      </w:pPr>
      <w:rPr>
        <w:rFonts w:asciiTheme="majorHAnsi" w:hAnsiTheme="majorHAnsi" w:cs="Times New Roman" w:hint="default"/>
      </w:rPr>
    </w:lvl>
  </w:abstractNum>
  <w:abstractNum w:abstractNumId="23" w15:restartNumberingAfterBreak="0">
    <w:nsid w:val="0DA92E3D"/>
    <w:multiLevelType w:val="multilevel"/>
    <w:tmpl w:val="19508CC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115C3621"/>
    <w:multiLevelType w:val="multilevel"/>
    <w:tmpl w:val="FF34FCB0"/>
    <w:numStyleLink w:val="CompanyListBullet"/>
  </w:abstractNum>
  <w:abstractNum w:abstractNumId="25"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54109C4"/>
    <w:multiLevelType w:val="hybridMultilevel"/>
    <w:tmpl w:val="8A0ED7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A347E48"/>
    <w:multiLevelType w:val="hybridMultilevel"/>
    <w:tmpl w:val="CB96B880"/>
    <w:lvl w:ilvl="0" w:tplc="01240DE8">
      <w:start w:val="6"/>
      <w:numFmt w:val="decimal"/>
      <w:lvlText w:val="%1."/>
      <w:lvlJc w:val="left"/>
      <w:pPr>
        <w:ind w:left="360" w:hanging="360"/>
      </w:pPr>
      <w:rPr>
        <w:rFonts w:hint="default"/>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1F774BDC"/>
    <w:multiLevelType w:val="hybridMultilevel"/>
    <w:tmpl w:val="187A5EF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0" w15:restartNumberingAfterBreak="0">
    <w:nsid w:val="21166ECC"/>
    <w:multiLevelType w:val="multilevel"/>
    <w:tmpl w:val="63622BF4"/>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56C6761"/>
    <w:multiLevelType w:val="hybridMultilevel"/>
    <w:tmpl w:val="92D0A076"/>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265E1239"/>
    <w:multiLevelType w:val="hybridMultilevel"/>
    <w:tmpl w:val="34BEB800"/>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8" w15:restartNumberingAfterBreak="0">
    <w:nsid w:val="2FAC21EC"/>
    <w:multiLevelType w:val="multilevel"/>
    <w:tmpl w:val="4468D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0241EEE"/>
    <w:multiLevelType w:val="multilevel"/>
    <w:tmpl w:val="FF34FCB0"/>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40" w15:restartNumberingAfterBreak="0">
    <w:nsid w:val="31E569D9"/>
    <w:multiLevelType w:val="hybridMultilevel"/>
    <w:tmpl w:val="D70A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2E21DA"/>
    <w:multiLevelType w:val="multilevel"/>
    <w:tmpl w:val="C9BA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82F17D5"/>
    <w:multiLevelType w:val="multilevel"/>
    <w:tmpl w:val="C1E85C4C"/>
    <w:styleLink w:val="CompanyList"/>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44"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6D17F16"/>
    <w:multiLevelType w:val="hybridMultilevel"/>
    <w:tmpl w:val="130617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4A626751"/>
    <w:multiLevelType w:val="hybridMultilevel"/>
    <w:tmpl w:val="AC8265C2"/>
    <w:lvl w:ilvl="0" w:tplc="A02ADAEE">
      <w:start w:val="1"/>
      <w:numFmt w:val="decimal"/>
      <w:lvlText w:val="%1."/>
      <w:lvlJc w:val="left"/>
      <w:pPr>
        <w:ind w:left="360" w:hanging="360"/>
      </w:pPr>
      <w:rPr>
        <w:rFonts w:hint="default"/>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8"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E5E3F19"/>
    <w:multiLevelType w:val="multilevel"/>
    <w:tmpl w:val="FF34FCB0"/>
    <w:numStyleLink w:val="CompanyListBullet"/>
  </w:abstractNum>
  <w:abstractNum w:abstractNumId="50"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51A02E62"/>
    <w:multiLevelType w:val="hybridMultilevel"/>
    <w:tmpl w:val="ECD8E012"/>
    <w:lvl w:ilvl="0" w:tplc="C284DAFA">
      <w:start w:val="1"/>
      <w:numFmt w:val="decimal"/>
      <w:lvlText w:val="%1."/>
      <w:lvlJc w:val="left"/>
      <w:pPr>
        <w:ind w:left="720" w:hanging="360"/>
      </w:pPr>
      <w:rPr>
        <w:rFonts w:hint="default"/>
        <w:b/>
        <w:b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51B3000F"/>
    <w:multiLevelType w:val="hybridMultilevel"/>
    <w:tmpl w:val="7B32CF98"/>
    <w:lvl w:ilvl="0" w:tplc="7AE64A72">
      <w:start w:val="6"/>
      <w:numFmt w:val="decimal"/>
      <w:lvlText w:val="%1."/>
      <w:lvlJc w:val="left"/>
      <w:pPr>
        <w:ind w:left="360" w:hanging="360"/>
      </w:pPr>
      <w:rPr>
        <w:rFonts w:hint="default"/>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3" w15:restartNumberingAfterBreak="0">
    <w:nsid w:val="51D934E8"/>
    <w:multiLevelType w:val="hybridMultilevel"/>
    <w:tmpl w:val="F2E857D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4" w15:restartNumberingAfterBreak="0">
    <w:nsid w:val="584B72B6"/>
    <w:multiLevelType w:val="hybridMultilevel"/>
    <w:tmpl w:val="277C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D97210"/>
    <w:multiLevelType w:val="hybridMultilevel"/>
    <w:tmpl w:val="D6088198"/>
    <w:lvl w:ilvl="0" w:tplc="E312DE32">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6"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36451EC"/>
    <w:multiLevelType w:val="multilevel"/>
    <w:tmpl w:val="944CB270"/>
    <w:lvl w:ilvl="0">
      <w:start w:val="1"/>
      <w:numFmt w:val="bullet"/>
      <w:lvlRestart w:val="0"/>
      <w:pStyle w:val="Lista-Punkter"/>
      <w:lvlText w:val=""/>
      <w:lvlJc w:val="left"/>
      <w:pPr>
        <w:tabs>
          <w:tab w:val="num" w:pos="357"/>
        </w:tabs>
        <w:ind w:left="357" w:hanging="357"/>
      </w:pPr>
      <w:rPr>
        <w:rFonts w:ascii="Symbol" w:hAnsi="Symbol" w:hint="default"/>
        <w:b w:val="0"/>
        <w:i w:val="0"/>
        <w:color w:val="000000" w:themeColor="text1"/>
      </w:rPr>
    </w:lvl>
    <w:lvl w:ilvl="1">
      <w:start w:val="1"/>
      <w:numFmt w:val="lowerLetter"/>
      <w:lvlText w:val="-"/>
      <w:lvlJc w:val="left"/>
      <w:pPr>
        <w:tabs>
          <w:tab w:val="num" w:pos="737"/>
        </w:tabs>
        <w:ind w:left="568" w:hanging="284"/>
      </w:pPr>
      <w:rPr>
        <w:rFonts w:ascii="Arial" w:hAnsi="Arial" w:cs="Arial" w:hint="default"/>
      </w:rPr>
    </w:lvl>
    <w:lvl w:ilvl="2">
      <w:start w:val="1"/>
      <w:numFmt w:val="lowerRoman"/>
      <w:lvlText w:val="-"/>
      <w:lvlJc w:val="left"/>
      <w:pPr>
        <w:tabs>
          <w:tab w:val="num" w:pos="1021"/>
        </w:tabs>
        <w:ind w:left="852" w:hanging="284"/>
      </w:pPr>
      <w:rPr>
        <w:rFonts w:ascii="Arial" w:hAnsi="Arial" w:cs="Arial" w:hint="default"/>
      </w:rPr>
    </w:lvl>
    <w:lvl w:ilvl="3">
      <w:start w:val="1"/>
      <w:numFmt w:val="bullet"/>
      <w:lvlText w:val="-"/>
      <w:lvlJc w:val="left"/>
      <w:pPr>
        <w:tabs>
          <w:tab w:val="num" w:pos="1305"/>
        </w:tabs>
        <w:ind w:left="1136" w:hanging="284"/>
      </w:pPr>
      <w:rPr>
        <w:rFonts w:ascii="Arial" w:hAnsi="Arial" w:cs="Arial" w:hint="default"/>
      </w:rPr>
    </w:lvl>
    <w:lvl w:ilvl="4">
      <w:start w:val="1"/>
      <w:numFmt w:val="lowerLetter"/>
      <w:lvlText w:val="-"/>
      <w:lvlJc w:val="left"/>
      <w:pPr>
        <w:tabs>
          <w:tab w:val="num" w:pos="1589"/>
        </w:tabs>
        <w:ind w:left="1420" w:hanging="284"/>
      </w:pPr>
      <w:rPr>
        <w:rFonts w:ascii="Arial" w:hAnsi="Arial" w:cs="Arial" w:hint="default"/>
      </w:rPr>
    </w:lvl>
    <w:lvl w:ilvl="5">
      <w:start w:val="1"/>
      <w:numFmt w:val="lowerRoman"/>
      <w:lvlText w:val="-"/>
      <w:lvlJc w:val="left"/>
      <w:pPr>
        <w:tabs>
          <w:tab w:val="num" w:pos="1873"/>
        </w:tabs>
        <w:ind w:left="1704" w:hanging="284"/>
      </w:pPr>
      <w:rPr>
        <w:rFonts w:ascii="Arial" w:hAnsi="Arial" w:cs="Arial" w:hint="default"/>
      </w:rPr>
    </w:lvl>
    <w:lvl w:ilvl="6">
      <w:start w:val="1"/>
      <w:numFmt w:val="bullet"/>
      <w:lvlText w:val="-"/>
      <w:lvlJc w:val="left"/>
      <w:pPr>
        <w:tabs>
          <w:tab w:val="num" w:pos="2157"/>
        </w:tabs>
        <w:ind w:left="1988" w:hanging="284"/>
      </w:pPr>
      <w:rPr>
        <w:rFonts w:ascii="Arial" w:hAnsi="Arial" w:cs="Arial" w:hint="default"/>
      </w:rPr>
    </w:lvl>
    <w:lvl w:ilvl="7">
      <w:start w:val="1"/>
      <w:numFmt w:val="lowerRoman"/>
      <w:lvlText w:val="-"/>
      <w:lvlJc w:val="left"/>
      <w:pPr>
        <w:tabs>
          <w:tab w:val="num" w:pos="2441"/>
        </w:tabs>
        <w:ind w:left="2272" w:hanging="284"/>
      </w:pPr>
      <w:rPr>
        <w:rFonts w:ascii="Arial" w:hAnsi="Arial" w:cs="Arial" w:hint="default"/>
      </w:rPr>
    </w:lvl>
    <w:lvl w:ilvl="8">
      <w:start w:val="1"/>
      <w:numFmt w:val="bullet"/>
      <w:lvlText w:val="-"/>
      <w:lvlJc w:val="left"/>
      <w:pPr>
        <w:tabs>
          <w:tab w:val="num" w:pos="2725"/>
        </w:tabs>
        <w:ind w:left="2556" w:hanging="284"/>
      </w:pPr>
      <w:rPr>
        <w:rFonts w:ascii="Arial" w:hAnsi="Arial" w:cs="Arial" w:hint="default"/>
      </w:rPr>
    </w:lvl>
  </w:abstractNum>
  <w:abstractNum w:abstractNumId="59"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D63306E"/>
    <w:multiLevelType w:val="hybridMultilevel"/>
    <w:tmpl w:val="D864F8F2"/>
    <w:lvl w:ilvl="0" w:tplc="B518FB3E">
      <w:start w:val="6"/>
      <w:numFmt w:val="decimal"/>
      <w:lvlText w:val="%1."/>
      <w:lvlJc w:val="left"/>
      <w:pPr>
        <w:ind w:left="360" w:hanging="360"/>
      </w:pPr>
      <w:rPr>
        <w:rFonts w:hint="default"/>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5" w15:restartNumberingAfterBreak="0">
    <w:nsid w:val="6E237560"/>
    <w:multiLevelType w:val="hybridMultilevel"/>
    <w:tmpl w:val="E26CF3DE"/>
    <w:lvl w:ilvl="0" w:tplc="1BB086C6">
      <w:start w:val="1"/>
      <w:numFmt w:val="decimal"/>
      <w:lvlText w:val="%1."/>
      <w:lvlJc w:val="left"/>
      <w:pPr>
        <w:ind w:left="720" w:hanging="360"/>
      </w:pPr>
      <w:rPr>
        <w:rFonts w:hint="default"/>
        <w:b/>
        <w:b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6" w15:restartNumberingAfterBreak="0">
    <w:nsid w:val="7AD05235"/>
    <w:multiLevelType w:val="multilevel"/>
    <w:tmpl w:val="C1E85C4C"/>
    <w:numStyleLink w:val="CompanyList"/>
  </w:abstractNum>
  <w:num w:numId="1" w16cid:durableId="645430291">
    <w:abstractNumId w:val="11"/>
  </w:num>
  <w:num w:numId="2" w16cid:durableId="782454413">
    <w:abstractNumId w:val="15"/>
  </w:num>
  <w:num w:numId="3" w16cid:durableId="1865290379">
    <w:abstractNumId w:val="9"/>
  </w:num>
  <w:num w:numId="4" w16cid:durableId="45374669">
    <w:abstractNumId w:val="43"/>
  </w:num>
  <w:num w:numId="5" w16cid:durableId="1212615377">
    <w:abstractNumId w:val="39"/>
  </w:num>
  <w:num w:numId="6" w16cid:durableId="1922443820">
    <w:abstractNumId w:val="23"/>
  </w:num>
  <w:num w:numId="7" w16cid:durableId="1191649239">
    <w:abstractNumId w:val="30"/>
  </w:num>
  <w:num w:numId="8" w16cid:durableId="151215589">
    <w:abstractNumId w:val="50"/>
  </w:num>
  <w:num w:numId="9" w16cid:durableId="432939907">
    <w:abstractNumId w:val="18"/>
  </w:num>
  <w:num w:numId="10" w16cid:durableId="751052327">
    <w:abstractNumId w:val="58"/>
  </w:num>
  <w:num w:numId="11" w16cid:durableId="1153135594">
    <w:abstractNumId w:val="22"/>
  </w:num>
  <w:num w:numId="12" w16cid:durableId="712190609">
    <w:abstractNumId w:val="17"/>
  </w:num>
  <w:num w:numId="13" w16cid:durableId="1330256935">
    <w:abstractNumId w:val="24"/>
  </w:num>
  <w:num w:numId="14" w16cid:durableId="748430806">
    <w:abstractNumId w:val="66"/>
  </w:num>
  <w:num w:numId="15" w16cid:durableId="371883530">
    <w:abstractNumId w:val="49"/>
  </w:num>
  <w:num w:numId="16" w16cid:durableId="1750229617">
    <w:abstractNumId w:val="37"/>
  </w:num>
  <w:num w:numId="17" w16cid:durableId="2016299034">
    <w:abstractNumId w:val="19"/>
  </w:num>
  <w:num w:numId="18" w16cid:durableId="87965229">
    <w:abstractNumId w:val="8"/>
  </w:num>
  <w:num w:numId="19" w16cid:durableId="1981113659">
    <w:abstractNumId w:val="7"/>
  </w:num>
  <w:num w:numId="20" w16cid:durableId="1206596985">
    <w:abstractNumId w:val="6"/>
  </w:num>
  <w:num w:numId="21" w16cid:durableId="237784888">
    <w:abstractNumId w:val="5"/>
  </w:num>
  <w:num w:numId="22" w16cid:durableId="1265263225">
    <w:abstractNumId w:val="4"/>
  </w:num>
  <w:num w:numId="23" w16cid:durableId="1447385935">
    <w:abstractNumId w:val="3"/>
  </w:num>
  <w:num w:numId="24" w16cid:durableId="1647933384">
    <w:abstractNumId w:val="2"/>
  </w:num>
  <w:num w:numId="25" w16cid:durableId="1053894711">
    <w:abstractNumId w:val="1"/>
  </w:num>
  <w:num w:numId="26" w16cid:durableId="2022783005">
    <w:abstractNumId w:val="0"/>
  </w:num>
  <w:num w:numId="27" w16cid:durableId="835149103">
    <w:abstractNumId w:val="55"/>
  </w:num>
  <w:num w:numId="28" w16cid:durableId="2028633014">
    <w:abstractNumId w:val="33"/>
  </w:num>
  <w:num w:numId="29" w16cid:durableId="1794903095">
    <w:abstractNumId w:val="29"/>
  </w:num>
  <w:num w:numId="30" w16cid:durableId="925726711">
    <w:abstractNumId w:val="46"/>
  </w:num>
  <w:num w:numId="31" w16cid:durableId="1331834255">
    <w:abstractNumId w:val="26"/>
  </w:num>
  <w:num w:numId="32" w16cid:durableId="811101566">
    <w:abstractNumId w:val="65"/>
  </w:num>
  <w:num w:numId="33" w16cid:durableId="1795295255">
    <w:abstractNumId w:val="32"/>
  </w:num>
  <w:num w:numId="34" w16cid:durableId="568460174">
    <w:abstractNumId w:val="41"/>
  </w:num>
  <w:num w:numId="35" w16cid:durableId="1136875305">
    <w:abstractNumId w:val="51"/>
  </w:num>
  <w:num w:numId="36" w16cid:durableId="129901352">
    <w:abstractNumId w:val="13"/>
  </w:num>
  <w:num w:numId="37" w16cid:durableId="637608150">
    <w:abstractNumId w:val="14"/>
  </w:num>
  <w:num w:numId="38" w16cid:durableId="45686655">
    <w:abstractNumId w:val="40"/>
  </w:num>
  <w:num w:numId="39" w16cid:durableId="852455695">
    <w:abstractNumId w:val="20"/>
  </w:num>
  <w:num w:numId="40" w16cid:durableId="1622609240">
    <w:abstractNumId w:val="54"/>
  </w:num>
  <w:num w:numId="41" w16cid:durableId="1826581362">
    <w:abstractNumId w:val="12"/>
  </w:num>
  <w:num w:numId="42" w16cid:durableId="270936124">
    <w:abstractNumId w:val="53"/>
  </w:num>
  <w:num w:numId="43" w16cid:durableId="344401822">
    <w:abstractNumId w:val="47"/>
  </w:num>
  <w:num w:numId="44" w16cid:durableId="191117993">
    <w:abstractNumId w:val="28"/>
  </w:num>
  <w:num w:numId="45" w16cid:durableId="2104104341">
    <w:abstractNumId w:val="52"/>
  </w:num>
  <w:num w:numId="46" w16cid:durableId="1242526209">
    <w:abstractNumId w:val="64"/>
  </w:num>
  <w:num w:numId="47" w16cid:durableId="555121276">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Numbering" w:val="-1"/>
    <w:docVar w:name="DVarPageNumberInserted" w:val="No"/>
  </w:docVars>
  <w:rsids>
    <w:rsidRoot w:val="006D0DEF"/>
    <w:rsid w:val="00000A7C"/>
    <w:rsid w:val="00000F27"/>
    <w:rsid w:val="000014D6"/>
    <w:rsid w:val="00001579"/>
    <w:rsid w:val="00001859"/>
    <w:rsid w:val="000019F6"/>
    <w:rsid w:val="00001FCC"/>
    <w:rsid w:val="00002993"/>
    <w:rsid w:val="00002D3B"/>
    <w:rsid w:val="000036AE"/>
    <w:rsid w:val="000036EB"/>
    <w:rsid w:val="0000371C"/>
    <w:rsid w:val="00003D29"/>
    <w:rsid w:val="00003D9A"/>
    <w:rsid w:val="00003F55"/>
    <w:rsid w:val="0000494C"/>
    <w:rsid w:val="00005386"/>
    <w:rsid w:val="000063CA"/>
    <w:rsid w:val="000070AC"/>
    <w:rsid w:val="00010AA3"/>
    <w:rsid w:val="00010D80"/>
    <w:rsid w:val="000110B6"/>
    <w:rsid w:val="00011489"/>
    <w:rsid w:val="000114F5"/>
    <w:rsid w:val="000120F9"/>
    <w:rsid w:val="0001334F"/>
    <w:rsid w:val="00013680"/>
    <w:rsid w:val="000141FD"/>
    <w:rsid w:val="00014AEB"/>
    <w:rsid w:val="00014B43"/>
    <w:rsid w:val="00015140"/>
    <w:rsid w:val="000155C9"/>
    <w:rsid w:val="00015850"/>
    <w:rsid w:val="00015A3F"/>
    <w:rsid w:val="00020C10"/>
    <w:rsid w:val="00020D96"/>
    <w:rsid w:val="0002162F"/>
    <w:rsid w:val="000218E7"/>
    <w:rsid w:val="00021F4C"/>
    <w:rsid w:val="00021FC5"/>
    <w:rsid w:val="00022281"/>
    <w:rsid w:val="00022639"/>
    <w:rsid w:val="00022F29"/>
    <w:rsid w:val="0002430F"/>
    <w:rsid w:val="0002498C"/>
    <w:rsid w:val="00024F17"/>
    <w:rsid w:val="0002609D"/>
    <w:rsid w:val="000263DF"/>
    <w:rsid w:val="0002798D"/>
    <w:rsid w:val="00027C71"/>
    <w:rsid w:val="00030FAA"/>
    <w:rsid w:val="000312E2"/>
    <w:rsid w:val="00031BB6"/>
    <w:rsid w:val="00031E66"/>
    <w:rsid w:val="000321FF"/>
    <w:rsid w:val="00032B3B"/>
    <w:rsid w:val="00033011"/>
    <w:rsid w:val="000341DD"/>
    <w:rsid w:val="00034C15"/>
    <w:rsid w:val="000352B4"/>
    <w:rsid w:val="00035443"/>
    <w:rsid w:val="00035F02"/>
    <w:rsid w:val="00036C18"/>
    <w:rsid w:val="000375FC"/>
    <w:rsid w:val="00037DCB"/>
    <w:rsid w:val="00041162"/>
    <w:rsid w:val="00043085"/>
    <w:rsid w:val="00043244"/>
    <w:rsid w:val="00043540"/>
    <w:rsid w:val="00043671"/>
    <w:rsid w:val="000438BC"/>
    <w:rsid w:val="00043925"/>
    <w:rsid w:val="000439C7"/>
    <w:rsid w:val="00043CDD"/>
    <w:rsid w:val="00043FD7"/>
    <w:rsid w:val="00044D2C"/>
    <w:rsid w:val="0004515E"/>
    <w:rsid w:val="0004561E"/>
    <w:rsid w:val="0004602D"/>
    <w:rsid w:val="0004604E"/>
    <w:rsid w:val="00046285"/>
    <w:rsid w:val="00046D07"/>
    <w:rsid w:val="00046ED8"/>
    <w:rsid w:val="0004706E"/>
    <w:rsid w:val="000471A4"/>
    <w:rsid w:val="0004777E"/>
    <w:rsid w:val="000479F7"/>
    <w:rsid w:val="00047DE3"/>
    <w:rsid w:val="0005056D"/>
    <w:rsid w:val="00050C8A"/>
    <w:rsid w:val="00050E26"/>
    <w:rsid w:val="000511DD"/>
    <w:rsid w:val="00051A7B"/>
    <w:rsid w:val="00053F40"/>
    <w:rsid w:val="00054539"/>
    <w:rsid w:val="00054971"/>
    <w:rsid w:val="00055658"/>
    <w:rsid w:val="00055CB4"/>
    <w:rsid w:val="00055CC2"/>
    <w:rsid w:val="00056145"/>
    <w:rsid w:val="000565BE"/>
    <w:rsid w:val="00060EED"/>
    <w:rsid w:val="00061552"/>
    <w:rsid w:val="0006234E"/>
    <w:rsid w:val="000625B9"/>
    <w:rsid w:val="00062D9A"/>
    <w:rsid w:val="00063155"/>
    <w:rsid w:val="000636D7"/>
    <w:rsid w:val="00064430"/>
    <w:rsid w:val="000649DA"/>
    <w:rsid w:val="00064E07"/>
    <w:rsid w:val="000655BB"/>
    <w:rsid w:val="000659C3"/>
    <w:rsid w:val="000666A0"/>
    <w:rsid w:val="00067167"/>
    <w:rsid w:val="00067A73"/>
    <w:rsid w:val="000701F6"/>
    <w:rsid w:val="00070B54"/>
    <w:rsid w:val="000712E8"/>
    <w:rsid w:val="0007136A"/>
    <w:rsid w:val="0007195D"/>
    <w:rsid w:val="00072416"/>
    <w:rsid w:val="000727BC"/>
    <w:rsid w:val="00073866"/>
    <w:rsid w:val="00073C39"/>
    <w:rsid w:val="000756F9"/>
    <w:rsid w:val="00075DA2"/>
    <w:rsid w:val="0007613D"/>
    <w:rsid w:val="0007623B"/>
    <w:rsid w:val="000769B8"/>
    <w:rsid w:val="000800EC"/>
    <w:rsid w:val="0008083F"/>
    <w:rsid w:val="00080D53"/>
    <w:rsid w:val="00081DB8"/>
    <w:rsid w:val="0008203C"/>
    <w:rsid w:val="000829B5"/>
    <w:rsid w:val="00083540"/>
    <w:rsid w:val="0008382D"/>
    <w:rsid w:val="00083D39"/>
    <w:rsid w:val="000841AE"/>
    <w:rsid w:val="000847CF"/>
    <w:rsid w:val="00084BAC"/>
    <w:rsid w:val="00084DDD"/>
    <w:rsid w:val="00085864"/>
    <w:rsid w:val="00085DA4"/>
    <w:rsid w:val="00086450"/>
    <w:rsid w:val="00086CCA"/>
    <w:rsid w:val="00087204"/>
    <w:rsid w:val="0008727E"/>
    <w:rsid w:val="000915CF"/>
    <w:rsid w:val="000918D0"/>
    <w:rsid w:val="00091D07"/>
    <w:rsid w:val="0009206B"/>
    <w:rsid w:val="00092372"/>
    <w:rsid w:val="000928BC"/>
    <w:rsid w:val="00092E7D"/>
    <w:rsid w:val="000930A9"/>
    <w:rsid w:val="0009310F"/>
    <w:rsid w:val="00093293"/>
    <w:rsid w:val="00093D99"/>
    <w:rsid w:val="00094ACD"/>
    <w:rsid w:val="00094D5D"/>
    <w:rsid w:val="000951BF"/>
    <w:rsid w:val="00096663"/>
    <w:rsid w:val="00097227"/>
    <w:rsid w:val="0009738E"/>
    <w:rsid w:val="00097404"/>
    <w:rsid w:val="000979E6"/>
    <w:rsid w:val="00097D45"/>
    <w:rsid w:val="00097EFE"/>
    <w:rsid w:val="000A01A6"/>
    <w:rsid w:val="000A0262"/>
    <w:rsid w:val="000A14AD"/>
    <w:rsid w:val="000A1775"/>
    <w:rsid w:val="000A2F95"/>
    <w:rsid w:val="000A33A8"/>
    <w:rsid w:val="000A3BF2"/>
    <w:rsid w:val="000A41B1"/>
    <w:rsid w:val="000A440E"/>
    <w:rsid w:val="000A4AF4"/>
    <w:rsid w:val="000A4E4A"/>
    <w:rsid w:val="000A54EC"/>
    <w:rsid w:val="000A6871"/>
    <w:rsid w:val="000A6B4D"/>
    <w:rsid w:val="000A7035"/>
    <w:rsid w:val="000A73A6"/>
    <w:rsid w:val="000A7E8B"/>
    <w:rsid w:val="000B0665"/>
    <w:rsid w:val="000B12DC"/>
    <w:rsid w:val="000B1738"/>
    <w:rsid w:val="000B17C1"/>
    <w:rsid w:val="000B1F04"/>
    <w:rsid w:val="000B2848"/>
    <w:rsid w:val="000B3648"/>
    <w:rsid w:val="000B494A"/>
    <w:rsid w:val="000B4C32"/>
    <w:rsid w:val="000B4C8A"/>
    <w:rsid w:val="000B4D0E"/>
    <w:rsid w:val="000B5191"/>
    <w:rsid w:val="000B538B"/>
    <w:rsid w:val="000B5A1F"/>
    <w:rsid w:val="000B6F31"/>
    <w:rsid w:val="000B79C1"/>
    <w:rsid w:val="000B7C1C"/>
    <w:rsid w:val="000C041F"/>
    <w:rsid w:val="000C0511"/>
    <w:rsid w:val="000C246E"/>
    <w:rsid w:val="000C2D59"/>
    <w:rsid w:val="000C322E"/>
    <w:rsid w:val="000C3AA3"/>
    <w:rsid w:val="000C4333"/>
    <w:rsid w:val="000C44EC"/>
    <w:rsid w:val="000C5DB9"/>
    <w:rsid w:val="000C6ED5"/>
    <w:rsid w:val="000C6F9D"/>
    <w:rsid w:val="000C7C77"/>
    <w:rsid w:val="000C7DAD"/>
    <w:rsid w:val="000D0096"/>
    <w:rsid w:val="000D106B"/>
    <w:rsid w:val="000D110F"/>
    <w:rsid w:val="000D1983"/>
    <w:rsid w:val="000D29FD"/>
    <w:rsid w:val="000D3154"/>
    <w:rsid w:val="000D4328"/>
    <w:rsid w:val="000D4A9B"/>
    <w:rsid w:val="000D5764"/>
    <w:rsid w:val="000D5AC1"/>
    <w:rsid w:val="000D5CE6"/>
    <w:rsid w:val="000D7C1C"/>
    <w:rsid w:val="000D7F51"/>
    <w:rsid w:val="000E0265"/>
    <w:rsid w:val="000E031E"/>
    <w:rsid w:val="000E1766"/>
    <w:rsid w:val="000E1DA7"/>
    <w:rsid w:val="000E28BE"/>
    <w:rsid w:val="000E3150"/>
    <w:rsid w:val="000E3183"/>
    <w:rsid w:val="000E3827"/>
    <w:rsid w:val="000E3BF5"/>
    <w:rsid w:val="000E4074"/>
    <w:rsid w:val="000E42B6"/>
    <w:rsid w:val="000E4612"/>
    <w:rsid w:val="000E5754"/>
    <w:rsid w:val="000E5891"/>
    <w:rsid w:val="000E5DF6"/>
    <w:rsid w:val="000E7115"/>
    <w:rsid w:val="000F06D1"/>
    <w:rsid w:val="000F082C"/>
    <w:rsid w:val="000F0C9A"/>
    <w:rsid w:val="000F1089"/>
    <w:rsid w:val="000F14AB"/>
    <w:rsid w:val="000F1547"/>
    <w:rsid w:val="000F16EA"/>
    <w:rsid w:val="000F21D0"/>
    <w:rsid w:val="000F291A"/>
    <w:rsid w:val="000F385E"/>
    <w:rsid w:val="000F3FCE"/>
    <w:rsid w:val="000F4BCC"/>
    <w:rsid w:val="000F4E3E"/>
    <w:rsid w:val="000F63AF"/>
    <w:rsid w:val="000F6A9C"/>
    <w:rsid w:val="000F7152"/>
    <w:rsid w:val="00100D5B"/>
    <w:rsid w:val="00100FB3"/>
    <w:rsid w:val="001012A5"/>
    <w:rsid w:val="00101BF0"/>
    <w:rsid w:val="00101FF2"/>
    <w:rsid w:val="001023D7"/>
    <w:rsid w:val="001029BF"/>
    <w:rsid w:val="00102AF0"/>
    <w:rsid w:val="00102C67"/>
    <w:rsid w:val="0010317C"/>
    <w:rsid w:val="00103373"/>
    <w:rsid w:val="00103609"/>
    <w:rsid w:val="00103D53"/>
    <w:rsid w:val="00103E75"/>
    <w:rsid w:val="001045BE"/>
    <w:rsid w:val="0010548E"/>
    <w:rsid w:val="00106C16"/>
    <w:rsid w:val="00106E20"/>
    <w:rsid w:val="001103F6"/>
    <w:rsid w:val="00112148"/>
    <w:rsid w:val="00112164"/>
    <w:rsid w:val="00112AD5"/>
    <w:rsid w:val="00112DFE"/>
    <w:rsid w:val="00113168"/>
    <w:rsid w:val="00113318"/>
    <w:rsid w:val="00113D23"/>
    <w:rsid w:val="00113E2D"/>
    <w:rsid w:val="00116FB6"/>
    <w:rsid w:val="001171C4"/>
    <w:rsid w:val="00120679"/>
    <w:rsid w:val="0012085B"/>
    <w:rsid w:val="00120B57"/>
    <w:rsid w:val="00120D0C"/>
    <w:rsid w:val="00122338"/>
    <w:rsid w:val="001227FE"/>
    <w:rsid w:val="001232DF"/>
    <w:rsid w:val="00123452"/>
    <w:rsid w:val="00123EBA"/>
    <w:rsid w:val="00124C27"/>
    <w:rsid w:val="00126A48"/>
    <w:rsid w:val="00127091"/>
    <w:rsid w:val="00127222"/>
    <w:rsid w:val="0013063B"/>
    <w:rsid w:val="00130644"/>
    <w:rsid w:val="001325BF"/>
    <w:rsid w:val="001325F8"/>
    <w:rsid w:val="001327FD"/>
    <w:rsid w:val="00132E73"/>
    <w:rsid w:val="00133166"/>
    <w:rsid w:val="00133528"/>
    <w:rsid w:val="0013419A"/>
    <w:rsid w:val="00135A22"/>
    <w:rsid w:val="00136873"/>
    <w:rsid w:val="00137054"/>
    <w:rsid w:val="00137649"/>
    <w:rsid w:val="00140406"/>
    <w:rsid w:val="0014117C"/>
    <w:rsid w:val="0014169E"/>
    <w:rsid w:val="0014180B"/>
    <w:rsid w:val="00141F9A"/>
    <w:rsid w:val="00142775"/>
    <w:rsid w:val="00143952"/>
    <w:rsid w:val="00144231"/>
    <w:rsid w:val="00144494"/>
    <w:rsid w:val="001468B8"/>
    <w:rsid w:val="00146A01"/>
    <w:rsid w:val="00147345"/>
    <w:rsid w:val="00147A08"/>
    <w:rsid w:val="00147D79"/>
    <w:rsid w:val="001505A2"/>
    <w:rsid w:val="00150634"/>
    <w:rsid w:val="001509FA"/>
    <w:rsid w:val="00151733"/>
    <w:rsid w:val="001518F1"/>
    <w:rsid w:val="00151A46"/>
    <w:rsid w:val="00152307"/>
    <w:rsid w:val="00152766"/>
    <w:rsid w:val="00152C94"/>
    <w:rsid w:val="00153070"/>
    <w:rsid w:val="00153280"/>
    <w:rsid w:val="001535BF"/>
    <w:rsid w:val="001538A1"/>
    <w:rsid w:val="00154058"/>
    <w:rsid w:val="00154619"/>
    <w:rsid w:val="00155399"/>
    <w:rsid w:val="001553F9"/>
    <w:rsid w:val="00155D2D"/>
    <w:rsid w:val="00155E05"/>
    <w:rsid w:val="00156680"/>
    <w:rsid w:val="00156E2D"/>
    <w:rsid w:val="00156F66"/>
    <w:rsid w:val="001572A4"/>
    <w:rsid w:val="0016082D"/>
    <w:rsid w:val="00162744"/>
    <w:rsid w:val="00162935"/>
    <w:rsid w:val="00162F09"/>
    <w:rsid w:val="0016369C"/>
    <w:rsid w:val="00163BFA"/>
    <w:rsid w:val="00164505"/>
    <w:rsid w:val="00165CC4"/>
    <w:rsid w:val="00165EAB"/>
    <w:rsid w:val="00166671"/>
    <w:rsid w:val="001667F8"/>
    <w:rsid w:val="00166A18"/>
    <w:rsid w:val="00166D83"/>
    <w:rsid w:val="00166EF6"/>
    <w:rsid w:val="00166FA7"/>
    <w:rsid w:val="001672B3"/>
    <w:rsid w:val="00167C16"/>
    <w:rsid w:val="00167CFC"/>
    <w:rsid w:val="00167E58"/>
    <w:rsid w:val="00170ADF"/>
    <w:rsid w:val="00171AC3"/>
    <w:rsid w:val="00172D3E"/>
    <w:rsid w:val="00173630"/>
    <w:rsid w:val="00173A4D"/>
    <w:rsid w:val="001742DC"/>
    <w:rsid w:val="00174E53"/>
    <w:rsid w:val="00176137"/>
    <w:rsid w:val="001768F0"/>
    <w:rsid w:val="00176C7F"/>
    <w:rsid w:val="00176E45"/>
    <w:rsid w:val="00177357"/>
    <w:rsid w:val="0018004C"/>
    <w:rsid w:val="001805EC"/>
    <w:rsid w:val="001808C3"/>
    <w:rsid w:val="00180C60"/>
    <w:rsid w:val="00180D22"/>
    <w:rsid w:val="001811D6"/>
    <w:rsid w:val="0018128B"/>
    <w:rsid w:val="00181599"/>
    <w:rsid w:val="00181872"/>
    <w:rsid w:val="0018188C"/>
    <w:rsid w:val="00181B26"/>
    <w:rsid w:val="00183195"/>
    <w:rsid w:val="00183BB5"/>
    <w:rsid w:val="001842D0"/>
    <w:rsid w:val="00184883"/>
    <w:rsid w:val="00184C81"/>
    <w:rsid w:val="00184E3A"/>
    <w:rsid w:val="00184F58"/>
    <w:rsid w:val="00185278"/>
    <w:rsid w:val="0018757C"/>
    <w:rsid w:val="00187E2B"/>
    <w:rsid w:val="00190EDE"/>
    <w:rsid w:val="0019155C"/>
    <w:rsid w:val="00192312"/>
    <w:rsid w:val="00192A99"/>
    <w:rsid w:val="00193D58"/>
    <w:rsid w:val="00194508"/>
    <w:rsid w:val="00194CBD"/>
    <w:rsid w:val="00195941"/>
    <w:rsid w:val="00195ABF"/>
    <w:rsid w:val="00196762"/>
    <w:rsid w:val="001A008E"/>
    <w:rsid w:val="001A2E92"/>
    <w:rsid w:val="001A3F9B"/>
    <w:rsid w:val="001A4A4E"/>
    <w:rsid w:val="001A4AC3"/>
    <w:rsid w:val="001A4BE5"/>
    <w:rsid w:val="001A53CE"/>
    <w:rsid w:val="001A55EC"/>
    <w:rsid w:val="001A5985"/>
    <w:rsid w:val="001A5A57"/>
    <w:rsid w:val="001A6415"/>
    <w:rsid w:val="001A6558"/>
    <w:rsid w:val="001A7686"/>
    <w:rsid w:val="001A78E9"/>
    <w:rsid w:val="001B04D1"/>
    <w:rsid w:val="001B0DB5"/>
    <w:rsid w:val="001B17AF"/>
    <w:rsid w:val="001B186C"/>
    <w:rsid w:val="001B1D74"/>
    <w:rsid w:val="001B23A2"/>
    <w:rsid w:val="001B4195"/>
    <w:rsid w:val="001B4364"/>
    <w:rsid w:val="001B4E4A"/>
    <w:rsid w:val="001B7397"/>
    <w:rsid w:val="001C07B9"/>
    <w:rsid w:val="001C0D5A"/>
    <w:rsid w:val="001C13A1"/>
    <w:rsid w:val="001C1719"/>
    <w:rsid w:val="001C266D"/>
    <w:rsid w:val="001C2C78"/>
    <w:rsid w:val="001C31D7"/>
    <w:rsid w:val="001C39EF"/>
    <w:rsid w:val="001C4467"/>
    <w:rsid w:val="001C5857"/>
    <w:rsid w:val="001C5867"/>
    <w:rsid w:val="001C5A73"/>
    <w:rsid w:val="001C60C2"/>
    <w:rsid w:val="001C63E3"/>
    <w:rsid w:val="001C68A3"/>
    <w:rsid w:val="001C7524"/>
    <w:rsid w:val="001D0424"/>
    <w:rsid w:val="001D0844"/>
    <w:rsid w:val="001D0C30"/>
    <w:rsid w:val="001D1E3A"/>
    <w:rsid w:val="001D2705"/>
    <w:rsid w:val="001D341A"/>
    <w:rsid w:val="001D4630"/>
    <w:rsid w:val="001D5B71"/>
    <w:rsid w:val="001D679A"/>
    <w:rsid w:val="001D6C5E"/>
    <w:rsid w:val="001E0701"/>
    <w:rsid w:val="001E232F"/>
    <w:rsid w:val="001E2529"/>
    <w:rsid w:val="001E2C02"/>
    <w:rsid w:val="001E3609"/>
    <w:rsid w:val="001E4AF2"/>
    <w:rsid w:val="001E5972"/>
    <w:rsid w:val="001E5E63"/>
    <w:rsid w:val="001E67A2"/>
    <w:rsid w:val="001E70A8"/>
    <w:rsid w:val="001E74C0"/>
    <w:rsid w:val="001E7733"/>
    <w:rsid w:val="001F00FA"/>
    <w:rsid w:val="001F08DD"/>
    <w:rsid w:val="001F12B7"/>
    <w:rsid w:val="001F17E0"/>
    <w:rsid w:val="001F1938"/>
    <w:rsid w:val="001F29B6"/>
    <w:rsid w:val="001F29E6"/>
    <w:rsid w:val="001F2D9E"/>
    <w:rsid w:val="001F2F7A"/>
    <w:rsid w:val="001F3020"/>
    <w:rsid w:val="001F32F3"/>
    <w:rsid w:val="001F335B"/>
    <w:rsid w:val="001F34E4"/>
    <w:rsid w:val="001F36A3"/>
    <w:rsid w:val="001F4217"/>
    <w:rsid w:val="001F5673"/>
    <w:rsid w:val="001F74FE"/>
    <w:rsid w:val="001F75D7"/>
    <w:rsid w:val="001F76CD"/>
    <w:rsid w:val="001F7C7A"/>
    <w:rsid w:val="00200643"/>
    <w:rsid w:val="00200CA8"/>
    <w:rsid w:val="002017FD"/>
    <w:rsid w:val="00201B88"/>
    <w:rsid w:val="00202FF9"/>
    <w:rsid w:val="00204BFA"/>
    <w:rsid w:val="00204CD5"/>
    <w:rsid w:val="002050D9"/>
    <w:rsid w:val="00206415"/>
    <w:rsid w:val="002065B5"/>
    <w:rsid w:val="00207F54"/>
    <w:rsid w:val="00212995"/>
    <w:rsid w:val="002141ED"/>
    <w:rsid w:val="00214597"/>
    <w:rsid w:val="002148A0"/>
    <w:rsid w:val="00214A10"/>
    <w:rsid w:val="00215452"/>
    <w:rsid w:val="00215487"/>
    <w:rsid w:val="00215E28"/>
    <w:rsid w:val="00215EF9"/>
    <w:rsid w:val="00216E81"/>
    <w:rsid w:val="0021717D"/>
    <w:rsid w:val="0021745D"/>
    <w:rsid w:val="00217C71"/>
    <w:rsid w:val="00217DBF"/>
    <w:rsid w:val="002209D4"/>
    <w:rsid w:val="00220B44"/>
    <w:rsid w:val="00220E43"/>
    <w:rsid w:val="0022113F"/>
    <w:rsid w:val="002218D5"/>
    <w:rsid w:val="0022244C"/>
    <w:rsid w:val="002227BC"/>
    <w:rsid w:val="002227DB"/>
    <w:rsid w:val="00223B24"/>
    <w:rsid w:val="00223D84"/>
    <w:rsid w:val="00224701"/>
    <w:rsid w:val="00224D98"/>
    <w:rsid w:val="002258A4"/>
    <w:rsid w:val="002259AB"/>
    <w:rsid w:val="002259EF"/>
    <w:rsid w:val="0022619C"/>
    <w:rsid w:val="00226ACE"/>
    <w:rsid w:val="0023064F"/>
    <w:rsid w:val="00230667"/>
    <w:rsid w:val="00230FBE"/>
    <w:rsid w:val="00230FDA"/>
    <w:rsid w:val="00231B16"/>
    <w:rsid w:val="00232458"/>
    <w:rsid w:val="00232C58"/>
    <w:rsid w:val="002337B1"/>
    <w:rsid w:val="00234D1C"/>
    <w:rsid w:val="00235254"/>
    <w:rsid w:val="00235AA0"/>
    <w:rsid w:val="0023686F"/>
    <w:rsid w:val="00236E88"/>
    <w:rsid w:val="00237645"/>
    <w:rsid w:val="00237DF3"/>
    <w:rsid w:val="00240D1A"/>
    <w:rsid w:val="00241514"/>
    <w:rsid w:val="00241EDB"/>
    <w:rsid w:val="0024229B"/>
    <w:rsid w:val="00242DC3"/>
    <w:rsid w:val="00243222"/>
    <w:rsid w:val="002434CE"/>
    <w:rsid w:val="00243AE0"/>
    <w:rsid w:val="0024493C"/>
    <w:rsid w:val="00244C41"/>
    <w:rsid w:val="00244D4A"/>
    <w:rsid w:val="002453CE"/>
    <w:rsid w:val="002458B3"/>
    <w:rsid w:val="002458F8"/>
    <w:rsid w:val="00247F0C"/>
    <w:rsid w:val="00247F30"/>
    <w:rsid w:val="0025036A"/>
    <w:rsid w:val="002506E4"/>
    <w:rsid w:val="00250EBD"/>
    <w:rsid w:val="00250F39"/>
    <w:rsid w:val="00251834"/>
    <w:rsid w:val="00251A8E"/>
    <w:rsid w:val="002522B5"/>
    <w:rsid w:val="002526B3"/>
    <w:rsid w:val="002526CC"/>
    <w:rsid w:val="00252A54"/>
    <w:rsid w:val="00252FDC"/>
    <w:rsid w:val="002531F8"/>
    <w:rsid w:val="002536E4"/>
    <w:rsid w:val="0025380F"/>
    <w:rsid w:val="00253D91"/>
    <w:rsid w:val="0025622F"/>
    <w:rsid w:val="002562F0"/>
    <w:rsid w:val="002570D4"/>
    <w:rsid w:val="002577F1"/>
    <w:rsid w:val="0026029E"/>
    <w:rsid w:val="00260FFD"/>
    <w:rsid w:val="00262558"/>
    <w:rsid w:val="002628E1"/>
    <w:rsid w:val="00262AC3"/>
    <w:rsid w:val="00262FFA"/>
    <w:rsid w:val="0026322E"/>
    <w:rsid w:val="00263A21"/>
    <w:rsid w:val="00263A25"/>
    <w:rsid w:val="00263D15"/>
    <w:rsid w:val="002642B9"/>
    <w:rsid w:val="0026456D"/>
    <w:rsid w:val="00264EE3"/>
    <w:rsid w:val="00266073"/>
    <w:rsid w:val="002661CA"/>
    <w:rsid w:val="002671B2"/>
    <w:rsid w:val="002676A3"/>
    <w:rsid w:val="00267AFF"/>
    <w:rsid w:val="00267FCC"/>
    <w:rsid w:val="00271075"/>
    <w:rsid w:val="00271C30"/>
    <w:rsid w:val="00271C57"/>
    <w:rsid w:val="002734A5"/>
    <w:rsid w:val="00273D72"/>
    <w:rsid w:val="002747CA"/>
    <w:rsid w:val="00274AA8"/>
    <w:rsid w:val="00275243"/>
    <w:rsid w:val="00275321"/>
    <w:rsid w:val="00275910"/>
    <w:rsid w:val="00276A39"/>
    <w:rsid w:val="0027721A"/>
    <w:rsid w:val="00277631"/>
    <w:rsid w:val="00277E62"/>
    <w:rsid w:val="00277FA5"/>
    <w:rsid w:val="00280C82"/>
    <w:rsid w:val="00280E77"/>
    <w:rsid w:val="0028111D"/>
    <w:rsid w:val="0028135C"/>
    <w:rsid w:val="0028294E"/>
    <w:rsid w:val="00282D1A"/>
    <w:rsid w:val="00282FF5"/>
    <w:rsid w:val="00283489"/>
    <w:rsid w:val="00283546"/>
    <w:rsid w:val="00283FA2"/>
    <w:rsid w:val="00284134"/>
    <w:rsid w:val="002843E6"/>
    <w:rsid w:val="00284B21"/>
    <w:rsid w:val="002850E6"/>
    <w:rsid w:val="00285138"/>
    <w:rsid w:val="00285563"/>
    <w:rsid w:val="00285AC1"/>
    <w:rsid w:val="0028666C"/>
    <w:rsid w:val="00286C1B"/>
    <w:rsid w:val="00286E4A"/>
    <w:rsid w:val="00291934"/>
    <w:rsid w:val="00291E64"/>
    <w:rsid w:val="00292E50"/>
    <w:rsid w:val="002934BB"/>
    <w:rsid w:val="00293F59"/>
    <w:rsid w:val="00294309"/>
    <w:rsid w:val="0029491A"/>
    <w:rsid w:val="00295DD4"/>
    <w:rsid w:val="002979AE"/>
    <w:rsid w:val="00297B19"/>
    <w:rsid w:val="00297F07"/>
    <w:rsid w:val="002A01BA"/>
    <w:rsid w:val="002A01EF"/>
    <w:rsid w:val="002A052E"/>
    <w:rsid w:val="002A088A"/>
    <w:rsid w:val="002A0F91"/>
    <w:rsid w:val="002A11C6"/>
    <w:rsid w:val="002A22BB"/>
    <w:rsid w:val="002A2C70"/>
    <w:rsid w:val="002A3040"/>
    <w:rsid w:val="002A33D1"/>
    <w:rsid w:val="002A3DBB"/>
    <w:rsid w:val="002A40B4"/>
    <w:rsid w:val="002A5338"/>
    <w:rsid w:val="002A57BE"/>
    <w:rsid w:val="002A5850"/>
    <w:rsid w:val="002A59C0"/>
    <w:rsid w:val="002A5E53"/>
    <w:rsid w:val="002A6377"/>
    <w:rsid w:val="002A6669"/>
    <w:rsid w:val="002A6750"/>
    <w:rsid w:val="002A73E8"/>
    <w:rsid w:val="002A7A0C"/>
    <w:rsid w:val="002A7E68"/>
    <w:rsid w:val="002B11F7"/>
    <w:rsid w:val="002B1AEE"/>
    <w:rsid w:val="002B27B7"/>
    <w:rsid w:val="002B33B7"/>
    <w:rsid w:val="002B42F4"/>
    <w:rsid w:val="002B4A25"/>
    <w:rsid w:val="002B4AA8"/>
    <w:rsid w:val="002B4C55"/>
    <w:rsid w:val="002B541B"/>
    <w:rsid w:val="002B6C3E"/>
    <w:rsid w:val="002B718D"/>
    <w:rsid w:val="002B777E"/>
    <w:rsid w:val="002B7AFD"/>
    <w:rsid w:val="002B7BEC"/>
    <w:rsid w:val="002B7D7B"/>
    <w:rsid w:val="002C0EBB"/>
    <w:rsid w:val="002C1BD4"/>
    <w:rsid w:val="002C3812"/>
    <w:rsid w:val="002C4286"/>
    <w:rsid w:val="002C48B9"/>
    <w:rsid w:val="002C6501"/>
    <w:rsid w:val="002C6FC9"/>
    <w:rsid w:val="002C6FD0"/>
    <w:rsid w:val="002D0564"/>
    <w:rsid w:val="002D1B77"/>
    <w:rsid w:val="002D1B99"/>
    <w:rsid w:val="002D1DA1"/>
    <w:rsid w:val="002D25E8"/>
    <w:rsid w:val="002D2F34"/>
    <w:rsid w:val="002D3CB4"/>
    <w:rsid w:val="002D517C"/>
    <w:rsid w:val="002D51D7"/>
    <w:rsid w:val="002D5245"/>
    <w:rsid w:val="002D5292"/>
    <w:rsid w:val="002D581E"/>
    <w:rsid w:val="002D5866"/>
    <w:rsid w:val="002D5A9D"/>
    <w:rsid w:val="002D5FE8"/>
    <w:rsid w:val="002D6370"/>
    <w:rsid w:val="002D6EBE"/>
    <w:rsid w:val="002D77BA"/>
    <w:rsid w:val="002E02C6"/>
    <w:rsid w:val="002E036C"/>
    <w:rsid w:val="002E03C4"/>
    <w:rsid w:val="002E0B62"/>
    <w:rsid w:val="002E1302"/>
    <w:rsid w:val="002E358E"/>
    <w:rsid w:val="002E3CEE"/>
    <w:rsid w:val="002E3E79"/>
    <w:rsid w:val="002E43AD"/>
    <w:rsid w:val="002E4941"/>
    <w:rsid w:val="002E4A50"/>
    <w:rsid w:val="002E6BEF"/>
    <w:rsid w:val="002E6D48"/>
    <w:rsid w:val="002E7B94"/>
    <w:rsid w:val="002F02DC"/>
    <w:rsid w:val="002F057D"/>
    <w:rsid w:val="002F1498"/>
    <w:rsid w:val="002F1E66"/>
    <w:rsid w:val="002F29C5"/>
    <w:rsid w:val="002F2A0A"/>
    <w:rsid w:val="002F39DB"/>
    <w:rsid w:val="002F3BB8"/>
    <w:rsid w:val="002F4115"/>
    <w:rsid w:val="002F4E6C"/>
    <w:rsid w:val="002F4E82"/>
    <w:rsid w:val="002F4FF5"/>
    <w:rsid w:val="002F5910"/>
    <w:rsid w:val="002F605A"/>
    <w:rsid w:val="002F63F3"/>
    <w:rsid w:val="002F6862"/>
    <w:rsid w:val="002F6E3A"/>
    <w:rsid w:val="002F6F3F"/>
    <w:rsid w:val="002F719D"/>
    <w:rsid w:val="00300D3A"/>
    <w:rsid w:val="003014CE"/>
    <w:rsid w:val="00301C03"/>
    <w:rsid w:val="00302115"/>
    <w:rsid w:val="00302359"/>
    <w:rsid w:val="00302F25"/>
    <w:rsid w:val="00303BD1"/>
    <w:rsid w:val="00304729"/>
    <w:rsid w:val="00304B93"/>
    <w:rsid w:val="00304CD9"/>
    <w:rsid w:val="00305A2F"/>
    <w:rsid w:val="00307B1C"/>
    <w:rsid w:val="00307BE3"/>
    <w:rsid w:val="0031030D"/>
    <w:rsid w:val="003107FB"/>
    <w:rsid w:val="003109B0"/>
    <w:rsid w:val="00310DF9"/>
    <w:rsid w:val="00310E7C"/>
    <w:rsid w:val="003111CD"/>
    <w:rsid w:val="003123B6"/>
    <w:rsid w:val="003124C3"/>
    <w:rsid w:val="00312E71"/>
    <w:rsid w:val="003137ED"/>
    <w:rsid w:val="00313AA6"/>
    <w:rsid w:val="003142C6"/>
    <w:rsid w:val="003142EF"/>
    <w:rsid w:val="003142F4"/>
    <w:rsid w:val="00314F5D"/>
    <w:rsid w:val="00315136"/>
    <w:rsid w:val="00315607"/>
    <w:rsid w:val="003178FC"/>
    <w:rsid w:val="00320304"/>
    <w:rsid w:val="0032067D"/>
    <w:rsid w:val="00320B09"/>
    <w:rsid w:val="00320D44"/>
    <w:rsid w:val="00320DC1"/>
    <w:rsid w:val="00320F3F"/>
    <w:rsid w:val="00321511"/>
    <w:rsid w:val="003228F7"/>
    <w:rsid w:val="003237A7"/>
    <w:rsid w:val="00323969"/>
    <w:rsid w:val="00323C37"/>
    <w:rsid w:val="00324090"/>
    <w:rsid w:val="00325604"/>
    <w:rsid w:val="003260F1"/>
    <w:rsid w:val="003267F2"/>
    <w:rsid w:val="00327BB2"/>
    <w:rsid w:val="00330626"/>
    <w:rsid w:val="0033099E"/>
    <w:rsid w:val="00330CB3"/>
    <w:rsid w:val="00332260"/>
    <w:rsid w:val="00332940"/>
    <w:rsid w:val="00332F56"/>
    <w:rsid w:val="00333773"/>
    <w:rsid w:val="00333DAC"/>
    <w:rsid w:val="00334B22"/>
    <w:rsid w:val="00335999"/>
    <w:rsid w:val="00335C37"/>
    <w:rsid w:val="0033622F"/>
    <w:rsid w:val="003363A8"/>
    <w:rsid w:val="00336DCB"/>
    <w:rsid w:val="00337366"/>
    <w:rsid w:val="00337A47"/>
    <w:rsid w:val="003405DF"/>
    <w:rsid w:val="003417E3"/>
    <w:rsid w:val="00341E23"/>
    <w:rsid w:val="00342361"/>
    <w:rsid w:val="00342785"/>
    <w:rsid w:val="003428CC"/>
    <w:rsid w:val="003433C6"/>
    <w:rsid w:val="00343570"/>
    <w:rsid w:val="003435AE"/>
    <w:rsid w:val="003439EE"/>
    <w:rsid w:val="00343E5E"/>
    <w:rsid w:val="00343F11"/>
    <w:rsid w:val="0034443B"/>
    <w:rsid w:val="0034447E"/>
    <w:rsid w:val="003457F5"/>
    <w:rsid w:val="0034587F"/>
    <w:rsid w:val="00346671"/>
    <w:rsid w:val="00346C9D"/>
    <w:rsid w:val="00346D4B"/>
    <w:rsid w:val="003470E4"/>
    <w:rsid w:val="00347279"/>
    <w:rsid w:val="0035018B"/>
    <w:rsid w:val="00350B76"/>
    <w:rsid w:val="0035178A"/>
    <w:rsid w:val="0035213E"/>
    <w:rsid w:val="003523FC"/>
    <w:rsid w:val="00352B39"/>
    <w:rsid w:val="0035533C"/>
    <w:rsid w:val="003559F2"/>
    <w:rsid w:val="00355A25"/>
    <w:rsid w:val="003560D7"/>
    <w:rsid w:val="0035611A"/>
    <w:rsid w:val="0035776A"/>
    <w:rsid w:val="003604E1"/>
    <w:rsid w:val="00361126"/>
    <w:rsid w:val="0036130F"/>
    <w:rsid w:val="00361641"/>
    <w:rsid w:val="00361D40"/>
    <w:rsid w:val="00363160"/>
    <w:rsid w:val="00364129"/>
    <w:rsid w:val="0036428B"/>
    <w:rsid w:val="00364916"/>
    <w:rsid w:val="00365481"/>
    <w:rsid w:val="00365AD7"/>
    <w:rsid w:val="0036600F"/>
    <w:rsid w:val="00366468"/>
    <w:rsid w:val="00367780"/>
    <w:rsid w:val="0037067A"/>
    <w:rsid w:val="003718DD"/>
    <w:rsid w:val="00371A47"/>
    <w:rsid w:val="003725B9"/>
    <w:rsid w:val="003727DE"/>
    <w:rsid w:val="003728EC"/>
    <w:rsid w:val="00372DC4"/>
    <w:rsid w:val="003733E0"/>
    <w:rsid w:val="003737EA"/>
    <w:rsid w:val="003755FE"/>
    <w:rsid w:val="003759B8"/>
    <w:rsid w:val="00375B5E"/>
    <w:rsid w:val="003776C3"/>
    <w:rsid w:val="0038053E"/>
    <w:rsid w:val="003805A1"/>
    <w:rsid w:val="00381D07"/>
    <w:rsid w:val="00382B75"/>
    <w:rsid w:val="00382DD8"/>
    <w:rsid w:val="00383191"/>
    <w:rsid w:val="003836F7"/>
    <w:rsid w:val="0038375A"/>
    <w:rsid w:val="003843DE"/>
    <w:rsid w:val="00384CC0"/>
    <w:rsid w:val="00385105"/>
    <w:rsid w:val="00385371"/>
    <w:rsid w:val="00386DC7"/>
    <w:rsid w:val="00387065"/>
    <w:rsid w:val="003871A9"/>
    <w:rsid w:val="00387A18"/>
    <w:rsid w:val="00387F01"/>
    <w:rsid w:val="0039095B"/>
    <w:rsid w:val="0039154D"/>
    <w:rsid w:val="003927C9"/>
    <w:rsid w:val="00392F8B"/>
    <w:rsid w:val="0039321A"/>
    <w:rsid w:val="003949F0"/>
    <w:rsid w:val="00394C16"/>
    <w:rsid w:val="003954E5"/>
    <w:rsid w:val="00396409"/>
    <w:rsid w:val="0039698A"/>
    <w:rsid w:val="00396A5D"/>
    <w:rsid w:val="00396F8F"/>
    <w:rsid w:val="00397958"/>
    <w:rsid w:val="003A069E"/>
    <w:rsid w:val="003A0C15"/>
    <w:rsid w:val="003A172B"/>
    <w:rsid w:val="003A1E21"/>
    <w:rsid w:val="003A1FEE"/>
    <w:rsid w:val="003A3756"/>
    <w:rsid w:val="003A4F9D"/>
    <w:rsid w:val="003A523D"/>
    <w:rsid w:val="003A5411"/>
    <w:rsid w:val="003A5747"/>
    <w:rsid w:val="003A6E31"/>
    <w:rsid w:val="003A74E4"/>
    <w:rsid w:val="003B021B"/>
    <w:rsid w:val="003B0E09"/>
    <w:rsid w:val="003B12CD"/>
    <w:rsid w:val="003B14E1"/>
    <w:rsid w:val="003B1BBF"/>
    <w:rsid w:val="003B2250"/>
    <w:rsid w:val="003B3649"/>
    <w:rsid w:val="003B37DB"/>
    <w:rsid w:val="003B3B14"/>
    <w:rsid w:val="003B3D5F"/>
    <w:rsid w:val="003B3F68"/>
    <w:rsid w:val="003B423D"/>
    <w:rsid w:val="003B44E1"/>
    <w:rsid w:val="003B4B4D"/>
    <w:rsid w:val="003B5279"/>
    <w:rsid w:val="003B5372"/>
    <w:rsid w:val="003B56A6"/>
    <w:rsid w:val="003B6660"/>
    <w:rsid w:val="003C06A2"/>
    <w:rsid w:val="003C1538"/>
    <w:rsid w:val="003C1870"/>
    <w:rsid w:val="003C1E2D"/>
    <w:rsid w:val="003C1F1A"/>
    <w:rsid w:val="003C3DEC"/>
    <w:rsid w:val="003C413C"/>
    <w:rsid w:val="003C4C14"/>
    <w:rsid w:val="003C4D06"/>
    <w:rsid w:val="003C5DA0"/>
    <w:rsid w:val="003C6A4A"/>
    <w:rsid w:val="003C6A92"/>
    <w:rsid w:val="003C71D6"/>
    <w:rsid w:val="003C78DB"/>
    <w:rsid w:val="003C7E74"/>
    <w:rsid w:val="003D0425"/>
    <w:rsid w:val="003D121B"/>
    <w:rsid w:val="003D1BE6"/>
    <w:rsid w:val="003D1FF8"/>
    <w:rsid w:val="003D2F98"/>
    <w:rsid w:val="003D2FF5"/>
    <w:rsid w:val="003D38E5"/>
    <w:rsid w:val="003D3E17"/>
    <w:rsid w:val="003D539C"/>
    <w:rsid w:val="003D5DBF"/>
    <w:rsid w:val="003D5E4B"/>
    <w:rsid w:val="003D5F97"/>
    <w:rsid w:val="003D63AD"/>
    <w:rsid w:val="003D6B1A"/>
    <w:rsid w:val="003D6B56"/>
    <w:rsid w:val="003D7B78"/>
    <w:rsid w:val="003D7B97"/>
    <w:rsid w:val="003E1186"/>
    <w:rsid w:val="003E15C3"/>
    <w:rsid w:val="003E22AE"/>
    <w:rsid w:val="003E3AF4"/>
    <w:rsid w:val="003E44AE"/>
    <w:rsid w:val="003E4A95"/>
    <w:rsid w:val="003E4F33"/>
    <w:rsid w:val="003E56FB"/>
    <w:rsid w:val="003E5866"/>
    <w:rsid w:val="003E5F83"/>
    <w:rsid w:val="003E672E"/>
    <w:rsid w:val="003F0898"/>
    <w:rsid w:val="003F1787"/>
    <w:rsid w:val="003F1792"/>
    <w:rsid w:val="003F1DAC"/>
    <w:rsid w:val="003F21B4"/>
    <w:rsid w:val="003F2717"/>
    <w:rsid w:val="003F3866"/>
    <w:rsid w:val="003F4154"/>
    <w:rsid w:val="003F4FCC"/>
    <w:rsid w:val="003F5842"/>
    <w:rsid w:val="003F5F72"/>
    <w:rsid w:val="003F61E1"/>
    <w:rsid w:val="003F670A"/>
    <w:rsid w:val="003F6856"/>
    <w:rsid w:val="003F7FD1"/>
    <w:rsid w:val="00400200"/>
    <w:rsid w:val="0040153C"/>
    <w:rsid w:val="004023CF"/>
    <w:rsid w:val="00402B79"/>
    <w:rsid w:val="00402FE5"/>
    <w:rsid w:val="00403472"/>
    <w:rsid w:val="004041C6"/>
    <w:rsid w:val="004043B6"/>
    <w:rsid w:val="0040485F"/>
    <w:rsid w:val="00404B58"/>
    <w:rsid w:val="00404CB5"/>
    <w:rsid w:val="00405034"/>
    <w:rsid w:val="004052C7"/>
    <w:rsid w:val="00405A1C"/>
    <w:rsid w:val="00405D84"/>
    <w:rsid w:val="00406193"/>
    <w:rsid w:val="00406827"/>
    <w:rsid w:val="00406EDE"/>
    <w:rsid w:val="004072F1"/>
    <w:rsid w:val="00410D90"/>
    <w:rsid w:val="004112D3"/>
    <w:rsid w:val="00411648"/>
    <w:rsid w:val="004116A8"/>
    <w:rsid w:val="00411FD1"/>
    <w:rsid w:val="00412281"/>
    <w:rsid w:val="004146C8"/>
    <w:rsid w:val="0041596E"/>
    <w:rsid w:val="00415E10"/>
    <w:rsid w:val="00416360"/>
    <w:rsid w:val="00416691"/>
    <w:rsid w:val="004169E0"/>
    <w:rsid w:val="00416AB0"/>
    <w:rsid w:val="00416CDC"/>
    <w:rsid w:val="00420070"/>
    <w:rsid w:val="00420670"/>
    <w:rsid w:val="00421022"/>
    <w:rsid w:val="004226DE"/>
    <w:rsid w:val="00422704"/>
    <w:rsid w:val="00423E08"/>
    <w:rsid w:val="00424B5A"/>
    <w:rsid w:val="0042513D"/>
    <w:rsid w:val="00425D49"/>
    <w:rsid w:val="00426A0C"/>
    <w:rsid w:val="00426A67"/>
    <w:rsid w:val="00426BFC"/>
    <w:rsid w:val="0042784F"/>
    <w:rsid w:val="00427C5E"/>
    <w:rsid w:val="00427D29"/>
    <w:rsid w:val="00430526"/>
    <w:rsid w:val="0043067D"/>
    <w:rsid w:val="00430D46"/>
    <w:rsid w:val="00430EBC"/>
    <w:rsid w:val="00430F77"/>
    <w:rsid w:val="00431337"/>
    <w:rsid w:val="00431375"/>
    <w:rsid w:val="00431563"/>
    <w:rsid w:val="004317D3"/>
    <w:rsid w:val="00431832"/>
    <w:rsid w:val="004324B1"/>
    <w:rsid w:val="0043252F"/>
    <w:rsid w:val="00432749"/>
    <w:rsid w:val="00432A33"/>
    <w:rsid w:val="00433784"/>
    <w:rsid w:val="00433B7E"/>
    <w:rsid w:val="00433F14"/>
    <w:rsid w:val="004342E2"/>
    <w:rsid w:val="0043588F"/>
    <w:rsid w:val="00436A7A"/>
    <w:rsid w:val="00437CA3"/>
    <w:rsid w:val="00437D63"/>
    <w:rsid w:val="004412E7"/>
    <w:rsid w:val="004414BB"/>
    <w:rsid w:val="004429C9"/>
    <w:rsid w:val="00443207"/>
    <w:rsid w:val="004438FB"/>
    <w:rsid w:val="00443970"/>
    <w:rsid w:val="00443C58"/>
    <w:rsid w:val="00443D9B"/>
    <w:rsid w:val="00444350"/>
    <w:rsid w:val="00444E18"/>
    <w:rsid w:val="00444F92"/>
    <w:rsid w:val="004461B2"/>
    <w:rsid w:val="0044690C"/>
    <w:rsid w:val="00446DFD"/>
    <w:rsid w:val="00447209"/>
    <w:rsid w:val="0044720A"/>
    <w:rsid w:val="00447270"/>
    <w:rsid w:val="00447397"/>
    <w:rsid w:val="0044747D"/>
    <w:rsid w:val="00450310"/>
    <w:rsid w:val="00450B5A"/>
    <w:rsid w:val="00450D60"/>
    <w:rsid w:val="004519A1"/>
    <w:rsid w:val="00451CC0"/>
    <w:rsid w:val="0045390B"/>
    <w:rsid w:val="00453990"/>
    <w:rsid w:val="00453F68"/>
    <w:rsid w:val="00454793"/>
    <w:rsid w:val="00454862"/>
    <w:rsid w:val="00454D34"/>
    <w:rsid w:val="00455206"/>
    <w:rsid w:val="0045558D"/>
    <w:rsid w:val="004558A7"/>
    <w:rsid w:val="00455F95"/>
    <w:rsid w:val="00455F9E"/>
    <w:rsid w:val="00461293"/>
    <w:rsid w:val="00461ADA"/>
    <w:rsid w:val="00462234"/>
    <w:rsid w:val="0046233E"/>
    <w:rsid w:val="00462506"/>
    <w:rsid w:val="004631B7"/>
    <w:rsid w:val="00463689"/>
    <w:rsid w:val="0046382A"/>
    <w:rsid w:val="00463EDE"/>
    <w:rsid w:val="00466032"/>
    <w:rsid w:val="004670F7"/>
    <w:rsid w:val="00467703"/>
    <w:rsid w:val="0046799C"/>
    <w:rsid w:val="00467D4F"/>
    <w:rsid w:val="00467EFC"/>
    <w:rsid w:val="004702AD"/>
    <w:rsid w:val="004730B2"/>
    <w:rsid w:val="00475F0C"/>
    <w:rsid w:val="0047639D"/>
    <w:rsid w:val="00477072"/>
    <w:rsid w:val="00477E25"/>
    <w:rsid w:val="00477E70"/>
    <w:rsid w:val="0048053C"/>
    <w:rsid w:val="00480E79"/>
    <w:rsid w:val="00480F70"/>
    <w:rsid w:val="00480FAF"/>
    <w:rsid w:val="00481841"/>
    <w:rsid w:val="00483281"/>
    <w:rsid w:val="00483695"/>
    <w:rsid w:val="004836B6"/>
    <w:rsid w:val="00483A93"/>
    <w:rsid w:val="00483E2A"/>
    <w:rsid w:val="0048442F"/>
    <w:rsid w:val="00484EB6"/>
    <w:rsid w:val="00485690"/>
    <w:rsid w:val="004857EE"/>
    <w:rsid w:val="00485C85"/>
    <w:rsid w:val="00485EA9"/>
    <w:rsid w:val="0048624C"/>
    <w:rsid w:val="00486D56"/>
    <w:rsid w:val="0048779D"/>
    <w:rsid w:val="00490914"/>
    <w:rsid w:val="00491231"/>
    <w:rsid w:val="00491294"/>
    <w:rsid w:val="00492F17"/>
    <w:rsid w:val="00493694"/>
    <w:rsid w:val="00493A83"/>
    <w:rsid w:val="004945AE"/>
    <w:rsid w:val="00494625"/>
    <w:rsid w:val="004952D4"/>
    <w:rsid w:val="0049531C"/>
    <w:rsid w:val="00495864"/>
    <w:rsid w:val="00496227"/>
    <w:rsid w:val="00496D9D"/>
    <w:rsid w:val="0049705A"/>
    <w:rsid w:val="00497930"/>
    <w:rsid w:val="004A00AC"/>
    <w:rsid w:val="004A0FE1"/>
    <w:rsid w:val="004A101C"/>
    <w:rsid w:val="004A1866"/>
    <w:rsid w:val="004A18E2"/>
    <w:rsid w:val="004A2333"/>
    <w:rsid w:val="004A29A4"/>
    <w:rsid w:val="004A2F5F"/>
    <w:rsid w:val="004A3278"/>
    <w:rsid w:val="004A3AB9"/>
    <w:rsid w:val="004A3F4F"/>
    <w:rsid w:val="004A45F9"/>
    <w:rsid w:val="004A480A"/>
    <w:rsid w:val="004A5159"/>
    <w:rsid w:val="004A54C0"/>
    <w:rsid w:val="004A5A93"/>
    <w:rsid w:val="004A69D9"/>
    <w:rsid w:val="004A7810"/>
    <w:rsid w:val="004A78BB"/>
    <w:rsid w:val="004B0042"/>
    <w:rsid w:val="004B00FA"/>
    <w:rsid w:val="004B0448"/>
    <w:rsid w:val="004B0FC0"/>
    <w:rsid w:val="004B1412"/>
    <w:rsid w:val="004B147C"/>
    <w:rsid w:val="004B24DE"/>
    <w:rsid w:val="004B2B69"/>
    <w:rsid w:val="004B2D7D"/>
    <w:rsid w:val="004B310F"/>
    <w:rsid w:val="004B325B"/>
    <w:rsid w:val="004B3882"/>
    <w:rsid w:val="004B4322"/>
    <w:rsid w:val="004B4BC9"/>
    <w:rsid w:val="004B4C55"/>
    <w:rsid w:val="004B4D93"/>
    <w:rsid w:val="004B5C1F"/>
    <w:rsid w:val="004B6B00"/>
    <w:rsid w:val="004B6B32"/>
    <w:rsid w:val="004B742B"/>
    <w:rsid w:val="004C0C15"/>
    <w:rsid w:val="004C0E7F"/>
    <w:rsid w:val="004C2C49"/>
    <w:rsid w:val="004C322F"/>
    <w:rsid w:val="004C3C00"/>
    <w:rsid w:val="004C3E9A"/>
    <w:rsid w:val="004C46B5"/>
    <w:rsid w:val="004C561F"/>
    <w:rsid w:val="004C6B3F"/>
    <w:rsid w:val="004C760A"/>
    <w:rsid w:val="004D0126"/>
    <w:rsid w:val="004D0A44"/>
    <w:rsid w:val="004D0CDB"/>
    <w:rsid w:val="004D0EC5"/>
    <w:rsid w:val="004D0F5D"/>
    <w:rsid w:val="004D1096"/>
    <w:rsid w:val="004D217A"/>
    <w:rsid w:val="004D2315"/>
    <w:rsid w:val="004D3910"/>
    <w:rsid w:val="004D3FD8"/>
    <w:rsid w:val="004D4CB1"/>
    <w:rsid w:val="004D5613"/>
    <w:rsid w:val="004D6BB3"/>
    <w:rsid w:val="004E0031"/>
    <w:rsid w:val="004E01B4"/>
    <w:rsid w:val="004E0217"/>
    <w:rsid w:val="004E024A"/>
    <w:rsid w:val="004E096A"/>
    <w:rsid w:val="004E09AE"/>
    <w:rsid w:val="004E0E7D"/>
    <w:rsid w:val="004E110F"/>
    <w:rsid w:val="004E157E"/>
    <w:rsid w:val="004E262C"/>
    <w:rsid w:val="004E2C01"/>
    <w:rsid w:val="004E4638"/>
    <w:rsid w:val="004E5064"/>
    <w:rsid w:val="004E5518"/>
    <w:rsid w:val="004E565B"/>
    <w:rsid w:val="004E6728"/>
    <w:rsid w:val="004E6A08"/>
    <w:rsid w:val="004E6ADC"/>
    <w:rsid w:val="004E7828"/>
    <w:rsid w:val="004F0372"/>
    <w:rsid w:val="004F150A"/>
    <w:rsid w:val="004F1532"/>
    <w:rsid w:val="004F1D6C"/>
    <w:rsid w:val="004F2174"/>
    <w:rsid w:val="004F3340"/>
    <w:rsid w:val="004F372B"/>
    <w:rsid w:val="004F418F"/>
    <w:rsid w:val="004F43D0"/>
    <w:rsid w:val="004F49C1"/>
    <w:rsid w:val="004F4A94"/>
    <w:rsid w:val="004F4DD7"/>
    <w:rsid w:val="004F530B"/>
    <w:rsid w:val="004F578E"/>
    <w:rsid w:val="004F60A9"/>
    <w:rsid w:val="004F6622"/>
    <w:rsid w:val="004F6777"/>
    <w:rsid w:val="004F7120"/>
    <w:rsid w:val="004F7995"/>
    <w:rsid w:val="00500EB1"/>
    <w:rsid w:val="00501D75"/>
    <w:rsid w:val="00501FB9"/>
    <w:rsid w:val="00502393"/>
    <w:rsid w:val="00502411"/>
    <w:rsid w:val="00502C3C"/>
    <w:rsid w:val="005036C1"/>
    <w:rsid w:val="005040B6"/>
    <w:rsid w:val="005040DF"/>
    <w:rsid w:val="00505342"/>
    <w:rsid w:val="00505420"/>
    <w:rsid w:val="0050549B"/>
    <w:rsid w:val="00505BAA"/>
    <w:rsid w:val="00506187"/>
    <w:rsid w:val="0050681C"/>
    <w:rsid w:val="00507E31"/>
    <w:rsid w:val="005104DA"/>
    <w:rsid w:val="005115C0"/>
    <w:rsid w:val="005116F9"/>
    <w:rsid w:val="00512C8C"/>
    <w:rsid w:val="00513D89"/>
    <w:rsid w:val="00513D8C"/>
    <w:rsid w:val="00514D58"/>
    <w:rsid w:val="0051518E"/>
    <w:rsid w:val="005159F0"/>
    <w:rsid w:val="00515B53"/>
    <w:rsid w:val="0051634B"/>
    <w:rsid w:val="0052014A"/>
    <w:rsid w:val="005209CC"/>
    <w:rsid w:val="00520DC8"/>
    <w:rsid w:val="00520E7E"/>
    <w:rsid w:val="005213DD"/>
    <w:rsid w:val="00521528"/>
    <w:rsid w:val="00521EBB"/>
    <w:rsid w:val="00522DC1"/>
    <w:rsid w:val="005241B5"/>
    <w:rsid w:val="005243E0"/>
    <w:rsid w:val="00524A5F"/>
    <w:rsid w:val="005259F5"/>
    <w:rsid w:val="00525F6B"/>
    <w:rsid w:val="00526088"/>
    <w:rsid w:val="00526C20"/>
    <w:rsid w:val="005277EA"/>
    <w:rsid w:val="00530270"/>
    <w:rsid w:val="0053098D"/>
    <w:rsid w:val="00532C99"/>
    <w:rsid w:val="00533130"/>
    <w:rsid w:val="005335BD"/>
    <w:rsid w:val="005336A3"/>
    <w:rsid w:val="005341F6"/>
    <w:rsid w:val="00534693"/>
    <w:rsid w:val="00535017"/>
    <w:rsid w:val="0053643E"/>
    <w:rsid w:val="0053668A"/>
    <w:rsid w:val="005376A0"/>
    <w:rsid w:val="005402D1"/>
    <w:rsid w:val="00540412"/>
    <w:rsid w:val="00540F9B"/>
    <w:rsid w:val="00541D83"/>
    <w:rsid w:val="00542112"/>
    <w:rsid w:val="00543393"/>
    <w:rsid w:val="0054454E"/>
    <w:rsid w:val="0054537C"/>
    <w:rsid w:val="005459BE"/>
    <w:rsid w:val="005464AD"/>
    <w:rsid w:val="00546575"/>
    <w:rsid w:val="00546C2A"/>
    <w:rsid w:val="005476D5"/>
    <w:rsid w:val="005479A1"/>
    <w:rsid w:val="00547D37"/>
    <w:rsid w:val="005514E8"/>
    <w:rsid w:val="005519C2"/>
    <w:rsid w:val="0055250D"/>
    <w:rsid w:val="00552C77"/>
    <w:rsid w:val="0055381B"/>
    <w:rsid w:val="00554E5A"/>
    <w:rsid w:val="00555025"/>
    <w:rsid w:val="005550A8"/>
    <w:rsid w:val="005556F4"/>
    <w:rsid w:val="00555BB8"/>
    <w:rsid w:val="0055683B"/>
    <w:rsid w:val="00556C68"/>
    <w:rsid w:val="00557955"/>
    <w:rsid w:val="0055799D"/>
    <w:rsid w:val="005579BB"/>
    <w:rsid w:val="00557E79"/>
    <w:rsid w:val="005607F6"/>
    <w:rsid w:val="00560DA1"/>
    <w:rsid w:val="00560F58"/>
    <w:rsid w:val="00561F4C"/>
    <w:rsid w:val="00562322"/>
    <w:rsid w:val="005628FA"/>
    <w:rsid w:val="00563420"/>
    <w:rsid w:val="0056367E"/>
    <w:rsid w:val="00564B26"/>
    <w:rsid w:val="00564FAB"/>
    <w:rsid w:val="005654F1"/>
    <w:rsid w:val="0056551A"/>
    <w:rsid w:val="00565CAD"/>
    <w:rsid w:val="005660DC"/>
    <w:rsid w:val="0056668C"/>
    <w:rsid w:val="005667CC"/>
    <w:rsid w:val="00566D13"/>
    <w:rsid w:val="00567473"/>
    <w:rsid w:val="00567844"/>
    <w:rsid w:val="00567BF6"/>
    <w:rsid w:val="00567F8C"/>
    <w:rsid w:val="00570402"/>
    <w:rsid w:val="00570630"/>
    <w:rsid w:val="0057074A"/>
    <w:rsid w:val="005708C5"/>
    <w:rsid w:val="00570D7F"/>
    <w:rsid w:val="005713E5"/>
    <w:rsid w:val="00571A7C"/>
    <w:rsid w:val="00571F6B"/>
    <w:rsid w:val="00572F8B"/>
    <w:rsid w:val="00573420"/>
    <w:rsid w:val="0057463C"/>
    <w:rsid w:val="00574A1D"/>
    <w:rsid w:val="005767EB"/>
    <w:rsid w:val="005769D6"/>
    <w:rsid w:val="0057707C"/>
    <w:rsid w:val="00577239"/>
    <w:rsid w:val="005809BC"/>
    <w:rsid w:val="00581CA6"/>
    <w:rsid w:val="0058239F"/>
    <w:rsid w:val="0058266A"/>
    <w:rsid w:val="0058594C"/>
    <w:rsid w:val="00585CB6"/>
    <w:rsid w:val="00586140"/>
    <w:rsid w:val="005866A1"/>
    <w:rsid w:val="00587B17"/>
    <w:rsid w:val="0059049B"/>
    <w:rsid w:val="00590574"/>
    <w:rsid w:val="00590E19"/>
    <w:rsid w:val="00591912"/>
    <w:rsid w:val="005921F5"/>
    <w:rsid w:val="005924A6"/>
    <w:rsid w:val="005926E9"/>
    <w:rsid w:val="00592BB1"/>
    <w:rsid w:val="005931AD"/>
    <w:rsid w:val="00593AFC"/>
    <w:rsid w:val="0059572D"/>
    <w:rsid w:val="00595DAA"/>
    <w:rsid w:val="0059699C"/>
    <w:rsid w:val="005A0182"/>
    <w:rsid w:val="005A0535"/>
    <w:rsid w:val="005A085A"/>
    <w:rsid w:val="005A171C"/>
    <w:rsid w:val="005A1B88"/>
    <w:rsid w:val="005A516E"/>
    <w:rsid w:val="005A5688"/>
    <w:rsid w:val="005A5CE1"/>
    <w:rsid w:val="005A60B3"/>
    <w:rsid w:val="005A63A7"/>
    <w:rsid w:val="005A69C0"/>
    <w:rsid w:val="005A6C87"/>
    <w:rsid w:val="005B0E88"/>
    <w:rsid w:val="005B1360"/>
    <w:rsid w:val="005B1FEC"/>
    <w:rsid w:val="005B2B10"/>
    <w:rsid w:val="005B359B"/>
    <w:rsid w:val="005B3730"/>
    <w:rsid w:val="005B3952"/>
    <w:rsid w:val="005B3AA3"/>
    <w:rsid w:val="005B4270"/>
    <w:rsid w:val="005B4390"/>
    <w:rsid w:val="005B5070"/>
    <w:rsid w:val="005B519F"/>
    <w:rsid w:val="005B6840"/>
    <w:rsid w:val="005B7193"/>
    <w:rsid w:val="005C1FE2"/>
    <w:rsid w:val="005C21A1"/>
    <w:rsid w:val="005C320B"/>
    <w:rsid w:val="005C36DF"/>
    <w:rsid w:val="005C40D2"/>
    <w:rsid w:val="005C4E2E"/>
    <w:rsid w:val="005C57A4"/>
    <w:rsid w:val="005C6A91"/>
    <w:rsid w:val="005C7524"/>
    <w:rsid w:val="005C7813"/>
    <w:rsid w:val="005C78F7"/>
    <w:rsid w:val="005C7E69"/>
    <w:rsid w:val="005D0180"/>
    <w:rsid w:val="005D1561"/>
    <w:rsid w:val="005D19A0"/>
    <w:rsid w:val="005D2290"/>
    <w:rsid w:val="005D24D7"/>
    <w:rsid w:val="005D2535"/>
    <w:rsid w:val="005D336B"/>
    <w:rsid w:val="005D398D"/>
    <w:rsid w:val="005D3B53"/>
    <w:rsid w:val="005D3BF3"/>
    <w:rsid w:val="005D41AE"/>
    <w:rsid w:val="005D504C"/>
    <w:rsid w:val="005D5971"/>
    <w:rsid w:val="005D5CF8"/>
    <w:rsid w:val="005D6CCF"/>
    <w:rsid w:val="005D76BF"/>
    <w:rsid w:val="005D779E"/>
    <w:rsid w:val="005E0745"/>
    <w:rsid w:val="005E07C3"/>
    <w:rsid w:val="005E1014"/>
    <w:rsid w:val="005E1958"/>
    <w:rsid w:val="005E1AB5"/>
    <w:rsid w:val="005E1B3E"/>
    <w:rsid w:val="005E29DE"/>
    <w:rsid w:val="005E4004"/>
    <w:rsid w:val="005E42F1"/>
    <w:rsid w:val="005E472E"/>
    <w:rsid w:val="005E50F3"/>
    <w:rsid w:val="005E5529"/>
    <w:rsid w:val="005E643A"/>
    <w:rsid w:val="005E6D59"/>
    <w:rsid w:val="005E79A4"/>
    <w:rsid w:val="005F0ADE"/>
    <w:rsid w:val="005F0AFA"/>
    <w:rsid w:val="005F0F34"/>
    <w:rsid w:val="005F118F"/>
    <w:rsid w:val="005F1AD8"/>
    <w:rsid w:val="005F1DE1"/>
    <w:rsid w:val="005F1EA9"/>
    <w:rsid w:val="005F2139"/>
    <w:rsid w:val="005F2240"/>
    <w:rsid w:val="005F2444"/>
    <w:rsid w:val="005F29ED"/>
    <w:rsid w:val="005F5A1A"/>
    <w:rsid w:val="005F6202"/>
    <w:rsid w:val="005F7C09"/>
    <w:rsid w:val="00600BDF"/>
    <w:rsid w:val="00600E23"/>
    <w:rsid w:val="00600F7E"/>
    <w:rsid w:val="0060118C"/>
    <w:rsid w:val="006034EB"/>
    <w:rsid w:val="00603952"/>
    <w:rsid w:val="00603BD2"/>
    <w:rsid w:val="00603C12"/>
    <w:rsid w:val="00603F4A"/>
    <w:rsid w:val="0060444E"/>
    <w:rsid w:val="0060518B"/>
    <w:rsid w:val="0060612E"/>
    <w:rsid w:val="006067BD"/>
    <w:rsid w:val="00606B59"/>
    <w:rsid w:val="00606E47"/>
    <w:rsid w:val="0060752F"/>
    <w:rsid w:val="00607789"/>
    <w:rsid w:val="00607F2A"/>
    <w:rsid w:val="006101DF"/>
    <w:rsid w:val="0061088B"/>
    <w:rsid w:val="0061098D"/>
    <w:rsid w:val="006109B0"/>
    <w:rsid w:val="00610BFD"/>
    <w:rsid w:val="00610D47"/>
    <w:rsid w:val="006123AA"/>
    <w:rsid w:val="0061374E"/>
    <w:rsid w:val="00613DB6"/>
    <w:rsid w:val="00614DC4"/>
    <w:rsid w:val="00615043"/>
    <w:rsid w:val="00615A20"/>
    <w:rsid w:val="00615DC2"/>
    <w:rsid w:val="00615EBB"/>
    <w:rsid w:val="00616186"/>
    <w:rsid w:val="00616C2E"/>
    <w:rsid w:val="006175C9"/>
    <w:rsid w:val="00617CAA"/>
    <w:rsid w:val="00620079"/>
    <w:rsid w:val="006228D2"/>
    <w:rsid w:val="0062292F"/>
    <w:rsid w:val="00622E27"/>
    <w:rsid w:val="0062463C"/>
    <w:rsid w:val="006246F4"/>
    <w:rsid w:val="00624771"/>
    <w:rsid w:val="00624D0C"/>
    <w:rsid w:val="00625669"/>
    <w:rsid w:val="00625BC7"/>
    <w:rsid w:val="00631346"/>
    <w:rsid w:val="00631BFD"/>
    <w:rsid w:val="00631CE6"/>
    <w:rsid w:val="00632368"/>
    <w:rsid w:val="006341A6"/>
    <w:rsid w:val="00635BEF"/>
    <w:rsid w:val="00636063"/>
    <w:rsid w:val="006360BC"/>
    <w:rsid w:val="006362DC"/>
    <w:rsid w:val="006370ED"/>
    <w:rsid w:val="006372FE"/>
    <w:rsid w:val="00637D67"/>
    <w:rsid w:val="00637F6E"/>
    <w:rsid w:val="006402B3"/>
    <w:rsid w:val="00640457"/>
    <w:rsid w:val="00640BA3"/>
    <w:rsid w:val="00640C19"/>
    <w:rsid w:val="00641B38"/>
    <w:rsid w:val="006424E7"/>
    <w:rsid w:val="0064259F"/>
    <w:rsid w:val="00643ABA"/>
    <w:rsid w:val="00643B74"/>
    <w:rsid w:val="006442C8"/>
    <w:rsid w:val="0064432F"/>
    <w:rsid w:val="00644B0F"/>
    <w:rsid w:val="00644B23"/>
    <w:rsid w:val="00645F51"/>
    <w:rsid w:val="00645FCA"/>
    <w:rsid w:val="006468BF"/>
    <w:rsid w:val="006479CE"/>
    <w:rsid w:val="00647B39"/>
    <w:rsid w:val="00647E9F"/>
    <w:rsid w:val="00650FAF"/>
    <w:rsid w:val="00651125"/>
    <w:rsid w:val="0065156B"/>
    <w:rsid w:val="006516B2"/>
    <w:rsid w:val="006520C3"/>
    <w:rsid w:val="0065215E"/>
    <w:rsid w:val="00652236"/>
    <w:rsid w:val="006523DD"/>
    <w:rsid w:val="006525E3"/>
    <w:rsid w:val="00653F54"/>
    <w:rsid w:val="006542AB"/>
    <w:rsid w:val="006542FE"/>
    <w:rsid w:val="0065453D"/>
    <w:rsid w:val="00655346"/>
    <w:rsid w:val="00655F8B"/>
    <w:rsid w:val="006563AD"/>
    <w:rsid w:val="00656E3A"/>
    <w:rsid w:val="00656E54"/>
    <w:rsid w:val="0065771E"/>
    <w:rsid w:val="00657794"/>
    <w:rsid w:val="00657A61"/>
    <w:rsid w:val="00657C9C"/>
    <w:rsid w:val="0066139D"/>
    <w:rsid w:val="006617AA"/>
    <w:rsid w:val="00661ED3"/>
    <w:rsid w:val="006623AB"/>
    <w:rsid w:val="00662B49"/>
    <w:rsid w:val="006634E9"/>
    <w:rsid w:val="00663A22"/>
    <w:rsid w:val="00663CBB"/>
    <w:rsid w:val="00663D1C"/>
    <w:rsid w:val="00663D5F"/>
    <w:rsid w:val="006651C4"/>
    <w:rsid w:val="006656BD"/>
    <w:rsid w:val="0066580C"/>
    <w:rsid w:val="00665A87"/>
    <w:rsid w:val="00665ABF"/>
    <w:rsid w:val="00665E2A"/>
    <w:rsid w:val="006663FE"/>
    <w:rsid w:val="00666EFC"/>
    <w:rsid w:val="00666FB6"/>
    <w:rsid w:val="006707EB"/>
    <w:rsid w:val="006716BB"/>
    <w:rsid w:val="006725E6"/>
    <w:rsid w:val="00672935"/>
    <w:rsid w:val="00672B73"/>
    <w:rsid w:val="00673094"/>
    <w:rsid w:val="00673F01"/>
    <w:rsid w:val="0067431E"/>
    <w:rsid w:val="00674980"/>
    <w:rsid w:val="00676BE0"/>
    <w:rsid w:val="00676D17"/>
    <w:rsid w:val="00677112"/>
    <w:rsid w:val="00677AA1"/>
    <w:rsid w:val="006802AC"/>
    <w:rsid w:val="00680DD1"/>
    <w:rsid w:val="00681FAF"/>
    <w:rsid w:val="00682FC9"/>
    <w:rsid w:val="006831EA"/>
    <w:rsid w:val="00684132"/>
    <w:rsid w:val="0068552F"/>
    <w:rsid w:val="00686132"/>
    <w:rsid w:val="006868E9"/>
    <w:rsid w:val="00686980"/>
    <w:rsid w:val="006874C9"/>
    <w:rsid w:val="00687E38"/>
    <w:rsid w:val="00691511"/>
    <w:rsid w:val="00691928"/>
    <w:rsid w:val="00691EB7"/>
    <w:rsid w:val="00692517"/>
    <w:rsid w:val="006928DB"/>
    <w:rsid w:val="00692BB7"/>
    <w:rsid w:val="00693132"/>
    <w:rsid w:val="006936F9"/>
    <w:rsid w:val="00693B0A"/>
    <w:rsid w:val="00694350"/>
    <w:rsid w:val="00694F07"/>
    <w:rsid w:val="00695C5E"/>
    <w:rsid w:val="00696070"/>
    <w:rsid w:val="00696288"/>
    <w:rsid w:val="00696574"/>
    <w:rsid w:val="00696B97"/>
    <w:rsid w:val="00696D26"/>
    <w:rsid w:val="00697996"/>
    <w:rsid w:val="00697E2E"/>
    <w:rsid w:val="006A0401"/>
    <w:rsid w:val="006A0F43"/>
    <w:rsid w:val="006A1C52"/>
    <w:rsid w:val="006A1F78"/>
    <w:rsid w:val="006A2C8C"/>
    <w:rsid w:val="006A2ED5"/>
    <w:rsid w:val="006A3185"/>
    <w:rsid w:val="006A4590"/>
    <w:rsid w:val="006A476B"/>
    <w:rsid w:val="006A4A4F"/>
    <w:rsid w:val="006A535D"/>
    <w:rsid w:val="006A6DA1"/>
    <w:rsid w:val="006A7083"/>
    <w:rsid w:val="006A7A2D"/>
    <w:rsid w:val="006A7AF0"/>
    <w:rsid w:val="006A7C83"/>
    <w:rsid w:val="006A7D73"/>
    <w:rsid w:val="006B034A"/>
    <w:rsid w:val="006B1970"/>
    <w:rsid w:val="006B1B57"/>
    <w:rsid w:val="006B2495"/>
    <w:rsid w:val="006B374E"/>
    <w:rsid w:val="006B416E"/>
    <w:rsid w:val="006B48A1"/>
    <w:rsid w:val="006B4938"/>
    <w:rsid w:val="006B4ACA"/>
    <w:rsid w:val="006B5584"/>
    <w:rsid w:val="006B56B7"/>
    <w:rsid w:val="006B5B6F"/>
    <w:rsid w:val="006B61E2"/>
    <w:rsid w:val="006B6B00"/>
    <w:rsid w:val="006C1222"/>
    <w:rsid w:val="006C1CE5"/>
    <w:rsid w:val="006C1DC0"/>
    <w:rsid w:val="006C20F2"/>
    <w:rsid w:val="006C220A"/>
    <w:rsid w:val="006C231D"/>
    <w:rsid w:val="006C34D4"/>
    <w:rsid w:val="006C3B76"/>
    <w:rsid w:val="006C3C41"/>
    <w:rsid w:val="006C4644"/>
    <w:rsid w:val="006C4A7E"/>
    <w:rsid w:val="006C4D0F"/>
    <w:rsid w:val="006C504E"/>
    <w:rsid w:val="006C59A5"/>
    <w:rsid w:val="006C6022"/>
    <w:rsid w:val="006C6C78"/>
    <w:rsid w:val="006C6F5E"/>
    <w:rsid w:val="006C773C"/>
    <w:rsid w:val="006C7DD8"/>
    <w:rsid w:val="006D01EA"/>
    <w:rsid w:val="006D0C6B"/>
    <w:rsid w:val="006D0DEF"/>
    <w:rsid w:val="006D0F21"/>
    <w:rsid w:val="006D190E"/>
    <w:rsid w:val="006D23FD"/>
    <w:rsid w:val="006D289C"/>
    <w:rsid w:val="006D367D"/>
    <w:rsid w:val="006D3B04"/>
    <w:rsid w:val="006D4ECC"/>
    <w:rsid w:val="006D5B3D"/>
    <w:rsid w:val="006D6375"/>
    <w:rsid w:val="006D7223"/>
    <w:rsid w:val="006D746C"/>
    <w:rsid w:val="006D7C78"/>
    <w:rsid w:val="006D7E1D"/>
    <w:rsid w:val="006E0B33"/>
    <w:rsid w:val="006E10E7"/>
    <w:rsid w:val="006E1D51"/>
    <w:rsid w:val="006E220E"/>
    <w:rsid w:val="006E28A2"/>
    <w:rsid w:val="006E3639"/>
    <w:rsid w:val="006E3E48"/>
    <w:rsid w:val="006E4711"/>
    <w:rsid w:val="006E4A21"/>
    <w:rsid w:val="006E672B"/>
    <w:rsid w:val="006F0790"/>
    <w:rsid w:val="006F0ABB"/>
    <w:rsid w:val="006F0B53"/>
    <w:rsid w:val="006F146F"/>
    <w:rsid w:val="006F1B66"/>
    <w:rsid w:val="006F26FE"/>
    <w:rsid w:val="006F2D1A"/>
    <w:rsid w:val="006F47CC"/>
    <w:rsid w:val="006F55CE"/>
    <w:rsid w:val="006F586E"/>
    <w:rsid w:val="006F5F72"/>
    <w:rsid w:val="006F6A30"/>
    <w:rsid w:val="006F773E"/>
    <w:rsid w:val="006F7BF1"/>
    <w:rsid w:val="006F7DED"/>
    <w:rsid w:val="00700F6F"/>
    <w:rsid w:val="00701899"/>
    <w:rsid w:val="00701960"/>
    <w:rsid w:val="0070196E"/>
    <w:rsid w:val="0070202E"/>
    <w:rsid w:val="00702FFB"/>
    <w:rsid w:val="0070337A"/>
    <w:rsid w:val="00703628"/>
    <w:rsid w:val="007040FD"/>
    <w:rsid w:val="00705420"/>
    <w:rsid w:val="0070699E"/>
    <w:rsid w:val="00706F39"/>
    <w:rsid w:val="007072D8"/>
    <w:rsid w:val="00707933"/>
    <w:rsid w:val="00710933"/>
    <w:rsid w:val="00710E77"/>
    <w:rsid w:val="007111FF"/>
    <w:rsid w:val="00711CEE"/>
    <w:rsid w:val="00711D74"/>
    <w:rsid w:val="00712C78"/>
    <w:rsid w:val="00712DA2"/>
    <w:rsid w:val="00712EBD"/>
    <w:rsid w:val="00713064"/>
    <w:rsid w:val="00713100"/>
    <w:rsid w:val="0071388C"/>
    <w:rsid w:val="00713AE4"/>
    <w:rsid w:val="00714A68"/>
    <w:rsid w:val="00715728"/>
    <w:rsid w:val="0071636F"/>
    <w:rsid w:val="007167D0"/>
    <w:rsid w:val="00716FED"/>
    <w:rsid w:val="0071793D"/>
    <w:rsid w:val="00717AF1"/>
    <w:rsid w:val="00717E25"/>
    <w:rsid w:val="00721293"/>
    <w:rsid w:val="00721B51"/>
    <w:rsid w:val="00722C1D"/>
    <w:rsid w:val="007247A3"/>
    <w:rsid w:val="00724BA8"/>
    <w:rsid w:val="0072520E"/>
    <w:rsid w:val="007252C3"/>
    <w:rsid w:val="007254B6"/>
    <w:rsid w:val="00725A1C"/>
    <w:rsid w:val="00725D2B"/>
    <w:rsid w:val="00725FDD"/>
    <w:rsid w:val="00726347"/>
    <w:rsid w:val="00727143"/>
    <w:rsid w:val="00727821"/>
    <w:rsid w:val="00727F37"/>
    <w:rsid w:val="007305FE"/>
    <w:rsid w:val="00730CE9"/>
    <w:rsid w:val="00731788"/>
    <w:rsid w:val="00732808"/>
    <w:rsid w:val="00732A16"/>
    <w:rsid w:val="00733E32"/>
    <w:rsid w:val="00735105"/>
    <w:rsid w:val="00735257"/>
    <w:rsid w:val="00735D6E"/>
    <w:rsid w:val="007363DF"/>
    <w:rsid w:val="007365A5"/>
    <w:rsid w:val="00740351"/>
    <w:rsid w:val="00741814"/>
    <w:rsid w:val="00741EED"/>
    <w:rsid w:val="0074221E"/>
    <w:rsid w:val="00742665"/>
    <w:rsid w:val="00742D14"/>
    <w:rsid w:val="00743539"/>
    <w:rsid w:val="00743EFD"/>
    <w:rsid w:val="00745A2D"/>
    <w:rsid w:val="00745D14"/>
    <w:rsid w:val="00745DB3"/>
    <w:rsid w:val="00747214"/>
    <w:rsid w:val="00747760"/>
    <w:rsid w:val="00747880"/>
    <w:rsid w:val="00747B45"/>
    <w:rsid w:val="00747E30"/>
    <w:rsid w:val="00750916"/>
    <w:rsid w:val="007514C1"/>
    <w:rsid w:val="00751546"/>
    <w:rsid w:val="00751E8C"/>
    <w:rsid w:val="00751F07"/>
    <w:rsid w:val="00751FA3"/>
    <w:rsid w:val="007523E4"/>
    <w:rsid w:val="00752740"/>
    <w:rsid w:val="00753349"/>
    <w:rsid w:val="00756461"/>
    <w:rsid w:val="00756A7D"/>
    <w:rsid w:val="007614F5"/>
    <w:rsid w:val="00762767"/>
    <w:rsid w:val="007629F4"/>
    <w:rsid w:val="00762B2A"/>
    <w:rsid w:val="007631D4"/>
    <w:rsid w:val="00763946"/>
    <w:rsid w:val="00764607"/>
    <w:rsid w:val="00764D33"/>
    <w:rsid w:val="00764E75"/>
    <w:rsid w:val="00766466"/>
    <w:rsid w:val="0076682E"/>
    <w:rsid w:val="007669E9"/>
    <w:rsid w:val="00767E7B"/>
    <w:rsid w:val="007707B1"/>
    <w:rsid w:val="0077112C"/>
    <w:rsid w:val="00771AC7"/>
    <w:rsid w:val="00772C0B"/>
    <w:rsid w:val="00772EA9"/>
    <w:rsid w:val="00774734"/>
    <w:rsid w:val="00775AD1"/>
    <w:rsid w:val="00775B00"/>
    <w:rsid w:val="00776133"/>
    <w:rsid w:val="00777363"/>
    <w:rsid w:val="00777B88"/>
    <w:rsid w:val="00780036"/>
    <w:rsid w:val="00781A62"/>
    <w:rsid w:val="00781D74"/>
    <w:rsid w:val="00782675"/>
    <w:rsid w:val="00783322"/>
    <w:rsid w:val="0078348C"/>
    <w:rsid w:val="00783E41"/>
    <w:rsid w:val="0078442F"/>
    <w:rsid w:val="00784FDE"/>
    <w:rsid w:val="00785122"/>
    <w:rsid w:val="00785272"/>
    <w:rsid w:val="00786CA7"/>
    <w:rsid w:val="0079012F"/>
    <w:rsid w:val="00790694"/>
    <w:rsid w:val="00790ADF"/>
    <w:rsid w:val="00791011"/>
    <w:rsid w:val="007919F7"/>
    <w:rsid w:val="00792077"/>
    <w:rsid w:val="00792355"/>
    <w:rsid w:val="007933AC"/>
    <w:rsid w:val="00793A5C"/>
    <w:rsid w:val="00793B0B"/>
    <w:rsid w:val="007945F1"/>
    <w:rsid w:val="00794E6A"/>
    <w:rsid w:val="00794EA5"/>
    <w:rsid w:val="00794F65"/>
    <w:rsid w:val="007955C2"/>
    <w:rsid w:val="007959B7"/>
    <w:rsid w:val="00796082"/>
    <w:rsid w:val="0079619A"/>
    <w:rsid w:val="00796760"/>
    <w:rsid w:val="00796A4B"/>
    <w:rsid w:val="0079705F"/>
    <w:rsid w:val="00797351"/>
    <w:rsid w:val="00797447"/>
    <w:rsid w:val="007A0393"/>
    <w:rsid w:val="007A0FD3"/>
    <w:rsid w:val="007A1950"/>
    <w:rsid w:val="007A24C3"/>
    <w:rsid w:val="007A279B"/>
    <w:rsid w:val="007A3325"/>
    <w:rsid w:val="007A38EB"/>
    <w:rsid w:val="007A3C9A"/>
    <w:rsid w:val="007A405D"/>
    <w:rsid w:val="007A4200"/>
    <w:rsid w:val="007A434B"/>
    <w:rsid w:val="007A471B"/>
    <w:rsid w:val="007A50EE"/>
    <w:rsid w:val="007A61F2"/>
    <w:rsid w:val="007A628F"/>
    <w:rsid w:val="007A72C5"/>
    <w:rsid w:val="007A73BB"/>
    <w:rsid w:val="007A79F5"/>
    <w:rsid w:val="007A7C31"/>
    <w:rsid w:val="007A7CFB"/>
    <w:rsid w:val="007A7D10"/>
    <w:rsid w:val="007B0105"/>
    <w:rsid w:val="007B133F"/>
    <w:rsid w:val="007B1871"/>
    <w:rsid w:val="007B230E"/>
    <w:rsid w:val="007B2773"/>
    <w:rsid w:val="007B2F8B"/>
    <w:rsid w:val="007B3809"/>
    <w:rsid w:val="007B4B6D"/>
    <w:rsid w:val="007B4CC9"/>
    <w:rsid w:val="007B4EB3"/>
    <w:rsid w:val="007B4FB9"/>
    <w:rsid w:val="007B6D5D"/>
    <w:rsid w:val="007B70B9"/>
    <w:rsid w:val="007B743F"/>
    <w:rsid w:val="007C05B5"/>
    <w:rsid w:val="007C0EB9"/>
    <w:rsid w:val="007C1470"/>
    <w:rsid w:val="007C16BC"/>
    <w:rsid w:val="007C1E8F"/>
    <w:rsid w:val="007C2291"/>
    <w:rsid w:val="007C34CB"/>
    <w:rsid w:val="007C47B6"/>
    <w:rsid w:val="007C5482"/>
    <w:rsid w:val="007C59AC"/>
    <w:rsid w:val="007C63D2"/>
    <w:rsid w:val="007C6B51"/>
    <w:rsid w:val="007C6D1D"/>
    <w:rsid w:val="007C72A2"/>
    <w:rsid w:val="007C746F"/>
    <w:rsid w:val="007C74F5"/>
    <w:rsid w:val="007C78A0"/>
    <w:rsid w:val="007D0291"/>
    <w:rsid w:val="007D2747"/>
    <w:rsid w:val="007D2790"/>
    <w:rsid w:val="007D2ECA"/>
    <w:rsid w:val="007D3ADB"/>
    <w:rsid w:val="007D3BFC"/>
    <w:rsid w:val="007D4A9D"/>
    <w:rsid w:val="007D55E0"/>
    <w:rsid w:val="007D6247"/>
    <w:rsid w:val="007D6290"/>
    <w:rsid w:val="007D6E8A"/>
    <w:rsid w:val="007D76F9"/>
    <w:rsid w:val="007E0333"/>
    <w:rsid w:val="007E0628"/>
    <w:rsid w:val="007E0864"/>
    <w:rsid w:val="007E1436"/>
    <w:rsid w:val="007E162C"/>
    <w:rsid w:val="007E39C4"/>
    <w:rsid w:val="007E3EC4"/>
    <w:rsid w:val="007E46AA"/>
    <w:rsid w:val="007E4AA2"/>
    <w:rsid w:val="007E5777"/>
    <w:rsid w:val="007E5CD2"/>
    <w:rsid w:val="007E64CB"/>
    <w:rsid w:val="007E6B84"/>
    <w:rsid w:val="007E6F90"/>
    <w:rsid w:val="007E7E41"/>
    <w:rsid w:val="007F0390"/>
    <w:rsid w:val="007F1006"/>
    <w:rsid w:val="007F1C66"/>
    <w:rsid w:val="007F2055"/>
    <w:rsid w:val="007F2130"/>
    <w:rsid w:val="007F23C7"/>
    <w:rsid w:val="007F265A"/>
    <w:rsid w:val="007F2AB9"/>
    <w:rsid w:val="007F3A03"/>
    <w:rsid w:val="007F3E63"/>
    <w:rsid w:val="007F42E9"/>
    <w:rsid w:val="007F5DA2"/>
    <w:rsid w:val="007F5DAA"/>
    <w:rsid w:val="007F6851"/>
    <w:rsid w:val="007F6D24"/>
    <w:rsid w:val="007F7EC3"/>
    <w:rsid w:val="0080038B"/>
    <w:rsid w:val="00802323"/>
    <w:rsid w:val="00803397"/>
    <w:rsid w:val="008037C7"/>
    <w:rsid w:val="008044FF"/>
    <w:rsid w:val="00804B32"/>
    <w:rsid w:val="008060A3"/>
    <w:rsid w:val="008062AD"/>
    <w:rsid w:val="00806425"/>
    <w:rsid w:val="008073B3"/>
    <w:rsid w:val="00807747"/>
    <w:rsid w:val="00807AD3"/>
    <w:rsid w:val="00810224"/>
    <w:rsid w:val="008104E7"/>
    <w:rsid w:val="0081077D"/>
    <w:rsid w:val="0081085B"/>
    <w:rsid w:val="00811A88"/>
    <w:rsid w:val="00811D90"/>
    <w:rsid w:val="00812100"/>
    <w:rsid w:val="00812B1E"/>
    <w:rsid w:val="00812C63"/>
    <w:rsid w:val="00813813"/>
    <w:rsid w:val="00813A52"/>
    <w:rsid w:val="0081478C"/>
    <w:rsid w:val="00814DA7"/>
    <w:rsid w:val="00814DB2"/>
    <w:rsid w:val="008150D3"/>
    <w:rsid w:val="00815536"/>
    <w:rsid w:val="00815971"/>
    <w:rsid w:val="00815DBD"/>
    <w:rsid w:val="00815F60"/>
    <w:rsid w:val="00816332"/>
    <w:rsid w:val="0082026A"/>
    <w:rsid w:val="00820B8F"/>
    <w:rsid w:val="00820DEA"/>
    <w:rsid w:val="008210F1"/>
    <w:rsid w:val="00821A61"/>
    <w:rsid w:val="00821AD9"/>
    <w:rsid w:val="00821D52"/>
    <w:rsid w:val="008221CB"/>
    <w:rsid w:val="00823D49"/>
    <w:rsid w:val="00825571"/>
    <w:rsid w:val="008256C9"/>
    <w:rsid w:val="00826B37"/>
    <w:rsid w:val="00826DC0"/>
    <w:rsid w:val="00826EA5"/>
    <w:rsid w:val="008301A9"/>
    <w:rsid w:val="00831694"/>
    <w:rsid w:val="00831936"/>
    <w:rsid w:val="00831A3C"/>
    <w:rsid w:val="00831BDE"/>
    <w:rsid w:val="00832715"/>
    <w:rsid w:val="008329D0"/>
    <w:rsid w:val="00833C9E"/>
    <w:rsid w:val="008342BC"/>
    <w:rsid w:val="00834411"/>
    <w:rsid w:val="0083554E"/>
    <w:rsid w:val="008355DE"/>
    <w:rsid w:val="008359A4"/>
    <w:rsid w:val="00835C2A"/>
    <w:rsid w:val="00835C61"/>
    <w:rsid w:val="008360D0"/>
    <w:rsid w:val="00836122"/>
    <w:rsid w:val="00837AD6"/>
    <w:rsid w:val="00837C72"/>
    <w:rsid w:val="0084052B"/>
    <w:rsid w:val="0084071B"/>
    <w:rsid w:val="00840C1D"/>
    <w:rsid w:val="00841369"/>
    <w:rsid w:val="008413F1"/>
    <w:rsid w:val="008417A0"/>
    <w:rsid w:val="00841E41"/>
    <w:rsid w:val="00842260"/>
    <w:rsid w:val="00842540"/>
    <w:rsid w:val="008429D4"/>
    <w:rsid w:val="008429D5"/>
    <w:rsid w:val="00843BD7"/>
    <w:rsid w:val="00844468"/>
    <w:rsid w:val="008447D5"/>
    <w:rsid w:val="00845E22"/>
    <w:rsid w:val="00846E86"/>
    <w:rsid w:val="00850378"/>
    <w:rsid w:val="00851164"/>
    <w:rsid w:val="008515F7"/>
    <w:rsid w:val="00852741"/>
    <w:rsid w:val="00853258"/>
    <w:rsid w:val="0085333B"/>
    <w:rsid w:val="00853E4B"/>
    <w:rsid w:val="0085413B"/>
    <w:rsid w:val="00855152"/>
    <w:rsid w:val="008552A4"/>
    <w:rsid w:val="0085584A"/>
    <w:rsid w:val="00855ED2"/>
    <w:rsid w:val="00856067"/>
    <w:rsid w:val="0085639C"/>
    <w:rsid w:val="008563C4"/>
    <w:rsid w:val="00856411"/>
    <w:rsid w:val="00856601"/>
    <w:rsid w:val="0085742D"/>
    <w:rsid w:val="00857CE9"/>
    <w:rsid w:val="00860790"/>
    <w:rsid w:val="00862380"/>
    <w:rsid w:val="00862DE4"/>
    <w:rsid w:val="00865579"/>
    <w:rsid w:val="0086557E"/>
    <w:rsid w:val="00865FC1"/>
    <w:rsid w:val="00867315"/>
    <w:rsid w:val="00867729"/>
    <w:rsid w:val="00867A59"/>
    <w:rsid w:val="00867D5B"/>
    <w:rsid w:val="00870771"/>
    <w:rsid w:val="00870F06"/>
    <w:rsid w:val="0087149F"/>
    <w:rsid w:val="0087178E"/>
    <w:rsid w:val="00871990"/>
    <w:rsid w:val="00871B71"/>
    <w:rsid w:val="00872220"/>
    <w:rsid w:val="008733F5"/>
    <w:rsid w:val="008734C5"/>
    <w:rsid w:val="00873607"/>
    <w:rsid w:val="00873983"/>
    <w:rsid w:val="00873E15"/>
    <w:rsid w:val="008743EE"/>
    <w:rsid w:val="0087460A"/>
    <w:rsid w:val="00875685"/>
    <w:rsid w:val="00876127"/>
    <w:rsid w:val="00876652"/>
    <w:rsid w:val="0087689D"/>
    <w:rsid w:val="0087778C"/>
    <w:rsid w:val="00877B08"/>
    <w:rsid w:val="00880DFD"/>
    <w:rsid w:val="00881413"/>
    <w:rsid w:val="00881FE8"/>
    <w:rsid w:val="00883B5E"/>
    <w:rsid w:val="00884645"/>
    <w:rsid w:val="00884DC2"/>
    <w:rsid w:val="00884F13"/>
    <w:rsid w:val="00885244"/>
    <w:rsid w:val="00886B2E"/>
    <w:rsid w:val="008878DB"/>
    <w:rsid w:val="00890A91"/>
    <w:rsid w:val="00890C83"/>
    <w:rsid w:val="00890D19"/>
    <w:rsid w:val="00891296"/>
    <w:rsid w:val="008912D3"/>
    <w:rsid w:val="00891B62"/>
    <w:rsid w:val="008921C5"/>
    <w:rsid w:val="008925E0"/>
    <w:rsid w:val="00892C0B"/>
    <w:rsid w:val="008930E5"/>
    <w:rsid w:val="008936D7"/>
    <w:rsid w:val="00895C1C"/>
    <w:rsid w:val="008974BE"/>
    <w:rsid w:val="008975AB"/>
    <w:rsid w:val="00897FAA"/>
    <w:rsid w:val="008A0093"/>
    <w:rsid w:val="008A042F"/>
    <w:rsid w:val="008A0519"/>
    <w:rsid w:val="008A0C11"/>
    <w:rsid w:val="008A1EB7"/>
    <w:rsid w:val="008A24C9"/>
    <w:rsid w:val="008A3011"/>
    <w:rsid w:val="008A32A4"/>
    <w:rsid w:val="008A3485"/>
    <w:rsid w:val="008A3989"/>
    <w:rsid w:val="008A3A0B"/>
    <w:rsid w:val="008A42E6"/>
    <w:rsid w:val="008A574B"/>
    <w:rsid w:val="008A5B23"/>
    <w:rsid w:val="008A5BB0"/>
    <w:rsid w:val="008A632B"/>
    <w:rsid w:val="008A6B0B"/>
    <w:rsid w:val="008A6E17"/>
    <w:rsid w:val="008A7793"/>
    <w:rsid w:val="008A7A8F"/>
    <w:rsid w:val="008B01BE"/>
    <w:rsid w:val="008B062C"/>
    <w:rsid w:val="008B0750"/>
    <w:rsid w:val="008B08D8"/>
    <w:rsid w:val="008B09F9"/>
    <w:rsid w:val="008B0ADC"/>
    <w:rsid w:val="008B1353"/>
    <w:rsid w:val="008B19B5"/>
    <w:rsid w:val="008B1EF9"/>
    <w:rsid w:val="008B2ABC"/>
    <w:rsid w:val="008B304F"/>
    <w:rsid w:val="008B5C67"/>
    <w:rsid w:val="008B5FCF"/>
    <w:rsid w:val="008B62C1"/>
    <w:rsid w:val="008B68E4"/>
    <w:rsid w:val="008B6C06"/>
    <w:rsid w:val="008B7DC2"/>
    <w:rsid w:val="008B7F48"/>
    <w:rsid w:val="008C0098"/>
    <w:rsid w:val="008C0455"/>
    <w:rsid w:val="008C08A8"/>
    <w:rsid w:val="008C0F1C"/>
    <w:rsid w:val="008C138B"/>
    <w:rsid w:val="008C15F5"/>
    <w:rsid w:val="008C195A"/>
    <w:rsid w:val="008C1A01"/>
    <w:rsid w:val="008C2062"/>
    <w:rsid w:val="008C458C"/>
    <w:rsid w:val="008C4E79"/>
    <w:rsid w:val="008C500C"/>
    <w:rsid w:val="008C5073"/>
    <w:rsid w:val="008C5124"/>
    <w:rsid w:val="008C5574"/>
    <w:rsid w:val="008C599D"/>
    <w:rsid w:val="008C5CF8"/>
    <w:rsid w:val="008C7158"/>
    <w:rsid w:val="008C7E19"/>
    <w:rsid w:val="008D00AE"/>
    <w:rsid w:val="008D0375"/>
    <w:rsid w:val="008D0A50"/>
    <w:rsid w:val="008D0BC0"/>
    <w:rsid w:val="008D2928"/>
    <w:rsid w:val="008D2F53"/>
    <w:rsid w:val="008D38F9"/>
    <w:rsid w:val="008D4033"/>
    <w:rsid w:val="008D5084"/>
    <w:rsid w:val="008D5289"/>
    <w:rsid w:val="008D5371"/>
    <w:rsid w:val="008D54D9"/>
    <w:rsid w:val="008D5650"/>
    <w:rsid w:val="008D58DC"/>
    <w:rsid w:val="008D5984"/>
    <w:rsid w:val="008D69E6"/>
    <w:rsid w:val="008D6A3C"/>
    <w:rsid w:val="008D723E"/>
    <w:rsid w:val="008E0680"/>
    <w:rsid w:val="008E20C0"/>
    <w:rsid w:val="008E300D"/>
    <w:rsid w:val="008E40FB"/>
    <w:rsid w:val="008E4752"/>
    <w:rsid w:val="008E489F"/>
    <w:rsid w:val="008E5200"/>
    <w:rsid w:val="008E5FB2"/>
    <w:rsid w:val="008E675F"/>
    <w:rsid w:val="008E7B9B"/>
    <w:rsid w:val="008E7CCD"/>
    <w:rsid w:val="008F0C55"/>
    <w:rsid w:val="008F12B3"/>
    <w:rsid w:val="008F2157"/>
    <w:rsid w:val="008F378B"/>
    <w:rsid w:val="008F3AA1"/>
    <w:rsid w:val="008F3B77"/>
    <w:rsid w:val="008F43F2"/>
    <w:rsid w:val="008F4667"/>
    <w:rsid w:val="008F50FC"/>
    <w:rsid w:val="008F5396"/>
    <w:rsid w:val="008F5753"/>
    <w:rsid w:val="008F7E35"/>
    <w:rsid w:val="009000B0"/>
    <w:rsid w:val="00900195"/>
    <w:rsid w:val="00900D2B"/>
    <w:rsid w:val="00902647"/>
    <w:rsid w:val="00902869"/>
    <w:rsid w:val="00902BA2"/>
    <w:rsid w:val="00903BF5"/>
    <w:rsid w:val="00904201"/>
    <w:rsid w:val="009045F6"/>
    <w:rsid w:val="009049D1"/>
    <w:rsid w:val="009051A1"/>
    <w:rsid w:val="009052AE"/>
    <w:rsid w:val="00905F92"/>
    <w:rsid w:val="0090633C"/>
    <w:rsid w:val="00906A53"/>
    <w:rsid w:val="00906C1D"/>
    <w:rsid w:val="00906E8D"/>
    <w:rsid w:val="00907376"/>
    <w:rsid w:val="0091035B"/>
    <w:rsid w:val="009115DA"/>
    <w:rsid w:val="00911ED3"/>
    <w:rsid w:val="00913773"/>
    <w:rsid w:val="00913D3B"/>
    <w:rsid w:val="0091456E"/>
    <w:rsid w:val="00914613"/>
    <w:rsid w:val="00916ABA"/>
    <w:rsid w:val="00917E11"/>
    <w:rsid w:val="00920504"/>
    <w:rsid w:val="00920D4A"/>
    <w:rsid w:val="00920F58"/>
    <w:rsid w:val="00922D25"/>
    <w:rsid w:val="00924F23"/>
    <w:rsid w:val="0092589F"/>
    <w:rsid w:val="00925D0F"/>
    <w:rsid w:val="0092609E"/>
    <w:rsid w:val="009260E2"/>
    <w:rsid w:val="00926B18"/>
    <w:rsid w:val="009277E7"/>
    <w:rsid w:val="00927BE5"/>
    <w:rsid w:val="00927EB9"/>
    <w:rsid w:val="00930993"/>
    <w:rsid w:val="00932481"/>
    <w:rsid w:val="009327AF"/>
    <w:rsid w:val="00932AA0"/>
    <w:rsid w:val="00932D95"/>
    <w:rsid w:val="009342D9"/>
    <w:rsid w:val="009345A1"/>
    <w:rsid w:val="00934FF7"/>
    <w:rsid w:val="00935E2F"/>
    <w:rsid w:val="009365B2"/>
    <w:rsid w:val="00936E86"/>
    <w:rsid w:val="00937C70"/>
    <w:rsid w:val="00940B01"/>
    <w:rsid w:val="009419DE"/>
    <w:rsid w:val="00941E0A"/>
    <w:rsid w:val="009422E0"/>
    <w:rsid w:val="00942587"/>
    <w:rsid w:val="00942BC5"/>
    <w:rsid w:val="00942ED3"/>
    <w:rsid w:val="0094464E"/>
    <w:rsid w:val="0094475E"/>
    <w:rsid w:val="00945CCC"/>
    <w:rsid w:val="009467F5"/>
    <w:rsid w:val="00946818"/>
    <w:rsid w:val="00946CE2"/>
    <w:rsid w:val="009474C7"/>
    <w:rsid w:val="009477CB"/>
    <w:rsid w:val="00947BBD"/>
    <w:rsid w:val="00947D2B"/>
    <w:rsid w:val="00947E73"/>
    <w:rsid w:val="0095006D"/>
    <w:rsid w:val="00951F50"/>
    <w:rsid w:val="009534CD"/>
    <w:rsid w:val="00954498"/>
    <w:rsid w:val="0095495C"/>
    <w:rsid w:val="00954F78"/>
    <w:rsid w:val="009552A8"/>
    <w:rsid w:val="0095555B"/>
    <w:rsid w:val="009555AA"/>
    <w:rsid w:val="00955DAD"/>
    <w:rsid w:val="009564C6"/>
    <w:rsid w:val="00956D6B"/>
    <w:rsid w:val="00956EF0"/>
    <w:rsid w:val="00956F29"/>
    <w:rsid w:val="0095764E"/>
    <w:rsid w:val="00957A19"/>
    <w:rsid w:val="0096035D"/>
    <w:rsid w:val="0096085E"/>
    <w:rsid w:val="00960BE8"/>
    <w:rsid w:val="00961B37"/>
    <w:rsid w:val="00962089"/>
    <w:rsid w:val="009621A0"/>
    <w:rsid w:val="00962BDF"/>
    <w:rsid w:val="00962EE8"/>
    <w:rsid w:val="00963DFE"/>
    <w:rsid w:val="00963EA3"/>
    <w:rsid w:val="009649BC"/>
    <w:rsid w:val="00965DB9"/>
    <w:rsid w:val="00966193"/>
    <w:rsid w:val="00966302"/>
    <w:rsid w:val="0096794F"/>
    <w:rsid w:val="009679E7"/>
    <w:rsid w:val="00967E88"/>
    <w:rsid w:val="00970015"/>
    <w:rsid w:val="009700A8"/>
    <w:rsid w:val="009706EE"/>
    <w:rsid w:val="0097070D"/>
    <w:rsid w:val="00970ABA"/>
    <w:rsid w:val="00970BE7"/>
    <w:rsid w:val="00971508"/>
    <w:rsid w:val="0097185F"/>
    <w:rsid w:val="00972897"/>
    <w:rsid w:val="00972D16"/>
    <w:rsid w:val="009733FF"/>
    <w:rsid w:val="00973751"/>
    <w:rsid w:val="0097386B"/>
    <w:rsid w:val="00973F94"/>
    <w:rsid w:val="0097556A"/>
    <w:rsid w:val="00980A42"/>
    <w:rsid w:val="00980D45"/>
    <w:rsid w:val="00981854"/>
    <w:rsid w:val="009823C1"/>
    <w:rsid w:val="00985751"/>
    <w:rsid w:val="00985F95"/>
    <w:rsid w:val="0098779D"/>
    <w:rsid w:val="0098793D"/>
    <w:rsid w:val="00990D17"/>
    <w:rsid w:val="00991119"/>
    <w:rsid w:val="00992247"/>
    <w:rsid w:val="00993294"/>
    <w:rsid w:val="009955E9"/>
    <w:rsid w:val="0099628A"/>
    <w:rsid w:val="009963AA"/>
    <w:rsid w:val="009969DB"/>
    <w:rsid w:val="00997636"/>
    <w:rsid w:val="00997689"/>
    <w:rsid w:val="009A033F"/>
    <w:rsid w:val="009A0B7D"/>
    <w:rsid w:val="009A0C3E"/>
    <w:rsid w:val="009A159B"/>
    <w:rsid w:val="009A15F8"/>
    <w:rsid w:val="009A16E3"/>
    <w:rsid w:val="009A1AAA"/>
    <w:rsid w:val="009A1B91"/>
    <w:rsid w:val="009A1C50"/>
    <w:rsid w:val="009A1DA6"/>
    <w:rsid w:val="009A2818"/>
    <w:rsid w:val="009A3797"/>
    <w:rsid w:val="009A52B5"/>
    <w:rsid w:val="009A5E82"/>
    <w:rsid w:val="009A691F"/>
    <w:rsid w:val="009A6CDA"/>
    <w:rsid w:val="009A715F"/>
    <w:rsid w:val="009A79D2"/>
    <w:rsid w:val="009A7CB5"/>
    <w:rsid w:val="009A7D3A"/>
    <w:rsid w:val="009B04EE"/>
    <w:rsid w:val="009B0A0F"/>
    <w:rsid w:val="009B0D98"/>
    <w:rsid w:val="009B0F91"/>
    <w:rsid w:val="009B1233"/>
    <w:rsid w:val="009B1916"/>
    <w:rsid w:val="009B2581"/>
    <w:rsid w:val="009B2FDF"/>
    <w:rsid w:val="009B34AC"/>
    <w:rsid w:val="009B3622"/>
    <w:rsid w:val="009B3CB0"/>
    <w:rsid w:val="009B5AD2"/>
    <w:rsid w:val="009B5B84"/>
    <w:rsid w:val="009B7CA2"/>
    <w:rsid w:val="009C05E5"/>
    <w:rsid w:val="009C0854"/>
    <w:rsid w:val="009C0AC9"/>
    <w:rsid w:val="009C0F74"/>
    <w:rsid w:val="009C1546"/>
    <w:rsid w:val="009C1601"/>
    <w:rsid w:val="009C1779"/>
    <w:rsid w:val="009C17FE"/>
    <w:rsid w:val="009C18B4"/>
    <w:rsid w:val="009C25A6"/>
    <w:rsid w:val="009C26B5"/>
    <w:rsid w:val="009C27BB"/>
    <w:rsid w:val="009C339C"/>
    <w:rsid w:val="009C3470"/>
    <w:rsid w:val="009C526B"/>
    <w:rsid w:val="009C6095"/>
    <w:rsid w:val="009C6511"/>
    <w:rsid w:val="009D0EC1"/>
    <w:rsid w:val="009D1C01"/>
    <w:rsid w:val="009D23F7"/>
    <w:rsid w:val="009D26D7"/>
    <w:rsid w:val="009D27E9"/>
    <w:rsid w:val="009D299B"/>
    <w:rsid w:val="009D3EAE"/>
    <w:rsid w:val="009D40A4"/>
    <w:rsid w:val="009D4334"/>
    <w:rsid w:val="009D4667"/>
    <w:rsid w:val="009D4864"/>
    <w:rsid w:val="009D4937"/>
    <w:rsid w:val="009D4B0D"/>
    <w:rsid w:val="009D5FDF"/>
    <w:rsid w:val="009D61BE"/>
    <w:rsid w:val="009D6779"/>
    <w:rsid w:val="009D6A18"/>
    <w:rsid w:val="009D6CA7"/>
    <w:rsid w:val="009D7AE8"/>
    <w:rsid w:val="009E10D7"/>
    <w:rsid w:val="009E153B"/>
    <w:rsid w:val="009E1679"/>
    <w:rsid w:val="009E268C"/>
    <w:rsid w:val="009E2E8A"/>
    <w:rsid w:val="009E4514"/>
    <w:rsid w:val="009E4D21"/>
    <w:rsid w:val="009E4FDF"/>
    <w:rsid w:val="009E5406"/>
    <w:rsid w:val="009E6366"/>
    <w:rsid w:val="009E66C8"/>
    <w:rsid w:val="009E6FD6"/>
    <w:rsid w:val="009E7596"/>
    <w:rsid w:val="009E7769"/>
    <w:rsid w:val="009E7DA1"/>
    <w:rsid w:val="009F07D3"/>
    <w:rsid w:val="009F0D80"/>
    <w:rsid w:val="009F10E2"/>
    <w:rsid w:val="009F1BE4"/>
    <w:rsid w:val="009F28F9"/>
    <w:rsid w:val="009F29C2"/>
    <w:rsid w:val="009F2E74"/>
    <w:rsid w:val="009F3B88"/>
    <w:rsid w:val="009F3C42"/>
    <w:rsid w:val="009F3CAD"/>
    <w:rsid w:val="009F3CC9"/>
    <w:rsid w:val="009F42C0"/>
    <w:rsid w:val="009F5047"/>
    <w:rsid w:val="009F519B"/>
    <w:rsid w:val="009F5348"/>
    <w:rsid w:val="009F5393"/>
    <w:rsid w:val="009F5685"/>
    <w:rsid w:val="009F648A"/>
    <w:rsid w:val="009F683C"/>
    <w:rsid w:val="009F6897"/>
    <w:rsid w:val="009F6CA6"/>
    <w:rsid w:val="009F6D2F"/>
    <w:rsid w:val="00A00239"/>
    <w:rsid w:val="00A0095C"/>
    <w:rsid w:val="00A015A7"/>
    <w:rsid w:val="00A01F53"/>
    <w:rsid w:val="00A02E7A"/>
    <w:rsid w:val="00A031DB"/>
    <w:rsid w:val="00A0347E"/>
    <w:rsid w:val="00A03CF2"/>
    <w:rsid w:val="00A04177"/>
    <w:rsid w:val="00A04E64"/>
    <w:rsid w:val="00A05DC6"/>
    <w:rsid w:val="00A06410"/>
    <w:rsid w:val="00A0738D"/>
    <w:rsid w:val="00A076EB"/>
    <w:rsid w:val="00A07E5F"/>
    <w:rsid w:val="00A10614"/>
    <w:rsid w:val="00A10917"/>
    <w:rsid w:val="00A10E6A"/>
    <w:rsid w:val="00A11EDA"/>
    <w:rsid w:val="00A11FFC"/>
    <w:rsid w:val="00A125FC"/>
    <w:rsid w:val="00A13A12"/>
    <w:rsid w:val="00A13CB1"/>
    <w:rsid w:val="00A13D5D"/>
    <w:rsid w:val="00A144E9"/>
    <w:rsid w:val="00A14A28"/>
    <w:rsid w:val="00A15559"/>
    <w:rsid w:val="00A15E38"/>
    <w:rsid w:val="00A164C4"/>
    <w:rsid w:val="00A165CF"/>
    <w:rsid w:val="00A177C4"/>
    <w:rsid w:val="00A17C1A"/>
    <w:rsid w:val="00A205F9"/>
    <w:rsid w:val="00A21C00"/>
    <w:rsid w:val="00A2264E"/>
    <w:rsid w:val="00A22BF0"/>
    <w:rsid w:val="00A22EF8"/>
    <w:rsid w:val="00A22F2F"/>
    <w:rsid w:val="00A22FBE"/>
    <w:rsid w:val="00A2302E"/>
    <w:rsid w:val="00A23FE3"/>
    <w:rsid w:val="00A25924"/>
    <w:rsid w:val="00A26444"/>
    <w:rsid w:val="00A26586"/>
    <w:rsid w:val="00A26640"/>
    <w:rsid w:val="00A26B97"/>
    <w:rsid w:val="00A26E1D"/>
    <w:rsid w:val="00A27893"/>
    <w:rsid w:val="00A3005C"/>
    <w:rsid w:val="00A30A8F"/>
    <w:rsid w:val="00A319D4"/>
    <w:rsid w:val="00A3406C"/>
    <w:rsid w:val="00A34716"/>
    <w:rsid w:val="00A34897"/>
    <w:rsid w:val="00A36051"/>
    <w:rsid w:val="00A36511"/>
    <w:rsid w:val="00A367A4"/>
    <w:rsid w:val="00A36D36"/>
    <w:rsid w:val="00A36EF7"/>
    <w:rsid w:val="00A37F41"/>
    <w:rsid w:val="00A402E1"/>
    <w:rsid w:val="00A415C1"/>
    <w:rsid w:val="00A42095"/>
    <w:rsid w:val="00A42441"/>
    <w:rsid w:val="00A42F3A"/>
    <w:rsid w:val="00A434B0"/>
    <w:rsid w:val="00A443AB"/>
    <w:rsid w:val="00A45DD4"/>
    <w:rsid w:val="00A461EA"/>
    <w:rsid w:val="00A4698D"/>
    <w:rsid w:val="00A47C05"/>
    <w:rsid w:val="00A51605"/>
    <w:rsid w:val="00A51C2A"/>
    <w:rsid w:val="00A52CEF"/>
    <w:rsid w:val="00A52FFD"/>
    <w:rsid w:val="00A532AB"/>
    <w:rsid w:val="00A53367"/>
    <w:rsid w:val="00A53AC3"/>
    <w:rsid w:val="00A53C36"/>
    <w:rsid w:val="00A5655C"/>
    <w:rsid w:val="00A57F7C"/>
    <w:rsid w:val="00A618C8"/>
    <w:rsid w:val="00A6293F"/>
    <w:rsid w:val="00A62B9B"/>
    <w:rsid w:val="00A638A7"/>
    <w:rsid w:val="00A64060"/>
    <w:rsid w:val="00A642D5"/>
    <w:rsid w:val="00A6436E"/>
    <w:rsid w:val="00A6466E"/>
    <w:rsid w:val="00A647CF"/>
    <w:rsid w:val="00A64888"/>
    <w:rsid w:val="00A64DBE"/>
    <w:rsid w:val="00A657D5"/>
    <w:rsid w:val="00A65D41"/>
    <w:rsid w:val="00A65F0C"/>
    <w:rsid w:val="00A6667C"/>
    <w:rsid w:val="00A672F8"/>
    <w:rsid w:val="00A70028"/>
    <w:rsid w:val="00A700AA"/>
    <w:rsid w:val="00A7062D"/>
    <w:rsid w:val="00A71DBC"/>
    <w:rsid w:val="00A73E47"/>
    <w:rsid w:val="00A74C82"/>
    <w:rsid w:val="00A762C5"/>
    <w:rsid w:val="00A76E9A"/>
    <w:rsid w:val="00A771AC"/>
    <w:rsid w:val="00A77636"/>
    <w:rsid w:val="00A77EFA"/>
    <w:rsid w:val="00A80D4B"/>
    <w:rsid w:val="00A81B63"/>
    <w:rsid w:val="00A81D8D"/>
    <w:rsid w:val="00A825AF"/>
    <w:rsid w:val="00A826E1"/>
    <w:rsid w:val="00A82881"/>
    <w:rsid w:val="00A83E4C"/>
    <w:rsid w:val="00A84452"/>
    <w:rsid w:val="00A84748"/>
    <w:rsid w:val="00A84E40"/>
    <w:rsid w:val="00A84EAE"/>
    <w:rsid w:val="00A85E24"/>
    <w:rsid w:val="00A85F77"/>
    <w:rsid w:val="00A8631D"/>
    <w:rsid w:val="00A86ACC"/>
    <w:rsid w:val="00A86E62"/>
    <w:rsid w:val="00A87C2D"/>
    <w:rsid w:val="00A87EC4"/>
    <w:rsid w:val="00A907D2"/>
    <w:rsid w:val="00A909E5"/>
    <w:rsid w:val="00A91B8A"/>
    <w:rsid w:val="00A92298"/>
    <w:rsid w:val="00A92628"/>
    <w:rsid w:val="00A926A6"/>
    <w:rsid w:val="00A92867"/>
    <w:rsid w:val="00A9331F"/>
    <w:rsid w:val="00A9332A"/>
    <w:rsid w:val="00A94352"/>
    <w:rsid w:val="00A9547C"/>
    <w:rsid w:val="00A95B5D"/>
    <w:rsid w:val="00A96F02"/>
    <w:rsid w:val="00A97262"/>
    <w:rsid w:val="00A976D5"/>
    <w:rsid w:val="00A97EF8"/>
    <w:rsid w:val="00AA1009"/>
    <w:rsid w:val="00AA19D7"/>
    <w:rsid w:val="00AA1F8E"/>
    <w:rsid w:val="00AA2B17"/>
    <w:rsid w:val="00AA365A"/>
    <w:rsid w:val="00AA4017"/>
    <w:rsid w:val="00AA4311"/>
    <w:rsid w:val="00AA452F"/>
    <w:rsid w:val="00AA4A83"/>
    <w:rsid w:val="00AA65FA"/>
    <w:rsid w:val="00AA68EA"/>
    <w:rsid w:val="00AA7084"/>
    <w:rsid w:val="00AA75A2"/>
    <w:rsid w:val="00AA7808"/>
    <w:rsid w:val="00AA7D25"/>
    <w:rsid w:val="00AA7FEB"/>
    <w:rsid w:val="00AB0029"/>
    <w:rsid w:val="00AB0367"/>
    <w:rsid w:val="00AB088E"/>
    <w:rsid w:val="00AB089C"/>
    <w:rsid w:val="00AB0CF2"/>
    <w:rsid w:val="00AB0E7D"/>
    <w:rsid w:val="00AB3190"/>
    <w:rsid w:val="00AB3196"/>
    <w:rsid w:val="00AB3403"/>
    <w:rsid w:val="00AB3720"/>
    <w:rsid w:val="00AB4777"/>
    <w:rsid w:val="00AB4845"/>
    <w:rsid w:val="00AB4AB0"/>
    <w:rsid w:val="00AB51EC"/>
    <w:rsid w:val="00AB5969"/>
    <w:rsid w:val="00AB6098"/>
    <w:rsid w:val="00AB6BC8"/>
    <w:rsid w:val="00AB6EE6"/>
    <w:rsid w:val="00AB71AF"/>
    <w:rsid w:val="00AB7432"/>
    <w:rsid w:val="00AB77E1"/>
    <w:rsid w:val="00AB7C0D"/>
    <w:rsid w:val="00AC0254"/>
    <w:rsid w:val="00AC2CD5"/>
    <w:rsid w:val="00AC381D"/>
    <w:rsid w:val="00AC384F"/>
    <w:rsid w:val="00AC42A2"/>
    <w:rsid w:val="00AC4958"/>
    <w:rsid w:val="00AC54AA"/>
    <w:rsid w:val="00AC56E2"/>
    <w:rsid w:val="00AC610F"/>
    <w:rsid w:val="00AC6129"/>
    <w:rsid w:val="00AC65DC"/>
    <w:rsid w:val="00AC6A7D"/>
    <w:rsid w:val="00AC72F0"/>
    <w:rsid w:val="00AC7349"/>
    <w:rsid w:val="00AC7526"/>
    <w:rsid w:val="00AD1D0B"/>
    <w:rsid w:val="00AD2731"/>
    <w:rsid w:val="00AD3037"/>
    <w:rsid w:val="00AD5725"/>
    <w:rsid w:val="00AD5A27"/>
    <w:rsid w:val="00AD6016"/>
    <w:rsid w:val="00AD678F"/>
    <w:rsid w:val="00AD6AA8"/>
    <w:rsid w:val="00AD6C85"/>
    <w:rsid w:val="00AD7119"/>
    <w:rsid w:val="00AD7526"/>
    <w:rsid w:val="00AD77CF"/>
    <w:rsid w:val="00AE093E"/>
    <w:rsid w:val="00AE09BD"/>
    <w:rsid w:val="00AE1DC2"/>
    <w:rsid w:val="00AE2DC3"/>
    <w:rsid w:val="00AE3051"/>
    <w:rsid w:val="00AE32B8"/>
    <w:rsid w:val="00AE3AFD"/>
    <w:rsid w:val="00AE3CC8"/>
    <w:rsid w:val="00AE440C"/>
    <w:rsid w:val="00AE5240"/>
    <w:rsid w:val="00AE64C9"/>
    <w:rsid w:val="00AE6530"/>
    <w:rsid w:val="00AE6994"/>
    <w:rsid w:val="00AE6E04"/>
    <w:rsid w:val="00AE72A7"/>
    <w:rsid w:val="00AE792C"/>
    <w:rsid w:val="00AF1E30"/>
    <w:rsid w:val="00AF2394"/>
    <w:rsid w:val="00AF23DD"/>
    <w:rsid w:val="00AF271E"/>
    <w:rsid w:val="00AF2A05"/>
    <w:rsid w:val="00AF3738"/>
    <w:rsid w:val="00AF47F7"/>
    <w:rsid w:val="00AF4B86"/>
    <w:rsid w:val="00AF5080"/>
    <w:rsid w:val="00AF55C3"/>
    <w:rsid w:val="00AF55EF"/>
    <w:rsid w:val="00AF5E95"/>
    <w:rsid w:val="00AF612C"/>
    <w:rsid w:val="00AF688E"/>
    <w:rsid w:val="00AF6A1D"/>
    <w:rsid w:val="00AF75AB"/>
    <w:rsid w:val="00AF7CCD"/>
    <w:rsid w:val="00B01C87"/>
    <w:rsid w:val="00B024B0"/>
    <w:rsid w:val="00B02A59"/>
    <w:rsid w:val="00B0379E"/>
    <w:rsid w:val="00B0472D"/>
    <w:rsid w:val="00B05337"/>
    <w:rsid w:val="00B053DC"/>
    <w:rsid w:val="00B05603"/>
    <w:rsid w:val="00B10286"/>
    <w:rsid w:val="00B10A1F"/>
    <w:rsid w:val="00B111F6"/>
    <w:rsid w:val="00B1160C"/>
    <w:rsid w:val="00B11F17"/>
    <w:rsid w:val="00B1266C"/>
    <w:rsid w:val="00B129B0"/>
    <w:rsid w:val="00B12DBC"/>
    <w:rsid w:val="00B1383C"/>
    <w:rsid w:val="00B1414C"/>
    <w:rsid w:val="00B15F44"/>
    <w:rsid w:val="00B163F5"/>
    <w:rsid w:val="00B1732D"/>
    <w:rsid w:val="00B20A9D"/>
    <w:rsid w:val="00B20BF7"/>
    <w:rsid w:val="00B20DF9"/>
    <w:rsid w:val="00B21C03"/>
    <w:rsid w:val="00B21CBC"/>
    <w:rsid w:val="00B23C3E"/>
    <w:rsid w:val="00B24E6A"/>
    <w:rsid w:val="00B24F76"/>
    <w:rsid w:val="00B255B2"/>
    <w:rsid w:val="00B25B0A"/>
    <w:rsid w:val="00B263A1"/>
    <w:rsid w:val="00B3011E"/>
    <w:rsid w:val="00B30487"/>
    <w:rsid w:val="00B30A66"/>
    <w:rsid w:val="00B315A6"/>
    <w:rsid w:val="00B31A8E"/>
    <w:rsid w:val="00B31BC6"/>
    <w:rsid w:val="00B31CAB"/>
    <w:rsid w:val="00B34D45"/>
    <w:rsid w:val="00B34FE5"/>
    <w:rsid w:val="00B356FC"/>
    <w:rsid w:val="00B357D5"/>
    <w:rsid w:val="00B36697"/>
    <w:rsid w:val="00B37F43"/>
    <w:rsid w:val="00B40069"/>
    <w:rsid w:val="00B40183"/>
    <w:rsid w:val="00B4050B"/>
    <w:rsid w:val="00B4076C"/>
    <w:rsid w:val="00B40C0E"/>
    <w:rsid w:val="00B40D40"/>
    <w:rsid w:val="00B42028"/>
    <w:rsid w:val="00B4233D"/>
    <w:rsid w:val="00B42AF6"/>
    <w:rsid w:val="00B42C16"/>
    <w:rsid w:val="00B44058"/>
    <w:rsid w:val="00B447F8"/>
    <w:rsid w:val="00B4608D"/>
    <w:rsid w:val="00B463DE"/>
    <w:rsid w:val="00B46AD2"/>
    <w:rsid w:val="00B47262"/>
    <w:rsid w:val="00B47548"/>
    <w:rsid w:val="00B475AF"/>
    <w:rsid w:val="00B479D8"/>
    <w:rsid w:val="00B47BFC"/>
    <w:rsid w:val="00B47F91"/>
    <w:rsid w:val="00B503AC"/>
    <w:rsid w:val="00B5224F"/>
    <w:rsid w:val="00B527EE"/>
    <w:rsid w:val="00B528B2"/>
    <w:rsid w:val="00B52CF2"/>
    <w:rsid w:val="00B5339B"/>
    <w:rsid w:val="00B54273"/>
    <w:rsid w:val="00B54806"/>
    <w:rsid w:val="00B548FE"/>
    <w:rsid w:val="00B55A12"/>
    <w:rsid w:val="00B55A85"/>
    <w:rsid w:val="00B55BA1"/>
    <w:rsid w:val="00B56CF1"/>
    <w:rsid w:val="00B5778F"/>
    <w:rsid w:val="00B608DF"/>
    <w:rsid w:val="00B60B5C"/>
    <w:rsid w:val="00B612DE"/>
    <w:rsid w:val="00B62DA2"/>
    <w:rsid w:val="00B63007"/>
    <w:rsid w:val="00B644EE"/>
    <w:rsid w:val="00B64A12"/>
    <w:rsid w:val="00B65EBD"/>
    <w:rsid w:val="00B662E7"/>
    <w:rsid w:val="00B66864"/>
    <w:rsid w:val="00B6692F"/>
    <w:rsid w:val="00B67045"/>
    <w:rsid w:val="00B6715F"/>
    <w:rsid w:val="00B6730A"/>
    <w:rsid w:val="00B67385"/>
    <w:rsid w:val="00B70031"/>
    <w:rsid w:val="00B701E3"/>
    <w:rsid w:val="00B702FF"/>
    <w:rsid w:val="00B71341"/>
    <w:rsid w:val="00B71509"/>
    <w:rsid w:val="00B71C8D"/>
    <w:rsid w:val="00B71D32"/>
    <w:rsid w:val="00B7234E"/>
    <w:rsid w:val="00B723CD"/>
    <w:rsid w:val="00B72D53"/>
    <w:rsid w:val="00B72E08"/>
    <w:rsid w:val="00B72EFC"/>
    <w:rsid w:val="00B73337"/>
    <w:rsid w:val="00B73760"/>
    <w:rsid w:val="00B73C35"/>
    <w:rsid w:val="00B7463F"/>
    <w:rsid w:val="00B74BA1"/>
    <w:rsid w:val="00B74C28"/>
    <w:rsid w:val="00B75E88"/>
    <w:rsid w:val="00B76263"/>
    <w:rsid w:val="00B762ED"/>
    <w:rsid w:val="00B76858"/>
    <w:rsid w:val="00B76B64"/>
    <w:rsid w:val="00B77023"/>
    <w:rsid w:val="00B77171"/>
    <w:rsid w:val="00B774BF"/>
    <w:rsid w:val="00B77842"/>
    <w:rsid w:val="00B80ACC"/>
    <w:rsid w:val="00B81145"/>
    <w:rsid w:val="00B817DB"/>
    <w:rsid w:val="00B81D7E"/>
    <w:rsid w:val="00B8215E"/>
    <w:rsid w:val="00B82AB8"/>
    <w:rsid w:val="00B82BB1"/>
    <w:rsid w:val="00B82C90"/>
    <w:rsid w:val="00B83934"/>
    <w:rsid w:val="00B840FE"/>
    <w:rsid w:val="00B843E3"/>
    <w:rsid w:val="00B844C8"/>
    <w:rsid w:val="00B847EA"/>
    <w:rsid w:val="00B84AAC"/>
    <w:rsid w:val="00B85969"/>
    <w:rsid w:val="00B85A29"/>
    <w:rsid w:val="00B8632A"/>
    <w:rsid w:val="00B86471"/>
    <w:rsid w:val="00B86589"/>
    <w:rsid w:val="00B87C82"/>
    <w:rsid w:val="00B87E5D"/>
    <w:rsid w:val="00B90B9D"/>
    <w:rsid w:val="00B91F95"/>
    <w:rsid w:val="00B9214A"/>
    <w:rsid w:val="00B928C8"/>
    <w:rsid w:val="00B930CE"/>
    <w:rsid w:val="00B93308"/>
    <w:rsid w:val="00B93CCF"/>
    <w:rsid w:val="00B942B0"/>
    <w:rsid w:val="00B946EF"/>
    <w:rsid w:val="00B947C4"/>
    <w:rsid w:val="00B94D46"/>
    <w:rsid w:val="00B96402"/>
    <w:rsid w:val="00B96E6C"/>
    <w:rsid w:val="00B9752D"/>
    <w:rsid w:val="00BA06B5"/>
    <w:rsid w:val="00BA1F6E"/>
    <w:rsid w:val="00BA2DDA"/>
    <w:rsid w:val="00BA2F1D"/>
    <w:rsid w:val="00BA3295"/>
    <w:rsid w:val="00BA4409"/>
    <w:rsid w:val="00BA47B0"/>
    <w:rsid w:val="00BA4CAE"/>
    <w:rsid w:val="00BA524A"/>
    <w:rsid w:val="00BA543E"/>
    <w:rsid w:val="00BA55B2"/>
    <w:rsid w:val="00BA6177"/>
    <w:rsid w:val="00BA6780"/>
    <w:rsid w:val="00BA6A44"/>
    <w:rsid w:val="00BA7157"/>
    <w:rsid w:val="00BA7675"/>
    <w:rsid w:val="00BB0227"/>
    <w:rsid w:val="00BB07CD"/>
    <w:rsid w:val="00BB09B8"/>
    <w:rsid w:val="00BB1371"/>
    <w:rsid w:val="00BB143D"/>
    <w:rsid w:val="00BB154B"/>
    <w:rsid w:val="00BB15E6"/>
    <w:rsid w:val="00BB29E5"/>
    <w:rsid w:val="00BB2DB5"/>
    <w:rsid w:val="00BB3100"/>
    <w:rsid w:val="00BB414C"/>
    <w:rsid w:val="00BB41B2"/>
    <w:rsid w:val="00BB43D6"/>
    <w:rsid w:val="00BB5742"/>
    <w:rsid w:val="00BB6304"/>
    <w:rsid w:val="00BB6938"/>
    <w:rsid w:val="00BB6FAF"/>
    <w:rsid w:val="00BB74A5"/>
    <w:rsid w:val="00BB77BF"/>
    <w:rsid w:val="00BB7C5B"/>
    <w:rsid w:val="00BB7EA9"/>
    <w:rsid w:val="00BC0338"/>
    <w:rsid w:val="00BC07D0"/>
    <w:rsid w:val="00BC14C5"/>
    <w:rsid w:val="00BC3171"/>
    <w:rsid w:val="00BC3BCC"/>
    <w:rsid w:val="00BC58B9"/>
    <w:rsid w:val="00BC7ED0"/>
    <w:rsid w:val="00BD003F"/>
    <w:rsid w:val="00BD10F3"/>
    <w:rsid w:val="00BD1E2B"/>
    <w:rsid w:val="00BD216C"/>
    <w:rsid w:val="00BD298A"/>
    <w:rsid w:val="00BD2E54"/>
    <w:rsid w:val="00BD3284"/>
    <w:rsid w:val="00BD3355"/>
    <w:rsid w:val="00BD4218"/>
    <w:rsid w:val="00BD4335"/>
    <w:rsid w:val="00BD4363"/>
    <w:rsid w:val="00BD4915"/>
    <w:rsid w:val="00BD4B08"/>
    <w:rsid w:val="00BD5005"/>
    <w:rsid w:val="00BD559E"/>
    <w:rsid w:val="00BD5F04"/>
    <w:rsid w:val="00BD5FB5"/>
    <w:rsid w:val="00BD6B26"/>
    <w:rsid w:val="00BD7841"/>
    <w:rsid w:val="00BD7992"/>
    <w:rsid w:val="00BD7C23"/>
    <w:rsid w:val="00BD7DDA"/>
    <w:rsid w:val="00BD7E48"/>
    <w:rsid w:val="00BE0321"/>
    <w:rsid w:val="00BE1259"/>
    <w:rsid w:val="00BE159A"/>
    <w:rsid w:val="00BE1C0B"/>
    <w:rsid w:val="00BE1DC6"/>
    <w:rsid w:val="00BE1EFA"/>
    <w:rsid w:val="00BE2019"/>
    <w:rsid w:val="00BE326D"/>
    <w:rsid w:val="00BE33FE"/>
    <w:rsid w:val="00BE3DE8"/>
    <w:rsid w:val="00BE45D8"/>
    <w:rsid w:val="00BE4C8E"/>
    <w:rsid w:val="00BE5E5D"/>
    <w:rsid w:val="00BE7A3F"/>
    <w:rsid w:val="00BF076D"/>
    <w:rsid w:val="00BF08EB"/>
    <w:rsid w:val="00BF2613"/>
    <w:rsid w:val="00BF2703"/>
    <w:rsid w:val="00BF330E"/>
    <w:rsid w:val="00BF3516"/>
    <w:rsid w:val="00BF357C"/>
    <w:rsid w:val="00BF3EC8"/>
    <w:rsid w:val="00BF4F86"/>
    <w:rsid w:val="00BF580D"/>
    <w:rsid w:val="00BF6A67"/>
    <w:rsid w:val="00BF6DA1"/>
    <w:rsid w:val="00BF6FB7"/>
    <w:rsid w:val="00BF72FE"/>
    <w:rsid w:val="00BF75AB"/>
    <w:rsid w:val="00BF7D01"/>
    <w:rsid w:val="00C00080"/>
    <w:rsid w:val="00C00464"/>
    <w:rsid w:val="00C00988"/>
    <w:rsid w:val="00C00A44"/>
    <w:rsid w:val="00C00E16"/>
    <w:rsid w:val="00C00F71"/>
    <w:rsid w:val="00C01BE9"/>
    <w:rsid w:val="00C021A0"/>
    <w:rsid w:val="00C025C7"/>
    <w:rsid w:val="00C02F28"/>
    <w:rsid w:val="00C03853"/>
    <w:rsid w:val="00C05BC7"/>
    <w:rsid w:val="00C05E6A"/>
    <w:rsid w:val="00C06DDF"/>
    <w:rsid w:val="00C078EE"/>
    <w:rsid w:val="00C07C66"/>
    <w:rsid w:val="00C10900"/>
    <w:rsid w:val="00C11498"/>
    <w:rsid w:val="00C116F8"/>
    <w:rsid w:val="00C11A8E"/>
    <w:rsid w:val="00C11DB3"/>
    <w:rsid w:val="00C12716"/>
    <w:rsid w:val="00C15BCA"/>
    <w:rsid w:val="00C15C56"/>
    <w:rsid w:val="00C1711A"/>
    <w:rsid w:val="00C17670"/>
    <w:rsid w:val="00C177AA"/>
    <w:rsid w:val="00C17CB7"/>
    <w:rsid w:val="00C209E2"/>
    <w:rsid w:val="00C219B8"/>
    <w:rsid w:val="00C223AA"/>
    <w:rsid w:val="00C228E9"/>
    <w:rsid w:val="00C22A0D"/>
    <w:rsid w:val="00C22BAE"/>
    <w:rsid w:val="00C24659"/>
    <w:rsid w:val="00C24CEE"/>
    <w:rsid w:val="00C25649"/>
    <w:rsid w:val="00C261F9"/>
    <w:rsid w:val="00C26D16"/>
    <w:rsid w:val="00C26F6C"/>
    <w:rsid w:val="00C30D8A"/>
    <w:rsid w:val="00C310D2"/>
    <w:rsid w:val="00C31F10"/>
    <w:rsid w:val="00C322DB"/>
    <w:rsid w:val="00C33B25"/>
    <w:rsid w:val="00C349FD"/>
    <w:rsid w:val="00C34F8C"/>
    <w:rsid w:val="00C3579C"/>
    <w:rsid w:val="00C357A3"/>
    <w:rsid w:val="00C359EE"/>
    <w:rsid w:val="00C35B7F"/>
    <w:rsid w:val="00C35D95"/>
    <w:rsid w:val="00C362C5"/>
    <w:rsid w:val="00C3710B"/>
    <w:rsid w:val="00C3787E"/>
    <w:rsid w:val="00C379F6"/>
    <w:rsid w:val="00C37B78"/>
    <w:rsid w:val="00C37D8D"/>
    <w:rsid w:val="00C4008E"/>
    <w:rsid w:val="00C409DB"/>
    <w:rsid w:val="00C41A16"/>
    <w:rsid w:val="00C42D19"/>
    <w:rsid w:val="00C4368A"/>
    <w:rsid w:val="00C4384E"/>
    <w:rsid w:val="00C4409F"/>
    <w:rsid w:val="00C4431B"/>
    <w:rsid w:val="00C44774"/>
    <w:rsid w:val="00C4533B"/>
    <w:rsid w:val="00C45427"/>
    <w:rsid w:val="00C45610"/>
    <w:rsid w:val="00C45653"/>
    <w:rsid w:val="00C45716"/>
    <w:rsid w:val="00C460ED"/>
    <w:rsid w:val="00C467A0"/>
    <w:rsid w:val="00C46FEA"/>
    <w:rsid w:val="00C47323"/>
    <w:rsid w:val="00C47E42"/>
    <w:rsid w:val="00C50043"/>
    <w:rsid w:val="00C509E1"/>
    <w:rsid w:val="00C50E0D"/>
    <w:rsid w:val="00C50EF9"/>
    <w:rsid w:val="00C51E3A"/>
    <w:rsid w:val="00C52048"/>
    <w:rsid w:val="00C52900"/>
    <w:rsid w:val="00C52EC7"/>
    <w:rsid w:val="00C53FA8"/>
    <w:rsid w:val="00C5462B"/>
    <w:rsid w:val="00C54F69"/>
    <w:rsid w:val="00C5556E"/>
    <w:rsid w:val="00C55E75"/>
    <w:rsid w:val="00C56316"/>
    <w:rsid w:val="00C56407"/>
    <w:rsid w:val="00C56DA5"/>
    <w:rsid w:val="00C57C40"/>
    <w:rsid w:val="00C600C5"/>
    <w:rsid w:val="00C60BBF"/>
    <w:rsid w:val="00C6121D"/>
    <w:rsid w:val="00C614E0"/>
    <w:rsid w:val="00C6259A"/>
    <w:rsid w:val="00C625EF"/>
    <w:rsid w:val="00C62B82"/>
    <w:rsid w:val="00C63387"/>
    <w:rsid w:val="00C64ACF"/>
    <w:rsid w:val="00C64D1A"/>
    <w:rsid w:val="00C64D2B"/>
    <w:rsid w:val="00C6609C"/>
    <w:rsid w:val="00C67C06"/>
    <w:rsid w:val="00C67FB7"/>
    <w:rsid w:val="00C700E7"/>
    <w:rsid w:val="00C718D3"/>
    <w:rsid w:val="00C72BBA"/>
    <w:rsid w:val="00C72F76"/>
    <w:rsid w:val="00C75999"/>
    <w:rsid w:val="00C767EE"/>
    <w:rsid w:val="00C77919"/>
    <w:rsid w:val="00C80D6B"/>
    <w:rsid w:val="00C81620"/>
    <w:rsid w:val="00C819C6"/>
    <w:rsid w:val="00C82127"/>
    <w:rsid w:val="00C83152"/>
    <w:rsid w:val="00C83426"/>
    <w:rsid w:val="00C836D8"/>
    <w:rsid w:val="00C83723"/>
    <w:rsid w:val="00C83BB7"/>
    <w:rsid w:val="00C84231"/>
    <w:rsid w:val="00C84617"/>
    <w:rsid w:val="00C85312"/>
    <w:rsid w:val="00C85AA2"/>
    <w:rsid w:val="00C85BCE"/>
    <w:rsid w:val="00C85C7E"/>
    <w:rsid w:val="00C9064B"/>
    <w:rsid w:val="00C9093A"/>
    <w:rsid w:val="00C91F50"/>
    <w:rsid w:val="00C922BE"/>
    <w:rsid w:val="00C924C5"/>
    <w:rsid w:val="00C934A9"/>
    <w:rsid w:val="00C9366D"/>
    <w:rsid w:val="00C93A68"/>
    <w:rsid w:val="00C94544"/>
    <w:rsid w:val="00C94690"/>
    <w:rsid w:val="00C94BEB"/>
    <w:rsid w:val="00C954FE"/>
    <w:rsid w:val="00C95FD4"/>
    <w:rsid w:val="00C96E63"/>
    <w:rsid w:val="00C97224"/>
    <w:rsid w:val="00CA16F1"/>
    <w:rsid w:val="00CA1D64"/>
    <w:rsid w:val="00CA1DAB"/>
    <w:rsid w:val="00CA2245"/>
    <w:rsid w:val="00CA2D38"/>
    <w:rsid w:val="00CA33DD"/>
    <w:rsid w:val="00CA3485"/>
    <w:rsid w:val="00CA35FE"/>
    <w:rsid w:val="00CA4EAA"/>
    <w:rsid w:val="00CA529C"/>
    <w:rsid w:val="00CA5B30"/>
    <w:rsid w:val="00CA6319"/>
    <w:rsid w:val="00CA63A0"/>
    <w:rsid w:val="00CA64CE"/>
    <w:rsid w:val="00CA6559"/>
    <w:rsid w:val="00CA67EC"/>
    <w:rsid w:val="00CA6BAF"/>
    <w:rsid w:val="00CA7B7B"/>
    <w:rsid w:val="00CA7D5A"/>
    <w:rsid w:val="00CB05FA"/>
    <w:rsid w:val="00CB078E"/>
    <w:rsid w:val="00CB0B81"/>
    <w:rsid w:val="00CB0D0F"/>
    <w:rsid w:val="00CB0D5A"/>
    <w:rsid w:val="00CB1602"/>
    <w:rsid w:val="00CB1F71"/>
    <w:rsid w:val="00CB1FDE"/>
    <w:rsid w:val="00CB4511"/>
    <w:rsid w:val="00CB480B"/>
    <w:rsid w:val="00CB5D9E"/>
    <w:rsid w:val="00CB5F29"/>
    <w:rsid w:val="00CB613A"/>
    <w:rsid w:val="00CB61EE"/>
    <w:rsid w:val="00CB68A4"/>
    <w:rsid w:val="00CB7453"/>
    <w:rsid w:val="00CB755D"/>
    <w:rsid w:val="00CB7ABB"/>
    <w:rsid w:val="00CC0998"/>
    <w:rsid w:val="00CC17D8"/>
    <w:rsid w:val="00CC1984"/>
    <w:rsid w:val="00CC1A65"/>
    <w:rsid w:val="00CC1BCB"/>
    <w:rsid w:val="00CC1C51"/>
    <w:rsid w:val="00CC2FF7"/>
    <w:rsid w:val="00CC34C2"/>
    <w:rsid w:val="00CC381B"/>
    <w:rsid w:val="00CC3B31"/>
    <w:rsid w:val="00CC41B3"/>
    <w:rsid w:val="00CC4242"/>
    <w:rsid w:val="00CC46BA"/>
    <w:rsid w:val="00CC627B"/>
    <w:rsid w:val="00CC6479"/>
    <w:rsid w:val="00CC6B8B"/>
    <w:rsid w:val="00CC7202"/>
    <w:rsid w:val="00CC7721"/>
    <w:rsid w:val="00CD1BC7"/>
    <w:rsid w:val="00CD21CE"/>
    <w:rsid w:val="00CD2408"/>
    <w:rsid w:val="00CD26C4"/>
    <w:rsid w:val="00CD2D16"/>
    <w:rsid w:val="00CD2DD6"/>
    <w:rsid w:val="00CD2F7E"/>
    <w:rsid w:val="00CD2FB8"/>
    <w:rsid w:val="00CD3350"/>
    <w:rsid w:val="00CD37A5"/>
    <w:rsid w:val="00CD3824"/>
    <w:rsid w:val="00CD4918"/>
    <w:rsid w:val="00CD5139"/>
    <w:rsid w:val="00CD5667"/>
    <w:rsid w:val="00CD5A98"/>
    <w:rsid w:val="00CD5CB2"/>
    <w:rsid w:val="00CD6092"/>
    <w:rsid w:val="00CD68E4"/>
    <w:rsid w:val="00CD6D05"/>
    <w:rsid w:val="00CD6D4D"/>
    <w:rsid w:val="00CD7145"/>
    <w:rsid w:val="00CD76F6"/>
    <w:rsid w:val="00CE0430"/>
    <w:rsid w:val="00CE0C89"/>
    <w:rsid w:val="00CE2C15"/>
    <w:rsid w:val="00CE2DFE"/>
    <w:rsid w:val="00CE2E42"/>
    <w:rsid w:val="00CE3923"/>
    <w:rsid w:val="00CE4B44"/>
    <w:rsid w:val="00CE4F34"/>
    <w:rsid w:val="00CE5EEF"/>
    <w:rsid w:val="00CE7802"/>
    <w:rsid w:val="00CF1E29"/>
    <w:rsid w:val="00CF2865"/>
    <w:rsid w:val="00CF292D"/>
    <w:rsid w:val="00CF29C9"/>
    <w:rsid w:val="00CF3862"/>
    <w:rsid w:val="00CF56B9"/>
    <w:rsid w:val="00CF6341"/>
    <w:rsid w:val="00CF646B"/>
    <w:rsid w:val="00CF6915"/>
    <w:rsid w:val="00CF70D2"/>
    <w:rsid w:val="00D00AB7"/>
    <w:rsid w:val="00D016E2"/>
    <w:rsid w:val="00D02097"/>
    <w:rsid w:val="00D02633"/>
    <w:rsid w:val="00D0360E"/>
    <w:rsid w:val="00D058FC"/>
    <w:rsid w:val="00D06105"/>
    <w:rsid w:val="00D062D6"/>
    <w:rsid w:val="00D06362"/>
    <w:rsid w:val="00D10196"/>
    <w:rsid w:val="00D1043E"/>
    <w:rsid w:val="00D10F05"/>
    <w:rsid w:val="00D115C1"/>
    <w:rsid w:val="00D11FEF"/>
    <w:rsid w:val="00D12638"/>
    <w:rsid w:val="00D12A3F"/>
    <w:rsid w:val="00D12EBC"/>
    <w:rsid w:val="00D1343D"/>
    <w:rsid w:val="00D1371A"/>
    <w:rsid w:val="00D14045"/>
    <w:rsid w:val="00D14340"/>
    <w:rsid w:val="00D15486"/>
    <w:rsid w:val="00D16000"/>
    <w:rsid w:val="00D1601E"/>
    <w:rsid w:val="00D16CA3"/>
    <w:rsid w:val="00D1720C"/>
    <w:rsid w:val="00D20813"/>
    <w:rsid w:val="00D20DC1"/>
    <w:rsid w:val="00D213C7"/>
    <w:rsid w:val="00D21410"/>
    <w:rsid w:val="00D2189F"/>
    <w:rsid w:val="00D22420"/>
    <w:rsid w:val="00D22717"/>
    <w:rsid w:val="00D22795"/>
    <w:rsid w:val="00D22E4B"/>
    <w:rsid w:val="00D23481"/>
    <w:rsid w:val="00D23D79"/>
    <w:rsid w:val="00D246DA"/>
    <w:rsid w:val="00D25AC0"/>
    <w:rsid w:val="00D260A0"/>
    <w:rsid w:val="00D260F6"/>
    <w:rsid w:val="00D26D5D"/>
    <w:rsid w:val="00D26DF1"/>
    <w:rsid w:val="00D26E4F"/>
    <w:rsid w:val="00D270AD"/>
    <w:rsid w:val="00D27217"/>
    <w:rsid w:val="00D2746E"/>
    <w:rsid w:val="00D276DD"/>
    <w:rsid w:val="00D27A94"/>
    <w:rsid w:val="00D27B99"/>
    <w:rsid w:val="00D30BD1"/>
    <w:rsid w:val="00D31482"/>
    <w:rsid w:val="00D31E41"/>
    <w:rsid w:val="00D320A0"/>
    <w:rsid w:val="00D32752"/>
    <w:rsid w:val="00D329B1"/>
    <w:rsid w:val="00D33421"/>
    <w:rsid w:val="00D33DF3"/>
    <w:rsid w:val="00D34006"/>
    <w:rsid w:val="00D3681C"/>
    <w:rsid w:val="00D36DC6"/>
    <w:rsid w:val="00D37549"/>
    <w:rsid w:val="00D379AC"/>
    <w:rsid w:val="00D37B00"/>
    <w:rsid w:val="00D4136D"/>
    <w:rsid w:val="00D4145F"/>
    <w:rsid w:val="00D415D7"/>
    <w:rsid w:val="00D41792"/>
    <w:rsid w:val="00D41A6F"/>
    <w:rsid w:val="00D41D52"/>
    <w:rsid w:val="00D41FE3"/>
    <w:rsid w:val="00D430FF"/>
    <w:rsid w:val="00D43238"/>
    <w:rsid w:val="00D438DC"/>
    <w:rsid w:val="00D43CDE"/>
    <w:rsid w:val="00D43EEC"/>
    <w:rsid w:val="00D441B6"/>
    <w:rsid w:val="00D44AE3"/>
    <w:rsid w:val="00D45890"/>
    <w:rsid w:val="00D45973"/>
    <w:rsid w:val="00D46D42"/>
    <w:rsid w:val="00D46D83"/>
    <w:rsid w:val="00D47EA2"/>
    <w:rsid w:val="00D50272"/>
    <w:rsid w:val="00D50418"/>
    <w:rsid w:val="00D50FEC"/>
    <w:rsid w:val="00D520FF"/>
    <w:rsid w:val="00D5254A"/>
    <w:rsid w:val="00D52D5C"/>
    <w:rsid w:val="00D52F79"/>
    <w:rsid w:val="00D53595"/>
    <w:rsid w:val="00D535C5"/>
    <w:rsid w:val="00D53E8D"/>
    <w:rsid w:val="00D544D9"/>
    <w:rsid w:val="00D555C0"/>
    <w:rsid w:val="00D55710"/>
    <w:rsid w:val="00D55EFC"/>
    <w:rsid w:val="00D562E1"/>
    <w:rsid w:val="00D56324"/>
    <w:rsid w:val="00D57208"/>
    <w:rsid w:val="00D60291"/>
    <w:rsid w:val="00D60402"/>
    <w:rsid w:val="00D606F2"/>
    <w:rsid w:val="00D60C91"/>
    <w:rsid w:val="00D60F55"/>
    <w:rsid w:val="00D619B2"/>
    <w:rsid w:val="00D61B84"/>
    <w:rsid w:val="00D61BC3"/>
    <w:rsid w:val="00D62490"/>
    <w:rsid w:val="00D6277E"/>
    <w:rsid w:val="00D62AF7"/>
    <w:rsid w:val="00D6318C"/>
    <w:rsid w:val="00D634CB"/>
    <w:rsid w:val="00D63B49"/>
    <w:rsid w:val="00D641BE"/>
    <w:rsid w:val="00D64D34"/>
    <w:rsid w:val="00D65501"/>
    <w:rsid w:val="00D65D08"/>
    <w:rsid w:val="00D660F2"/>
    <w:rsid w:val="00D66230"/>
    <w:rsid w:val="00D6668A"/>
    <w:rsid w:val="00D67759"/>
    <w:rsid w:val="00D70336"/>
    <w:rsid w:val="00D70F62"/>
    <w:rsid w:val="00D72F50"/>
    <w:rsid w:val="00D7389E"/>
    <w:rsid w:val="00D74198"/>
    <w:rsid w:val="00D74787"/>
    <w:rsid w:val="00D74B1B"/>
    <w:rsid w:val="00D75DED"/>
    <w:rsid w:val="00D7699D"/>
    <w:rsid w:val="00D769AD"/>
    <w:rsid w:val="00D80C95"/>
    <w:rsid w:val="00D822F9"/>
    <w:rsid w:val="00D826CA"/>
    <w:rsid w:val="00D82DC6"/>
    <w:rsid w:val="00D83490"/>
    <w:rsid w:val="00D83E4A"/>
    <w:rsid w:val="00D844C8"/>
    <w:rsid w:val="00D8499F"/>
    <w:rsid w:val="00D85C8B"/>
    <w:rsid w:val="00D86CD5"/>
    <w:rsid w:val="00D8796F"/>
    <w:rsid w:val="00D903D1"/>
    <w:rsid w:val="00D90C90"/>
    <w:rsid w:val="00D910EC"/>
    <w:rsid w:val="00D920EA"/>
    <w:rsid w:val="00D921E6"/>
    <w:rsid w:val="00D925CA"/>
    <w:rsid w:val="00D929EB"/>
    <w:rsid w:val="00D930EC"/>
    <w:rsid w:val="00D936D7"/>
    <w:rsid w:val="00D94104"/>
    <w:rsid w:val="00D942C2"/>
    <w:rsid w:val="00D943B1"/>
    <w:rsid w:val="00D948B4"/>
    <w:rsid w:val="00D94BC6"/>
    <w:rsid w:val="00D94E45"/>
    <w:rsid w:val="00D951A1"/>
    <w:rsid w:val="00D958B9"/>
    <w:rsid w:val="00D95C25"/>
    <w:rsid w:val="00D96C42"/>
    <w:rsid w:val="00D975F5"/>
    <w:rsid w:val="00DA1A08"/>
    <w:rsid w:val="00DA2118"/>
    <w:rsid w:val="00DA215C"/>
    <w:rsid w:val="00DA2E70"/>
    <w:rsid w:val="00DA3A81"/>
    <w:rsid w:val="00DA3BD5"/>
    <w:rsid w:val="00DA4B24"/>
    <w:rsid w:val="00DA503C"/>
    <w:rsid w:val="00DA537B"/>
    <w:rsid w:val="00DA6417"/>
    <w:rsid w:val="00DA6998"/>
    <w:rsid w:val="00DA780C"/>
    <w:rsid w:val="00DB109A"/>
    <w:rsid w:val="00DB2C32"/>
    <w:rsid w:val="00DB3B93"/>
    <w:rsid w:val="00DB40AB"/>
    <w:rsid w:val="00DB47D9"/>
    <w:rsid w:val="00DB4B19"/>
    <w:rsid w:val="00DB50E5"/>
    <w:rsid w:val="00DB6846"/>
    <w:rsid w:val="00DB77B5"/>
    <w:rsid w:val="00DB7C1F"/>
    <w:rsid w:val="00DB7EE5"/>
    <w:rsid w:val="00DC027D"/>
    <w:rsid w:val="00DC0F98"/>
    <w:rsid w:val="00DC1558"/>
    <w:rsid w:val="00DC22B4"/>
    <w:rsid w:val="00DC24DF"/>
    <w:rsid w:val="00DC3038"/>
    <w:rsid w:val="00DC396B"/>
    <w:rsid w:val="00DC3DFB"/>
    <w:rsid w:val="00DC4AA8"/>
    <w:rsid w:val="00DC4BCA"/>
    <w:rsid w:val="00DC4E1B"/>
    <w:rsid w:val="00DC4EAC"/>
    <w:rsid w:val="00DC5343"/>
    <w:rsid w:val="00DC5C23"/>
    <w:rsid w:val="00DC5C38"/>
    <w:rsid w:val="00DC5E3A"/>
    <w:rsid w:val="00DC62D1"/>
    <w:rsid w:val="00DC6448"/>
    <w:rsid w:val="00DC672D"/>
    <w:rsid w:val="00DC6A98"/>
    <w:rsid w:val="00DC7078"/>
    <w:rsid w:val="00DC7602"/>
    <w:rsid w:val="00DC7B29"/>
    <w:rsid w:val="00DD0437"/>
    <w:rsid w:val="00DD06EB"/>
    <w:rsid w:val="00DD1622"/>
    <w:rsid w:val="00DD1C3B"/>
    <w:rsid w:val="00DD32CC"/>
    <w:rsid w:val="00DD3357"/>
    <w:rsid w:val="00DD3D41"/>
    <w:rsid w:val="00DD4693"/>
    <w:rsid w:val="00DD4A4D"/>
    <w:rsid w:val="00DD5F16"/>
    <w:rsid w:val="00DD7257"/>
    <w:rsid w:val="00DD7AA3"/>
    <w:rsid w:val="00DE02B7"/>
    <w:rsid w:val="00DE0EFA"/>
    <w:rsid w:val="00DE1AB4"/>
    <w:rsid w:val="00DE2A51"/>
    <w:rsid w:val="00DE31CB"/>
    <w:rsid w:val="00DE4097"/>
    <w:rsid w:val="00DE5964"/>
    <w:rsid w:val="00DE5A60"/>
    <w:rsid w:val="00DE5E10"/>
    <w:rsid w:val="00DF002D"/>
    <w:rsid w:val="00DF061E"/>
    <w:rsid w:val="00DF06EE"/>
    <w:rsid w:val="00DF0AB7"/>
    <w:rsid w:val="00DF0B93"/>
    <w:rsid w:val="00DF1972"/>
    <w:rsid w:val="00DF1C28"/>
    <w:rsid w:val="00DF3359"/>
    <w:rsid w:val="00DF3DA4"/>
    <w:rsid w:val="00DF466B"/>
    <w:rsid w:val="00DF5533"/>
    <w:rsid w:val="00DF6059"/>
    <w:rsid w:val="00DF65BA"/>
    <w:rsid w:val="00DF6BCD"/>
    <w:rsid w:val="00DF6F80"/>
    <w:rsid w:val="00DF6FFB"/>
    <w:rsid w:val="00DF706D"/>
    <w:rsid w:val="00DF7422"/>
    <w:rsid w:val="00DF7F49"/>
    <w:rsid w:val="00DF7FD7"/>
    <w:rsid w:val="00E002CF"/>
    <w:rsid w:val="00E00745"/>
    <w:rsid w:val="00E00913"/>
    <w:rsid w:val="00E00EF0"/>
    <w:rsid w:val="00E01095"/>
    <w:rsid w:val="00E01985"/>
    <w:rsid w:val="00E019A3"/>
    <w:rsid w:val="00E01AA7"/>
    <w:rsid w:val="00E025D7"/>
    <w:rsid w:val="00E030CC"/>
    <w:rsid w:val="00E03E57"/>
    <w:rsid w:val="00E04CD6"/>
    <w:rsid w:val="00E04E95"/>
    <w:rsid w:val="00E07B2E"/>
    <w:rsid w:val="00E10782"/>
    <w:rsid w:val="00E10F40"/>
    <w:rsid w:val="00E11D7F"/>
    <w:rsid w:val="00E11EA2"/>
    <w:rsid w:val="00E132A9"/>
    <w:rsid w:val="00E138E4"/>
    <w:rsid w:val="00E13F71"/>
    <w:rsid w:val="00E1442C"/>
    <w:rsid w:val="00E14768"/>
    <w:rsid w:val="00E14D16"/>
    <w:rsid w:val="00E1613B"/>
    <w:rsid w:val="00E166F3"/>
    <w:rsid w:val="00E17053"/>
    <w:rsid w:val="00E17487"/>
    <w:rsid w:val="00E1768F"/>
    <w:rsid w:val="00E211DE"/>
    <w:rsid w:val="00E217A2"/>
    <w:rsid w:val="00E22523"/>
    <w:rsid w:val="00E227C1"/>
    <w:rsid w:val="00E228C6"/>
    <w:rsid w:val="00E22DD8"/>
    <w:rsid w:val="00E23215"/>
    <w:rsid w:val="00E233EA"/>
    <w:rsid w:val="00E2383C"/>
    <w:rsid w:val="00E23902"/>
    <w:rsid w:val="00E2447B"/>
    <w:rsid w:val="00E24DD5"/>
    <w:rsid w:val="00E254BD"/>
    <w:rsid w:val="00E25766"/>
    <w:rsid w:val="00E25ADE"/>
    <w:rsid w:val="00E25BF1"/>
    <w:rsid w:val="00E25F9D"/>
    <w:rsid w:val="00E2620E"/>
    <w:rsid w:val="00E262AA"/>
    <w:rsid w:val="00E27994"/>
    <w:rsid w:val="00E3047C"/>
    <w:rsid w:val="00E304E4"/>
    <w:rsid w:val="00E306D5"/>
    <w:rsid w:val="00E307B4"/>
    <w:rsid w:val="00E308B1"/>
    <w:rsid w:val="00E30E33"/>
    <w:rsid w:val="00E31426"/>
    <w:rsid w:val="00E31428"/>
    <w:rsid w:val="00E326FE"/>
    <w:rsid w:val="00E32F77"/>
    <w:rsid w:val="00E333FC"/>
    <w:rsid w:val="00E338C0"/>
    <w:rsid w:val="00E34258"/>
    <w:rsid w:val="00E34386"/>
    <w:rsid w:val="00E34CA9"/>
    <w:rsid w:val="00E35054"/>
    <w:rsid w:val="00E352CC"/>
    <w:rsid w:val="00E352F6"/>
    <w:rsid w:val="00E358D5"/>
    <w:rsid w:val="00E35966"/>
    <w:rsid w:val="00E36E9A"/>
    <w:rsid w:val="00E3788C"/>
    <w:rsid w:val="00E378D8"/>
    <w:rsid w:val="00E37930"/>
    <w:rsid w:val="00E4104E"/>
    <w:rsid w:val="00E421B9"/>
    <w:rsid w:val="00E426BA"/>
    <w:rsid w:val="00E42956"/>
    <w:rsid w:val="00E43879"/>
    <w:rsid w:val="00E43D00"/>
    <w:rsid w:val="00E43F44"/>
    <w:rsid w:val="00E44232"/>
    <w:rsid w:val="00E4482B"/>
    <w:rsid w:val="00E44875"/>
    <w:rsid w:val="00E44DEA"/>
    <w:rsid w:val="00E4507D"/>
    <w:rsid w:val="00E45B8E"/>
    <w:rsid w:val="00E46F15"/>
    <w:rsid w:val="00E4732A"/>
    <w:rsid w:val="00E47377"/>
    <w:rsid w:val="00E47E3B"/>
    <w:rsid w:val="00E50918"/>
    <w:rsid w:val="00E515DB"/>
    <w:rsid w:val="00E51CA2"/>
    <w:rsid w:val="00E5274A"/>
    <w:rsid w:val="00E52C87"/>
    <w:rsid w:val="00E541C1"/>
    <w:rsid w:val="00E557C4"/>
    <w:rsid w:val="00E55987"/>
    <w:rsid w:val="00E56E53"/>
    <w:rsid w:val="00E5754B"/>
    <w:rsid w:val="00E5755D"/>
    <w:rsid w:val="00E57A6E"/>
    <w:rsid w:val="00E60294"/>
    <w:rsid w:val="00E602BD"/>
    <w:rsid w:val="00E60FF2"/>
    <w:rsid w:val="00E61CE3"/>
    <w:rsid w:val="00E62B39"/>
    <w:rsid w:val="00E661A8"/>
    <w:rsid w:val="00E66F33"/>
    <w:rsid w:val="00E6735A"/>
    <w:rsid w:val="00E67477"/>
    <w:rsid w:val="00E70BFD"/>
    <w:rsid w:val="00E70FEC"/>
    <w:rsid w:val="00E71950"/>
    <w:rsid w:val="00E71B89"/>
    <w:rsid w:val="00E7228D"/>
    <w:rsid w:val="00E72863"/>
    <w:rsid w:val="00E72D96"/>
    <w:rsid w:val="00E72DF7"/>
    <w:rsid w:val="00E73256"/>
    <w:rsid w:val="00E735D6"/>
    <w:rsid w:val="00E742FE"/>
    <w:rsid w:val="00E75D97"/>
    <w:rsid w:val="00E768A9"/>
    <w:rsid w:val="00E76E2D"/>
    <w:rsid w:val="00E7713F"/>
    <w:rsid w:val="00E771FF"/>
    <w:rsid w:val="00E77E53"/>
    <w:rsid w:val="00E80274"/>
    <w:rsid w:val="00E8122A"/>
    <w:rsid w:val="00E8158C"/>
    <w:rsid w:val="00E820EA"/>
    <w:rsid w:val="00E82B46"/>
    <w:rsid w:val="00E83330"/>
    <w:rsid w:val="00E834A6"/>
    <w:rsid w:val="00E848BB"/>
    <w:rsid w:val="00E8706A"/>
    <w:rsid w:val="00E8768B"/>
    <w:rsid w:val="00E87BC8"/>
    <w:rsid w:val="00E90821"/>
    <w:rsid w:val="00E90EC2"/>
    <w:rsid w:val="00E91E3D"/>
    <w:rsid w:val="00E9209D"/>
    <w:rsid w:val="00E9338E"/>
    <w:rsid w:val="00E93AAC"/>
    <w:rsid w:val="00E93BB6"/>
    <w:rsid w:val="00E94D21"/>
    <w:rsid w:val="00E9507B"/>
    <w:rsid w:val="00E95A0E"/>
    <w:rsid w:val="00E96152"/>
    <w:rsid w:val="00E96483"/>
    <w:rsid w:val="00E96789"/>
    <w:rsid w:val="00E967EE"/>
    <w:rsid w:val="00E975E6"/>
    <w:rsid w:val="00E97B57"/>
    <w:rsid w:val="00EA11CD"/>
    <w:rsid w:val="00EA1A2F"/>
    <w:rsid w:val="00EA1A36"/>
    <w:rsid w:val="00EA1FC8"/>
    <w:rsid w:val="00EA279C"/>
    <w:rsid w:val="00EA2E47"/>
    <w:rsid w:val="00EA321D"/>
    <w:rsid w:val="00EA3513"/>
    <w:rsid w:val="00EA4901"/>
    <w:rsid w:val="00EA4B91"/>
    <w:rsid w:val="00EA58A5"/>
    <w:rsid w:val="00EA58EE"/>
    <w:rsid w:val="00EA5A06"/>
    <w:rsid w:val="00EA5B5F"/>
    <w:rsid w:val="00EA6AD4"/>
    <w:rsid w:val="00EA7CDB"/>
    <w:rsid w:val="00EB06A3"/>
    <w:rsid w:val="00EB142B"/>
    <w:rsid w:val="00EB2BE9"/>
    <w:rsid w:val="00EB3448"/>
    <w:rsid w:val="00EB41B0"/>
    <w:rsid w:val="00EB524B"/>
    <w:rsid w:val="00EB599F"/>
    <w:rsid w:val="00EB6108"/>
    <w:rsid w:val="00EB6143"/>
    <w:rsid w:val="00EB678F"/>
    <w:rsid w:val="00EB739E"/>
    <w:rsid w:val="00EB777E"/>
    <w:rsid w:val="00EC0144"/>
    <w:rsid w:val="00EC026F"/>
    <w:rsid w:val="00EC139C"/>
    <w:rsid w:val="00EC149E"/>
    <w:rsid w:val="00EC1744"/>
    <w:rsid w:val="00EC34EC"/>
    <w:rsid w:val="00EC36E1"/>
    <w:rsid w:val="00EC38F4"/>
    <w:rsid w:val="00EC3B92"/>
    <w:rsid w:val="00EC4231"/>
    <w:rsid w:val="00EC4335"/>
    <w:rsid w:val="00EC459F"/>
    <w:rsid w:val="00EC48D6"/>
    <w:rsid w:val="00EC4C25"/>
    <w:rsid w:val="00EC4C37"/>
    <w:rsid w:val="00ED0159"/>
    <w:rsid w:val="00ED01F8"/>
    <w:rsid w:val="00ED081D"/>
    <w:rsid w:val="00ED167B"/>
    <w:rsid w:val="00ED1B16"/>
    <w:rsid w:val="00ED22B5"/>
    <w:rsid w:val="00ED38BD"/>
    <w:rsid w:val="00ED435B"/>
    <w:rsid w:val="00ED442C"/>
    <w:rsid w:val="00ED468E"/>
    <w:rsid w:val="00ED4E9F"/>
    <w:rsid w:val="00ED57C7"/>
    <w:rsid w:val="00ED5B2B"/>
    <w:rsid w:val="00ED5F22"/>
    <w:rsid w:val="00ED5F76"/>
    <w:rsid w:val="00ED740E"/>
    <w:rsid w:val="00ED7498"/>
    <w:rsid w:val="00ED7525"/>
    <w:rsid w:val="00ED780E"/>
    <w:rsid w:val="00ED7858"/>
    <w:rsid w:val="00EE1912"/>
    <w:rsid w:val="00EE20A6"/>
    <w:rsid w:val="00EE21C0"/>
    <w:rsid w:val="00EE2DB2"/>
    <w:rsid w:val="00EE387D"/>
    <w:rsid w:val="00EE3ABA"/>
    <w:rsid w:val="00EE4071"/>
    <w:rsid w:val="00EE41C0"/>
    <w:rsid w:val="00EE6F40"/>
    <w:rsid w:val="00EE72C1"/>
    <w:rsid w:val="00EF0B7E"/>
    <w:rsid w:val="00EF0C7A"/>
    <w:rsid w:val="00EF15C6"/>
    <w:rsid w:val="00EF2FB5"/>
    <w:rsid w:val="00EF31E9"/>
    <w:rsid w:val="00EF491C"/>
    <w:rsid w:val="00EF4C7D"/>
    <w:rsid w:val="00EF50E6"/>
    <w:rsid w:val="00EF6A99"/>
    <w:rsid w:val="00EF6AFA"/>
    <w:rsid w:val="00F005E6"/>
    <w:rsid w:val="00F0138F"/>
    <w:rsid w:val="00F0190A"/>
    <w:rsid w:val="00F0322B"/>
    <w:rsid w:val="00F032DA"/>
    <w:rsid w:val="00F0344E"/>
    <w:rsid w:val="00F03451"/>
    <w:rsid w:val="00F035BC"/>
    <w:rsid w:val="00F0381A"/>
    <w:rsid w:val="00F03BF3"/>
    <w:rsid w:val="00F03DFB"/>
    <w:rsid w:val="00F0410C"/>
    <w:rsid w:val="00F042BD"/>
    <w:rsid w:val="00F059D4"/>
    <w:rsid w:val="00F05AB6"/>
    <w:rsid w:val="00F072DE"/>
    <w:rsid w:val="00F07F32"/>
    <w:rsid w:val="00F1122A"/>
    <w:rsid w:val="00F11288"/>
    <w:rsid w:val="00F11403"/>
    <w:rsid w:val="00F11470"/>
    <w:rsid w:val="00F11A3A"/>
    <w:rsid w:val="00F13884"/>
    <w:rsid w:val="00F14748"/>
    <w:rsid w:val="00F1486B"/>
    <w:rsid w:val="00F15760"/>
    <w:rsid w:val="00F15F40"/>
    <w:rsid w:val="00F16877"/>
    <w:rsid w:val="00F175C8"/>
    <w:rsid w:val="00F17EB2"/>
    <w:rsid w:val="00F20665"/>
    <w:rsid w:val="00F20908"/>
    <w:rsid w:val="00F20D2C"/>
    <w:rsid w:val="00F2199F"/>
    <w:rsid w:val="00F21EA9"/>
    <w:rsid w:val="00F22459"/>
    <w:rsid w:val="00F225B1"/>
    <w:rsid w:val="00F22E22"/>
    <w:rsid w:val="00F23823"/>
    <w:rsid w:val="00F23AEB"/>
    <w:rsid w:val="00F23E05"/>
    <w:rsid w:val="00F24805"/>
    <w:rsid w:val="00F250FB"/>
    <w:rsid w:val="00F2557E"/>
    <w:rsid w:val="00F25CA7"/>
    <w:rsid w:val="00F26115"/>
    <w:rsid w:val="00F26637"/>
    <w:rsid w:val="00F26B5B"/>
    <w:rsid w:val="00F2756A"/>
    <w:rsid w:val="00F30076"/>
    <w:rsid w:val="00F310C6"/>
    <w:rsid w:val="00F31460"/>
    <w:rsid w:val="00F31483"/>
    <w:rsid w:val="00F31F94"/>
    <w:rsid w:val="00F3232D"/>
    <w:rsid w:val="00F33396"/>
    <w:rsid w:val="00F339C9"/>
    <w:rsid w:val="00F33C8D"/>
    <w:rsid w:val="00F34D29"/>
    <w:rsid w:val="00F34E62"/>
    <w:rsid w:val="00F350FC"/>
    <w:rsid w:val="00F35114"/>
    <w:rsid w:val="00F35AAC"/>
    <w:rsid w:val="00F361C0"/>
    <w:rsid w:val="00F36515"/>
    <w:rsid w:val="00F37246"/>
    <w:rsid w:val="00F408D4"/>
    <w:rsid w:val="00F40B1A"/>
    <w:rsid w:val="00F412C6"/>
    <w:rsid w:val="00F42821"/>
    <w:rsid w:val="00F42D26"/>
    <w:rsid w:val="00F43C47"/>
    <w:rsid w:val="00F45849"/>
    <w:rsid w:val="00F458E6"/>
    <w:rsid w:val="00F45D08"/>
    <w:rsid w:val="00F45F9F"/>
    <w:rsid w:val="00F4653E"/>
    <w:rsid w:val="00F47330"/>
    <w:rsid w:val="00F47440"/>
    <w:rsid w:val="00F50052"/>
    <w:rsid w:val="00F506D7"/>
    <w:rsid w:val="00F50F7E"/>
    <w:rsid w:val="00F5180C"/>
    <w:rsid w:val="00F5196B"/>
    <w:rsid w:val="00F532D9"/>
    <w:rsid w:val="00F53AEE"/>
    <w:rsid w:val="00F53D38"/>
    <w:rsid w:val="00F54208"/>
    <w:rsid w:val="00F54CEE"/>
    <w:rsid w:val="00F54D1F"/>
    <w:rsid w:val="00F55DBD"/>
    <w:rsid w:val="00F55F57"/>
    <w:rsid w:val="00F56092"/>
    <w:rsid w:val="00F5666B"/>
    <w:rsid w:val="00F56829"/>
    <w:rsid w:val="00F56D03"/>
    <w:rsid w:val="00F56EEE"/>
    <w:rsid w:val="00F576ED"/>
    <w:rsid w:val="00F57D22"/>
    <w:rsid w:val="00F605E3"/>
    <w:rsid w:val="00F6081A"/>
    <w:rsid w:val="00F60B93"/>
    <w:rsid w:val="00F61101"/>
    <w:rsid w:val="00F6277F"/>
    <w:rsid w:val="00F6314E"/>
    <w:rsid w:val="00F63245"/>
    <w:rsid w:val="00F63AB8"/>
    <w:rsid w:val="00F64757"/>
    <w:rsid w:val="00F64D5A"/>
    <w:rsid w:val="00F64E51"/>
    <w:rsid w:val="00F65B58"/>
    <w:rsid w:val="00F66EC2"/>
    <w:rsid w:val="00F71AA0"/>
    <w:rsid w:val="00F71F61"/>
    <w:rsid w:val="00F725E3"/>
    <w:rsid w:val="00F726C5"/>
    <w:rsid w:val="00F72DDC"/>
    <w:rsid w:val="00F741EB"/>
    <w:rsid w:val="00F7428F"/>
    <w:rsid w:val="00F742A0"/>
    <w:rsid w:val="00F75EC2"/>
    <w:rsid w:val="00F76446"/>
    <w:rsid w:val="00F766F0"/>
    <w:rsid w:val="00F770F0"/>
    <w:rsid w:val="00F772A3"/>
    <w:rsid w:val="00F77AAF"/>
    <w:rsid w:val="00F80A58"/>
    <w:rsid w:val="00F8112E"/>
    <w:rsid w:val="00F827F1"/>
    <w:rsid w:val="00F82AED"/>
    <w:rsid w:val="00F8319F"/>
    <w:rsid w:val="00F83905"/>
    <w:rsid w:val="00F83F6C"/>
    <w:rsid w:val="00F841C2"/>
    <w:rsid w:val="00F84520"/>
    <w:rsid w:val="00F8465C"/>
    <w:rsid w:val="00F8546D"/>
    <w:rsid w:val="00F857E9"/>
    <w:rsid w:val="00F8683C"/>
    <w:rsid w:val="00F86930"/>
    <w:rsid w:val="00F86FA8"/>
    <w:rsid w:val="00F8720C"/>
    <w:rsid w:val="00F87429"/>
    <w:rsid w:val="00F878FA"/>
    <w:rsid w:val="00F87963"/>
    <w:rsid w:val="00F87A85"/>
    <w:rsid w:val="00F904D6"/>
    <w:rsid w:val="00F90DA7"/>
    <w:rsid w:val="00F91080"/>
    <w:rsid w:val="00F91393"/>
    <w:rsid w:val="00F9173E"/>
    <w:rsid w:val="00F918FA"/>
    <w:rsid w:val="00F91DC8"/>
    <w:rsid w:val="00F920C8"/>
    <w:rsid w:val="00F92108"/>
    <w:rsid w:val="00F92B61"/>
    <w:rsid w:val="00F93273"/>
    <w:rsid w:val="00F932DE"/>
    <w:rsid w:val="00F936CF"/>
    <w:rsid w:val="00F939B0"/>
    <w:rsid w:val="00F941F9"/>
    <w:rsid w:val="00F9518C"/>
    <w:rsid w:val="00F95FB8"/>
    <w:rsid w:val="00F96650"/>
    <w:rsid w:val="00F96740"/>
    <w:rsid w:val="00F96846"/>
    <w:rsid w:val="00F968A7"/>
    <w:rsid w:val="00FA0945"/>
    <w:rsid w:val="00FA11B5"/>
    <w:rsid w:val="00FA2723"/>
    <w:rsid w:val="00FA2C25"/>
    <w:rsid w:val="00FA2E51"/>
    <w:rsid w:val="00FA3351"/>
    <w:rsid w:val="00FA37E3"/>
    <w:rsid w:val="00FA5187"/>
    <w:rsid w:val="00FA5A2E"/>
    <w:rsid w:val="00FA6003"/>
    <w:rsid w:val="00FA6843"/>
    <w:rsid w:val="00FA690F"/>
    <w:rsid w:val="00FA7D91"/>
    <w:rsid w:val="00FB070B"/>
    <w:rsid w:val="00FB0FE9"/>
    <w:rsid w:val="00FB15D0"/>
    <w:rsid w:val="00FB25A4"/>
    <w:rsid w:val="00FB2CAB"/>
    <w:rsid w:val="00FB333C"/>
    <w:rsid w:val="00FB3F35"/>
    <w:rsid w:val="00FB436D"/>
    <w:rsid w:val="00FB4F28"/>
    <w:rsid w:val="00FB5333"/>
    <w:rsid w:val="00FB6E5E"/>
    <w:rsid w:val="00FC010B"/>
    <w:rsid w:val="00FC0464"/>
    <w:rsid w:val="00FC050E"/>
    <w:rsid w:val="00FC0B50"/>
    <w:rsid w:val="00FC1167"/>
    <w:rsid w:val="00FC1762"/>
    <w:rsid w:val="00FC3637"/>
    <w:rsid w:val="00FC51D6"/>
    <w:rsid w:val="00FC53EF"/>
    <w:rsid w:val="00FC5975"/>
    <w:rsid w:val="00FC5C3B"/>
    <w:rsid w:val="00FC5D8A"/>
    <w:rsid w:val="00FC718B"/>
    <w:rsid w:val="00FC7A12"/>
    <w:rsid w:val="00FD053F"/>
    <w:rsid w:val="00FD0B58"/>
    <w:rsid w:val="00FD0F60"/>
    <w:rsid w:val="00FD11B4"/>
    <w:rsid w:val="00FD23AB"/>
    <w:rsid w:val="00FD2AB2"/>
    <w:rsid w:val="00FD2F47"/>
    <w:rsid w:val="00FD3586"/>
    <w:rsid w:val="00FD4203"/>
    <w:rsid w:val="00FD48F3"/>
    <w:rsid w:val="00FD5067"/>
    <w:rsid w:val="00FD55C0"/>
    <w:rsid w:val="00FD5A2F"/>
    <w:rsid w:val="00FD62F9"/>
    <w:rsid w:val="00FD64C9"/>
    <w:rsid w:val="00FD67E2"/>
    <w:rsid w:val="00FD7590"/>
    <w:rsid w:val="00FD77E7"/>
    <w:rsid w:val="00FD7D93"/>
    <w:rsid w:val="00FE0230"/>
    <w:rsid w:val="00FE1057"/>
    <w:rsid w:val="00FE2257"/>
    <w:rsid w:val="00FE31A0"/>
    <w:rsid w:val="00FE3DA0"/>
    <w:rsid w:val="00FE3F67"/>
    <w:rsid w:val="00FE4A87"/>
    <w:rsid w:val="00FE58D0"/>
    <w:rsid w:val="00FE7449"/>
    <w:rsid w:val="00FE7EC1"/>
    <w:rsid w:val="00FF1077"/>
    <w:rsid w:val="00FF13C6"/>
    <w:rsid w:val="00FF1521"/>
    <w:rsid w:val="00FF2DF7"/>
    <w:rsid w:val="00FF2F8D"/>
    <w:rsid w:val="00FF377F"/>
    <w:rsid w:val="00FF3C42"/>
    <w:rsid w:val="00FF3E8C"/>
    <w:rsid w:val="00FF576E"/>
    <w:rsid w:val="00FF598A"/>
    <w:rsid w:val="00FF5B00"/>
    <w:rsid w:val="00FF5F08"/>
    <w:rsid w:val="00FF6231"/>
    <w:rsid w:val="00FF691E"/>
    <w:rsid w:val="00FF6C5A"/>
    <w:rsid w:val="00FF6FFF"/>
    <w:rsid w:val="00FF7636"/>
    <w:rsid w:val="00FF7C0E"/>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AE54BB"/>
  <w15:docId w15:val="{91C76053-6DE0-4F20-9644-492C8595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line="240" w:lineRule="atLeast"/>
      </w:pPr>
    </w:pPrDefault>
  </w:docDefaults>
  <w:latentStyles w:defLockedState="0" w:defUIPriority="44"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10" w:unhideWhenUsed="1"/>
    <w:lsdException w:name="footer" w:semiHidden="1" w:uiPriority="99"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5D19A0"/>
    <w:rPr>
      <w:lang w:val="sv-SE"/>
    </w:rPr>
  </w:style>
  <w:style w:type="paragraph" w:styleId="Rubrik1">
    <w:name w:val="heading 1"/>
    <w:basedOn w:val="Normal"/>
    <w:next w:val="Normal"/>
    <w:link w:val="Rubrik1Char"/>
    <w:uiPriority w:val="1"/>
    <w:qFormat/>
    <w:rsid w:val="00B47F91"/>
    <w:pPr>
      <w:keepNext/>
      <w:spacing w:before="480" w:line="240" w:lineRule="auto"/>
      <w:outlineLvl w:val="0"/>
    </w:pPr>
    <w:rPr>
      <w:rFonts w:asciiTheme="majorHAnsi" w:hAnsiTheme="majorHAnsi" w:cs="Arial"/>
      <w:b/>
      <w:color w:val="2E78BA" w:themeColor="accent1"/>
      <w:sz w:val="32"/>
    </w:rPr>
  </w:style>
  <w:style w:type="paragraph" w:styleId="Rubrik2">
    <w:name w:val="heading 2"/>
    <w:basedOn w:val="Normal"/>
    <w:next w:val="Normal"/>
    <w:link w:val="Rubrik2Char"/>
    <w:uiPriority w:val="1"/>
    <w:qFormat/>
    <w:rsid w:val="00B47F91"/>
    <w:pPr>
      <w:keepNext/>
      <w:spacing w:before="360" w:line="240" w:lineRule="auto"/>
      <w:outlineLvl w:val="1"/>
    </w:pPr>
    <w:rPr>
      <w:rFonts w:asciiTheme="majorHAnsi" w:eastAsiaTheme="majorEastAsia" w:hAnsiTheme="majorHAnsi" w:cs="Arial"/>
      <w:b/>
      <w:bCs/>
      <w:color w:val="000000" w:themeColor="text1"/>
      <w:sz w:val="24"/>
      <w:szCs w:val="26"/>
      <w:lang w:eastAsia="sv-SE"/>
    </w:rPr>
  </w:style>
  <w:style w:type="paragraph" w:styleId="Rubrik3">
    <w:name w:val="heading 3"/>
    <w:basedOn w:val="Normal"/>
    <w:next w:val="Normal"/>
    <w:link w:val="Rubrik3Char"/>
    <w:uiPriority w:val="1"/>
    <w:qFormat/>
    <w:rsid w:val="00B47F91"/>
    <w:pPr>
      <w:keepNext/>
      <w:spacing w:before="360" w:line="240" w:lineRule="auto"/>
      <w:outlineLvl w:val="2"/>
    </w:pPr>
    <w:rPr>
      <w:rFonts w:asciiTheme="majorHAnsi" w:eastAsiaTheme="majorEastAsia" w:hAnsiTheme="majorHAnsi" w:cs="Arial"/>
      <w:bCs/>
      <w:sz w:val="24"/>
      <w:lang w:eastAsia="sv-SE"/>
    </w:rPr>
  </w:style>
  <w:style w:type="paragraph" w:styleId="Rubrik4">
    <w:name w:val="heading 4"/>
    <w:basedOn w:val="Normal"/>
    <w:next w:val="Normal"/>
    <w:link w:val="Rubrik4Char"/>
    <w:uiPriority w:val="1"/>
    <w:qFormat/>
    <w:rsid w:val="00286E4A"/>
    <w:pPr>
      <w:keepNext/>
      <w:spacing w:before="360" w:line="240" w:lineRule="auto"/>
      <w:outlineLvl w:val="3"/>
    </w:pPr>
    <w:rPr>
      <w:rFonts w:asciiTheme="majorHAnsi" w:eastAsiaTheme="majorEastAsia" w:hAnsiTheme="majorHAnsi" w:cs="Arial"/>
      <w:b/>
      <w:bCs/>
      <w:i/>
      <w:iCs/>
      <w:color w:val="000000"/>
      <w:lang w:eastAsia="sv-SE"/>
    </w:rPr>
  </w:style>
  <w:style w:type="paragraph" w:styleId="Rubrik5">
    <w:name w:val="heading 5"/>
    <w:basedOn w:val="Normal"/>
    <w:next w:val="Normal"/>
    <w:link w:val="Rubrik5Char"/>
    <w:uiPriority w:val="44"/>
    <w:semiHidden/>
    <w:rsid w:val="001E70A8"/>
    <w:pPr>
      <w:keepNext/>
      <w:spacing w:before="240"/>
      <w:outlineLvl w:val="4"/>
    </w:pPr>
    <w:rPr>
      <w:rFonts w:eastAsiaTheme="majorEastAsia"/>
      <w:b/>
      <w:color w:val="000000"/>
      <w:lang w:val="en-GB" w:eastAsia="sv-SE"/>
    </w:rPr>
  </w:style>
  <w:style w:type="paragraph" w:styleId="Rubrik6">
    <w:name w:val="heading 6"/>
    <w:basedOn w:val="Normal"/>
    <w:next w:val="Normal"/>
    <w:link w:val="Rubrik6Char"/>
    <w:uiPriority w:val="44"/>
    <w:semiHidden/>
    <w:qFormat/>
    <w:rsid w:val="007F2AB9"/>
    <w:pPr>
      <w:keepNext/>
      <w:numPr>
        <w:ilvl w:val="5"/>
        <w:numId w:val="16"/>
      </w:numPr>
      <w:outlineLvl w:val="5"/>
    </w:pPr>
    <w:rPr>
      <w:rFonts w:ascii="Arial" w:eastAsiaTheme="majorEastAsia" w:hAnsi="Arial" w:cs="Arial"/>
      <w:iCs/>
      <w:color w:val="000000"/>
      <w:sz w:val="18"/>
      <w:lang w:val="en-GB" w:eastAsia="sv-SE"/>
    </w:rPr>
  </w:style>
  <w:style w:type="paragraph" w:styleId="Rubrik7">
    <w:name w:val="heading 7"/>
    <w:basedOn w:val="Normal"/>
    <w:next w:val="Normal"/>
    <w:link w:val="Rubrik7Char"/>
    <w:uiPriority w:val="44"/>
    <w:semiHidden/>
    <w:qFormat/>
    <w:rsid w:val="007F2AB9"/>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44"/>
    <w:semiHidden/>
    <w:qFormat/>
    <w:rsid w:val="007F2AB9"/>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10"/>
    <w:rsid w:val="00F86FA8"/>
    <w:pPr>
      <w:tabs>
        <w:tab w:val="left" w:pos="851"/>
        <w:tab w:val="center" w:pos="4536"/>
        <w:tab w:val="right" w:pos="9072"/>
      </w:tabs>
      <w:spacing w:line="220" w:lineRule="atLeast"/>
    </w:pPr>
    <w:rPr>
      <w:rFonts w:asciiTheme="majorHAnsi" w:hAnsiTheme="majorHAnsi"/>
      <w:sz w:val="16"/>
    </w:rPr>
  </w:style>
  <w:style w:type="paragraph" w:styleId="Sidfot">
    <w:name w:val="footer"/>
    <w:basedOn w:val="Normal"/>
    <w:link w:val="SidfotChar"/>
    <w:uiPriority w:val="99"/>
    <w:semiHidden/>
    <w:rsid w:val="00B7234E"/>
    <w:pPr>
      <w:tabs>
        <w:tab w:val="center" w:pos="4536"/>
        <w:tab w:val="right" w:pos="9072"/>
      </w:tabs>
      <w:spacing w:before="240"/>
      <w:jc w:val="center"/>
    </w:pPr>
    <w:rPr>
      <w:rFonts w:asciiTheme="majorHAnsi" w:hAnsiTheme="majorHAnsi"/>
      <w:sz w:val="16"/>
    </w:rPr>
  </w:style>
  <w:style w:type="character" w:styleId="Hyperlnk">
    <w:name w:val="Hyperlink"/>
    <w:basedOn w:val="Standardstycketeckensnitt"/>
    <w:uiPriority w:val="99"/>
    <w:rsid w:val="008073B3"/>
    <w:rPr>
      <w:color w:val="B2C4E5" w:themeColor="accent3"/>
      <w:u w:val="single"/>
    </w:rPr>
  </w:style>
  <w:style w:type="character" w:styleId="Sidnummer">
    <w:name w:val="page number"/>
    <w:basedOn w:val="Standardstycketeckensnitt"/>
    <w:uiPriority w:val="5"/>
    <w:semiHidden/>
    <w:rsid w:val="006C6C78"/>
    <w:rPr>
      <w:rFonts w:asciiTheme="majorHAnsi" w:hAnsiTheme="majorHAnsi"/>
      <w:color w:val="auto"/>
      <w:sz w:val="16"/>
    </w:rPr>
  </w:style>
  <w:style w:type="character" w:customStyle="1" w:styleId="Rubrik1Char">
    <w:name w:val="Rubrik 1 Char"/>
    <w:basedOn w:val="Standardstycketeckensnitt"/>
    <w:link w:val="Rubrik1"/>
    <w:uiPriority w:val="1"/>
    <w:rsid w:val="00B47F91"/>
    <w:rPr>
      <w:rFonts w:asciiTheme="majorHAnsi" w:hAnsiTheme="majorHAnsi" w:cs="Arial"/>
      <w:b/>
      <w:color w:val="2E78BA" w:themeColor="accent1"/>
      <w:sz w:val="32"/>
      <w:lang w:val="sv-SE"/>
    </w:rPr>
  </w:style>
  <w:style w:type="character" w:customStyle="1" w:styleId="Rubrik3Char">
    <w:name w:val="Rubrik 3 Char"/>
    <w:basedOn w:val="Standardstycketeckensnitt"/>
    <w:link w:val="Rubrik3"/>
    <w:uiPriority w:val="1"/>
    <w:rsid w:val="00B47F91"/>
    <w:rPr>
      <w:rFonts w:asciiTheme="majorHAnsi" w:eastAsiaTheme="majorEastAsia" w:hAnsiTheme="majorHAnsi" w:cs="Arial"/>
      <w:bCs/>
      <w:sz w:val="24"/>
      <w:lang w:val="sv-SE" w:eastAsia="sv-SE"/>
    </w:rPr>
  </w:style>
  <w:style w:type="character" w:customStyle="1" w:styleId="Rubrik2Char">
    <w:name w:val="Rubrik 2 Char"/>
    <w:basedOn w:val="Standardstycketeckensnitt"/>
    <w:link w:val="Rubrik2"/>
    <w:uiPriority w:val="1"/>
    <w:rsid w:val="00B47F91"/>
    <w:rPr>
      <w:rFonts w:asciiTheme="majorHAnsi" w:eastAsiaTheme="majorEastAsia" w:hAnsiTheme="majorHAnsi" w:cs="Arial"/>
      <w:b/>
      <w:bCs/>
      <w:color w:val="000000" w:themeColor="text1"/>
      <w:sz w:val="24"/>
      <w:szCs w:val="26"/>
      <w:lang w:val="sv-SE" w:eastAsia="sv-SE"/>
    </w:rPr>
  </w:style>
  <w:style w:type="paragraph" w:styleId="Liststycke">
    <w:name w:val="List Paragraph"/>
    <w:basedOn w:val="Normal"/>
    <w:uiPriority w:val="44"/>
    <w:rsid w:val="00C64ACF"/>
    <w:pPr>
      <w:ind w:left="720"/>
    </w:pPr>
  </w:style>
  <w:style w:type="character" w:customStyle="1" w:styleId="Rubrik4Char">
    <w:name w:val="Rubrik 4 Char"/>
    <w:basedOn w:val="Standardstycketeckensnitt"/>
    <w:link w:val="Rubrik4"/>
    <w:uiPriority w:val="1"/>
    <w:rsid w:val="00286E4A"/>
    <w:rPr>
      <w:rFonts w:asciiTheme="majorHAnsi" w:eastAsiaTheme="majorEastAsia" w:hAnsiTheme="majorHAnsi" w:cs="Arial"/>
      <w:b/>
      <w:bCs/>
      <w:i/>
      <w:iCs/>
      <w:color w:val="000000"/>
      <w:lang w:val="sv-SE" w:eastAsia="sv-SE"/>
    </w:rPr>
  </w:style>
  <w:style w:type="character" w:customStyle="1" w:styleId="Rubrik5Char">
    <w:name w:val="Rubrik 5 Char"/>
    <w:basedOn w:val="Standardstycketeckensnitt"/>
    <w:link w:val="Rubrik5"/>
    <w:uiPriority w:val="44"/>
    <w:semiHidden/>
    <w:rsid w:val="00871B71"/>
    <w:rPr>
      <w:rFonts w:eastAsiaTheme="majorEastAsia"/>
      <w:b/>
      <w:color w:val="000000"/>
      <w:sz w:val="22"/>
      <w:lang w:val="en-GB" w:eastAsia="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39"/>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5277EA"/>
    <w:pPr>
      <w:numPr>
        <w:numId w:val="4"/>
      </w:numPr>
    </w:pPr>
  </w:style>
  <w:style w:type="numbering" w:customStyle="1" w:styleId="CompanyListBullet">
    <w:name w:val="Company_ListBullet"/>
    <w:basedOn w:val="Ingenlista"/>
    <w:rsid w:val="005277EA"/>
    <w:pPr>
      <w:numPr>
        <w:numId w:val="5"/>
      </w:numPr>
    </w:pPr>
  </w:style>
  <w:style w:type="paragraph" w:styleId="Innehllsfrteckningsrubrik">
    <w:name w:val="TOC Heading"/>
    <w:next w:val="Normal"/>
    <w:uiPriority w:val="39"/>
    <w:unhideWhenUsed/>
    <w:rsid w:val="0031030D"/>
    <w:pPr>
      <w:keepLines/>
      <w:spacing w:before="240" w:line="240" w:lineRule="auto"/>
    </w:pPr>
    <w:rPr>
      <w:rFonts w:asciiTheme="majorHAnsi" w:eastAsiaTheme="majorEastAsia" w:hAnsiTheme="majorHAnsi" w:cstheme="majorBidi"/>
      <w:b/>
      <w:color w:val="2E78BA" w:themeColor="accent1"/>
      <w:sz w:val="36"/>
      <w:szCs w:val="50"/>
      <w:lang w:val="sv-SE"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basedOn w:val="Standardstycketeckensnitt"/>
    <w:link w:val="Sidfot"/>
    <w:uiPriority w:val="99"/>
    <w:semiHidden/>
    <w:rsid w:val="005C40D2"/>
    <w:rPr>
      <w:rFonts w:asciiTheme="majorHAnsi" w:hAnsiTheme="majorHAnsi"/>
      <w:sz w:val="16"/>
      <w:lang w:val="sv-SE"/>
    </w:rPr>
  </w:style>
  <w:style w:type="paragraph" w:customStyle="1" w:styleId="Heading1No">
    <w:name w:val="Heading_1 No"/>
    <w:basedOn w:val="Normal"/>
    <w:next w:val="Normal"/>
    <w:link w:val="Heading1NoChar"/>
    <w:uiPriority w:val="2"/>
    <w:semiHidden/>
    <w:rsid w:val="00F87A85"/>
    <w:pPr>
      <w:keepNext/>
      <w:numPr>
        <w:numId w:val="16"/>
      </w:numPr>
      <w:spacing w:before="500"/>
      <w:outlineLvl w:val="0"/>
    </w:pPr>
    <w:rPr>
      <w:rFonts w:asciiTheme="majorHAnsi" w:eastAsiaTheme="majorEastAsia" w:hAnsiTheme="majorHAnsi" w:cs="Arial"/>
      <w:b/>
      <w:color w:val="2E78BA" w:themeColor="accent1"/>
      <w:sz w:val="50"/>
      <w:szCs w:val="26"/>
      <w:lang w:val="en-GB" w:eastAsia="sv-SE"/>
    </w:rPr>
  </w:style>
  <w:style w:type="character" w:customStyle="1" w:styleId="Heading1NoChar">
    <w:name w:val="Heading_1 No Char"/>
    <w:basedOn w:val="Rubrik2Char"/>
    <w:link w:val="Heading1No"/>
    <w:uiPriority w:val="2"/>
    <w:semiHidden/>
    <w:rsid w:val="00607789"/>
    <w:rPr>
      <w:rFonts w:asciiTheme="majorHAnsi" w:eastAsiaTheme="majorEastAsia" w:hAnsiTheme="majorHAnsi" w:cs="Arial"/>
      <w:b/>
      <w:bCs w:val="0"/>
      <w:color w:val="2E78BA" w:themeColor="accent1"/>
      <w:sz w:val="50"/>
      <w:szCs w:val="26"/>
      <w:lang w:val="en-GB" w:eastAsia="sv-SE"/>
    </w:rPr>
  </w:style>
  <w:style w:type="paragraph" w:customStyle="1" w:styleId="Heading2No">
    <w:name w:val="Heading_2 No"/>
    <w:basedOn w:val="Normal"/>
    <w:next w:val="Normal"/>
    <w:link w:val="Heading2NoChar"/>
    <w:uiPriority w:val="2"/>
    <w:semiHidden/>
    <w:rsid w:val="005667CC"/>
    <w:pPr>
      <w:keepNext/>
      <w:numPr>
        <w:ilvl w:val="1"/>
        <w:numId w:val="16"/>
      </w:numPr>
      <w:spacing w:before="260"/>
      <w:outlineLvl w:val="1"/>
    </w:pPr>
    <w:rPr>
      <w:rFonts w:ascii="Arial" w:eastAsiaTheme="majorEastAsia" w:hAnsi="Arial" w:cs="Arial"/>
      <w:b/>
      <w:color w:val="2E78BA" w:themeColor="accent1"/>
      <w:sz w:val="26"/>
      <w:szCs w:val="26"/>
      <w:lang w:val="en-GB" w:eastAsia="sv-SE"/>
    </w:rPr>
  </w:style>
  <w:style w:type="character" w:customStyle="1" w:styleId="Heading2NoChar">
    <w:name w:val="Heading_2 No Char"/>
    <w:basedOn w:val="Rubrik2Char"/>
    <w:link w:val="Heading2No"/>
    <w:uiPriority w:val="2"/>
    <w:semiHidden/>
    <w:rsid w:val="00607789"/>
    <w:rPr>
      <w:rFonts w:ascii="Arial" w:eastAsiaTheme="majorEastAsia" w:hAnsi="Arial" w:cs="Arial"/>
      <w:b/>
      <w:bCs w:val="0"/>
      <w:color w:val="2E78BA" w:themeColor="accent1"/>
      <w:sz w:val="26"/>
      <w:szCs w:val="26"/>
      <w:lang w:val="en-GB" w:eastAsia="sv-SE"/>
    </w:rPr>
  </w:style>
  <w:style w:type="paragraph" w:customStyle="1" w:styleId="Heading3No">
    <w:name w:val="Heading_3 No"/>
    <w:basedOn w:val="Normal"/>
    <w:next w:val="Normal"/>
    <w:link w:val="Heading3NoChar"/>
    <w:uiPriority w:val="2"/>
    <w:semiHidden/>
    <w:rsid w:val="005667CC"/>
    <w:pPr>
      <w:keepNext/>
      <w:numPr>
        <w:ilvl w:val="2"/>
        <w:numId w:val="16"/>
      </w:numPr>
      <w:spacing w:before="260"/>
      <w:ind w:left="851" w:hanging="851"/>
      <w:outlineLvl w:val="2"/>
    </w:pPr>
    <w:rPr>
      <w:rFonts w:asciiTheme="majorHAnsi" w:eastAsiaTheme="majorEastAsia" w:hAnsiTheme="majorHAnsi" w:cs="Arial"/>
      <w:b/>
      <w:color w:val="2E78BA" w:themeColor="accent1"/>
      <w:szCs w:val="26"/>
      <w:lang w:val="en-GB" w:eastAsia="sv-SE"/>
    </w:rPr>
  </w:style>
  <w:style w:type="character" w:customStyle="1" w:styleId="Heading3NoChar">
    <w:name w:val="Heading_3 No Char"/>
    <w:basedOn w:val="Rubrik2Char"/>
    <w:link w:val="Heading3No"/>
    <w:uiPriority w:val="2"/>
    <w:semiHidden/>
    <w:rsid w:val="00607789"/>
    <w:rPr>
      <w:rFonts w:asciiTheme="majorHAnsi" w:eastAsiaTheme="majorEastAsia" w:hAnsiTheme="majorHAnsi" w:cs="Arial"/>
      <w:b/>
      <w:bCs w:val="0"/>
      <w:color w:val="2E78BA" w:themeColor="accent1"/>
      <w:sz w:val="26"/>
      <w:szCs w:val="26"/>
      <w:lang w:val="en-GB" w:eastAsia="sv-SE"/>
    </w:rPr>
  </w:style>
  <w:style w:type="character" w:customStyle="1" w:styleId="Rubrik6Char">
    <w:name w:val="Rubrik 6 Char"/>
    <w:basedOn w:val="Standardstycketeckensnitt"/>
    <w:link w:val="Rubrik6"/>
    <w:uiPriority w:val="44"/>
    <w:semiHidden/>
    <w:rsid w:val="00871B71"/>
    <w:rPr>
      <w:rFonts w:ascii="Arial" w:eastAsiaTheme="majorEastAsia" w:hAnsi="Arial" w:cs="Arial"/>
      <w:iCs/>
      <w:color w:val="000000"/>
      <w:sz w:val="18"/>
      <w:lang w:val="en-GB" w:eastAsia="sv-SE"/>
    </w:rPr>
  </w:style>
  <w:style w:type="character" w:customStyle="1" w:styleId="Rubrik7Char">
    <w:name w:val="Rubrik 7 Char"/>
    <w:basedOn w:val="Standardstycketeckensnitt"/>
    <w:link w:val="Rubrik7"/>
    <w:uiPriority w:val="44"/>
    <w:semiHidden/>
    <w:rsid w:val="00871B71"/>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44"/>
    <w:semiHidden/>
    <w:rsid w:val="00871B71"/>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rPr>
  </w:style>
  <w:style w:type="paragraph" w:customStyle="1" w:styleId="Startsida-Huvudrubrik">
    <w:name w:val="Startsida - Huvudrubrik"/>
    <w:basedOn w:val="Normal"/>
    <w:uiPriority w:val="2"/>
    <w:semiHidden/>
    <w:rsid w:val="00C24CEE"/>
    <w:pPr>
      <w:jc w:val="right"/>
    </w:pPr>
    <w:rPr>
      <w:rFonts w:asciiTheme="majorHAnsi" w:hAnsiTheme="majorHAnsi"/>
      <w:b/>
      <w:color w:val="2E78BA" w:themeColor="accent1"/>
      <w:sz w:val="32"/>
    </w:rPr>
  </w:style>
  <w:style w:type="paragraph" w:customStyle="1" w:styleId="Startsida-Underrubrik">
    <w:name w:val="Startsida - Underrubrik"/>
    <w:basedOn w:val="Normal"/>
    <w:uiPriority w:val="2"/>
    <w:semiHidden/>
    <w:rsid w:val="000D4A9B"/>
    <w:pPr>
      <w:jc w:val="right"/>
    </w:pPr>
    <w:rPr>
      <w:rFonts w:asciiTheme="majorHAnsi" w:hAnsiTheme="majorHAnsi"/>
      <w:sz w:val="24"/>
      <w:szCs w:val="36"/>
    </w:rPr>
  </w:style>
  <w:style w:type="paragraph" w:styleId="Innehll1">
    <w:name w:val="toc 1"/>
    <w:basedOn w:val="Normal"/>
    <w:next w:val="Normal"/>
    <w:autoRedefine/>
    <w:uiPriority w:val="39"/>
    <w:unhideWhenUsed/>
    <w:rsid w:val="003B5279"/>
    <w:pPr>
      <w:tabs>
        <w:tab w:val="left" w:pos="397"/>
        <w:tab w:val="right" w:leader="dot" w:pos="8504"/>
      </w:tabs>
      <w:spacing w:before="200"/>
    </w:pPr>
    <w:rPr>
      <w:rFonts w:asciiTheme="majorHAnsi" w:hAnsiTheme="majorHAnsi" w:cs="Arial"/>
      <w:color w:val="000000"/>
    </w:rPr>
  </w:style>
  <w:style w:type="paragraph" w:styleId="Innehll2">
    <w:name w:val="toc 2"/>
    <w:basedOn w:val="Normal"/>
    <w:next w:val="Normal"/>
    <w:autoRedefine/>
    <w:uiPriority w:val="39"/>
    <w:unhideWhenUsed/>
    <w:rsid w:val="003B5279"/>
    <w:pPr>
      <w:tabs>
        <w:tab w:val="left" w:pos="992"/>
        <w:tab w:val="right" w:leader="dot" w:pos="8504"/>
      </w:tabs>
      <w:ind w:left="397"/>
    </w:pPr>
    <w:rPr>
      <w:rFonts w:asciiTheme="majorHAnsi" w:hAnsiTheme="majorHAnsi" w:cs="Arial"/>
      <w:color w:val="000000"/>
    </w:rPr>
  </w:style>
  <w:style w:type="paragraph" w:styleId="Innehll3">
    <w:name w:val="toc 3"/>
    <w:basedOn w:val="Normal"/>
    <w:next w:val="Normal"/>
    <w:autoRedefine/>
    <w:uiPriority w:val="39"/>
    <w:unhideWhenUsed/>
    <w:rsid w:val="003B5279"/>
    <w:pPr>
      <w:tabs>
        <w:tab w:val="left" w:pos="1361"/>
        <w:tab w:val="right" w:leader="dot" w:pos="8504"/>
      </w:tabs>
      <w:ind w:left="992"/>
    </w:pPr>
    <w:rPr>
      <w:rFonts w:asciiTheme="majorHAnsi" w:hAnsiTheme="majorHAnsi" w:cs="Arial"/>
      <w:color w:val="000000"/>
    </w:rPr>
  </w:style>
  <w:style w:type="paragraph" w:styleId="Fotnotstext">
    <w:name w:val="footnote text"/>
    <w:basedOn w:val="Normal"/>
    <w:link w:val="FotnotstextChar"/>
    <w:uiPriority w:val="44"/>
    <w:rsid w:val="003C1870"/>
    <w:rPr>
      <w:rFonts w:asciiTheme="majorHAnsi" w:hAnsiTheme="majorHAnsi"/>
      <w:sz w:val="16"/>
    </w:rPr>
  </w:style>
  <w:style w:type="character" w:customStyle="1" w:styleId="FotnotstextChar">
    <w:name w:val="Fotnotstext Char"/>
    <w:basedOn w:val="Standardstycketeckensnitt"/>
    <w:link w:val="Fotnotstext"/>
    <w:uiPriority w:val="44"/>
    <w:rsid w:val="003C1870"/>
    <w:rPr>
      <w:rFonts w:asciiTheme="majorHAnsi" w:hAnsiTheme="majorHAnsi"/>
      <w:sz w:val="16"/>
    </w:rPr>
  </w:style>
  <w:style w:type="paragraph" w:customStyle="1" w:styleId="Innehll">
    <w:name w:val="Innehåll"/>
    <w:basedOn w:val="Normal"/>
    <w:uiPriority w:val="8"/>
    <w:semiHidden/>
    <w:rsid w:val="00310DF9"/>
    <w:pPr>
      <w:spacing w:before="500"/>
    </w:pPr>
    <w:rPr>
      <w:rFonts w:asciiTheme="majorHAnsi" w:hAnsiTheme="majorHAnsi"/>
      <w:b/>
      <w:color w:val="2E78BA"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16"/>
      </w:numPr>
      <w:spacing w:before="240"/>
      <w:outlineLvl w:val="3"/>
    </w:pPr>
    <w:rPr>
      <w:rFonts w:asciiTheme="majorHAnsi" w:eastAsiaTheme="majorEastAsia" w:hAnsiTheme="majorHAnsi" w:cs="Arial"/>
      <w:color w:val="000000"/>
      <w:szCs w:val="26"/>
      <w:lang w:val="en-GB" w:eastAsia="sv-SE"/>
    </w:rPr>
  </w:style>
  <w:style w:type="character" w:customStyle="1" w:styleId="Heading4NoChar">
    <w:name w:val="Heading_4 No Char"/>
    <w:basedOn w:val="Rubrik2Char"/>
    <w:link w:val="Heading4No"/>
    <w:uiPriority w:val="2"/>
    <w:semiHidden/>
    <w:rsid w:val="00607789"/>
    <w:rPr>
      <w:rFonts w:asciiTheme="majorHAnsi" w:eastAsiaTheme="majorEastAsia" w:hAnsiTheme="majorHAnsi" w:cs="Arial"/>
      <w:b w:val="0"/>
      <w:bCs w:val="0"/>
      <w:color w:val="000000"/>
      <w:sz w:val="26"/>
      <w:szCs w:val="26"/>
      <w:lang w:val="en-GB" w:eastAsia="sv-SE"/>
    </w:rPr>
  </w:style>
  <w:style w:type="paragraph" w:customStyle="1" w:styleId="Heading5No">
    <w:name w:val="Heading_5 No"/>
    <w:basedOn w:val="Normal"/>
    <w:next w:val="Normal"/>
    <w:link w:val="Heading5NoChar"/>
    <w:uiPriority w:val="2"/>
    <w:semiHidden/>
    <w:rsid w:val="00207F54"/>
    <w:pPr>
      <w:keepNext/>
      <w:numPr>
        <w:ilvl w:val="4"/>
        <w:numId w:val="16"/>
      </w:numPr>
      <w:spacing w:before="240"/>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607789"/>
    <w:rPr>
      <w:rFonts w:asciiTheme="majorHAnsi" w:eastAsiaTheme="majorEastAsia" w:hAnsiTheme="majorHAnsi" w:cs="Arial"/>
      <w:b w:val="0"/>
      <w:bCs w:val="0"/>
      <w:color w:val="000000"/>
      <w:sz w:val="26"/>
      <w:szCs w:val="26"/>
      <w:lang w:val="en-GB" w:eastAsia="sv-SE"/>
    </w:rPr>
  </w:style>
  <w:style w:type="paragraph" w:styleId="Innehll4">
    <w:name w:val="toc 4"/>
    <w:basedOn w:val="Normal"/>
    <w:next w:val="Normal"/>
    <w:autoRedefine/>
    <w:uiPriority w:val="8"/>
    <w:semiHidden/>
    <w:rsid w:val="003B5279"/>
    <w:pPr>
      <w:tabs>
        <w:tab w:val="left" w:pos="1814"/>
        <w:tab w:val="right" w:leader="dot" w:pos="8504"/>
      </w:tabs>
      <w:ind w:left="1843"/>
    </w:pPr>
    <w:rPr>
      <w:rFonts w:asciiTheme="majorHAnsi" w:hAnsiTheme="majorHAnsi" w:cs="Arial"/>
      <w:color w:val="000000"/>
    </w:rPr>
  </w:style>
  <w:style w:type="paragraph" w:styleId="Innehll5">
    <w:name w:val="toc 5"/>
    <w:basedOn w:val="Normal"/>
    <w:next w:val="Normal"/>
    <w:autoRedefine/>
    <w:uiPriority w:val="44"/>
    <w:semiHidden/>
    <w:rsid w:val="005D398D"/>
    <w:pPr>
      <w:tabs>
        <w:tab w:val="left" w:pos="2268"/>
        <w:tab w:val="right" w:leader="dot" w:pos="8504"/>
      </w:tabs>
      <w:spacing w:line="300" w:lineRule="atLeast"/>
      <w:ind w:left="1843"/>
    </w:pPr>
  </w:style>
  <w:style w:type="table" w:styleId="Rutntstabell7frgstarkdekorfrg6">
    <w:name w:val="Grid Table 7 Colorful Accent 6"/>
    <w:basedOn w:val="Normaltabell"/>
    <w:uiPriority w:val="52"/>
    <w:rsid w:val="006B5584"/>
    <w:rPr>
      <w:color w:val="989092" w:themeColor="accent6" w:themeShade="BF"/>
    </w:rPr>
    <w:tblPr>
      <w:tblStyleRowBandSize w:val="1"/>
      <w:tblStyleColBandSize w:val="1"/>
      <w:tblBorders>
        <w:top w:val="single" w:sz="4" w:space="0" w:color="DEDBDB" w:themeColor="accent6" w:themeTint="99"/>
        <w:left w:val="single" w:sz="4" w:space="0" w:color="DEDBDB" w:themeColor="accent6" w:themeTint="99"/>
        <w:bottom w:val="single" w:sz="4" w:space="0" w:color="DEDBDB" w:themeColor="accent6" w:themeTint="99"/>
        <w:right w:val="single" w:sz="4" w:space="0" w:color="DEDBDB" w:themeColor="accent6" w:themeTint="99"/>
        <w:insideH w:val="single" w:sz="4" w:space="0" w:color="DEDBDB" w:themeColor="accent6" w:themeTint="99"/>
        <w:insideV w:val="single" w:sz="4" w:space="0" w:color="DE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3F3" w:themeFill="accent6" w:themeFillTint="33"/>
      </w:tcPr>
    </w:tblStylePr>
    <w:tblStylePr w:type="band1Horz">
      <w:tblPr/>
      <w:tcPr>
        <w:shd w:val="clear" w:color="auto" w:fill="F4F3F3" w:themeFill="accent6" w:themeFillTint="33"/>
      </w:tcPr>
    </w:tblStylePr>
    <w:tblStylePr w:type="neCell">
      <w:tblPr/>
      <w:tcPr>
        <w:tcBorders>
          <w:bottom w:val="single" w:sz="4" w:space="0" w:color="DEDBDB" w:themeColor="accent6" w:themeTint="99"/>
        </w:tcBorders>
      </w:tcPr>
    </w:tblStylePr>
    <w:tblStylePr w:type="nwCell">
      <w:tblPr/>
      <w:tcPr>
        <w:tcBorders>
          <w:bottom w:val="single" w:sz="4" w:space="0" w:color="DEDBDB" w:themeColor="accent6" w:themeTint="99"/>
        </w:tcBorders>
      </w:tcPr>
    </w:tblStylePr>
    <w:tblStylePr w:type="seCell">
      <w:tblPr/>
      <w:tcPr>
        <w:tcBorders>
          <w:top w:val="single" w:sz="4" w:space="0" w:color="DEDBDB" w:themeColor="accent6" w:themeTint="99"/>
        </w:tcBorders>
      </w:tcPr>
    </w:tblStylePr>
    <w:tblStylePr w:type="swCell">
      <w:tblPr/>
      <w:tcPr>
        <w:tcBorders>
          <w:top w:val="single" w:sz="4" w:space="0" w:color="DEDBDB" w:themeColor="accent6" w:themeTint="99"/>
        </w:tcBorders>
      </w:tcPr>
    </w:tblStylePr>
  </w:style>
  <w:style w:type="paragraph" w:styleId="Punktlista">
    <w:name w:val="List Bullet"/>
    <w:basedOn w:val="Normal"/>
    <w:uiPriority w:val="44"/>
    <w:semiHidden/>
    <w:unhideWhenUsed/>
    <w:rsid w:val="004702AD"/>
    <w:pPr>
      <w:numPr>
        <w:numId w:val="3"/>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basedOn w:val="Standardstycketeckensnitt"/>
    <w:link w:val="Sidhuvud"/>
    <w:uiPriority w:val="10"/>
    <w:rsid w:val="00F86FA8"/>
    <w:rPr>
      <w:rFonts w:asciiTheme="majorHAnsi" w:hAnsiTheme="majorHAnsi"/>
      <w:sz w:val="16"/>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semiHidden/>
    <w:rsid w:val="009B3CB0"/>
    <w:pPr>
      <w:autoSpaceDE w:val="0"/>
      <w:autoSpaceDN w:val="0"/>
      <w:adjustRightInd w:val="0"/>
    </w:pPr>
    <w:rPr>
      <w:rFonts w:ascii="Calibri" w:hAnsi="Calibri" w:cs="Calibri"/>
      <w:color w:val="000000"/>
      <w:sz w:val="24"/>
      <w:szCs w:val="24"/>
      <w:lang w:val="sv-SE"/>
    </w:rPr>
  </w:style>
  <w:style w:type="character" w:customStyle="1" w:styleId="Sidfot-Etikett">
    <w:name w:val="Sidfot - Etikett"/>
    <w:basedOn w:val="Standardstycketeckensnitt"/>
    <w:uiPriority w:val="5"/>
    <w:semiHidden/>
    <w:rsid w:val="00EA4B91"/>
    <w:rPr>
      <w:b/>
      <w:bCs/>
      <w:color w:val="2E78BA" w:themeColor="accent1"/>
      <w:sz w:val="14"/>
      <w:szCs w:val="14"/>
    </w:rPr>
  </w:style>
  <w:style w:type="paragraph" w:customStyle="1" w:styleId="Startsida-vriginfotext">
    <w:name w:val="Startsida - Övrig infotext"/>
    <w:basedOn w:val="Startsida-Underrubrik"/>
    <w:uiPriority w:val="2"/>
    <w:semiHidden/>
    <w:qFormat/>
    <w:rsid w:val="00DD7AA3"/>
    <w:rPr>
      <w:b/>
      <w:caps/>
      <w:sz w:val="20"/>
      <w:szCs w:val="20"/>
    </w:rPr>
  </w:style>
  <w:style w:type="paragraph" w:customStyle="1" w:styleId="Lista-Punkter">
    <w:name w:val="Lista - Punkter"/>
    <w:basedOn w:val="Liststycke"/>
    <w:uiPriority w:val="2"/>
    <w:qFormat/>
    <w:rsid w:val="00D14340"/>
    <w:pPr>
      <w:numPr>
        <w:numId w:val="10"/>
      </w:numPr>
      <w:spacing w:before="120"/>
    </w:pPr>
    <w:rPr>
      <w:rFonts w:cstheme="majorHAnsi"/>
      <w:szCs w:val="20"/>
    </w:rPr>
  </w:style>
  <w:style w:type="paragraph" w:customStyle="1" w:styleId="Lista-Nummer">
    <w:name w:val="Lista - Nummer"/>
    <w:basedOn w:val="Liststycke"/>
    <w:uiPriority w:val="2"/>
    <w:qFormat/>
    <w:rsid w:val="00D14340"/>
    <w:pPr>
      <w:numPr>
        <w:numId w:val="11"/>
      </w:numPr>
      <w:spacing w:before="120"/>
    </w:pPr>
    <w:rPr>
      <w:rFonts w:cstheme="majorHAnsi"/>
      <w:szCs w:val="20"/>
    </w:r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187E2B"/>
    <w:rPr>
      <w:rFonts w:ascii="Segoe UI" w:hAnsi="Segoe UI" w:cs="Segoe UI"/>
      <w:sz w:val="18"/>
      <w:szCs w:val="18"/>
    </w:rPr>
  </w:style>
  <w:style w:type="character" w:customStyle="1" w:styleId="BallongtextChar">
    <w:name w:val="Ballongtext Char"/>
    <w:basedOn w:val="Standardstycketeckensnitt"/>
    <w:link w:val="Ballongtext"/>
    <w:semiHidden/>
    <w:rsid w:val="00187E2B"/>
    <w:rPr>
      <w:rFonts w:ascii="Segoe UI" w:hAnsi="Segoe UI" w:cs="Segoe UI"/>
      <w:sz w:val="18"/>
      <w:szCs w:val="18"/>
    </w:rPr>
  </w:style>
  <w:style w:type="table" w:customStyle="1" w:styleId="ORUtabellkantlinjer">
    <w:name w:val="ORU tabell kantlinjer"/>
    <w:basedOn w:val="Normaltabell"/>
    <w:uiPriority w:val="99"/>
    <w:rsid w:val="009B34AC"/>
    <w:rPr>
      <w:rFonts w:asciiTheme="majorHAnsi" w:hAnsiTheme="majorHAnsi"/>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rPr>
        <w:b/>
      </w:rPr>
    </w:tblStylePr>
  </w:style>
  <w:style w:type="table" w:customStyle="1" w:styleId="ORUtabellutankantlinjer">
    <w:name w:val="ORU tabell utan kantlinjer"/>
    <w:basedOn w:val="Normaltabell"/>
    <w:uiPriority w:val="99"/>
    <w:rsid w:val="00DD3D41"/>
    <w:rPr>
      <w:rFonts w:asciiTheme="majorHAnsi" w:hAnsiTheme="majorHAnsi"/>
      <w:sz w:val="20"/>
    </w:rPr>
    <w:tblPr>
      <w:tblCellMar>
        <w:top w:w="57" w:type="dxa"/>
        <w:left w:w="0" w:type="dxa"/>
        <w:bottom w:w="57" w:type="dxa"/>
        <w:right w:w="0" w:type="dxa"/>
      </w:tblCellMar>
    </w:tblPr>
    <w:tblStylePr w:type="firstRow">
      <w:rPr>
        <w:b/>
      </w:rPr>
    </w:tblStylePr>
  </w:style>
  <w:style w:type="character" w:styleId="Platshllartext">
    <w:name w:val="Placeholder Text"/>
    <w:basedOn w:val="Standardstycketeckensnitt"/>
    <w:uiPriority w:val="44"/>
    <w:semiHidden/>
    <w:rsid w:val="00144231"/>
    <w:rPr>
      <w:color w:val="808080"/>
    </w:rPr>
  </w:style>
  <w:style w:type="character" w:styleId="Stark">
    <w:name w:val="Strong"/>
    <w:basedOn w:val="Standardstycketeckensnitt"/>
    <w:uiPriority w:val="22"/>
    <w:qFormat/>
    <w:rsid w:val="004B0FC0"/>
    <w:rPr>
      <w:b/>
      <w:bCs/>
    </w:rPr>
  </w:style>
  <w:style w:type="paragraph" w:styleId="Revision">
    <w:name w:val="Revision"/>
    <w:hidden/>
    <w:uiPriority w:val="99"/>
    <w:semiHidden/>
    <w:rsid w:val="00F408D4"/>
    <w:pPr>
      <w:spacing w:line="240" w:lineRule="auto"/>
    </w:pPr>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82863525">
      <w:bodyDiv w:val="1"/>
      <w:marLeft w:val="0"/>
      <w:marRight w:val="0"/>
      <w:marTop w:val="0"/>
      <w:marBottom w:val="0"/>
      <w:divBdr>
        <w:top w:val="none" w:sz="0" w:space="0" w:color="auto"/>
        <w:left w:val="none" w:sz="0" w:space="0" w:color="auto"/>
        <w:bottom w:val="none" w:sz="0" w:space="0" w:color="auto"/>
        <w:right w:val="none" w:sz="0" w:space="0" w:color="auto"/>
      </w:divBdr>
    </w:div>
    <w:div w:id="209537316">
      <w:bodyDiv w:val="1"/>
      <w:marLeft w:val="0"/>
      <w:marRight w:val="0"/>
      <w:marTop w:val="0"/>
      <w:marBottom w:val="0"/>
      <w:divBdr>
        <w:top w:val="none" w:sz="0" w:space="0" w:color="auto"/>
        <w:left w:val="none" w:sz="0" w:space="0" w:color="auto"/>
        <w:bottom w:val="none" w:sz="0" w:space="0" w:color="auto"/>
        <w:right w:val="none" w:sz="0" w:space="0" w:color="auto"/>
      </w:divBdr>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61443580">
      <w:bodyDiv w:val="1"/>
      <w:marLeft w:val="180"/>
      <w:marRight w:val="180"/>
      <w:marTop w:val="180"/>
      <w:marBottom w:val="180"/>
      <w:divBdr>
        <w:top w:val="none" w:sz="0" w:space="0" w:color="auto"/>
        <w:left w:val="none" w:sz="0" w:space="0" w:color="auto"/>
        <w:bottom w:val="none" w:sz="0" w:space="0" w:color="auto"/>
        <w:right w:val="none" w:sz="0" w:space="0" w:color="auto"/>
      </w:divBdr>
      <w:divsChild>
        <w:div w:id="1451779810">
          <w:marLeft w:val="0"/>
          <w:marRight w:val="0"/>
          <w:marTop w:val="0"/>
          <w:marBottom w:val="0"/>
          <w:divBdr>
            <w:top w:val="none" w:sz="0" w:space="0" w:color="auto"/>
            <w:left w:val="none" w:sz="0" w:space="0" w:color="auto"/>
            <w:bottom w:val="none" w:sz="0" w:space="0" w:color="auto"/>
            <w:right w:val="none" w:sz="0" w:space="0" w:color="auto"/>
          </w:divBdr>
          <w:divsChild>
            <w:div w:id="1679774705">
              <w:marLeft w:val="0"/>
              <w:marRight w:val="0"/>
              <w:marTop w:val="0"/>
              <w:marBottom w:val="0"/>
              <w:divBdr>
                <w:top w:val="single" w:sz="6" w:space="8" w:color="000000"/>
                <w:left w:val="single" w:sz="6" w:space="8" w:color="000000"/>
                <w:bottom w:val="single" w:sz="6" w:space="8" w:color="000000"/>
                <w:right w:val="single" w:sz="6" w:space="8" w:color="000000"/>
              </w:divBdr>
            </w:div>
          </w:divsChild>
        </w:div>
      </w:divsChild>
    </w:div>
    <w:div w:id="380790397">
      <w:bodyDiv w:val="1"/>
      <w:marLeft w:val="0"/>
      <w:marRight w:val="0"/>
      <w:marTop w:val="0"/>
      <w:marBottom w:val="0"/>
      <w:divBdr>
        <w:top w:val="none" w:sz="0" w:space="0" w:color="auto"/>
        <w:left w:val="none" w:sz="0" w:space="0" w:color="auto"/>
        <w:bottom w:val="none" w:sz="0" w:space="0" w:color="auto"/>
        <w:right w:val="none" w:sz="0" w:space="0" w:color="auto"/>
      </w:divBdr>
    </w:div>
    <w:div w:id="876891633">
      <w:bodyDiv w:val="1"/>
      <w:marLeft w:val="0"/>
      <w:marRight w:val="0"/>
      <w:marTop w:val="0"/>
      <w:marBottom w:val="0"/>
      <w:divBdr>
        <w:top w:val="none" w:sz="0" w:space="0" w:color="auto"/>
        <w:left w:val="none" w:sz="0" w:space="0" w:color="auto"/>
        <w:bottom w:val="none" w:sz="0" w:space="0" w:color="auto"/>
        <w:right w:val="none" w:sz="0" w:space="0" w:color="auto"/>
      </w:divBdr>
      <w:divsChild>
        <w:div w:id="296959465">
          <w:marLeft w:val="0"/>
          <w:marRight w:val="0"/>
          <w:marTop w:val="0"/>
          <w:marBottom w:val="0"/>
          <w:divBdr>
            <w:top w:val="none" w:sz="0" w:space="0" w:color="auto"/>
            <w:left w:val="none" w:sz="0" w:space="0" w:color="auto"/>
            <w:bottom w:val="none" w:sz="0" w:space="0" w:color="auto"/>
            <w:right w:val="none" w:sz="0" w:space="0" w:color="auto"/>
          </w:divBdr>
          <w:divsChild>
            <w:div w:id="1314798360">
              <w:marLeft w:val="0"/>
              <w:marRight w:val="0"/>
              <w:marTop w:val="0"/>
              <w:marBottom w:val="0"/>
              <w:divBdr>
                <w:top w:val="none" w:sz="0" w:space="0" w:color="auto"/>
                <w:left w:val="none" w:sz="0" w:space="0" w:color="auto"/>
                <w:bottom w:val="none" w:sz="0" w:space="0" w:color="auto"/>
                <w:right w:val="none" w:sz="0" w:space="0" w:color="auto"/>
              </w:divBdr>
              <w:divsChild>
                <w:div w:id="1125201849">
                  <w:marLeft w:val="0"/>
                  <w:marRight w:val="0"/>
                  <w:marTop w:val="0"/>
                  <w:marBottom w:val="0"/>
                  <w:divBdr>
                    <w:top w:val="none" w:sz="0" w:space="0" w:color="auto"/>
                    <w:left w:val="none" w:sz="0" w:space="0" w:color="auto"/>
                    <w:bottom w:val="none" w:sz="0" w:space="0" w:color="auto"/>
                    <w:right w:val="none" w:sz="0" w:space="0" w:color="auto"/>
                  </w:divBdr>
                  <w:divsChild>
                    <w:div w:id="1667128932">
                      <w:marLeft w:val="-225"/>
                      <w:marRight w:val="-225"/>
                      <w:marTop w:val="0"/>
                      <w:marBottom w:val="0"/>
                      <w:divBdr>
                        <w:top w:val="none" w:sz="0" w:space="0" w:color="auto"/>
                        <w:left w:val="none" w:sz="0" w:space="0" w:color="auto"/>
                        <w:bottom w:val="none" w:sz="0" w:space="0" w:color="auto"/>
                        <w:right w:val="none" w:sz="0" w:space="0" w:color="auto"/>
                      </w:divBdr>
                      <w:divsChild>
                        <w:div w:id="2021002784">
                          <w:marLeft w:val="0"/>
                          <w:marRight w:val="0"/>
                          <w:marTop w:val="0"/>
                          <w:marBottom w:val="0"/>
                          <w:divBdr>
                            <w:top w:val="none" w:sz="0" w:space="0" w:color="auto"/>
                            <w:left w:val="none" w:sz="0" w:space="0" w:color="auto"/>
                            <w:bottom w:val="none" w:sz="0" w:space="0" w:color="auto"/>
                            <w:right w:val="none" w:sz="0" w:space="0" w:color="auto"/>
                          </w:divBdr>
                          <w:divsChild>
                            <w:div w:id="990599801">
                              <w:marLeft w:val="0"/>
                              <w:marRight w:val="0"/>
                              <w:marTop w:val="0"/>
                              <w:marBottom w:val="0"/>
                              <w:divBdr>
                                <w:top w:val="none" w:sz="0" w:space="0" w:color="auto"/>
                                <w:left w:val="none" w:sz="0" w:space="0" w:color="auto"/>
                                <w:bottom w:val="none" w:sz="0" w:space="0" w:color="auto"/>
                                <w:right w:val="none" w:sz="0" w:space="0" w:color="auto"/>
                              </w:divBdr>
                              <w:divsChild>
                                <w:div w:id="8101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07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1598634790">
          <w:marLeft w:val="0"/>
          <w:marRight w:val="0"/>
          <w:marTop w:val="0"/>
          <w:marBottom w:val="0"/>
          <w:divBdr>
            <w:top w:val="none" w:sz="0" w:space="0" w:color="auto"/>
            <w:left w:val="none" w:sz="0" w:space="0" w:color="auto"/>
            <w:bottom w:val="none" w:sz="0" w:space="0" w:color="auto"/>
            <w:right w:val="none" w:sz="0" w:space="0" w:color="auto"/>
          </w:divBdr>
          <w:divsChild>
            <w:div w:id="226113819">
              <w:marLeft w:val="0"/>
              <w:marRight w:val="0"/>
              <w:marTop w:val="0"/>
              <w:marBottom w:val="0"/>
              <w:divBdr>
                <w:top w:val="single" w:sz="6" w:space="8" w:color="000000"/>
                <w:left w:val="single" w:sz="6" w:space="8" w:color="000000"/>
                <w:bottom w:val="single" w:sz="6" w:space="8" w:color="000000"/>
                <w:right w:val="single" w:sz="6" w:space="8" w:color="000000"/>
              </w:divBdr>
            </w:div>
          </w:divsChild>
        </w:div>
      </w:divsChild>
    </w:div>
    <w:div w:id="1638876093">
      <w:bodyDiv w:val="1"/>
      <w:marLeft w:val="0"/>
      <w:marRight w:val="0"/>
      <w:marTop w:val="0"/>
      <w:marBottom w:val="0"/>
      <w:divBdr>
        <w:top w:val="none" w:sz="0" w:space="0" w:color="auto"/>
        <w:left w:val="none" w:sz="0" w:space="0" w:color="auto"/>
        <w:bottom w:val="none" w:sz="0" w:space="0" w:color="auto"/>
        <w:right w:val="none" w:sz="0" w:space="0" w:color="auto"/>
      </w:divBdr>
    </w:div>
    <w:div w:id="1954289810">
      <w:bodyDiv w:val="1"/>
      <w:marLeft w:val="0"/>
      <w:marRight w:val="0"/>
      <w:marTop w:val="0"/>
      <w:marBottom w:val="0"/>
      <w:divBdr>
        <w:top w:val="none" w:sz="0" w:space="0" w:color="auto"/>
        <w:left w:val="none" w:sz="0" w:space="0" w:color="auto"/>
        <w:bottom w:val="none" w:sz="0" w:space="0" w:color="auto"/>
        <w:right w:val="none" w:sz="0" w:space="0" w:color="auto"/>
      </w:divBdr>
      <w:divsChild>
        <w:div w:id="687102074">
          <w:marLeft w:val="0"/>
          <w:marRight w:val="0"/>
          <w:marTop w:val="0"/>
          <w:marBottom w:val="0"/>
          <w:divBdr>
            <w:top w:val="none" w:sz="0" w:space="0" w:color="auto"/>
            <w:left w:val="none" w:sz="0" w:space="0" w:color="auto"/>
            <w:bottom w:val="none" w:sz="0" w:space="0" w:color="auto"/>
            <w:right w:val="none" w:sz="0" w:space="0" w:color="auto"/>
          </w:divBdr>
          <w:divsChild>
            <w:div w:id="875701445">
              <w:marLeft w:val="0"/>
              <w:marRight w:val="0"/>
              <w:marTop w:val="0"/>
              <w:marBottom w:val="0"/>
              <w:divBdr>
                <w:top w:val="none" w:sz="0" w:space="0" w:color="auto"/>
                <w:left w:val="none" w:sz="0" w:space="0" w:color="auto"/>
                <w:bottom w:val="none" w:sz="0" w:space="0" w:color="auto"/>
                <w:right w:val="none" w:sz="0" w:space="0" w:color="auto"/>
              </w:divBdr>
              <w:divsChild>
                <w:div w:id="1590850152">
                  <w:marLeft w:val="0"/>
                  <w:marRight w:val="0"/>
                  <w:marTop w:val="0"/>
                  <w:marBottom w:val="0"/>
                  <w:divBdr>
                    <w:top w:val="none" w:sz="0" w:space="0" w:color="auto"/>
                    <w:left w:val="none" w:sz="0" w:space="0" w:color="auto"/>
                    <w:bottom w:val="none" w:sz="0" w:space="0" w:color="auto"/>
                    <w:right w:val="none" w:sz="0" w:space="0" w:color="auto"/>
                  </w:divBdr>
                  <w:divsChild>
                    <w:div w:id="345519510">
                      <w:marLeft w:val="-225"/>
                      <w:marRight w:val="-225"/>
                      <w:marTop w:val="0"/>
                      <w:marBottom w:val="0"/>
                      <w:divBdr>
                        <w:top w:val="none" w:sz="0" w:space="0" w:color="auto"/>
                        <w:left w:val="none" w:sz="0" w:space="0" w:color="auto"/>
                        <w:bottom w:val="none" w:sz="0" w:space="0" w:color="auto"/>
                        <w:right w:val="none" w:sz="0" w:space="0" w:color="auto"/>
                      </w:divBdr>
                      <w:divsChild>
                        <w:div w:id="1638221092">
                          <w:marLeft w:val="0"/>
                          <w:marRight w:val="0"/>
                          <w:marTop w:val="0"/>
                          <w:marBottom w:val="0"/>
                          <w:divBdr>
                            <w:top w:val="none" w:sz="0" w:space="0" w:color="auto"/>
                            <w:left w:val="none" w:sz="0" w:space="0" w:color="auto"/>
                            <w:bottom w:val="none" w:sz="0" w:space="0" w:color="auto"/>
                            <w:right w:val="none" w:sz="0" w:space="0" w:color="auto"/>
                          </w:divBdr>
                          <w:divsChild>
                            <w:div w:id="1087921898">
                              <w:marLeft w:val="0"/>
                              <w:marRight w:val="0"/>
                              <w:marTop w:val="0"/>
                              <w:marBottom w:val="0"/>
                              <w:divBdr>
                                <w:top w:val="none" w:sz="0" w:space="0" w:color="auto"/>
                                <w:left w:val="none" w:sz="0" w:space="0" w:color="auto"/>
                                <w:bottom w:val="none" w:sz="0" w:space="0" w:color="auto"/>
                                <w:right w:val="none" w:sz="0" w:space="0" w:color="auto"/>
                              </w:divBdr>
                              <w:divsChild>
                                <w:div w:id="10822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461541">
      <w:bodyDiv w:val="1"/>
      <w:marLeft w:val="0"/>
      <w:marRight w:val="0"/>
      <w:marTop w:val="0"/>
      <w:marBottom w:val="0"/>
      <w:divBdr>
        <w:top w:val="none" w:sz="0" w:space="0" w:color="auto"/>
        <w:left w:val="none" w:sz="0" w:space="0" w:color="auto"/>
        <w:bottom w:val="none" w:sz="0" w:space="0" w:color="auto"/>
        <w:right w:val="none" w:sz="0" w:space="0" w:color="auto"/>
      </w:divBdr>
    </w:div>
    <w:div w:id="2093233083">
      <w:bodyDiv w:val="1"/>
      <w:marLeft w:val="0"/>
      <w:marRight w:val="0"/>
      <w:marTop w:val="0"/>
      <w:marBottom w:val="0"/>
      <w:divBdr>
        <w:top w:val="none" w:sz="0" w:space="0" w:color="auto"/>
        <w:left w:val="none" w:sz="0" w:space="0" w:color="auto"/>
        <w:bottom w:val="none" w:sz="0" w:space="0" w:color="auto"/>
        <w:right w:val="none" w:sz="0" w:space="0" w:color="auto"/>
      </w:divBdr>
      <w:divsChild>
        <w:div w:id="883951516">
          <w:marLeft w:val="0"/>
          <w:marRight w:val="0"/>
          <w:marTop w:val="0"/>
          <w:marBottom w:val="0"/>
          <w:divBdr>
            <w:top w:val="none" w:sz="0" w:space="0" w:color="auto"/>
            <w:left w:val="none" w:sz="0" w:space="0" w:color="auto"/>
            <w:bottom w:val="none" w:sz="0" w:space="0" w:color="auto"/>
            <w:right w:val="none" w:sz="0" w:space="0" w:color="auto"/>
          </w:divBdr>
          <w:divsChild>
            <w:div w:id="1002926543">
              <w:marLeft w:val="0"/>
              <w:marRight w:val="0"/>
              <w:marTop w:val="0"/>
              <w:marBottom w:val="0"/>
              <w:divBdr>
                <w:top w:val="none" w:sz="0" w:space="0" w:color="auto"/>
                <w:left w:val="none" w:sz="0" w:space="0" w:color="auto"/>
                <w:bottom w:val="none" w:sz="0" w:space="0" w:color="auto"/>
                <w:right w:val="none" w:sz="0" w:space="0" w:color="auto"/>
              </w:divBdr>
              <w:divsChild>
                <w:div w:id="1946617134">
                  <w:marLeft w:val="0"/>
                  <w:marRight w:val="0"/>
                  <w:marTop w:val="0"/>
                  <w:marBottom w:val="0"/>
                  <w:divBdr>
                    <w:top w:val="none" w:sz="0" w:space="0" w:color="auto"/>
                    <w:left w:val="none" w:sz="0" w:space="0" w:color="auto"/>
                    <w:bottom w:val="none" w:sz="0" w:space="0" w:color="auto"/>
                    <w:right w:val="none" w:sz="0" w:space="0" w:color="auto"/>
                  </w:divBdr>
                  <w:divsChild>
                    <w:div w:id="1878664411">
                      <w:marLeft w:val="-225"/>
                      <w:marRight w:val="-225"/>
                      <w:marTop w:val="0"/>
                      <w:marBottom w:val="0"/>
                      <w:divBdr>
                        <w:top w:val="none" w:sz="0" w:space="0" w:color="auto"/>
                        <w:left w:val="none" w:sz="0" w:space="0" w:color="auto"/>
                        <w:bottom w:val="none" w:sz="0" w:space="0" w:color="auto"/>
                        <w:right w:val="none" w:sz="0" w:space="0" w:color="auto"/>
                      </w:divBdr>
                      <w:divsChild>
                        <w:div w:id="147327343">
                          <w:marLeft w:val="0"/>
                          <w:marRight w:val="0"/>
                          <w:marTop w:val="0"/>
                          <w:marBottom w:val="0"/>
                          <w:divBdr>
                            <w:top w:val="none" w:sz="0" w:space="0" w:color="auto"/>
                            <w:left w:val="none" w:sz="0" w:space="0" w:color="auto"/>
                            <w:bottom w:val="none" w:sz="0" w:space="0" w:color="auto"/>
                            <w:right w:val="none" w:sz="0" w:space="0" w:color="auto"/>
                          </w:divBdr>
                          <w:divsChild>
                            <w:div w:id="1564674919">
                              <w:marLeft w:val="0"/>
                              <w:marRight w:val="0"/>
                              <w:marTop w:val="0"/>
                              <w:marBottom w:val="0"/>
                              <w:divBdr>
                                <w:top w:val="none" w:sz="0" w:space="0" w:color="auto"/>
                                <w:left w:val="none" w:sz="0" w:space="0" w:color="auto"/>
                                <w:bottom w:val="none" w:sz="0" w:space="0" w:color="auto"/>
                                <w:right w:val="none" w:sz="0" w:space="0" w:color="auto"/>
                              </w:divBdr>
                              <w:divsChild>
                                <w:div w:id="8994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AppData\Roaming\Microsoft\Templates\ORU\Word\1_ORU%20basmall%20svensk.dotx" TargetMode="External"/></Relationships>
</file>

<file path=word/theme/theme1.xml><?xml version="1.0" encoding="utf-8"?>
<a:theme xmlns:a="http://schemas.openxmlformats.org/drawingml/2006/main" name="Office Theme">
  <a:themeElements>
    <a:clrScheme name="ORU">
      <a:dk1>
        <a:srgbClr val="000000"/>
      </a:dk1>
      <a:lt1>
        <a:srgbClr val="FFFFFF"/>
      </a:lt1>
      <a:dk2>
        <a:srgbClr val="89A8D7"/>
      </a:dk2>
      <a:lt2>
        <a:srgbClr val="ADAAAB"/>
      </a:lt2>
      <a:accent1>
        <a:srgbClr val="2E78BA"/>
      </a:accent1>
      <a:accent2>
        <a:srgbClr val="5E8EC9"/>
      </a:accent2>
      <a:accent3>
        <a:srgbClr val="B2C4E5"/>
      </a:accent3>
      <a:accent4>
        <a:srgbClr val="7D7A7C"/>
      </a:accent4>
      <a:accent5>
        <a:srgbClr val="959192"/>
      </a:accent5>
      <a:accent6>
        <a:srgbClr val="C8C4C5"/>
      </a:accent6>
      <a:hlink>
        <a:srgbClr val="000000"/>
      </a:hlink>
      <a:folHlink>
        <a:srgbClr val="000000"/>
      </a:folHlink>
    </a:clrScheme>
    <a:fontScheme name="OR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B2ACA4ECE9C11C499349614AEB4B538E" ma:contentTypeVersion="14" ma:contentTypeDescription="Skapa ett nytt dokument." ma:contentTypeScope="" ma:versionID="7ab13b002cfa2c8db4c176951ac5e21b">
  <xsd:schema xmlns:xsd="http://www.w3.org/2001/XMLSchema" xmlns:xs="http://www.w3.org/2001/XMLSchema" xmlns:p="http://schemas.microsoft.com/office/2006/metadata/properties" xmlns:ns3="0c4d7ac1-ed7a-43e4-b32b-9df101ef3842" xmlns:ns4="6e46fc73-2e72-4f52-976f-040c2c752828" targetNamespace="http://schemas.microsoft.com/office/2006/metadata/properties" ma:root="true" ma:fieldsID="a9ded6daec8d8308ab569c86d7626631" ns3:_="" ns4:_="">
    <xsd:import namespace="0c4d7ac1-ed7a-43e4-b32b-9df101ef3842"/>
    <xsd:import namespace="6e46fc73-2e72-4f52-976f-040c2c75282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d7ac1-ed7a-43e4-b32b-9df101ef3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46fc73-2e72-4f52-976f-040c2c752828"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7F948-4C84-4D34-A998-5BF3FE2261E4}">
  <ds:schemaRefs>
    <ds:schemaRef ds:uri="http://schemas.microsoft.com/sharepoint/v3/contenttype/forms"/>
  </ds:schemaRefs>
</ds:datastoreItem>
</file>

<file path=customXml/itemProps2.xml><?xml version="1.0" encoding="utf-8"?>
<ds:datastoreItem xmlns:ds="http://schemas.openxmlformats.org/officeDocument/2006/customXml" ds:itemID="{12F872AE-58AF-4E41-B3D8-B788ECEE3D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C8BAA4-697A-4785-9982-6194EEA575C7}">
  <ds:schemaRefs>
    <ds:schemaRef ds:uri="http://schemas.openxmlformats.org/officeDocument/2006/bibliography"/>
  </ds:schemaRefs>
</ds:datastoreItem>
</file>

<file path=customXml/itemProps4.xml><?xml version="1.0" encoding="utf-8"?>
<ds:datastoreItem xmlns:ds="http://schemas.openxmlformats.org/officeDocument/2006/customXml" ds:itemID="{6E2C7FBD-5B16-47D2-9C4F-0E5704610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d7ac1-ed7a-43e4-b32b-9df101ef3842"/>
    <ds:schemaRef ds:uri="6e46fc73-2e72-4f52-976f-040c2c752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1_ORU basmall svensk</Template>
  <TotalTime>0</TotalTime>
  <Pages>10</Pages>
  <Words>2522</Words>
  <Characters>14380</Characters>
  <Application>Microsoft Office Word</Application>
  <DocSecurity>0</DocSecurity>
  <Lines>119</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 Ingebrigtsen</dc:creator>
  <cp:lastModifiedBy>Cecilia Lagerström</cp:lastModifiedBy>
  <cp:revision>3</cp:revision>
  <cp:lastPrinted>2018-02-05T15:25:00Z</cp:lastPrinted>
  <dcterms:created xsi:type="dcterms:W3CDTF">2022-03-10T06:59:00Z</dcterms:created>
  <dcterms:modified xsi:type="dcterms:W3CDTF">2024-03-04T06:50:00Z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0x010100B2ACA4ECE9C11C499349614AEB4B538E</vt:lpwstr>
  </property>
</Properties>
</file>