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BEB27" w14:textId="0271DD65" w:rsidR="003D01C3" w:rsidRPr="0073092A" w:rsidRDefault="005A7A63" w:rsidP="005A7A63">
      <w:pPr>
        <w:pStyle w:val="Rubrik1"/>
        <w:rPr>
          <w:lang w:val="sv-SE" w:eastAsia="sv-SE"/>
        </w:rPr>
      </w:pPr>
      <w:r w:rsidRPr="0073092A">
        <w:rPr>
          <w:lang w:val="sv-SE" w:eastAsia="sv-SE"/>
        </w:rPr>
        <w:t>Skyddsrondsprotokoll</w:t>
      </w:r>
    </w:p>
    <w:p w14:paraId="48EAF427" w14:textId="726AE05A" w:rsidR="005A7A63" w:rsidRPr="00D75EB7" w:rsidRDefault="00BA6DCD" w:rsidP="00BA6DCD">
      <w:pPr>
        <w:rPr>
          <w:rFonts w:ascii="Calibri" w:hAnsi="Calibri" w:cs="Calibri"/>
          <w:sz w:val="23"/>
          <w:szCs w:val="23"/>
          <w:lang w:val="sv-SE"/>
        </w:rPr>
      </w:pPr>
      <w:r w:rsidRPr="00D75EB7">
        <w:rPr>
          <w:rFonts w:ascii="Calibri" w:hAnsi="Calibri" w:cs="Calibri"/>
          <w:sz w:val="23"/>
          <w:szCs w:val="23"/>
          <w:lang w:val="sv-SE" w:eastAsia="sv-SE"/>
        </w:rPr>
        <w:t>Undersökningar av arbetsmiljön är en viktig del av det systematiska arbetsmiljöarbetet som verksamheter ska bedriva enligt arbetsmiljöverket</w:t>
      </w:r>
      <w:r w:rsidR="0007480E">
        <w:rPr>
          <w:rFonts w:ascii="Calibri" w:hAnsi="Calibri" w:cs="Calibri"/>
          <w:sz w:val="23"/>
          <w:szCs w:val="23"/>
          <w:lang w:val="sv-SE" w:eastAsia="sv-SE"/>
        </w:rPr>
        <w:t xml:space="preserve">. </w:t>
      </w:r>
      <w:r w:rsidRPr="00D75EB7">
        <w:rPr>
          <w:rFonts w:ascii="Calibri" w:hAnsi="Calibri" w:cs="Calibri"/>
          <w:sz w:val="23"/>
          <w:szCs w:val="23"/>
          <w:lang w:val="sv-SE" w:eastAsia="sv-SE"/>
        </w:rPr>
        <w:t xml:space="preserve">Det är arbetsgivaren skyldighet att undersöka, åtgärda och följa upp verksamheten. </w:t>
      </w:r>
      <w:r w:rsidRPr="00D75EB7">
        <w:rPr>
          <w:rFonts w:ascii="Calibri" w:hAnsi="Calibri" w:cs="Calibri"/>
          <w:sz w:val="23"/>
          <w:szCs w:val="23"/>
          <w:lang w:val="sv-SE"/>
        </w:rPr>
        <w:t>Exempel på undersökningsmetoder är medarbetarsamtal, enkät om arbetsklimat, skyddsrond och buller</w:t>
      </w:r>
      <w:r w:rsidR="004742F0" w:rsidRPr="00D75EB7">
        <w:rPr>
          <w:rFonts w:ascii="Calibri" w:hAnsi="Calibri" w:cs="Calibri"/>
          <w:sz w:val="23"/>
          <w:szCs w:val="23"/>
          <w:lang w:val="sv-SE"/>
        </w:rPr>
        <w:t>-</w:t>
      </w:r>
      <w:r w:rsidRPr="00D75EB7">
        <w:rPr>
          <w:rFonts w:ascii="Calibri" w:hAnsi="Calibri" w:cs="Calibri"/>
          <w:sz w:val="23"/>
          <w:szCs w:val="23"/>
          <w:lang w:val="sv-SE"/>
        </w:rPr>
        <w:t xml:space="preserve">mätningar. Exemplen i </w:t>
      </w:r>
      <w:r w:rsidR="002814EC">
        <w:rPr>
          <w:rFonts w:ascii="Calibri" w:hAnsi="Calibri" w:cs="Calibri"/>
          <w:sz w:val="23"/>
          <w:szCs w:val="23"/>
          <w:lang w:val="sv-SE"/>
        </w:rPr>
        <w:t xml:space="preserve">punktlistan nedan </w:t>
      </w:r>
      <w:r w:rsidRPr="00D75EB7">
        <w:rPr>
          <w:rFonts w:ascii="Calibri" w:hAnsi="Calibri" w:cs="Calibri"/>
          <w:sz w:val="23"/>
          <w:szCs w:val="23"/>
          <w:lang w:val="sv-SE"/>
        </w:rPr>
        <w:t>är baserade på lagstiftningen som gäller för laboratorieverksamheten på universitetet och ska användas som ett stöd i undersökningen av den fysiska arbetsmiljön.</w:t>
      </w:r>
      <w:r w:rsidR="004D4934" w:rsidRPr="00D75EB7">
        <w:rPr>
          <w:rFonts w:ascii="Calibri" w:hAnsi="Calibri" w:cs="Calibri"/>
          <w:sz w:val="23"/>
          <w:szCs w:val="23"/>
          <w:lang w:val="sv-SE"/>
        </w:rPr>
        <w:t xml:space="preserve"> Skyddsrondsprotokollet kan också användas till andra undersökningar av arbetsmiljön inför själva skyddsronden. </w:t>
      </w:r>
      <w:r w:rsidR="00653BAE" w:rsidRPr="00D75EB7">
        <w:rPr>
          <w:rFonts w:ascii="Calibri" w:hAnsi="Calibri" w:cs="Calibri"/>
          <w:sz w:val="23"/>
          <w:szCs w:val="23"/>
          <w:lang w:val="sv-SE"/>
        </w:rPr>
        <w:t>Respektive institution ansvarar för hanteringen av dokumentationen och för uppföljningen av åtgärderna.</w:t>
      </w:r>
    </w:p>
    <w:tbl>
      <w:tblPr>
        <w:tblStyle w:val="ORUtabellkantlinjer"/>
        <w:tblW w:w="13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3686"/>
        <w:gridCol w:w="3402"/>
        <w:gridCol w:w="3402"/>
      </w:tblGrid>
      <w:tr w:rsidR="002857DB" w:rsidRPr="0007480E" w14:paraId="6884C01D" w14:textId="77777777" w:rsidTr="003D5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6"/>
        </w:trPr>
        <w:tc>
          <w:tcPr>
            <w:tcW w:w="3399" w:type="dxa"/>
          </w:tcPr>
          <w:p w14:paraId="7CCB87C4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 xml:space="preserve">Är nödutgångar och brandsläckningsutrustning </w:t>
            </w:r>
            <w:proofErr w:type="spellStart"/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oblockerade</w:t>
            </w:r>
            <w:proofErr w:type="spellEnd"/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?</w:t>
            </w:r>
          </w:p>
          <w:p w14:paraId="27246251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Finns skriftliga hanterings- och skyddsinstruktioner för riskfyllda arbetsmoment?</w:t>
            </w:r>
          </w:p>
          <w:p w14:paraId="39DC777F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Är den allmänna ordningen i lokalerna tillfredsställande?</w:t>
            </w:r>
          </w:p>
          <w:p w14:paraId="59E11435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Är golven fria från hinder och utan halkrisk?</w:t>
            </w:r>
          </w:p>
          <w:p w14:paraId="0E2C1865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Är lokaler korrekt skyltade enligt gällande regelverk?</w:t>
            </w:r>
          </w:p>
          <w:p w14:paraId="1B8C4B41" w14:textId="77777777" w:rsidR="003331F9" w:rsidRPr="00D339F9" w:rsidRDefault="003331F9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Är de särskilda behållarna för smittförande avfall säkra och märkta med texten skärande och stickande avfall?</w:t>
            </w:r>
          </w:p>
          <w:p w14:paraId="070C4700" w14:textId="176FD7BF" w:rsidR="00D339F9" w:rsidRPr="00D339F9" w:rsidRDefault="00D339F9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D339F9">
              <w:rPr>
                <w:rFonts w:ascii="Calibri" w:hAnsi="Calibri" w:cs="Calibri"/>
                <w:b w:val="0"/>
                <w:bCs/>
                <w:szCs w:val="20"/>
              </w:rPr>
              <w:t xml:space="preserve">Finns </w:t>
            </w:r>
            <w:proofErr w:type="spellStart"/>
            <w:r w:rsidRPr="00D339F9">
              <w:rPr>
                <w:rFonts w:ascii="Calibri" w:hAnsi="Calibri" w:cs="Calibri"/>
                <w:b w:val="0"/>
                <w:bCs/>
                <w:szCs w:val="20"/>
              </w:rPr>
              <w:t>städrutiner</w:t>
            </w:r>
            <w:proofErr w:type="spellEnd"/>
            <w:r w:rsidRPr="00D339F9">
              <w:rPr>
                <w:rFonts w:ascii="Calibri" w:hAnsi="Calibri" w:cs="Calibri"/>
                <w:b w:val="0"/>
                <w:bCs/>
                <w:szCs w:val="20"/>
              </w:rPr>
              <w:t xml:space="preserve"> för </w:t>
            </w:r>
            <w:proofErr w:type="spellStart"/>
            <w:r w:rsidRPr="00D339F9">
              <w:rPr>
                <w:rFonts w:ascii="Calibri" w:hAnsi="Calibri" w:cs="Calibri"/>
                <w:b w:val="0"/>
                <w:bCs/>
                <w:szCs w:val="20"/>
              </w:rPr>
              <w:t>laboratorierna</w:t>
            </w:r>
            <w:proofErr w:type="spellEnd"/>
            <w:r w:rsidRPr="00D339F9">
              <w:rPr>
                <w:rFonts w:ascii="Calibri" w:hAnsi="Calibri" w:cs="Calibri"/>
                <w:b w:val="0"/>
                <w:bCs/>
                <w:szCs w:val="20"/>
              </w:rPr>
              <w:t>?</w:t>
            </w:r>
          </w:p>
        </w:tc>
        <w:tc>
          <w:tcPr>
            <w:tcW w:w="3686" w:type="dxa"/>
          </w:tcPr>
          <w:p w14:paraId="226C886A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Finns det utrustning för första hjälpen och är den väl skyltad?</w:t>
            </w:r>
          </w:p>
          <w:p w14:paraId="38BA1BF5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 xml:space="preserve">Finns tillgång till </w:t>
            </w:r>
            <w:proofErr w:type="spellStart"/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ögondusch</w:t>
            </w:r>
            <w:proofErr w:type="spellEnd"/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 xml:space="preserve"> och nöddusch och kontrolleras dessa regelbundet?</w:t>
            </w:r>
          </w:p>
          <w:p w14:paraId="56CF4A7D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/>
                <w:b w:val="0"/>
                <w:bCs/>
                <w:szCs w:val="20"/>
                <w:lang w:val="sv-SE"/>
              </w:rPr>
              <w:t xml:space="preserve">Om skyddsutrustning, d.v.s. hörselskydd, skyddskläder, huvudskydd, stövlar, handskar </w:t>
            </w:r>
            <w:proofErr w:type="gramStart"/>
            <w:r w:rsidRPr="00414859">
              <w:rPr>
                <w:rFonts w:ascii="Calibri" w:hAnsi="Calibri"/>
                <w:b w:val="0"/>
                <w:bCs/>
                <w:szCs w:val="20"/>
                <w:lang w:val="sv-SE"/>
              </w:rPr>
              <w:t>m.m.</w:t>
            </w:r>
            <w:proofErr w:type="gramEnd"/>
            <w:r w:rsidRPr="00414859">
              <w:rPr>
                <w:rFonts w:ascii="Calibri" w:hAnsi="Calibri"/>
                <w:b w:val="0"/>
                <w:bCs/>
                <w:szCs w:val="20"/>
                <w:lang w:val="sv-SE"/>
              </w:rPr>
              <w:t xml:space="preserve"> behövs, är den tillgänglig och i fullgott skick?</w:t>
            </w:r>
          </w:p>
          <w:p w14:paraId="696977FF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Är skydden för alla maskiner hela och rätt inställda?</w:t>
            </w:r>
          </w:p>
          <w:p w14:paraId="0D0D9301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lang w:val="sv-SE"/>
              </w:rPr>
              <w:t>Utförs riskbedömningar?</w:t>
            </w:r>
          </w:p>
          <w:p w14:paraId="768EE08D" w14:textId="77777777" w:rsidR="00FD459E" w:rsidRPr="00414859" w:rsidRDefault="00FD459E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Är alla trycksatta anordningar lämpligt placerade?</w:t>
            </w:r>
          </w:p>
          <w:p w14:paraId="58C4DCCC" w14:textId="27DB7F28" w:rsidR="00016911" w:rsidRPr="00016911" w:rsidRDefault="007A1D8F" w:rsidP="00016911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5A186C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Genomgår gasflaskor</w:t>
            </w:r>
            <w:r w:rsidR="00C762DD" w:rsidRPr="005A186C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/kärl</w:t>
            </w:r>
            <w:r w:rsidRPr="005A186C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 xml:space="preserve"> återkommande kontroller?</w:t>
            </w:r>
          </w:p>
          <w:p w14:paraId="7D0C90C1" w14:textId="05FC4A83" w:rsidR="00016911" w:rsidRPr="00016911" w:rsidRDefault="00016911" w:rsidP="00016911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>
              <w:rPr>
                <w:rFonts w:ascii="Calibri" w:hAnsi="Calibri" w:cs="Calibri"/>
                <w:b w:val="0"/>
                <w:bCs/>
                <w:szCs w:val="20"/>
                <w:lang w:val="sv-SE"/>
              </w:rPr>
              <w:t xml:space="preserve">Anmäls </w:t>
            </w:r>
            <w:r w:rsidR="007C07E7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 xml:space="preserve">risker, </w:t>
            </w:r>
            <w:r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tillbud och olyckor?</w:t>
            </w:r>
          </w:p>
        </w:tc>
        <w:tc>
          <w:tcPr>
            <w:tcW w:w="3402" w:type="dxa"/>
          </w:tcPr>
          <w:p w14:paraId="36C877B8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Är allmänbelysningen tillräcklig i lokalerna?</w:t>
            </w:r>
          </w:p>
          <w:p w14:paraId="43A5A49C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Finns störande reflexer eller bländning från lampor eller fönster?</w:t>
            </w:r>
          </w:p>
          <w:p w14:paraId="44A8DB8C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Fungerar ventilationen tillfredsställande i alla utrymmen?</w:t>
            </w:r>
          </w:p>
          <w:p w14:paraId="1CFB72C3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Är arbetsutrustning och arbetsobjekt placerade i lämplig höjd?</w:t>
            </w:r>
          </w:p>
          <w:p w14:paraId="787B2499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Är arbetsstolen anpassad för individen och arbetsuppgifterna?</w:t>
            </w:r>
          </w:p>
          <w:p w14:paraId="2683D5EE" w14:textId="77777777" w:rsidR="002857DB" w:rsidRPr="00336FB9" w:rsidRDefault="00CC4FAE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Förvaras kemiska produkter enligt informationen i laboratorie-säkerhetshandboken?</w:t>
            </w:r>
          </w:p>
          <w:p w14:paraId="661A406F" w14:textId="11069897" w:rsidR="00336FB9" w:rsidRPr="00414859" w:rsidRDefault="00336FB9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Är inomhustemperaturen bra, både under sommaren och under vintern?</w:t>
            </w:r>
          </w:p>
        </w:tc>
        <w:tc>
          <w:tcPr>
            <w:tcW w:w="3402" w:type="dxa"/>
          </w:tcPr>
          <w:p w14:paraId="4456EEF4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/>
                <w:b w:val="0"/>
                <w:bCs/>
                <w:szCs w:val="20"/>
                <w:lang w:val="sv-SE"/>
              </w:rPr>
              <w:t xml:space="preserve">Finns skyltar uppsatta med; </w:t>
            </w:r>
            <w:r w:rsidRPr="008F20E2">
              <w:rPr>
                <w:rFonts w:ascii="Calibri" w:hAnsi="Calibri"/>
                <w:szCs w:val="20"/>
                <w:lang w:val="sv-SE"/>
              </w:rPr>
              <w:t xml:space="preserve">RISK FÖR HÖRSELSKADA, ANVÄND HÖRSELSKYDD </w:t>
            </w:r>
            <w:r w:rsidRPr="00414859">
              <w:rPr>
                <w:rFonts w:ascii="Calibri" w:hAnsi="Calibri"/>
                <w:b w:val="0"/>
                <w:bCs/>
                <w:szCs w:val="20"/>
                <w:lang w:val="sv-SE"/>
              </w:rPr>
              <w:t>dels vid maskinerna dels vid ingången till lokalen?</w:t>
            </w:r>
          </w:p>
          <w:p w14:paraId="5619D52A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/>
                <w:b w:val="0"/>
                <w:bCs/>
                <w:szCs w:val="20"/>
                <w:lang w:val="sv-SE"/>
              </w:rPr>
              <w:t>Vidtas åtgärder eller finns skriftlig handlingsplan för att minska bullerexponeringen vid buller?</w:t>
            </w:r>
          </w:p>
          <w:p w14:paraId="381393E2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Är stoppknapparna väl markerade och placerade så att de snabbt kan ses och nås av operatören?</w:t>
            </w:r>
          </w:p>
          <w:p w14:paraId="621D26F5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Är maskinerna i gott skick?</w:t>
            </w:r>
          </w:p>
          <w:p w14:paraId="5A7780A4" w14:textId="77777777" w:rsidR="002857DB" w:rsidRPr="00414859" w:rsidRDefault="002857DB" w:rsidP="002857DB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bCs/>
                <w:szCs w:val="20"/>
                <w:lang w:val="sv-SE"/>
              </w:rPr>
            </w:pPr>
            <w:r w:rsidRPr="00414859">
              <w:rPr>
                <w:rFonts w:ascii="Calibri" w:hAnsi="Calibri" w:cs="Calibri"/>
                <w:b w:val="0"/>
                <w:bCs/>
                <w:szCs w:val="20"/>
                <w:lang w:val="sv-SE"/>
              </w:rPr>
              <w:t>Görs fortlöpande tillsyn och periodiskt underhåll på utrustning?</w:t>
            </w:r>
          </w:p>
          <w:p w14:paraId="1826DA23" w14:textId="7BFD4C32" w:rsidR="00995867" w:rsidRPr="00D339F9" w:rsidRDefault="00D339F9" w:rsidP="00D339F9">
            <w:pPr>
              <w:pStyle w:val="Liststycke"/>
              <w:numPr>
                <w:ilvl w:val="0"/>
                <w:numId w:val="29"/>
              </w:numPr>
              <w:rPr>
                <w:rFonts w:ascii="Calibri" w:hAnsi="Calibri" w:cs="Calibri"/>
                <w:b w:val="0"/>
                <w:szCs w:val="20"/>
                <w:lang w:val="sv-SE"/>
              </w:rPr>
            </w:pPr>
            <w:r w:rsidRPr="00D339F9">
              <w:rPr>
                <w:rFonts w:ascii="Calibri" w:hAnsi="Calibri" w:cs="Calibri"/>
                <w:b w:val="0"/>
                <w:szCs w:val="20"/>
                <w:lang w:val="sv-SE"/>
              </w:rPr>
              <w:t>Finns manualer, bruksanvisningar och/eller säkerhetsdatablad tillgängliga för personalen?</w:t>
            </w:r>
          </w:p>
        </w:tc>
      </w:tr>
    </w:tbl>
    <w:p w14:paraId="590B2A13" w14:textId="30FD925F" w:rsidR="00462769" w:rsidRPr="0089775F" w:rsidRDefault="00462769" w:rsidP="00462769">
      <w:pPr>
        <w:rPr>
          <w:rFonts w:ascii="Calibri" w:hAnsi="Calibri" w:cs="Calibri"/>
          <w:sz w:val="23"/>
          <w:szCs w:val="23"/>
          <w:lang w:val="sv-SE"/>
        </w:rPr>
      </w:pPr>
      <w:proofErr w:type="spellStart"/>
      <w:r w:rsidRPr="0089775F">
        <w:rPr>
          <w:rFonts w:ascii="Calibri" w:hAnsi="Calibri" w:cs="Calibri"/>
          <w:b/>
          <w:bCs/>
          <w:sz w:val="23"/>
          <w:szCs w:val="23"/>
          <w:lang w:val="sv-SE"/>
        </w:rPr>
        <w:lastRenderedPageBreak/>
        <w:t>Prio</w:t>
      </w:r>
      <w:proofErr w:type="spellEnd"/>
      <w:r w:rsidRPr="0089775F">
        <w:rPr>
          <w:rFonts w:ascii="Calibri" w:hAnsi="Calibri" w:cs="Calibri"/>
          <w:b/>
          <w:bCs/>
          <w:sz w:val="23"/>
          <w:szCs w:val="23"/>
          <w:lang w:val="sv-SE"/>
        </w:rPr>
        <w:t xml:space="preserve"> 1:</w:t>
      </w:r>
      <w:r w:rsidRPr="0089775F">
        <w:rPr>
          <w:rFonts w:ascii="Calibri" w:hAnsi="Calibri" w:cs="Calibri"/>
          <w:sz w:val="23"/>
          <w:szCs w:val="23"/>
          <w:lang w:val="sv-SE"/>
        </w:rPr>
        <w:t xml:space="preserve"> åtgärder vidtas omedelbart. </w:t>
      </w:r>
      <w:r w:rsidR="00996FB2" w:rsidRPr="0089775F">
        <w:rPr>
          <w:rFonts w:ascii="Calibri" w:hAnsi="Calibri" w:cs="Calibri"/>
          <w:sz w:val="23"/>
          <w:szCs w:val="23"/>
          <w:lang w:val="sv-SE"/>
        </w:rPr>
        <w:t xml:space="preserve">      </w:t>
      </w:r>
      <w:r w:rsidRPr="0089775F">
        <w:rPr>
          <w:rFonts w:ascii="Calibri" w:hAnsi="Calibri" w:cs="Calibri"/>
          <w:sz w:val="23"/>
          <w:szCs w:val="23"/>
          <w:lang w:val="sv-SE"/>
        </w:rPr>
        <w:t xml:space="preserve"> </w:t>
      </w:r>
      <w:proofErr w:type="spellStart"/>
      <w:r w:rsidRPr="0089775F">
        <w:rPr>
          <w:rFonts w:ascii="Calibri" w:hAnsi="Calibri" w:cs="Calibri"/>
          <w:b/>
          <w:bCs/>
          <w:sz w:val="23"/>
          <w:szCs w:val="23"/>
          <w:lang w:val="sv-SE"/>
        </w:rPr>
        <w:t>Prio</w:t>
      </w:r>
      <w:proofErr w:type="spellEnd"/>
      <w:r w:rsidRPr="0089775F">
        <w:rPr>
          <w:rFonts w:ascii="Calibri" w:hAnsi="Calibri" w:cs="Calibri"/>
          <w:b/>
          <w:bCs/>
          <w:sz w:val="23"/>
          <w:szCs w:val="23"/>
          <w:lang w:val="sv-SE"/>
        </w:rPr>
        <w:t xml:space="preserve"> 2:</w:t>
      </w:r>
      <w:r w:rsidRPr="0089775F">
        <w:rPr>
          <w:rFonts w:ascii="Calibri" w:hAnsi="Calibri" w:cs="Calibri"/>
          <w:sz w:val="23"/>
          <w:szCs w:val="23"/>
          <w:lang w:val="sv-SE"/>
        </w:rPr>
        <w:t xml:space="preserve"> åtgärder vidtas så snart det är praktiskt möjligt. </w:t>
      </w:r>
      <w:r w:rsidR="00996FB2" w:rsidRPr="0089775F">
        <w:rPr>
          <w:rFonts w:ascii="Calibri" w:hAnsi="Calibri" w:cs="Calibri"/>
          <w:sz w:val="23"/>
          <w:szCs w:val="23"/>
          <w:lang w:val="sv-SE"/>
        </w:rPr>
        <w:t xml:space="preserve">      </w:t>
      </w:r>
      <w:r w:rsidRPr="0089775F">
        <w:rPr>
          <w:rFonts w:ascii="Calibri" w:hAnsi="Calibri" w:cs="Calibri"/>
          <w:sz w:val="23"/>
          <w:szCs w:val="23"/>
          <w:lang w:val="sv-SE"/>
        </w:rPr>
        <w:t xml:space="preserve"> </w:t>
      </w:r>
      <w:proofErr w:type="spellStart"/>
      <w:r w:rsidRPr="0089775F">
        <w:rPr>
          <w:rFonts w:ascii="Calibri" w:hAnsi="Calibri" w:cs="Calibri"/>
          <w:b/>
          <w:bCs/>
          <w:sz w:val="23"/>
          <w:szCs w:val="23"/>
          <w:lang w:val="sv-SE"/>
        </w:rPr>
        <w:t>Prio</w:t>
      </w:r>
      <w:proofErr w:type="spellEnd"/>
      <w:r w:rsidRPr="0089775F">
        <w:rPr>
          <w:rFonts w:ascii="Calibri" w:hAnsi="Calibri" w:cs="Calibri"/>
          <w:b/>
          <w:bCs/>
          <w:sz w:val="23"/>
          <w:szCs w:val="23"/>
          <w:lang w:val="sv-SE"/>
        </w:rPr>
        <w:t xml:space="preserve"> 3:</w:t>
      </w:r>
      <w:r w:rsidRPr="0089775F">
        <w:rPr>
          <w:rFonts w:ascii="Calibri" w:hAnsi="Calibri" w:cs="Calibri"/>
          <w:sz w:val="23"/>
          <w:szCs w:val="23"/>
          <w:lang w:val="sv-SE"/>
        </w:rPr>
        <w:t xml:space="preserve"> åtgärder behöver vidtas.</w:t>
      </w:r>
    </w:p>
    <w:p w14:paraId="24B64479" w14:textId="77777777" w:rsidR="00C50ADE" w:rsidRDefault="00C50ADE" w:rsidP="00BA6DCD">
      <w:pPr>
        <w:rPr>
          <w:sz w:val="26"/>
          <w:szCs w:val="26"/>
          <w:lang w:val="sv-SE"/>
        </w:rPr>
      </w:pPr>
    </w:p>
    <w:tbl>
      <w:tblPr>
        <w:tblStyle w:val="ORUtabellkantlinjer"/>
        <w:tblW w:w="15735" w:type="dxa"/>
        <w:tblInd w:w="-854" w:type="dxa"/>
        <w:tblLook w:val="04A0" w:firstRow="1" w:lastRow="0" w:firstColumn="1" w:lastColumn="0" w:noHBand="0" w:noVBand="1"/>
      </w:tblPr>
      <w:tblGrid>
        <w:gridCol w:w="2694"/>
        <w:gridCol w:w="2833"/>
        <w:gridCol w:w="2837"/>
        <w:gridCol w:w="2835"/>
        <w:gridCol w:w="4536"/>
      </w:tblGrid>
      <w:tr w:rsidR="00971A2E" w14:paraId="3D16862C" w14:textId="118510DA" w:rsidTr="00C50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694" w:type="dxa"/>
          </w:tcPr>
          <w:p w14:paraId="03217A2F" w14:textId="0C576B82" w:rsidR="00971A2E" w:rsidRPr="00D87163" w:rsidRDefault="00971A2E" w:rsidP="00BA6DCD">
            <w:pPr>
              <w:rPr>
                <w:sz w:val="18"/>
                <w:szCs w:val="18"/>
                <w:lang w:val="sv-SE"/>
              </w:rPr>
            </w:pPr>
            <w:r w:rsidRPr="00D87163">
              <w:rPr>
                <w:sz w:val="18"/>
                <w:szCs w:val="18"/>
                <w:lang w:val="sv-SE"/>
              </w:rPr>
              <w:t>Datum:</w:t>
            </w:r>
          </w:p>
        </w:tc>
        <w:tc>
          <w:tcPr>
            <w:tcW w:w="2833" w:type="dxa"/>
          </w:tcPr>
          <w:p w14:paraId="1ADFB2A1" w14:textId="77777777" w:rsidR="00971A2E" w:rsidRDefault="00971A2E" w:rsidP="00BA6DCD">
            <w:pPr>
              <w:rPr>
                <w:b w:val="0"/>
                <w:sz w:val="18"/>
                <w:szCs w:val="18"/>
                <w:lang w:val="sv-SE"/>
              </w:rPr>
            </w:pPr>
            <w:r w:rsidRPr="00D87163">
              <w:rPr>
                <w:sz w:val="18"/>
                <w:szCs w:val="18"/>
                <w:lang w:val="sv-SE"/>
              </w:rPr>
              <w:t>Arbetsgivare:</w:t>
            </w:r>
          </w:p>
          <w:p w14:paraId="3659193E" w14:textId="1D5287A9" w:rsidR="00971A2E" w:rsidRPr="00D87163" w:rsidRDefault="00971A2E" w:rsidP="00BA6DCD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837" w:type="dxa"/>
          </w:tcPr>
          <w:p w14:paraId="132A33E6" w14:textId="621C6DD1" w:rsidR="00971A2E" w:rsidRPr="00D87163" w:rsidRDefault="00971A2E" w:rsidP="00BA6DCD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Arbetstagare: </w:t>
            </w:r>
          </w:p>
        </w:tc>
        <w:tc>
          <w:tcPr>
            <w:tcW w:w="2835" w:type="dxa"/>
          </w:tcPr>
          <w:p w14:paraId="0122A23D" w14:textId="77777777" w:rsidR="00971A2E" w:rsidRDefault="00971A2E" w:rsidP="00BA6DCD">
            <w:pPr>
              <w:rPr>
                <w:b w:val="0"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Skyddsombud:</w:t>
            </w:r>
          </w:p>
          <w:p w14:paraId="5515B6E6" w14:textId="3ED9E407" w:rsidR="00971A2E" w:rsidRPr="00D87163" w:rsidRDefault="00971A2E" w:rsidP="00BA6DCD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4536" w:type="dxa"/>
          </w:tcPr>
          <w:p w14:paraId="593D4861" w14:textId="77777777" w:rsidR="00971A2E" w:rsidRDefault="00971A2E" w:rsidP="00BA6DCD">
            <w:pPr>
              <w:rPr>
                <w:b w:val="0"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Signatur skyddsombud:</w:t>
            </w:r>
          </w:p>
          <w:p w14:paraId="0EF9CD69" w14:textId="77777777" w:rsidR="00C57483" w:rsidRDefault="00C57483" w:rsidP="00BA6DCD">
            <w:pPr>
              <w:rPr>
                <w:b w:val="0"/>
                <w:sz w:val="18"/>
                <w:szCs w:val="18"/>
                <w:lang w:val="sv-SE"/>
              </w:rPr>
            </w:pPr>
          </w:p>
          <w:p w14:paraId="38E42335" w14:textId="0F62D135" w:rsidR="00C57483" w:rsidRDefault="00C57483" w:rsidP="00BA6DCD">
            <w:pPr>
              <w:rPr>
                <w:sz w:val="18"/>
                <w:szCs w:val="18"/>
                <w:lang w:val="sv-SE"/>
              </w:rPr>
            </w:pPr>
          </w:p>
        </w:tc>
      </w:tr>
      <w:tr w:rsidR="00521B8E" w14:paraId="3A04B511" w14:textId="232781F2" w:rsidTr="00C50ADE">
        <w:trPr>
          <w:cantSplit/>
        </w:trPr>
        <w:tc>
          <w:tcPr>
            <w:tcW w:w="2694" w:type="dxa"/>
          </w:tcPr>
          <w:p w14:paraId="2426200D" w14:textId="06AD8EE5" w:rsidR="00521B8E" w:rsidRPr="00D87163" w:rsidRDefault="00521B8E" w:rsidP="00BA6DCD">
            <w:pPr>
              <w:rPr>
                <w:b/>
                <w:bCs/>
                <w:sz w:val="18"/>
                <w:szCs w:val="18"/>
                <w:lang w:val="sv-SE"/>
              </w:rPr>
            </w:pPr>
            <w:r w:rsidRPr="00D87163">
              <w:rPr>
                <w:b/>
                <w:bCs/>
                <w:sz w:val="18"/>
                <w:szCs w:val="18"/>
                <w:lang w:val="sv-SE"/>
              </w:rPr>
              <w:t>Studerandeskyddsombud:</w:t>
            </w:r>
          </w:p>
        </w:tc>
        <w:tc>
          <w:tcPr>
            <w:tcW w:w="2833" w:type="dxa"/>
          </w:tcPr>
          <w:p w14:paraId="65A852EF" w14:textId="59369DD4" w:rsidR="00521B8E" w:rsidRPr="00D87163" w:rsidRDefault="00521B8E" w:rsidP="00BA6DCD">
            <w:pPr>
              <w:rPr>
                <w:b/>
                <w:bCs/>
                <w:sz w:val="18"/>
                <w:szCs w:val="18"/>
                <w:lang w:val="sv-SE"/>
              </w:rPr>
            </w:pPr>
            <w:r w:rsidRPr="00D87163">
              <w:rPr>
                <w:b/>
                <w:bCs/>
                <w:sz w:val="18"/>
                <w:szCs w:val="18"/>
                <w:lang w:val="sv-SE"/>
              </w:rPr>
              <w:t xml:space="preserve">Datum föregående </w:t>
            </w:r>
            <w:proofErr w:type="spellStart"/>
            <w:r w:rsidRPr="00D87163">
              <w:rPr>
                <w:b/>
                <w:bCs/>
                <w:sz w:val="18"/>
                <w:szCs w:val="18"/>
                <w:lang w:val="sv-SE"/>
              </w:rPr>
              <w:t>undersöknng</w:t>
            </w:r>
            <w:proofErr w:type="spellEnd"/>
            <w:r w:rsidRPr="00D87163">
              <w:rPr>
                <w:b/>
                <w:bCs/>
                <w:sz w:val="18"/>
                <w:szCs w:val="18"/>
                <w:lang w:val="sv-SE"/>
              </w:rPr>
              <w:t xml:space="preserve"> av arbetsmiljön:</w:t>
            </w:r>
          </w:p>
        </w:tc>
        <w:tc>
          <w:tcPr>
            <w:tcW w:w="2837" w:type="dxa"/>
          </w:tcPr>
          <w:p w14:paraId="05828E38" w14:textId="03C05CBA" w:rsidR="00521B8E" w:rsidRPr="00D87163" w:rsidRDefault="00521B8E" w:rsidP="00BA6DCD">
            <w:pPr>
              <w:rPr>
                <w:b/>
                <w:bCs/>
                <w:sz w:val="18"/>
                <w:szCs w:val="18"/>
                <w:lang w:val="sv-SE"/>
              </w:rPr>
            </w:pPr>
            <w:r w:rsidRPr="00D87163">
              <w:rPr>
                <w:b/>
                <w:bCs/>
                <w:sz w:val="18"/>
                <w:szCs w:val="18"/>
                <w:lang w:val="sv-SE"/>
              </w:rPr>
              <w:t>Har bristerna från föregående undersökning av arbetsmiljön åtgärdats?</w:t>
            </w:r>
          </w:p>
        </w:tc>
        <w:tc>
          <w:tcPr>
            <w:tcW w:w="7371" w:type="dxa"/>
            <w:gridSpan w:val="2"/>
          </w:tcPr>
          <w:p w14:paraId="3DB0E4A6" w14:textId="3C7EB0D7" w:rsidR="00521B8E" w:rsidRPr="00971A2E" w:rsidRDefault="00521B8E" w:rsidP="00BA6DCD">
            <w:pPr>
              <w:rPr>
                <w:b/>
                <w:bCs/>
                <w:sz w:val="18"/>
                <w:szCs w:val="18"/>
                <w:lang w:val="sv-SE"/>
              </w:rPr>
            </w:pPr>
            <w:r w:rsidRPr="00971A2E">
              <w:rPr>
                <w:b/>
                <w:bCs/>
                <w:sz w:val="18"/>
                <w:szCs w:val="18"/>
                <w:lang w:val="sv-SE"/>
              </w:rPr>
              <w:t>Signatur arbetsgivare:</w:t>
            </w:r>
          </w:p>
        </w:tc>
      </w:tr>
    </w:tbl>
    <w:p w14:paraId="2C434AB3" w14:textId="77777777" w:rsidR="00C50ADE" w:rsidRDefault="00C50ADE" w:rsidP="00BA6DCD">
      <w:pPr>
        <w:rPr>
          <w:sz w:val="26"/>
          <w:szCs w:val="26"/>
          <w:lang w:val="sv-SE"/>
        </w:rPr>
      </w:pPr>
    </w:p>
    <w:tbl>
      <w:tblPr>
        <w:tblStyle w:val="ORUtabellkantlinjer"/>
        <w:tblW w:w="15735" w:type="dxa"/>
        <w:tblInd w:w="-854" w:type="dxa"/>
        <w:tblLayout w:type="fixed"/>
        <w:tblLook w:val="04A0" w:firstRow="1" w:lastRow="0" w:firstColumn="1" w:lastColumn="0" w:noHBand="0" w:noVBand="1"/>
      </w:tblPr>
      <w:tblGrid>
        <w:gridCol w:w="2627"/>
        <w:gridCol w:w="1889"/>
        <w:gridCol w:w="1864"/>
        <w:gridCol w:w="2409"/>
        <w:gridCol w:w="2127"/>
        <w:gridCol w:w="2976"/>
        <w:gridCol w:w="1843"/>
      </w:tblGrid>
      <w:tr w:rsidR="00985BD6" w14:paraId="6D636DB9" w14:textId="77777777" w:rsidTr="00C50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96"/>
          <w:tblHeader/>
        </w:trPr>
        <w:tc>
          <w:tcPr>
            <w:tcW w:w="2627" w:type="dxa"/>
            <w:shd w:val="clear" w:color="auto" w:fill="DEE8F4" w:themeFill="accent2" w:themeFillTint="33"/>
          </w:tcPr>
          <w:p w14:paraId="3FC8DBB4" w14:textId="4411AE53" w:rsidR="00985BD6" w:rsidRPr="00CC1F79" w:rsidRDefault="00985BD6" w:rsidP="00BA6DCD">
            <w:pPr>
              <w:rPr>
                <w:b w:val="0"/>
                <w:bCs/>
                <w:szCs w:val="20"/>
                <w:lang w:val="sv-SE"/>
              </w:rPr>
            </w:pPr>
            <w:r w:rsidRPr="00CC1F79">
              <w:rPr>
                <w:bCs/>
                <w:szCs w:val="20"/>
                <w:lang w:val="sv-SE"/>
              </w:rPr>
              <w:t>Risk</w:t>
            </w:r>
          </w:p>
        </w:tc>
        <w:tc>
          <w:tcPr>
            <w:tcW w:w="1889" w:type="dxa"/>
            <w:shd w:val="clear" w:color="auto" w:fill="DEE8F4" w:themeFill="accent2" w:themeFillTint="33"/>
          </w:tcPr>
          <w:p w14:paraId="2E1B2CDB" w14:textId="39EE58D1" w:rsidR="00985BD6" w:rsidRPr="00CC1F79" w:rsidRDefault="00985BD6" w:rsidP="00BA6DCD">
            <w:pPr>
              <w:rPr>
                <w:b w:val="0"/>
                <w:bCs/>
                <w:szCs w:val="20"/>
                <w:lang w:val="sv-SE"/>
              </w:rPr>
            </w:pPr>
            <w:r w:rsidRPr="00CC1F79">
              <w:rPr>
                <w:bCs/>
                <w:szCs w:val="20"/>
                <w:lang w:val="sv-SE"/>
              </w:rPr>
              <w:t>Lokal</w:t>
            </w:r>
          </w:p>
        </w:tc>
        <w:tc>
          <w:tcPr>
            <w:tcW w:w="1864" w:type="dxa"/>
            <w:shd w:val="clear" w:color="auto" w:fill="DEE8F4" w:themeFill="accent2" w:themeFillTint="33"/>
          </w:tcPr>
          <w:p w14:paraId="17A1660E" w14:textId="3703F6AD" w:rsidR="00985BD6" w:rsidRPr="00CC1F79" w:rsidRDefault="00985BD6" w:rsidP="00BA6DCD">
            <w:pPr>
              <w:rPr>
                <w:b w:val="0"/>
                <w:bCs/>
                <w:szCs w:val="20"/>
                <w:lang w:val="sv-SE"/>
              </w:rPr>
            </w:pPr>
            <w:proofErr w:type="spellStart"/>
            <w:r w:rsidRPr="00CC1F79">
              <w:rPr>
                <w:bCs/>
                <w:szCs w:val="20"/>
                <w:lang w:val="sv-SE"/>
              </w:rPr>
              <w:t>Prio</w:t>
            </w:r>
            <w:proofErr w:type="spellEnd"/>
            <w:r w:rsidRPr="00CC1F79">
              <w:rPr>
                <w:bCs/>
                <w:szCs w:val="20"/>
                <w:lang w:val="sv-SE"/>
              </w:rPr>
              <w:t xml:space="preserve"> </w:t>
            </w:r>
            <w:proofErr w:type="gramStart"/>
            <w:r w:rsidRPr="00CC1F79">
              <w:rPr>
                <w:bCs/>
                <w:szCs w:val="20"/>
                <w:lang w:val="sv-SE"/>
              </w:rPr>
              <w:t>1-3</w:t>
            </w:r>
            <w:proofErr w:type="gramEnd"/>
          </w:p>
        </w:tc>
        <w:tc>
          <w:tcPr>
            <w:tcW w:w="2409" w:type="dxa"/>
            <w:shd w:val="clear" w:color="auto" w:fill="DEE8F4" w:themeFill="accent2" w:themeFillTint="33"/>
          </w:tcPr>
          <w:p w14:paraId="25D4DC83" w14:textId="200209D7" w:rsidR="00985BD6" w:rsidRPr="00CC1F79" w:rsidRDefault="00985BD6" w:rsidP="00BA6DCD">
            <w:pPr>
              <w:rPr>
                <w:b w:val="0"/>
                <w:bCs/>
                <w:szCs w:val="20"/>
                <w:lang w:val="sv-SE"/>
              </w:rPr>
            </w:pPr>
            <w:r w:rsidRPr="00CC1F79">
              <w:rPr>
                <w:bCs/>
                <w:szCs w:val="20"/>
                <w:lang w:val="sv-SE"/>
              </w:rPr>
              <w:t>Åtgärd</w:t>
            </w:r>
          </w:p>
        </w:tc>
        <w:tc>
          <w:tcPr>
            <w:tcW w:w="2127" w:type="dxa"/>
            <w:shd w:val="clear" w:color="auto" w:fill="DEE8F4" w:themeFill="accent2" w:themeFillTint="33"/>
          </w:tcPr>
          <w:p w14:paraId="721C549E" w14:textId="780CB5E9" w:rsidR="00985BD6" w:rsidRPr="00CC1F79" w:rsidRDefault="00985BD6" w:rsidP="00BA6DCD">
            <w:pPr>
              <w:rPr>
                <w:b w:val="0"/>
                <w:bCs/>
                <w:szCs w:val="20"/>
                <w:lang w:val="sv-SE"/>
              </w:rPr>
            </w:pPr>
            <w:r w:rsidRPr="00CC1F79">
              <w:rPr>
                <w:bCs/>
                <w:szCs w:val="20"/>
                <w:lang w:val="sv-SE"/>
              </w:rPr>
              <w:t>Ansvarig för åtgärd</w:t>
            </w:r>
          </w:p>
        </w:tc>
        <w:tc>
          <w:tcPr>
            <w:tcW w:w="2976" w:type="dxa"/>
            <w:shd w:val="clear" w:color="auto" w:fill="DEE8F4" w:themeFill="accent2" w:themeFillTint="33"/>
          </w:tcPr>
          <w:p w14:paraId="43E73918" w14:textId="2221D335" w:rsidR="00985BD6" w:rsidRPr="00CC1F79" w:rsidRDefault="00985BD6" w:rsidP="00BA6DCD">
            <w:pPr>
              <w:rPr>
                <w:b w:val="0"/>
                <w:bCs/>
                <w:szCs w:val="20"/>
                <w:lang w:val="sv-SE"/>
              </w:rPr>
            </w:pPr>
            <w:r w:rsidRPr="00CC1F79">
              <w:rPr>
                <w:bCs/>
                <w:szCs w:val="20"/>
                <w:lang w:val="sv-SE"/>
              </w:rPr>
              <w:t>Åtgärden ska vara klar</w:t>
            </w:r>
          </w:p>
        </w:tc>
        <w:tc>
          <w:tcPr>
            <w:tcW w:w="1843" w:type="dxa"/>
            <w:shd w:val="clear" w:color="auto" w:fill="DEE8F4" w:themeFill="accent2" w:themeFillTint="33"/>
          </w:tcPr>
          <w:p w14:paraId="188625C3" w14:textId="4AAAFEBC" w:rsidR="00985BD6" w:rsidRPr="00CC1F79" w:rsidRDefault="00985BD6" w:rsidP="00BA6DCD">
            <w:pPr>
              <w:rPr>
                <w:b w:val="0"/>
                <w:bCs/>
                <w:szCs w:val="20"/>
                <w:lang w:val="sv-SE"/>
              </w:rPr>
            </w:pPr>
            <w:r w:rsidRPr="00CC1F79">
              <w:rPr>
                <w:bCs/>
                <w:szCs w:val="20"/>
                <w:lang w:val="sv-SE"/>
              </w:rPr>
              <w:t>Uppföljning av åtgärd</w:t>
            </w:r>
          </w:p>
        </w:tc>
      </w:tr>
      <w:tr w:rsidR="00985BD6" w14:paraId="1D37C4DC" w14:textId="77777777" w:rsidTr="00C50ADE">
        <w:trPr>
          <w:cantSplit/>
          <w:trHeight w:val="303"/>
        </w:trPr>
        <w:tc>
          <w:tcPr>
            <w:tcW w:w="2627" w:type="dxa"/>
          </w:tcPr>
          <w:p w14:paraId="1A7541C7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89" w:type="dxa"/>
          </w:tcPr>
          <w:p w14:paraId="56856124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64" w:type="dxa"/>
          </w:tcPr>
          <w:p w14:paraId="1F69349B" w14:textId="63949783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2213D276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6D7DBC86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0BB661B6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6ECF2E80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</w:tr>
      <w:tr w:rsidR="00985BD6" w14:paraId="137E96E7" w14:textId="77777777" w:rsidTr="00C50ADE">
        <w:trPr>
          <w:cantSplit/>
          <w:trHeight w:val="303"/>
        </w:trPr>
        <w:tc>
          <w:tcPr>
            <w:tcW w:w="2627" w:type="dxa"/>
          </w:tcPr>
          <w:p w14:paraId="7F87F62C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89" w:type="dxa"/>
          </w:tcPr>
          <w:p w14:paraId="70BBC59A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64" w:type="dxa"/>
          </w:tcPr>
          <w:p w14:paraId="1DFBF66A" w14:textId="55EC9923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662900DF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4E1345F9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54704EED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7390C265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</w:tr>
      <w:tr w:rsidR="00985BD6" w14:paraId="6510AF8C" w14:textId="77777777" w:rsidTr="00C50ADE">
        <w:trPr>
          <w:cantSplit/>
          <w:trHeight w:val="303"/>
        </w:trPr>
        <w:tc>
          <w:tcPr>
            <w:tcW w:w="2627" w:type="dxa"/>
          </w:tcPr>
          <w:p w14:paraId="38B0FC2E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89" w:type="dxa"/>
          </w:tcPr>
          <w:p w14:paraId="718E6E57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64" w:type="dxa"/>
          </w:tcPr>
          <w:p w14:paraId="78C7551D" w14:textId="6E98A8BE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121922AA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6953813D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4391E4D1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4F03EFBB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</w:tr>
      <w:tr w:rsidR="00985BD6" w14:paraId="48D7E5F4" w14:textId="77777777" w:rsidTr="00C50ADE">
        <w:trPr>
          <w:cantSplit/>
          <w:trHeight w:val="303"/>
        </w:trPr>
        <w:tc>
          <w:tcPr>
            <w:tcW w:w="2627" w:type="dxa"/>
          </w:tcPr>
          <w:p w14:paraId="4C2B8D2A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89" w:type="dxa"/>
          </w:tcPr>
          <w:p w14:paraId="331878EA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64" w:type="dxa"/>
          </w:tcPr>
          <w:p w14:paraId="3DD34F09" w14:textId="002C0069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6E8BF0BF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099FBF7C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5081A155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181716F1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</w:tr>
      <w:tr w:rsidR="00985BD6" w14:paraId="47C40473" w14:textId="77777777" w:rsidTr="00C50ADE">
        <w:trPr>
          <w:cantSplit/>
          <w:trHeight w:val="293"/>
        </w:trPr>
        <w:tc>
          <w:tcPr>
            <w:tcW w:w="2627" w:type="dxa"/>
          </w:tcPr>
          <w:p w14:paraId="1D9DA9A5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89" w:type="dxa"/>
          </w:tcPr>
          <w:p w14:paraId="4B28EC8B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64" w:type="dxa"/>
          </w:tcPr>
          <w:p w14:paraId="4481D6EA" w14:textId="4CE36866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441E9CC9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65719353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512DBBDB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628C9F31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</w:tr>
      <w:tr w:rsidR="00985BD6" w14:paraId="2CB9B1D7" w14:textId="77777777" w:rsidTr="00C50ADE">
        <w:trPr>
          <w:cantSplit/>
          <w:trHeight w:val="303"/>
        </w:trPr>
        <w:tc>
          <w:tcPr>
            <w:tcW w:w="2627" w:type="dxa"/>
          </w:tcPr>
          <w:p w14:paraId="45EB8DF6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89" w:type="dxa"/>
          </w:tcPr>
          <w:p w14:paraId="42482545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64" w:type="dxa"/>
          </w:tcPr>
          <w:p w14:paraId="78B1FC91" w14:textId="7C076204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5F333D96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4BCE8785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4D31E5F6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0E4FF6BF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</w:tr>
      <w:tr w:rsidR="00985BD6" w14:paraId="03503926" w14:textId="77777777" w:rsidTr="00C50ADE">
        <w:trPr>
          <w:cantSplit/>
          <w:trHeight w:val="303"/>
        </w:trPr>
        <w:tc>
          <w:tcPr>
            <w:tcW w:w="2627" w:type="dxa"/>
          </w:tcPr>
          <w:p w14:paraId="6AE83E46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89" w:type="dxa"/>
          </w:tcPr>
          <w:p w14:paraId="4C3398A5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64" w:type="dxa"/>
          </w:tcPr>
          <w:p w14:paraId="6AA9F3F8" w14:textId="64CA9E9B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15016AB5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72674DA9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001B372C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2F204051" w14:textId="77777777" w:rsidR="00985BD6" w:rsidRDefault="00985BD6" w:rsidP="00BA6DCD">
            <w:pPr>
              <w:rPr>
                <w:sz w:val="26"/>
                <w:szCs w:val="26"/>
                <w:lang w:val="sv-SE"/>
              </w:rPr>
            </w:pPr>
          </w:p>
        </w:tc>
      </w:tr>
      <w:tr w:rsidR="00A1431A" w14:paraId="5E15F515" w14:textId="77777777" w:rsidTr="00C50ADE">
        <w:trPr>
          <w:cantSplit/>
          <w:trHeight w:val="303"/>
        </w:trPr>
        <w:tc>
          <w:tcPr>
            <w:tcW w:w="2627" w:type="dxa"/>
          </w:tcPr>
          <w:p w14:paraId="2299A464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89" w:type="dxa"/>
          </w:tcPr>
          <w:p w14:paraId="7B44575C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64" w:type="dxa"/>
          </w:tcPr>
          <w:p w14:paraId="07D85425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1120BC54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2FE58E6D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1495B003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4D8E1059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</w:tr>
      <w:tr w:rsidR="00A1431A" w14:paraId="779D2604" w14:textId="77777777" w:rsidTr="00C50ADE">
        <w:trPr>
          <w:cantSplit/>
          <w:trHeight w:val="303"/>
        </w:trPr>
        <w:tc>
          <w:tcPr>
            <w:tcW w:w="2627" w:type="dxa"/>
          </w:tcPr>
          <w:p w14:paraId="0B67FCCD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89" w:type="dxa"/>
          </w:tcPr>
          <w:p w14:paraId="2F59F39B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64" w:type="dxa"/>
          </w:tcPr>
          <w:p w14:paraId="28E33E74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30DFA402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0EA3BF97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3AF9B5AF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18BBCC66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</w:tr>
      <w:tr w:rsidR="00A1431A" w14:paraId="4B4D05E0" w14:textId="77777777" w:rsidTr="00C50ADE">
        <w:trPr>
          <w:cantSplit/>
          <w:trHeight w:val="303"/>
        </w:trPr>
        <w:tc>
          <w:tcPr>
            <w:tcW w:w="2627" w:type="dxa"/>
          </w:tcPr>
          <w:p w14:paraId="62C853CC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89" w:type="dxa"/>
          </w:tcPr>
          <w:p w14:paraId="3A43AC20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64" w:type="dxa"/>
          </w:tcPr>
          <w:p w14:paraId="512F1A7F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17184FEF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1ABF367A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3499B811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0837448A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</w:tr>
      <w:tr w:rsidR="00A1431A" w14:paraId="4214CA31" w14:textId="77777777" w:rsidTr="00C50ADE">
        <w:trPr>
          <w:cantSplit/>
          <w:trHeight w:val="303"/>
        </w:trPr>
        <w:tc>
          <w:tcPr>
            <w:tcW w:w="2627" w:type="dxa"/>
          </w:tcPr>
          <w:p w14:paraId="64E72E80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89" w:type="dxa"/>
          </w:tcPr>
          <w:p w14:paraId="13EFD352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64" w:type="dxa"/>
          </w:tcPr>
          <w:p w14:paraId="728ABD10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409" w:type="dxa"/>
          </w:tcPr>
          <w:p w14:paraId="4F840B91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127" w:type="dxa"/>
          </w:tcPr>
          <w:p w14:paraId="17BCA427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2976" w:type="dxa"/>
          </w:tcPr>
          <w:p w14:paraId="3AF223EA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  <w:tc>
          <w:tcPr>
            <w:tcW w:w="1843" w:type="dxa"/>
          </w:tcPr>
          <w:p w14:paraId="7658A73D" w14:textId="77777777" w:rsidR="00A1431A" w:rsidRDefault="00A1431A" w:rsidP="00BA6DCD">
            <w:pPr>
              <w:rPr>
                <w:sz w:val="26"/>
                <w:szCs w:val="26"/>
                <w:lang w:val="sv-SE"/>
              </w:rPr>
            </w:pPr>
          </w:p>
        </w:tc>
      </w:tr>
    </w:tbl>
    <w:p w14:paraId="633472FC" w14:textId="6D988EB4" w:rsidR="00013069" w:rsidRPr="00BA6DCD" w:rsidRDefault="00013069" w:rsidP="00BA6DCD">
      <w:pPr>
        <w:rPr>
          <w:sz w:val="26"/>
          <w:szCs w:val="26"/>
          <w:lang w:val="sv-SE"/>
        </w:rPr>
      </w:pPr>
    </w:p>
    <w:sectPr w:rsidR="00013069" w:rsidRPr="00BA6DCD" w:rsidSect="00D23199">
      <w:headerReference w:type="default" r:id="rId8"/>
      <w:headerReference w:type="first" r:id="rId9"/>
      <w:pgSz w:w="16838" w:h="11906" w:orient="landscape" w:code="9"/>
      <w:pgMar w:top="1418" w:right="2495" w:bottom="1418" w:left="1418" w:header="851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AF152" w14:textId="77777777" w:rsidR="004B7F6F" w:rsidRDefault="004B7F6F">
      <w:r>
        <w:separator/>
      </w:r>
    </w:p>
    <w:p w14:paraId="4928C2FC" w14:textId="77777777" w:rsidR="004B7F6F" w:rsidRDefault="004B7F6F"/>
    <w:p w14:paraId="3BCD227A" w14:textId="77777777" w:rsidR="004B7F6F" w:rsidRDefault="004B7F6F"/>
  </w:endnote>
  <w:endnote w:type="continuationSeparator" w:id="0">
    <w:p w14:paraId="56B2386C" w14:textId="77777777" w:rsidR="004B7F6F" w:rsidRDefault="004B7F6F">
      <w:r>
        <w:continuationSeparator/>
      </w:r>
    </w:p>
    <w:p w14:paraId="0E2B668C" w14:textId="77777777" w:rsidR="004B7F6F" w:rsidRDefault="004B7F6F"/>
    <w:p w14:paraId="3209BE22" w14:textId="77777777" w:rsidR="004B7F6F" w:rsidRDefault="004B7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34718" w14:textId="77777777" w:rsidR="004B7F6F" w:rsidRDefault="004B7F6F">
      <w:r>
        <w:separator/>
      </w:r>
    </w:p>
    <w:p w14:paraId="4C6B1A31" w14:textId="77777777" w:rsidR="004B7F6F" w:rsidRDefault="004B7F6F"/>
    <w:p w14:paraId="43D8A5AA" w14:textId="77777777" w:rsidR="004B7F6F" w:rsidRDefault="004B7F6F"/>
  </w:footnote>
  <w:footnote w:type="continuationSeparator" w:id="0">
    <w:p w14:paraId="788647AF" w14:textId="77777777" w:rsidR="004B7F6F" w:rsidRDefault="004B7F6F">
      <w:r>
        <w:continuationSeparator/>
      </w:r>
    </w:p>
    <w:p w14:paraId="52790347" w14:textId="77777777" w:rsidR="004B7F6F" w:rsidRDefault="004B7F6F"/>
    <w:p w14:paraId="077F9AA1" w14:textId="77777777" w:rsidR="004B7F6F" w:rsidRDefault="004B7F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C64B1" w14:textId="0E60C15E" w:rsidR="00DF6059" w:rsidRDefault="00DF6059" w:rsidP="00DF6059">
    <w:pPr>
      <w:pStyle w:val="Sidhuvud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160105D" wp14:editId="3CE45F66">
          <wp:simplePos x="0" y="0"/>
          <wp:positionH relativeFrom="column">
            <wp:posOffset>8190865</wp:posOffset>
          </wp:positionH>
          <wp:positionV relativeFrom="page">
            <wp:posOffset>388620</wp:posOffset>
          </wp:positionV>
          <wp:extent cx="993600" cy="720000"/>
          <wp:effectExtent l="0" t="0" r="0" b="4445"/>
          <wp:wrapNone/>
          <wp:docPr id="3" name="Bildobjekt 3" descr="Örebro University logotype" title="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fldSimple w:instr=" REF  RHeader  \* MERGEFORMAT ">
      <w:sdt>
        <w:sdtPr>
          <w:alias w:val="Case number"/>
          <w:tag w:val="Case number"/>
          <w:id w:val="-1450083689"/>
          <w:showingPlcHdr/>
          <w:text/>
        </w:sdtPr>
        <w:sdtContent>
          <w:r w:rsidRPr="003D01C3">
            <w:rPr>
              <w:rStyle w:val="Platshllartext"/>
              <w:color w:val="000000" w:themeColor="text1"/>
            </w:rPr>
            <w:t>XXX</w:t>
          </w:r>
        </w:sdtContent>
      </w:sdt>
    </w:fldSimple>
  </w:p>
  <w:p w14:paraId="272F7D12" w14:textId="77777777" w:rsidR="00DF6059" w:rsidRDefault="00DF6059" w:rsidP="00DF6059">
    <w:pPr>
      <w:pStyle w:val="Sidhuvud"/>
    </w:pPr>
    <w:r>
      <w:fldChar w:fldCharType="begin"/>
    </w:r>
    <w:r>
      <w:instrText xml:space="preserve"> PAGE   \* MERGEFORMAT </w:instrText>
    </w:r>
    <w:r>
      <w:fldChar w:fldCharType="separate"/>
    </w:r>
    <w:r w:rsidR="00F475AB">
      <w:rPr>
        <w:noProof/>
      </w:rPr>
      <w:t>2</w:t>
    </w:r>
    <w:r>
      <w:fldChar w:fldCharType="end"/>
    </w:r>
    <w:r>
      <w:t xml:space="preserve"> (</w:t>
    </w:r>
    <w:r w:rsidR="003D01C3">
      <w:rPr>
        <w:noProof/>
      </w:rPr>
      <w:fldChar w:fldCharType="begin"/>
    </w:r>
    <w:r w:rsidR="003D01C3">
      <w:rPr>
        <w:noProof/>
      </w:rPr>
      <w:instrText xml:space="preserve"> NUMPAGES   \* MERGEFORMAT </w:instrText>
    </w:r>
    <w:r w:rsidR="003D01C3">
      <w:rPr>
        <w:noProof/>
      </w:rPr>
      <w:fldChar w:fldCharType="separate"/>
    </w:r>
    <w:r w:rsidR="00F475AB">
      <w:rPr>
        <w:noProof/>
      </w:rPr>
      <w:t>2</w:t>
    </w:r>
    <w:r w:rsidR="003D01C3">
      <w:rPr>
        <w:noProof/>
      </w:rPr>
      <w:fldChar w:fldCharType="end"/>
    </w:r>
    <w:r>
      <w:t>)</w:t>
    </w:r>
  </w:p>
  <w:p w14:paraId="63DDD9CD" w14:textId="77777777" w:rsidR="00D86CD5" w:rsidRDefault="00D86CD5" w:rsidP="00D86CD5">
    <w:pPr>
      <w:pStyle w:val="Sidhuvud"/>
      <w:rPr>
        <w:sz w:val="2"/>
        <w:szCs w:val="2"/>
      </w:rPr>
    </w:pPr>
  </w:p>
  <w:p w14:paraId="50F98B80" w14:textId="77777777" w:rsidR="009A79D2" w:rsidRDefault="009A79D2" w:rsidP="00D86CD5">
    <w:pPr>
      <w:pStyle w:val="Sidhuvu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83E1" w14:textId="77777777" w:rsidR="00C63387" w:rsidRPr="00C80DE6" w:rsidRDefault="00C63387" w:rsidP="00C63387">
    <w:pPr>
      <w:pStyle w:val="Sidhuvud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65DE28" wp14:editId="11DEC411">
          <wp:simplePos x="0" y="0"/>
          <wp:positionH relativeFrom="column">
            <wp:posOffset>8190865</wp:posOffset>
          </wp:positionH>
          <wp:positionV relativeFrom="page">
            <wp:posOffset>388620</wp:posOffset>
          </wp:positionV>
          <wp:extent cx="993600" cy="720000"/>
          <wp:effectExtent l="0" t="0" r="0" b="4445"/>
          <wp:wrapNone/>
          <wp:docPr id="2" name="Bildobjekt 2" descr="Örebro University logotype" title="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DHeader"/>
    <w:r w:rsidR="003D01C3" w:rsidRPr="00C80DE6">
      <w:rPr>
        <w:b/>
      </w:rPr>
      <w:t>Type of document</w:t>
    </w:r>
  </w:p>
  <w:p w14:paraId="63AE1219" w14:textId="77777777" w:rsidR="00C63387" w:rsidRPr="00C80DE6" w:rsidRDefault="00000000" w:rsidP="00C63387">
    <w:pPr>
      <w:pStyle w:val="Sidhuvud"/>
    </w:pPr>
    <w:sdt>
      <w:sdtPr>
        <w:alias w:val="Date"/>
        <w:tag w:val="Date"/>
        <w:id w:val="981503326"/>
      </w:sdtPr>
      <w:sdtContent>
        <w:r w:rsidR="00B75E91">
          <w:t>YYYY-MM-DD</w:t>
        </w:r>
      </w:sdtContent>
    </w:sdt>
    <w:bookmarkEnd w:id="0"/>
  </w:p>
  <w:p w14:paraId="27F92E3D" w14:textId="77777777" w:rsidR="00C63387" w:rsidRPr="003D01C3" w:rsidRDefault="003D01C3" w:rsidP="00C63387">
    <w:pPr>
      <w:pStyle w:val="Sidhuvud"/>
    </w:pPr>
    <w:r w:rsidRPr="003D01C3">
      <w:t>Case number</w:t>
    </w:r>
    <w:r w:rsidR="00C63387" w:rsidRPr="003D01C3">
      <w:t xml:space="preserve">: </w:t>
    </w:r>
    <w:bookmarkStart w:id="1" w:name="RHeader"/>
    <w:sdt>
      <w:sdtPr>
        <w:alias w:val="Case number"/>
        <w:tag w:val="Case number"/>
        <w:id w:val="1277746455"/>
        <w:showingPlcHdr/>
        <w:text/>
      </w:sdtPr>
      <w:sdtContent>
        <w:r w:rsidR="00C63387" w:rsidRPr="003D01C3">
          <w:rPr>
            <w:rStyle w:val="Platshllartext"/>
            <w:color w:val="000000" w:themeColor="text1"/>
          </w:rPr>
          <w:t>XXX</w:t>
        </w:r>
      </w:sdtContent>
    </w:sdt>
    <w:bookmarkEnd w:id="1"/>
  </w:p>
  <w:p w14:paraId="1D6F95E1" w14:textId="77777777" w:rsidR="00C63387" w:rsidRPr="003D01C3" w:rsidRDefault="003D01C3" w:rsidP="005D2290">
    <w:pPr>
      <w:pStyle w:val="Sidhuvud"/>
    </w:pPr>
    <w:r w:rsidRPr="003D01C3">
      <w:t>Page No</w:t>
    </w:r>
    <w:r w:rsidR="00C63387" w:rsidRPr="003D01C3">
      <w:t xml:space="preserve">: </w:t>
    </w:r>
    <w:r w:rsidR="00C63387">
      <w:fldChar w:fldCharType="begin"/>
    </w:r>
    <w:r w:rsidR="00C63387" w:rsidRPr="003D01C3">
      <w:instrText xml:space="preserve"> PAGE   \* MERGEFORMAT </w:instrText>
    </w:r>
    <w:r w:rsidR="00C63387">
      <w:fldChar w:fldCharType="separate"/>
    </w:r>
    <w:r w:rsidR="00DB4116">
      <w:rPr>
        <w:noProof/>
      </w:rPr>
      <w:t>1</w:t>
    </w:r>
    <w:r w:rsidR="00C63387">
      <w:fldChar w:fldCharType="end"/>
    </w:r>
    <w:r w:rsidR="00C63387" w:rsidRPr="003D01C3">
      <w:t xml:space="preserve"> (</w:t>
    </w:r>
    <w:r>
      <w:rPr>
        <w:noProof/>
      </w:rPr>
      <w:fldChar w:fldCharType="begin"/>
    </w:r>
    <w:r w:rsidRPr="003D01C3"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B4116">
      <w:rPr>
        <w:noProof/>
      </w:rPr>
      <w:t>1</w:t>
    </w:r>
    <w:r>
      <w:rPr>
        <w:noProof/>
      </w:rPr>
      <w:fldChar w:fldCharType="end"/>
    </w:r>
    <w:r w:rsidR="00C63387" w:rsidRPr="003D01C3">
      <w:t>)</w:t>
    </w:r>
  </w:p>
  <w:p w14:paraId="5CD5A9A9" w14:textId="77777777" w:rsidR="006725E6" w:rsidRPr="003D01C3" w:rsidRDefault="006725E6" w:rsidP="00CF56B9">
    <w:pPr>
      <w:pStyle w:val="Sidhuvud"/>
      <w:spacing w:after="9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77EF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C8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A7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40F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467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F81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D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07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62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059B4B0D"/>
    <w:multiLevelType w:val="hybridMultilevel"/>
    <w:tmpl w:val="799CE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8B95E24"/>
    <w:multiLevelType w:val="multilevel"/>
    <w:tmpl w:val="FF34FCB0"/>
    <w:numStyleLink w:val="CompanyListBullet"/>
  </w:abstractNum>
  <w:abstractNum w:abstractNumId="1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0B2C505D"/>
    <w:multiLevelType w:val="multilevel"/>
    <w:tmpl w:val="867CAC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C390E21"/>
    <w:multiLevelType w:val="multilevel"/>
    <w:tmpl w:val="2ED04C3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3">
      <w:start w:val="1"/>
      <w:numFmt w:val="none"/>
      <w:lvlText w:val="-"/>
      <w:lvlJc w:val="left"/>
      <w:pPr>
        <w:tabs>
          <w:tab w:val="num" w:pos="1136"/>
        </w:tabs>
        <w:ind w:left="1136" w:hanging="284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420" w:hanging="284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704"/>
        </w:tabs>
        <w:ind w:left="1704" w:hanging="284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1988"/>
        </w:tabs>
        <w:ind w:left="1988" w:hanging="284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272"/>
        </w:tabs>
        <w:ind w:left="2272" w:hanging="284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2556"/>
        </w:tabs>
        <w:ind w:left="2556" w:hanging="284"/>
      </w:pPr>
      <w:rPr>
        <w:rFonts w:asciiTheme="majorHAnsi" w:hAnsiTheme="majorHAnsi" w:cs="Times New Roman" w:hint="default"/>
      </w:rPr>
    </w:lvl>
  </w:abstractNum>
  <w:abstractNum w:abstractNumId="20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115C3621"/>
    <w:multiLevelType w:val="multilevel"/>
    <w:tmpl w:val="FF34FCB0"/>
    <w:numStyleLink w:val="CompanyListBullet"/>
  </w:abstractNum>
  <w:abstractNum w:abstractNumId="22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1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3" w15:restartNumberingAfterBreak="0">
    <w:nsid w:val="38F718A9"/>
    <w:multiLevelType w:val="hybridMultilevel"/>
    <w:tmpl w:val="0B622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B345B12"/>
    <w:multiLevelType w:val="hybridMultilevel"/>
    <w:tmpl w:val="29A285B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E5E3F19"/>
    <w:multiLevelType w:val="multilevel"/>
    <w:tmpl w:val="FF34FCB0"/>
    <w:numStyleLink w:val="CompanyListBullet"/>
  </w:abstractNum>
  <w:abstractNum w:abstractNumId="39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36451EC"/>
    <w:multiLevelType w:val="multilevel"/>
    <w:tmpl w:val="944CB270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000000" w:themeColor="text1"/>
      </w:rPr>
    </w:lvl>
    <w:lvl w:ilvl="1">
      <w:start w:val="1"/>
      <w:numFmt w:val="lowerLetter"/>
      <w:lvlText w:val="-"/>
      <w:lvlJc w:val="left"/>
      <w:pPr>
        <w:tabs>
          <w:tab w:val="num" w:pos="737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021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589"/>
        </w:tabs>
        <w:ind w:left="1420" w:hanging="284"/>
      </w:pPr>
      <w:rPr>
        <w:rFonts w:ascii="Arial" w:hAnsi="Arial" w:cs="Arial" w:hint="default"/>
      </w:rPr>
    </w:lvl>
    <w:lvl w:ilvl="5">
      <w:start w:val="1"/>
      <w:numFmt w:val="lowerRoman"/>
      <w:lvlText w:val="-"/>
      <w:lvlJc w:val="left"/>
      <w:pPr>
        <w:tabs>
          <w:tab w:val="num" w:pos="1873"/>
        </w:tabs>
        <w:ind w:left="1704" w:hanging="284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8" w:hanging="284"/>
      </w:pPr>
      <w:rPr>
        <w:rFonts w:ascii="Arial" w:hAnsi="Arial" w:cs="Arial" w:hint="default"/>
      </w:rPr>
    </w:lvl>
    <w:lvl w:ilvl="7">
      <w:start w:val="1"/>
      <w:numFmt w:val="lowerRoman"/>
      <w:lvlText w:val="-"/>
      <w:lvlJc w:val="left"/>
      <w:pPr>
        <w:tabs>
          <w:tab w:val="num" w:pos="2441"/>
        </w:tabs>
        <w:ind w:left="2272" w:hanging="284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6" w:hanging="284"/>
      </w:pPr>
      <w:rPr>
        <w:rFonts w:ascii="Arial" w:hAnsi="Arial" w:cs="Arial" w:hint="default"/>
      </w:rPr>
    </w:lvl>
  </w:abstractNum>
  <w:abstractNum w:abstractNumId="43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AD05235"/>
    <w:multiLevelType w:val="multilevel"/>
    <w:tmpl w:val="C1E85C4C"/>
    <w:numStyleLink w:val="CompanyList"/>
  </w:abstractNum>
  <w:num w:numId="1" w16cid:durableId="1868130070">
    <w:abstractNumId w:val="11"/>
  </w:num>
  <w:num w:numId="2" w16cid:durableId="230776774">
    <w:abstractNumId w:val="13"/>
  </w:num>
  <w:num w:numId="3" w16cid:durableId="1359964309">
    <w:abstractNumId w:val="9"/>
  </w:num>
  <w:num w:numId="4" w16cid:durableId="1436704395">
    <w:abstractNumId w:val="32"/>
  </w:num>
  <w:num w:numId="5" w16cid:durableId="1913657997">
    <w:abstractNumId w:val="30"/>
  </w:num>
  <w:num w:numId="6" w16cid:durableId="436293232">
    <w:abstractNumId w:val="20"/>
  </w:num>
  <w:num w:numId="7" w16cid:durableId="1293054723">
    <w:abstractNumId w:val="24"/>
  </w:num>
  <w:num w:numId="8" w16cid:durableId="343437970">
    <w:abstractNumId w:val="39"/>
  </w:num>
  <w:num w:numId="9" w16cid:durableId="1975207401">
    <w:abstractNumId w:val="16"/>
  </w:num>
  <w:num w:numId="10" w16cid:durableId="1601720581">
    <w:abstractNumId w:val="42"/>
  </w:num>
  <w:num w:numId="11" w16cid:durableId="144400145">
    <w:abstractNumId w:val="19"/>
  </w:num>
  <w:num w:numId="12" w16cid:durableId="1067266509">
    <w:abstractNumId w:val="15"/>
  </w:num>
  <w:num w:numId="13" w16cid:durableId="1905482363">
    <w:abstractNumId w:val="21"/>
  </w:num>
  <w:num w:numId="14" w16cid:durableId="779494317">
    <w:abstractNumId w:val="48"/>
  </w:num>
  <w:num w:numId="15" w16cid:durableId="1650137986">
    <w:abstractNumId w:val="38"/>
  </w:num>
  <w:num w:numId="16" w16cid:durableId="1749032812">
    <w:abstractNumId w:val="29"/>
  </w:num>
  <w:num w:numId="17" w16cid:durableId="1991867105">
    <w:abstractNumId w:val="17"/>
  </w:num>
  <w:num w:numId="18" w16cid:durableId="61611125">
    <w:abstractNumId w:val="8"/>
  </w:num>
  <w:num w:numId="19" w16cid:durableId="549345416">
    <w:abstractNumId w:val="7"/>
  </w:num>
  <w:num w:numId="20" w16cid:durableId="134227684">
    <w:abstractNumId w:val="6"/>
  </w:num>
  <w:num w:numId="21" w16cid:durableId="32047624">
    <w:abstractNumId w:val="5"/>
  </w:num>
  <w:num w:numId="22" w16cid:durableId="2018265518">
    <w:abstractNumId w:val="4"/>
  </w:num>
  <w:num w:numId="23" w16cid:durableId="473957666">
    <w:abstractNumId w:val="3"/>
  </w:num>
  <w:num w:numId="24" w16cid:durableId="279803231">
    <w:abstractNumId w:val="2"/>
  </w:num>
  <w:num w:numId="25" w16cid:durableId="458305260">
    <w:abstractNumId w:val="1"/>
  </w:num>
  <w:num w:numId="26" w16cid:durableId="2008357940">
    <w:abstractNumId w:val="0"/>
  </w:num>
  <w:num w:numId="27" w16cid:durableId="1234851613">
    <w:abstractNumId w:val="33"/>
  </w:num>
  <w:num w:numId="28" w16cid:durableId="861630232">
    <w:abstractNumId w:val="36"/>
  </w:num>
  <w:num w:numId="29" w16cid:durableId="106576127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</w:docVars>
  <w:rsids>
    <w:rsidRoot w:val="005A7A63"/>
    <w:rsid w:val="00000A7C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63CA"/>
    <w:rsid w:val="00010D80"/>
    <w:rsid w:val="000120F9"/>
    <w:rsid w:val="00013069"/>
    <w:rsid w:val="00013680"/>
    <w:rsid w:val="000141FD"/>
    <w:rsid w:val="000155C9"/>
    <w:rsid w:val="00015850"/>
    <w:rsid w:val="00016911"/>
    <w:rsid w:val="00020D96"/>
    <w:rsid w:val="000218E7"/>
    <w:rsid w:val="00021F4C"/>
    <w:rsid w:val="00021FC5"/>
    <w:rsid w:val="00022281"/>
    <w:rsid w:val="00022F29"/>
    <w:rsid w:val="0002498C"/>
    <w:rsid w:val="00024F17"/>
    <w:rsid w:val="0002609D"/>
    <w:rsid w:val="000263DF"/>
    <w:rsid w:val="00027C71"/>
    <w:rsid w:val="00030FAA"/>
    <w:rsid w:val="00031BB6"/>
    <w:rsid w:val="00031E66"/>
    <w:rsid w:val="000321FF"/>
    <w:rsid w:val="00033011"/>
    <w:rsid w:val="000341DD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5658"/>
    <w:rsid w:val="00055CB4"/>
    <w:rsid w:val="000565BE"/>
    <w:rsid w:val="0006234E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2416"/>
    <w:rsid w:val="00073866"/>
    <w:rsid w:val="00073C39"/>
    <w:rsid w:val="0007480E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97EFE"/>
    <w:rsid w:val="000A01A6"/>
    <w:rsid w:val="000A14AD"/>
    <w:rsid w:val="000A1775"/>
    <w:rsid w:val="000A2F95"/>
    <w:rsid w:val="000A33A8"/>
    <w:rsid w:val="000A3BF2"/>
    <w:rsid w:val="000A41B1"/>
    <w:rsid w:val="000A4AF4"/>
    <w:rsid w:val="000A6871"/>
    <w:rsid w:val="000A6B4D"/>
    <w:rsid w:val="000A7035"/>
    <w:rsid w:val="000A73A6"/>
    <w:rsid w:val="000B12DC"/>
    <w:rsid w:val="000B1738"/>
    <w:rsid w:val="000B17C1"/>
    <w:rsid w:val="000B1F04"/>
    <w:rsid w:val="000B2848"/>
    <w:rsid w:val="000B3648"/>
    <w:rsid w:val="000B494A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C77"/>
    <w:rsid w:val="000C7DAD"/>
    <w:rsid w:val="000D0096"/>
    <w:rsid w:val="000D106B"/>
    <w:rsid w:val="000D110F"/>
    <w:rsid w:val="000D1983"/>
    <w:rsid w:val="000D29FD"/>
    <w:rsid w:val="000D3154"/>
    <w:rsid w:val="000D4A9B"/>
    <w:rsid w:val="000D5764"/>
    <w:rsid w:val="000D5AC1"/>
    <w:rsid w:val="000D7C1C"/>
    <w:rsid w:val="000D7F51"/>
    <w:rsid w:val="000E0265"/>
    <w:rsid w:val="000E1766"/>
    <w:rsid w:val="000E1DA7"/>
    <w:rsid w:val="000E3827"/>
    <w:rsid w:val="000E42B6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63AF"/>
    <w:rsid w:val="000F7152"/>
    <w:rsid w:val="00100D5B"/>
    <w:rsid w:val="00100FB3"/>
    <w:rsid w:val="00101B19"/>
    <w:rsid w:val="00101BF0"/>
    <w:rsid w:val="00101FF2"/>
    <w:rsid w:val="001023D7"/>
    <w:rsid w:val="001029BF"/>
    <w:rsid w:val="0010317C"/>
    <w:rsid w:val="00103609"/>
    <w:rsid w:val="00103D53"/>
    <w:rsid w:val="001045BE"/>
    <w:rsid w:val="00106C16"/>
    <w:rsid w:val="00106E20"/>
    <w:rsid w:val="001103F6"/>
    <w:rsid w:val="00112164"/>
    <w:rsid w:val="00112AD5"/>
    <w:rsid w:val="00113D23"/>
    <w:rsid w:val="00113E2D"/>
    <w:rsid w:val="00116FB6"/>
    <w:rsid w:val="00120679"/>
    <w:rsid w:val="0012085B"/>
    <w:rsid w:val="00120B57"/>
    <w:rsid w:val="00120D0C"/>
    <w:rsid w:val="001227FE"/>
    <w:rsid w:val="001232DF"/>
    <w:rsid w:val="00123452"/>
    <w:rsid w:val="00124C27"/>
    <w:rsid w:val="00126A48"/>
    <w:rsid w:val="00127091"/>
    <w:rsid w:val="00127222"/>
    <w:rsid w:val="00130644"/>
    <w:rsid w:val="001325BF"/>
    <w:rsid w:val="001325F8"/>
    <w:rsid w:val="001327FD"/>
    <w:rsid w:val="00133166"/>
    <w:rsid w:val="00133528"/>
    <w:rsid w:val="00133A64"/>
    <w:rsid w:val="00135A22"/>
    <w:rsid w:val="00137054"/>
    <w:rsid w:val="00137649"/>
    <w:rsid w:val="00140406"/>
    <w:rsid w:val="0014117C"/>
    <w:rsid w:val="00144231"/>
    <w:rsid w:val="00144494"/>
    <w:rsid w:val="00146174"/>
    <w:rsid w:val="00146A01"/>
    <w:rsid w:val="00147345"/>
    <w:rsid w:val="00147D79"/>
    <w:rsid w:val="001517AE"/>
    <w:rsid w:val="001518F1"/>
    <w:rsid w:val="00151A46"/>
    <w:rsid w:val="00152307"/>
    <w:rsid w:val="00152766"/>
    <w:rsid w:val="00152C94"/>
    <w:rsid w:val="00152D97"/>
    <w:rsid w:val="00153280"/>
    <w:rsid w:val="001535BF"/>
    <w:rsid w:val="001538A1"/>
    <w:rsid w:val="00154058"/>
    <w:rsid w:val="001553F9"/>
    <w:rsid w:val="00155E05"/>
    <w:rsid w:val="00156680"/>
    <w:rsid w:val="00156E2D"/>
    <w:rsid w:val="00156F66"/>
    <w:rsid w:val="001572A4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D3E"/>
    <w:rsid w:val="00173A4D"/>
    <w:rsid w:val="001742DC"/>
    <w:rsid w:val="00174E53"/>
    <w:rsid w:val="00176137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757C"/>
    <w:rsid w:val="00187E2B"/>
    <w:rsid w:val="00192312"/>
    <w:rsid w:val="00192A99"/>
    <w:rsid w:val="00193D58"/>
    <w:rsid w:val="00194CBD"/>
    <w:rsid w:val="00195941"/>
    <w:rsid w:val="00195ABF"/>
    <w:rsid w:val="001A2E92"/>
    <w:rsid w:val="001A3F9B"/>
    <w:rsid w:val="001A4A4E"/>
    <w:rsid w:val="001A53CE"/>
    <w:rsid w:val="001A55EC"/>
    <w:rsid w:val="001A5985"/>
    <w:rsid w:val="001A5A57"/>
    <w:rsid w:val="001A6415"/>
    <w:rsid w:val="001A6558"/>
    <w:rsid w:val="001A7686"/>
    <w:rsid w:val="001A78E9"/>
    <w:rsid w:val="001B04D1"/>
    <w:rsid w:val="001B0954"/>
    <w:rsid w:val="001B17AF"/>
    <w:rsid w:val="001B4195"/>
    <w:rsid w:val="001B4364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2705"/>
    <w:rsid w:val="001D341A"/>
    <w:rsid w:val="001D4630"/>
    <w:rsid w:val="001D679A"/>
    <w:rsid w:val="001D6C5E"/>
    <w:rsid w:val="001E0701"/>
    <w:rsid w:val="001E232F"/>
    <w:rsid w:val="001E2529"/>
    <w:rsid w:val="001E2C02"/>
    <w:rsid w:val="001E3609"/>
    <w:rsid w:val="001E4AF2"/>
    <w:rsid w:val="001E5972"/>
    <w:rsid w:val="001E5E63"/>
    <w:rsid w:val="001E70A8"/>
    <w:rsid w:val="001E74C0"/>
    <w:rsid w:val="001F00FA"/>
    <w:rsid w:val="001F02DE"/>
    <w:rsid w:val="001F08DD"/>
    <w:rsid w:val="001F12B7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B88"/>
    <w:rsid w:val="00202FF9"/>
    <w:rsid w:val="00204BFA"/>
    <w:rsid w:val="002050D9"/>
    <w:rsid w:val="00206415"/>
    <w:rsid w:val="00207F54"/>
    <w:rsid w:val="002141ED"/>
    <w:rsid w:val="00214597"/>
    <w:rsid w:val="002148A0"/>
    <w:rsid w:val="00214A10"/>
    <w:rsid w:val="00215487"/>
    <w:rsid w:val="00215E28"/>
    <w:rsid w:val="00215EF9"/>
    <w:rsid w:val="0021717D"/>
    <w:rsid w:val="0021745D"/>
    <w:rsid w:val="0022073F"/>
    <w:rsid w:val="002209D4"/>
    <w:rsid w:val="00220B44"/>
    <w:rsid w:val="00220E43"/>
    <w:rsid w:val="0022113F"/>
    <w:rsid w:val="002218D5"/>
    <w:rsid w:val="002227DB"/>
    <w:rsid w:val="00223D84"/>
    <w:rsid w:val="00224701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686F"/>
    <w:rsid w:val="00237645"/>
    <w:rsid w:val="00241514"/>
    <w:rsid w:val="00241EDB"/>
    <w:rsid w:val="0024229B"/>
    <w:rsid w:val="002434CE"/>
    <w:rsid w:val="00243AE0"/>
    <w:rsid w:val="002458F8"/>
    <w:rsid w:val="00247F0C"/>
    <w:rsid w:val="00247F30"/>
    <w:rsid w:val="0025036A"/>
    <w:rsid w:val="002506E4"/>
    <w:rsid w:val="00250EBD"/>
    <w:rsid w:val="00250F39"/>
    <w:rsid w:val="00251834"/>
    <w:rsid w:val="002522B5"/>
    <w:rsid w:val="002526CC"/>
    <w:rsid w:val="00252A54"/>
    <w:rsid w:val="00252FDC"/>
    <w:rsid w:val="002531F8"/>
    <w:rsid w:val="002536E4"/>
    <w:rsid w:val="0025622F"/>
    <w:rsid w:val="00260FFD"/>
    <w:rsid w:val="00262558"/>
    <w:rsid w:val="002628E1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25BE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14EC"/>
    <w:rsid w:val="00282D1A"/>
    <w:rsid w:val="00282FF5"/>
    <w:rsid w:val="00283489"/>
    <w:rsid w:val="00283546"/>
    <w:rsid w:val="00283FA2"/>
    <w:rsid w:val="00284134"/>
    <w:rsid w:val="002843E6"/>
    <w:rsid w:val="00284B21"/>
    <w:rsid w:val="00285138"/>
    <w:rsid w:val="00285563"/>
    <w:rsid w:val="002857DB"/>
    <w:rsid w:val="0028666C"/>
    <w:rsid w:val="00286C1B"/>
    <w:rsid w:val="00291E64"/>
    <w:rsid w:val="00292E50"/>
    <w:rsid w:val="002934BB"/>
    <w:rsid w:val="00293F59"/>
    <w:rsid w:val="00294309"/>
    <w:rsid w:val="0029491A"/>
    <w:rsid w:val="002979AE"/>
    <w:rsid w:val="00297F07"/>
    <w:rsid w:val="002A01EF"/>
    <w:rsid w:val="002A052E"/>
    <w:rsid w:val="002A088A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42F4"/>
    <w:rsid w:val="002B4A25"/>
    <w:rsid w:val="002B4AA8"/>
    <w:rsid w:val="002B541B"/>
    <w:rsid w:val="002B6C3E"/>
    <w:rsid w:val="002B718D"/>
    <w:rsid w:val="002B777E"/>
    <w:rsid w:val="002B7AFD"/>
    <w:rsid w:val="002C0EBB"/>
    <w:rsid w:val="002C1BD4"/>
    <w:rsid w:val="002C3812"/>
    <w:rsid w:val="002C4286"/>
    <w:rsid w:val="002C48B9"/>
    <w:rsid w:val="002C6501"/>
    <w:rsid w:val="002C6FC9"/>
    <w:rsid w:val="002C6FD0"/>
    <w:rsid w:val="002D0564"/>
    <w:rsid w:val="002D1B77"/>
    <w:rsid w:val="002D1B99"/>
    <w:rsid w:val="002D2F34"/>
    <w:rsid w:val="002D3CB4"/>
    <w:rsid w:val="002D517C"/>
    <w:rsid w:val="002D5292"/>
    <w:rsid w:val="002D581E"/>
    <w:rsid w:val="002D5866"/>
    <w:rsid w:val="002D5FE8"/>
    <w:rsid w:val="002D6370"/>
    <w:rsid w:val="002D77BA"/>
    <w:rsid w:val="002E02C6"/>
    <w:rsid w:val="002E036C"/>
    <w:rsid w:val="002E03C4"/>
    <w:rsid w:val="002E1302"/>
    <w:rsid w:val="002E3CEE"/>
    <w:rsid w:val="002E3E79"/>
    <w:rsid w:val="002E43AD"/>
    <w:rsid w:val="002E4A50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D3A"/>
    <w:rsid w:val="00301C03"/>
    <w:rsid w:val="00304729"/>
    <w:rsid w:val="00304CD9"/>
    <w:rsid w:val="00307B1C"/>
    <w:rsid w:val="00307BE3"/>
    <w:rsid w:val="0031030D"/>
    <w:rsid w:val="003107FB"/>
    <w:rsid w:val="003109B0"/>
    <w:rsid w:val="00310DF9"/>
    <w:rsid w:val="003111CD"/>
    <w:rsid w:val="003123B6"/>
    <w:rsid w:val="00312E71"/>
    <w:rsid w:val="003137ED"/>
    <w:rsid w:val="003142C6"/>
    <w:rsid w:val="003142EF"/>
    <w:rsid w:val="003142F4"/>
    <w:rsid w:val="00315136"/>
    <w:rsid w:val="003178FC"/>
    <w:rsid w:val="00320304"/>
    <w:rsid w:val="0032067D"/>
    <w:rsid w:val="00320D44"/>
    <w:rsid w:val="003237A7"/>
    <w:rsid w:val="00323969"/>
    <w:rsid w:val="00323C37"/>
    <w:rsid w:val="00324090"/>
    <w:rsid w:val="003260F1"/>
    <w:rsid w:val="003267F2"/>
    <w:rsid w:val="00327BB2"/>
    <w:rsid w:val="0033099E"/>
    <w:rsid w:val="00332260"/>
    <w:rsid w:val="00332940"/>
    <w:rsid w:val="00332F56"/>
    <w:rsid w:val="003331F9"/>
    <w:rsid w:val="00333773"/>
    <w:rsid w:val="00333DAC"/>
    <w:rsid w:val="00334B22"/>
    <w:rsid w:val="00335C37"/>
    <w:rsid w:val="003363A8"/>
    <w:rsid w:val="00336FB9"/>
    <w:rsid w:val="00337A47"/>
    <w:rsid w:val="003405DF"/>
    <w:rsid w:val="003417E3"/>
    <w:rsid w:val="00342785"/>
    <w:rsid w:val="003428CC"/>
    <w:rsid w:val="003433C6"/>
    <w:rsid w:val="00343570"/>
    <w:rsid w:val="003435AE"/>
    <w:rsid w:val="003439EE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213E"/>
    <w:rsid w:val="00352B39"/>
    <w:rsid w:val="0035533C"/>
    <w:rsid w:val="003559F2"/>
    <w:rsid w:val="003560D7"/>
    <w:rsid w:val="0035611A"/>
    <w:rsid w:val="0035776A"/>
    <w:rsid w:val="003578FB"/>
    <w:rsid w:val="003604E1"/>
    <w:rsid w:val="00361126"/>
    <w:rsid w:val="0036130F"/>
    <w:rsid w:val="00361641"/>
    <w:rsid w:val="00363160"/>
    <w:rsid w:val="00364129"/>
    <w:rsid w:val="00364916"/>
    <w:rsid w:val="00365AD7"/>
    <w:rsid w:val="0037067A"/>
    <w:rsid w:val="003718DD"/>
    <w:rsid w:val="00371A47"/>
    <w:rsid w:val="003725B9"/>
    <w:rsid w:val="00372DC4"/>
    <w:rsid w:val="003733E0"/>
    <w:rsid w:val="003737EA"/>
    <w:rsid w:val="003759B8"/>
    <w:rsid w:val="00375B5E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9095B"/>
    <w:rsid w:val="0039154D"/>
    <w:rsid w:val="00392F8B"/>
    <w:rsid w:val="0039321A"/>
    <w:rsid w:val="003949F0"/>
    <w:rsid w:val="003954E5"/>
    <w:rsid w:val="00395540"/>
    <w:rsid w:val="00396409"/>
    <w:rsid w:val="0039698A"/>
    <w:rsid w:val="00396F8F"/>
    <w:rsid w:val="00397958"/>
    <w:rsid w:val="003A069E"/>
    <w:rsid w:val="003A1E21"/>
    <w:rsid w:val="003A1FEE"/>
    <w:rsid w:val="003A3756"/>
    <w:rsid w:val="003A4F9D"/>
    <w:rsid w:val="003A523D"/>
    <w:rsid w:val="003A5411"/>
    <w:rsid w:val="003A5747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01C3"/>
    <w:rsid w:val="003D121B"/>
    <w:rsid w:val="003D1BE6"/>
    <w:rsid w:val="003D38E5"/>
    <w:rsid w:val="003D3E17"/>
    <w:rsid w:val="003D5CB5"/>
    <w:rsid w:val="003D5DBF"/>
    <w:rsid w:val="003D5E4B"/>
    <w:rsid w:val="003D5F97"/>
    <w:rsid w:val="003D63AD"/>
    <w:rsid w:val="003D6B1A"/>
    <w:rsid w:val="003D7B78"/>
    <w:rsid w:val="003E15C3"/>
    <w:rsid w:val="003E3AF4"/>
    <w:rsid w:val="003E44AE"/>
    <w:rsid w:val="003E4A95"/>
    <w:rsid w:val="003E4F33"/>
    <w:rsid w:val="003E5866"/>
    <w:rsid w:val="003E5F83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6856"/>
    <w:rsid w:val="003F7FD1"/>
    <w:rsid w:val="0040153C"/>
    <w:rsid w:val="00403472"/>
    <w:rsid w:val="004041C6"/>
    <w:rsid w:val="004043B6"/>
    <w:rsid w:val="0040485F"/>
    <w:rsid w:val="00404B58"/>
    <w:rsid w:val="00404CB5"/>
    <w:rsid w:val="00405034"/>
    <w:rsid w:val="004052C7"/>
    <w:rsid w:val="00405D84"/>
    <w:rsid w:val="00406193"/>
    <w:rsid w:val="00406827"/>
    <w:rsid w:val="00406EDE"/>
    <w:rsid w:val="004072F1"/>
    <w:rsid w:val="00410D90"/>
    <w:rsid w:val="004112D3"/>
    <w:rsid w:val="00411648"/>
    <w:rsid w:val="004116A8"/>
    <w:rsid w:val="00411FD1"/>
    <w:rsid w:val="00412281"/>
    <w:rsid w:val="004146C8"/>
    <w:rsid w:val="00414859"/>
    <w:rsid w:val="0041596E"/>
    <w:rsid w:val="00415E10"/>
    <w:rsid w:val="00416360"/>
    <w:rsid w:val="00416691"/>
    <w:rsid w:val="00420670"/>
    <w:rsid w:val="004226DE"/>
    <w:rsid w:val="00423E08"/>
    <w:rsid w:val="00424B5A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1832"/>
    <w:rsid w:val="004324B1"/>
    <w:rsid w:val="0043252F"/>
    <w:rsid w:val="00432749"/>
    <w:rsid w:val="00432A33"/>
    <w:rsid w:val="00433784"/>
    <w:rsid w:val="00433B7E"/>
    <w:rsid w:val="00433F14"/>
    <w:rsid w:val="004342E2"/>
    <w:rsid w:val="0043588F"/>
    <w:rsid w:val="00436A7A"/>
    <w:rsid w:val="00437D63"/>
    <w:rsid w:val="004414BB"/>
    <w:rsid w:val="004429C9"/>
    <w:rsid w:val="004438FB"/>
    <w:rsid w:val="00443C58"/>
    <w:rsid w:val="00443D9B"/>
    <w:rsid w:val="00444350"/>
    <w:rsid w:val="004461B2"/>
    <w:rsid w:val="0044690C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61293"/>
    <w:rsid w:val="00461ADA"/>
    <w:rsid w:val="00462506"/>
    <w:rsid w:val="00462769"/>
    <w:rsid w:val="0046382A"/>
    <w:rsid w:val="0046799C"/>
    <w:rsid w:val="00467EFC"/>
    <w:rsid w:val="004702AD"/>
    <w:rsid w:val="004730B2"/>
    <w:rsid w:val="004742F0"/>
    <w:rsid w:val="00475F0C"/>
    <w:rsid w:val="00477E25"/>
    <w:rsid w:val="00480E79"/>
    <w:rsid w:val="00480FAF"/>
    <w:rsid w:val="00481841"/>
    <w:rsid w:val="00483281"/>
    <w:rsid w:val="00483A93"/>
    <w:rsid w:val="00483E2A"/>
    <w:rsid w:val="0048442F"/>
    <w:rsid w:val="004857EE"/>
    <w:rsid w:val="00485C85"/>
    <w:rsid w:val="00485CD9"/>
    <w:rsid w:val="0048624C"/>
    <w:rsid w:val="0048779D"/>
    <w:rsid w:val="00490914"/>
    <w:rsid w:val="00491231"/>
    <w:rsid w:val="00491294"/>
    <w:rsid w:val="00492F17"/>
    <w:rsid w:val="00493147"/>
    <w:rsid w:val="00493694"/>
    <w:rsid w:val="004945AE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AB9"/>
    <w:rsid w:val="004A3F4F"/>
    <w:rsid w:val="004A45F9"/>
    <w:rsid w:val="004A5159"/>
    <w:rsid w:val="004A54C0"/>
    <w:rsid w:val="004A5669"/>
    <w:rsid w:val="004B0448"/>
    <w:rsid w:val="004B1412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B7F6F"/>
    <w:rsid w:val="004C0C15"/>
    <w:rsid w:val="004C0E7F"/>
    <w:rsid w:val="004C2C49"/>
    <w:rsid w:val="004C322F"/>
    <w:rsid w:val="004C3C00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934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ADC"/>
    <w:rsid w:val="004E7828"/>
    <w:rsid w:val="004F1532"/>
    <w:rsid w:val="004F3340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40DF"/>
    <w:rsid w:val="00505342"/>
    <w:rsid w:val="00505420"/>
    <w:rsid w:val="0050549B"/>
    <w:rsid w:val="00506187"/>
    <w:rsid w:val="00507E31"/>
    <w:rsid w:val="005104DA"/>
    <w:rsid w:val="005116F9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B8E"/>
    <w:rsid w:val="00521EBB"/>
    <w:rsid w:val="005241B5"/>
    <w:rsid w:val="005243E0"/>
    <w:rsid w:val="00524A5F"/>
    <w:rsid w:val="005259F5"/>
    <w:rsid w:val="00525F6B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37C"/>
    <w:rsid w:val="005459BE"/>
    <w:rsid w:val="005464AD"/>
    <w:rsid w:val="00546575"/>
    <w:rsid w:val="00547D37"/>
    <w:rsid w:val="005514E8"/>
    <w:rsid w:val="005519C2"/>
    <w:rsid w:val="00552C77"/>
    <w:rsid w:val="0055381B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322"/>
    <w:rsid w:val="00564B26"/>
    <w:rsid w:val="00564EEC"/>
    <w:rsid w:val="005654F1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3420"/>
    <w:rsid w:val="00574A1D"/>
    <w:rsid w:val="005767EB"/>
    <w:rsid w:val="005769D6"/>
    <w:rsid w:val="0057707C"/>
    <w:rsid w:val="00577239"/>
    <w:rsid w:val="00581CA6"/>
    <w:rsid w:val="00585CB6"/>
    <w:rsid w:val="00587B17"/>
    <w:rsid w:val="0059049B"/>
    <w:rsid w:val="00590574"/>
    <w:rsid w:val="005921F5"/>
    <w:rsid w:val="005926E9"/>
    <w:rsid w:val="00592BB1"/>
    <w:rsid w:val="005931AD"/>
    <w:rsid w:val="0059572D"/>
    <w:rsid w:val="00595DAA"/>
    <w:rsid w:val="0059699C"/>
    <w:rsid w:val="005A0182"/>
    <w:rsid w:val="005A0535"/>
    <w:rsid w:val="005A171C"/>
    <w:rsid w:val="005A186C"/>
    <w:rsid w:val="005A1B88"/>
    <w:rsid w:val="005A30C5"/>
    <w:rsid w:val="005A516E"/>
    <w:rsid w:val="005A5688"/>
    <w:rsid w:val="005A60B3"/>
    <w:rsid w:val="005A63A7"/>
    <w:rsid w:val="005A6C87"/>
    <w:rsid w:val="005A7A63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1FE2"/>
    <w:rsid w:val="005C36DF"/>
    <w:rsid w:val="005C40D2"/>
    <w:rsid w:val="005C4E2E"/>
    <w:rsid w:val="005C57A4"/>
    <w:rsid w:val="005C78F7"/>
    <w:rsid w:val="005C7E69"/>
    <w:rsid w:val="005D0180"/>
    <w:rsid w:val="005D1561"/>
    <w:rsid w:val="005D19A0"/>
    <w:rsid w:val="005D2290"/>
    <w:rsid w:val="005D2535"/>
    <w:rsid w:val="005D336B"/>
    <w:rsid w:val="005D398D"/>
    <w:rsid w:val="005D3B53"/>
    <w:rsid w:val="005D3BF3"/>
    <w:rsid w:val="005D41AE"/>
    <w:rsid w:val="005D504C"/>
    <w:rsid w:val="005D5971"/>
    <w:rsid w:val="005D6CCF"/>
    <w:rsid w:val="005D76BF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793"/>
    <w:rsid w:val="005F0AFA"/>
    <w:rsid w:val="005F1AD8"/>
    <w:rsid w:val="005F1DE1"/>
    <w:rsid w:val="005F2139"/>
    <w:rsid w:val="005F29ED"/>
    <w:rsid w:val="005F6202"/>
    <w:rsid w:val="005F7C09"/>
    <w:rsid w:val="00600BDF"/>
    <w:rsid w:val="00600F7E"/>
    <w:rsid w:val="0060118C"/>
    <w:rsid w:val="00601B3B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31346"/>
    <w:rsid w:val="00631CE6"/>
    <w:rsid w:val="00632368"/>
    <w:rsid w:val="00636063"/>
    <w:rsid w:val="006362DC"/>
    <w:rsid w:val="006370ED"/>
    <w:rsid w:val="006372FE"/>
    <w:rsid w:val="00637D67"/>
    <w:rsid w:val="006402B3"/>
    <w:rsid w:val="00640457"/>
    <w:rsid w:val="00640BA3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16B2"/>
    <w:rsid w:val="006520C3"/>
    <w:rsid w:val="0065215E"/>
    <w:rsid w:val="00652236"/>
    <w:rsid w:val="00652408"/>
    <w:rsid w:val="006525E3"/>
    <w:rsid w:val="00653BAE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66EFC"/>
    <w:rsid w:val="006716BB"/>
    <w:rsid w:val="006725E6"/>
    <w:rsid w:val="00672935"/>
    <w:rsid w:val="00672B73"/>
    <w:rsid w:val="00673094"/>
    <w:rsid w:val="00673F01"/>
    <w:rsid w:val="00674980"/>
    <w:rsid w:val="00676BE0"/>
    <w:rsid w:val="00676D17"/>
    <w:rsid w:val="00677112"/>
    <w:rsid w:val="00677AA1"/>
    <w:rsid w:val="006802AC"/>
    <w:rsid w:val="00681FAF"/>
    <w:rsid w:val="00682FC9"/>
    <w:rsid w:val="006831EA"/>
    <w:rsid w:val="00684132"/>
    <w:rsid w:val="0068552F"/>
    <w:rsid w:val="00686132"/>
    <w:rsid w:val="006868E9"/>
    <w:rsid w:val="006874C9"/>
    <w:rsid w:val="00687E38"/>
    <w:rsid w:val="006928DB"/>
    <w:rsid w:val="00692BB7"/>
    <w:rsid w:val="00693132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A4F"/>
    <w:rsid w:val="006A535D"/>
    <w:rsid w:val="006A6A7F"/>
    <w:rsid w:val="006A7AF0"/>
    <w:rsid w:val="006A7C83"/>
    <w:rsid w:val="006B1970"/>
    <w:rsid w:val="006B2495"/>
    <w:rsid w:val="006B374E"/>
    <w:rsid w:val="006B416E"/>
    <w:rsid w:val="006B48A1"/>
    <w:rsid w:val="006B4ACA"/>
    <w:rsid w:val="006B5584"/>
    <w:rsid w:val="006B56B7"/>
    <w:rsid w:val="006B5B6F"/>
    <w:rsid w:val="006B61E2"/>
    <w:rsid w:val="006B6B00"/>
    <w:rsid w:val="006C1222"/>
    <w:rsid w:val="006C1CE5"/>
    <w:rsid w:val="006C1DC0"/>
    <w:rsid w:val="006C20F2"/>
    <w:rsid w:val="006C231D"/>
    <w:rsid w:val="006C34D4"/>
    <w:rsid w:val="006C3B76"/>
    <w:rsid w:val="006C4A7E"/>
    <w:rsid w:val="006C504E"/>
    <w:rsid w:val="006C59A5"/>
    <w:rsid w:val="006C6022"/>
    <w:rsid w:val="006C6C78"/>
    <w:rsid w:val="006C6F5E"/>
    <w:rsid w:val="006C773C"/>
    <w:rsid w:val="006C7DD8"/>
    <w:rsid w:val="006D01EA"/>
    <w:rsid w:val="006D0C6B"/>
    <w:rsid w:val="006D190E"/>
    <w:rsid w:val="006D23FD"/>
    <w:rsid w:val="006D367D"/>
    <w:rsid w:val="006D4ECC"/>
    <w:rsid w:val="006D7223"/>
    <w:rsid w:val="006D7C78"/>
    <w:rsid w:val="006E0B33"/>
    <w:rsid w:val="006E1D51"/>
    <w:rsid w:val="006E220E"/>
    <w:rsid w:val="006E28A2"/>
    <w:rsid w:val="006E3639"/>
    <w:rsid w:val="006E4328"/>
    <w:rsid w:val="006E4711"/>
    <w:rsid w:val="006E4A21"/>
    <w:rsid w:val="006E672B"/>
    <w:rsid w:val="006F0790"/>
    <w:rsid w:val="006F07C2"/>
    <w:rsid w:val="006F0ABB"/>
    <w:rsid w:val="006F0B53"/>
    <w:rsid w:val="006F146F"/>
    <w:rsid w:val="006F5196"/>
    <w:rsid w:val="006F55CE"/>
    <w:rsid w:val="006F586E"/>
    <w:rsid w:val="006F5F72"/>
    <w:rsid w:val="006F6A30"/>
    <w:rsid w:val="006F7BF1"/>
    <w:rsid w:val="006F7DED"/>
    <w:rsid w:val="00700F6F"/>
    <w:rsid w:val="00701960"/>
    <w:rsid w:val="0070196E"/>
    <w:rsid w:val="0070202E"/>
    <w:rsid w:val="00705420"/>
    <w:rsid w:val="0070699E"/>
    <w:rsid w:val="00707933"/>
    <w:rsid w:val="00710933"/>
    <w:rsid w:val="00710E77"/>
    <w:rsid w:val="007111FF"/>
    <w:rsid w:val="00712C78"/>
    <w:rsid w:val="00712DA2"/>
    <w:rsid w:val="00712EBD"/>
    <w:rsid w:val="00713100"/>
    <w:rsid w:val="0071388C"/>
    <w:rsid w:val="00714A68"/>
    <w:rsid w:val="0071636F"/>
    <w:rsid w:val="007167D0"/>
    <w:rsid w:val="00716FED"/>
    <w:rsid w:val="0071793D"/>
    <w:rsid w:val="00717AF1"/>
    <w:rsid w:val="00717CC2"/>
    <w:rsid w:val="0072129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092A"/>
    <w:rsid w:val="00732808"/>
    <w:rsid w:val="00732A16"/>
    <w:rsid w:val="00735105"/>
    <w:rsid w:val="00735D6E"/>
    <w:rsid w:val="007362E2"/>
    <w:rsid w:val="007363DF"/>
    <w:rsid w:val="007365A5"/>
    <w:rsid w:val="00741814"/>
    <w:rsid w:val="00741EED"/>
    <w:rsid w:val="00743EFD"/>
    <w:rsid w:val="00745D14"/>
    <w:rsid w:val="00747214"/>
    <w:rsid w:val="00747880"/>
    <w:rsid w:val="00747B45"/>
    <w:rsid w:val="00747E30"/>
    <w:rsid w:val="007514C1"/>
    <w:rsid w:val="00751546"/>
    <w:rsid w:val="007523E4"/>
    <w:rsid w:val="00752740"/>
    <w:rsid w:val="00753349"/>
    <w:rsid w:val="007614F5"/>
    <w:rsid w:val="00762B2A"/>
    <w:rsid w:val="00764607"/>
    <w:rsid w:val="00764D33"/>
    <w:rsid w:val="0076682E"/>
    <w:rsid w:val="007669E9"/>
    <w:rsid w:val="00767E7B"/>
    <w:rsid w:val="007707B1"/>
    <w:rsid w:val="0077158D"/>
    <w:rsid w:val="00771AC7"/>
    <w:rsid w:val="00772C0B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85272"/>
    <w:rsid w:val="00790694"/>
    <w:rsid w:val="00790ADF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1D8F"/>
    <w:rsid w:val="007A279B"/>
    <w:rsid w:val="007A3325"/>
    <w:rsid w:val="007A3C9A"/>
    <w:rsid w:val="007A405D"/>
    <w:rsid w:val="007A4200"/>
    <w:rsid w:val="007A471B"/>
    <w:rsid w:val="007A50EE"/>
    <w:rsid w:val="007A61F2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7E7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A9D"/>
    <w:rsid w:val="007D55E0"/>
    <w:rsid w:val="007D6290"/>
    <w:rsid w:val="007D6E8A"/>
    <w:rsid w:val="007D76F9"/>
    <w:rsid w:val="007E0333"/>
    <w:rsid w:val="007E0864"/>
    <w:rsid w:val="007E1436"/>
    <w:rsid w:val="007E162C"/>
    <w:rsid w:val="007E3EC4"/>
    <w:rsid w:val="007E46AA"/>
    <w:rsid w:val="007E4AA2"/>
    <w:rsid w:val="007E5777"/>
    <w:rsid w:val="007E64CB"/>
    <w:rsid w:val="007F039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3397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6332"/>
    <w:rsid w:val="0082026A"/>
    <w:rsid w:val="00820B8F"/>
    <w:rsid w:val="00820DEA"/>
    <w:rsid w:val="00820E21"/>
    <w:rsid w:val="008221CB"/>
    <w:rsid w:val="00823D49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54E"/>
    <w:rsid w:val="008355DE"/>
    <w:rsid w:val="008359A4"/>
    <w:rsid w:val="00835C61"/>
    <w:rsid w:val="008360D0"/>
    <w:rsid w:val="00836122"/>
    <w:rsid w:val="00837C72"/>
    <w:rsid w:val="0084052B"/>
    <w:rsid w:val="00840C1D"/>
    <w:rsid w:val="00841369"/>
    <w:rsid w:val="008413F1"/>
    <w:rsid w:val="008417A0"/>
    <w:rsid w:val="00841E41"/>
    <w:rsid w:val="00842260"/>
    <w:rsid w:val="008429D4"/>
    <w:rsid w:val="00842A30"/>
    <w:rsid w:val="00843BD7"/>
    <w:rsid w:val="00844468"/>
    <w:rsid w:val="00846E86"/>
    <w:rsid w:val="00852741"/>
    <w:rsid w:val="00853258"/>
    <w:rsid w:val="00853E4B"/>
    <w:rsid w:val="00856067"/>
    <w:rsid w:val="00856601"/>
    <w:rsid w:val="0085742D"/>
    <w:rsid w:val="00862380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A91"/>
    <w:rsid w:val="00890D19"/>
    <w:rsid w:val="00891296"/>
    <w:rsid w:val="00891B62"/>
    <w:rsid w:val="008921C5"/>
    <w:rsid w:val="00892C0B"/>
    <w:rsid w:val="00893113"/>
    <w:rsid w:val="00894457"/>
    <w:rsid w:val="00895C1C"/>
    <w:rsid w:val="008974BE"/>
    <w:rsid w:val="008975AB"/>
    <w:rsid w:val="0089775F"/>
    <w:rsid w:val="008A0093"/>
    <w:rsid w:val="008A042F"/>
    <w:rsid w:val="008A0519"/>
    <w:rsid w:val="008A0C11"/>
    <w:rsid w:val="008A1EB7"/>
    <w:rsid w:val="008A3011"/>
    <w:rsid w:val="008A3485"/>
    <w:rsid w:val="008A3989"/>
    <w:rsid w:val="008A3A0B"/>
    <w:rsid w:val="008A42E6"/>
    <w:rsid w:val="008A5BB0"/>
    <w:rsid w:val="008A7793"/>
    <w:rsid w:val="008A7A8F"/>
    <w:rsid w:val="008B01BE"/>
    <w:rsid w:val="008B0750"/>
    <w:rsid w:val="008B08D8"/>
    <w:rsid w:val="008B0ADC"/>
    <w:rsid w:val="008B1EF9"/>
    <w:rsid w:val="008B304F"/>
    <w:rsid w:val="008B68E4"/>
    <w:rsid w:val="008B6C06"/>
    <w:rsid w:val="008B7DC2"/>
    <w:rsid w:val="008C0F1C"/>
    <w:rsid w:val="008C15F5"/>
    <w:rsid w:val="008C1A01"/>
    <w:rsid w:val="008C2062"/>
    <w:rsid w:val="008C458C"/>
    <w:rsid w:val="008C4E79"/>
    <w:rsid w:val="008C500C"/>
    <w:rsid w:val="008C5073"/>
    <w:rsid w:val="008C5574"/>
    <w:rsid w:val="008C599D"/>
    <w:rsid w:val="008C5CF8"/>
    <w:rsid w:val="008C7158"/>
    <w:rsid w:val="008C7756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300D"/>
    <w:rsid w:val="008E40FB"/>
    <w:rsid w:val="008E4752"/>
    <w:rsid w:val="008E489F"/>
    <w:rsid w:val="008E5200"/>
    <w:rsid w:val="008E5FB2"/>
    <w:rsid w:val="008E675F"/>
    <w:rsid w:val="008E7CCD"/>
    <w:rsid w:val="008F0C55"/>
    <w:rsid w:val="008F12B3"/>
    <w:rsid w:val="008F20E2"/>
    <w:rsid w:val="008F378B"/>
    <w:rsid w:val="008F5396"/>
    <w:rsid w:val="00900D2B"/>
    <w:rsid w:val="00902647"/>
    <w:rsid w:val="00902869"/>
    <w:rsid w:val="00902BA2"/>
    <w:rsid w:val="00904201"/>
    <w:rsid w:val="009045F6"/>
    <w:rsid w:val="0090633C"/>
    <w:rsid w:val="00906A53"/>
    <w:rsid w:val="00906C1D"/>
    <w:rsid w:val="009077E8"/>
    <w:rsid w:val="00907860"/>
    <w:rsid w:val="0091035B"/>
    <w:rsid w:val="009115DA"/>
    <w:rsid w:val="00911ED3"/>
    <w:rsid w:val="00913773"/>
    <w:rsid w:val="0091456E"/>
    <w:rsid w:val="00914613"/>
    <w:rsid w:val="00916ABA"/>
    <w:rsid w:val="00917E11"/>
    <w:rsid w:val="00920504"/>
    <w:rsid w:val="00924C8C"/>
    <w:rsid w:val="0092589F"/>
    <w:rsid w:val="00925D0F"/>
    <w:rsid w:val="0092609E"/>
    <w:rsid w:val="009260E2"/>
    <w:rsid w:val="00926B18"/>
    <w:rsid w:val="00927BE5"/>
    <w:rsid w:val="00927EB9"/>
    <w:rsid w:val="00932481"/>
    <w:rsid w:val="009327AF"/>
    <w:rsid w:val="00932D95"/>
    <w:rsid w:val="009342D9"/>
    <w:rsid w:val="009345A1"/>
    <w:rsid w:val="00936E86"/>
    <w:rsid w:val="00937C70"/>
    <w:rsid w:val="00940B01"/>
    <w:rsid w:val="009419DE"/>
    <w:rsid w:val="00941E0A"/>
    <w:rsid w:val="009422E0"/>
    <w:rsid w:val="00942ED3"/>
    <w:rsid w:val="00945CCC"/>
    <w:rsid w:val="009467F5"/>
    <w:rsid w:val="009474C7"/>
    <w:rsid w:val="009477CB"/>
    <w:rsid w:val="00947BBD"/>
    <w:rsid w:val="00947D2B"/>
    <w:rsid w:val="0095006D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85E"/>
    <w:rsid w:val="00960BE8"/>
    <w:rsid w:val="00961B37"/>
    <w:rsid w:val="00962089"/>
    <w:rsid w:val="009621A0"/>
    <w:rsid w:val="00962EE8"/>
    <w:rsid w:val="00963EA3"/>
    <w:rsid w:val="009649BC"/>
    <w:rsid w:val="00966302"/>
    <w:rsid w:val="0096794F"/>
    <w:rsid w:val="009679E7"/>
    <w:rsid w:val="00967E88"/>
    <w:rsid w:val="00970015"/>
    <w:rsid w:val="009700A8"/>
    <w:rsid w:val="009706EE"/>
    <w:rsid w:val="0097070D"/>
    <w:rsid w:val="00970ABA"/>
    <w:rsid w:val="00971508"/>
    <w:rsid w:val="0097185F"/>
    <w:rsid w:val="00971A2E"/>
    <w:rsid w:val="00972897"/>
    <w:rsid w:val="00972D16"/>
    <w:rsid w:val="009733FF"/>
    <w:rsid w:val="00973751"/>
    <w:rsid w:val="0097386B"/>
    <w:rsid w:val="00973F94"/>
    <w:rsid w:val="00980A42"/>
    <w:rsid w:val="00981854"/>
    <w:rsid w:val="00985751"/>
    <w:rsid w:val="00985BD6"/>
    <w:rsid w:val="00985F95"/>
    <w:rsid w:val="0098779D"/>
    <w:rsid w:val="0098793D"/>
    <w:rsid w:val="00990D17"/>
    <w:rsid w:val="009955E9"/>
    <w:rsid w:val="00995867"/>
    <w:rsid w:val="009963AA"/>
    <w:rsid w:val="009969DB"/>
    <w:rsid w:val="00996FB2"/>
    <w:rsid w:val="009A033F"/>
    <w:rsid w:val="009A0C3E"/>
    <w:rsid w:val="009A159B"/>
    <w:rsid w:val="009A15F8"/>
    <w:rsid w:val="009A16E3"/>
    <w:rsid w:val="009A1AAA"/>
    <w:rsid w:val="009A1B91"/>
    <w:rsid w:val="009A1C50"/>
    <w:rsid w:val="009A1DA6"/>
    <w:rsid w:val="009A2818"/>
    <w:rsid w:val="009A5E82"/>
    <w:rsid w:val="009A715F"/>
    <w:rsid w:val="009A79D2"/>
    <w:rsid w:val="009A7CB5"/>
    <w:rsid w:val="009A7D3A"/>
    <w:rsid w:val="009B04EE"/>
    <w:rsid w:val="009B0A0F"/>
    <w:rsid w:val="009B0D98"/>
    <w:rsid w:val="009B0F91"/>
    <w:rsid w:val="009B1233"/>
    <w:rsid w:val="009B2581"/>
    <w:rsid w:val="009B2FDF"/>
    <w:rsid w:val="009B34AC"/>
    <w:rsid w:val="009B3622"/>
    <w:rsid w:val="009B3CB0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C6511"/>
    <w:rsid w:val="009D0EC1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E10D7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769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83C"/>
    <w:rsid w:val="009F6897"/>
    <w:rsid w:val="009F6CA6"/>
    <w:rsid w:val="009F6D2F"/>
    <w:rsid w:val="00A00239"/>
    <w:rsid w:val="00A0095C"/>
    <w:rsid w:val="00A01F53"/>
    <w:rsid w:val="00A02E7A"/>
    <w:rsid w:val="00A031DB"/>
    <w:rsid w:val="00A0347E"/>
    <w:rsid w:val="00A04177"/>
    <w:rsid w:val="00A04E64"/>
    <w:rsid w:val="00A06410"/>
    <w:rsid w:val="00A0738D"/>
    <w:rsid w:val="00A10917"/>
    <w:rsid w:val="00A10E6A"/>
    <w:rsid w:val="00A11EDA"/>
    <w:rsid w:val="00A11FFC"/>
    <w:rsid w:val="00A125FC"/>
    <w:rsid w:val="00A13A12"/>
    <w:rsid w:val="00A13D5D"/>
    <w:rsid w:val="00A1431A"/>
    <w:rsid w:val="00A14A28"/>
    <w:rsid w:val="00A15559"/>
    <w:rsid w:val="00A164C4"/>
    <w:rsid w:val="00A17C1A"/>
    <w:rsid w:val="00A205F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4716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2AB"/>
    <w:rsid w:val="00A53367"/>
    <w:rsid w:val="00A53C36"/>
    <w:rsid w:val="00A5655C"/>
    <w:rsid w:val="00A62B9B"/>
    <w:rsid w:val="00A638A7"/>
    <w:rsid w:val="00A64060"/>
    <w:rsid w:val="00A642D5"/>
    <w:rsid w:val="00A6466E"/>
    <w:rsid w:val="00A647CF"/>
    <w:rsid w:val="00A64888"/>
    <w:rsid w:val="00A64DBE"/>
    <w:rsid w:val="00A6567E"/>
    <w:rsid w:val="00A65F0C"/>
    <w:rsid w:val="00A672F8"/>
    <w:rsid w:val="00A70028"/>
    <w:rsid w:val="00A700AA"/>
    <w:rsid w:val="00A7062D"/>
    <w:rsid w:val="00A73E47"/>
    <w:rsid w:val="00A762C5"/>
    <w:rsid w:val="00A76E9A"/>
    <w:rsid w:val="00A771AC"/>
    <w:rsid w:val="00A77EFA"/>
    <w:rsid w:val="00A80D4B"/>
    <w:rsid w:val="00A81D8D"/>
    <w:rsid w:val="00A82343"/>
    <w:rsid w:val="00A82881"/>
    <w:rsid w:val="00A84452"/>
    <w:rsid w:val="00A84748"/>
    <w:rsid w:val="00A84E40"/>
    <w:rsid w:val="00A84EAE"/>
    <w:rsid w:val="00A85F77"/>
    <w:rsid w:val="00A8631D"/>
    <w:rsid w:val="00A86E62"/>
    <w:rsid w:val="00A87EC4"/>
    <w:rsid w:val="00A91B8A"/>
    <w:rsid w:val="00A92298"/>
    <w:rsid w:val="00A92628"/>
    <w:rsid w:val="00A92867"/>
    <w:rsid w:val="00A9331F"/>
    <w:rsid w:val="00A9332A"/>
    <w:rsid w:val="00A95B5D"/>
    <w:rsid w:val="00A97262"/>
    <w:rsid w:val="00AA1F8E"/>
    <w:rsid w:val="00AA365A"/>
    <w:rsid w:val="00AA4017"/>
    <w:rsid w:val="00AA4311"/>
    <w:rsid w:val="00AA4A83"/>
    <w:rsid w:val="00AA75A2"/>
    <w:rsid w:val="00AA7808"/>
    <w:rsid w:val="00AA7D25"/>
    <w:rsid w:val="00AA7FEB"/>
    <w:rsid w:val="00AB0029"/>
    <w:rsid w:val="00AB088E"/>
    <w:rsid w:val="00AB0CF2"/>
    <w:rsid w:val="00AB0E7D"/>
    <w:rsid w:val="00AB3190"/>
    <w:rsid w:val="00AB3403"/>
    <w:rsid w:val="00AB3720"/>
    <w:rsid w:val="00AB4777"/>
    <w:rsid w:val="00AB4845"/>
    <w:rsid w:val="00AB51EC"/>
    <w:rsid w:val="00AB5969"/>
    <w:rsid w:val="00AB6EE6"/>
    <w:rsid w:val="00AB71AF"/>
    <w:rsid w:val="00AB7432"/>
    <w:rsid w:val="00AB77E1"/>
    <w:rsid w:val="00AB7C0D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570B"/>
    <w:rsid w:val="00AD5A27"/>
    <w:rsid w:val="00AD6016"/>
    <w:rsid w:val="00AD678F"/>
    <w:rsid w:val="00AD6C85"/>
    <w:rsid w:val="00AD7119"/>
    <w:rsid w:val="00AE093E"/>
    <w:rsid w:val="00AE09BD"/>
    <w:rsid w:val="00AE1DC2"/>
    <w:rsid w:val="00AE2DC3"/>
    <w:rsid w:val="00AE32B8"/>
    <w:rsid w:val="00AE440C"/>
    <w:rsid w:val="00AE5240"/>
    <w:rsid w:val="00AE64C9"/>
    <w:rsid w:val="00AE6994"/>
    <w:rsid w:val="00AE72A7"/>
    <w:rsid w:val="00AE792C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7CCD"/>
    <w:rsid w:val="00B01C87"/>
    <w:rsid w:val="00B02A59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383C"/>
    <w:rsid w:val="00B163F5"/>
    <w:rsid w:val="00B16AC5"/>
    <w:rsid w:val="00B1732D"/>
    <w:rsid w:val="00B20A9D"/>
    <w:rsid w:val="00B21C03"/>
    <w:rsid w:val="00B23C3E"/>
    <w:rsid w:val="00B24E6A"/>
    <w:rsid w:val="00B255B2"/>
    <w:rsid w:val="00B25B0A"/>
    <w:rsid w:val="00B263A1"/>
    <w:rsid w:val="00B30A66"/>
    <w:rsid w:val="00B315A6"/>
    <w:rsid w:val="00B31A8E"/>
    <w:rsid w:val="00B356FC"/>
    <w:rsid w:val="00B357D5"/>
    <w:rsid w:val="00B36697"/>
    <w:rsid w:val="00B37F43"/>
    <w:rsid w:val="00B40183"/>
    <w:rsid w:val="00B4050B"/>
    <w:rsid w:val="00B42028"/>
    <w:rsid w:val="00B4233D"/>
    <w:rsid w:val="00B42AF6"/>
    <w:rsid w:val="00B42C16"/>
    <w:rsid w:val="00B44058"/>
    <w:rsid w:val="00B46AD2"/>
    <w:rsid w:val="00B47262"/>
    <w:rsid w:val="00B47548"/>
    <w:rsid w:val="00B475AF"/>
    <w:rsid w:val="00B479D8"/>
    <w:rsid w:val="00B47BFC"/>
    <w:rsid w:val="00B47F91"/>
    <w:rsid w:val="00B503AC"/>
    <w:rsid w:val="00B5224F"/>
    <w:rsid w:val="00B528B2"/>
    <w:rsid w:val="00B52CF2"/>
    <w:rsid w:val="00B5339B"/>
    <w:rsid w:val="00B54806"/>
    <w:rsid w:val="00B548FE"/>
    <w:rsid w:val="00B55A12"/>
    <w:rsid w:val="00B55BA1"/>
    <w:rsid w:val="00B56CF1"/>
    <w:rsid w:val="00B608DF"/>
    <w:rsid w:val="00B612DE"/>
    <w:rsid w:val="00B63007"/>
    <w:rsid w:val="00B644EE"/>
    <w:rsid w:val="00B65EBD"/>
    <w:rsid w:val="00B662E7"/>
    <w:rsid w:val="00B66F0E"/>
    <w:rsid w:val="00B6709E"/>
    <w:rsid w:val="00B6715F"/>
    <w:rsid w:val="00B6730A"/>
    <w:rsid w:val="00B70031"/>
    <w:rsid w:val="00B701E3"/>
    <w:rsid w:val="00B71341"/>
    <w:rsid w:val="00B71C8D"/>
    <w:rsid w:val="00B71D32"/>
    <w:rsid w:val="00B7234E"/>
    <w:rsid w:val="00B723CD"/>
    <w:rsid w:val="00B72D53"/>
    <w:rsid w:val="00B72E08"/>
    <w:rsid w:val="00B72EFC"/>
    <w:rsid w:val="00B73337"/>
    <w:rsid w:val="00B73760"/>
    <w:rsid w:val="00B74BA1"/>
    <w:rsid w:val="00B74C28"/>
    <w:rsid w:val="00B75E91"/>
    <w:rsid w:val="00B76263"/>
    <w:rsid w:val="00B762ED"/>
    <w:rsid w:val="00B76B64"/>
    <w:rsid w:val="00B77023"/>
    <w:rsid w:val="00B77171"/>
    <w:rsid w:val="00B774BF"/>
    <w:rsid w:val="00B77842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4AAC"/>
    <w:rsid w:val="00B85969"/>
    <w:rsid w:val="00B85A29"/>
    <w:rsid w:val="00B8632A"/>
    <w:rsid w:val="00B86589"/>
    <w:rsid w:val="00B87C82"/>
    <w:rsid w:val="00B928C8"/>
    <w:rsid w:val="00B93349"/>
    <w:rsid w:val="00B93CCF"/>
    <w:rsid w:val="00B942B0"/>
    <w:rsid w:val="00B94D46"/>
    <w:rsid w:val="00B96402"/>
    <w:rsid w:val="00B96E6C"/>
    <w:rsid w:val="00B9752D"/>
    <w:rsid w:val="00BA06B5"/>
    <w:rsid w:val="00BA2DDA"/>
    <w:rsid w:val="00BA2F1D"/>
    <w:rsid w:val="00BA3295"/>
    <w:rsid w:val="00BA4CAE"/>
    <w:rsid w:val="00BA543E"/>
    <w:rsid w:val="00BA55B2"/>
    <w:rsid w:val="00BA6177"/>
    <w:rsid w:val="00BA6780"/>
    <w:rsid w:val="00BA6A44"/>
    <w:rsid w:val="00BA6DCD"/>
    <w:rsid w:val="00BA7157"/>
    <w:rsid w:val="00BB0227"/>
    <w:rsid w:val="00BB07CD"/>
    <w:rsid w:val="00BB143D"/>
    <w:rsid w:val="00BB154B"/>
    <w:rsid w:val="00BB29E5"/>
    <w:rsid w:val="00BB2DB5"/>
    <w:rsid w:val="00BB3100"/>
    <w:rsid w:val="00BB414C"/>
    <w:rsid w:val="00BB41B2"/>
    <w:rsid w:val="00BB5742"/>
    <w:rsid w:val="00BB6FAF"/>
    <w:rsid w:val="00BB74A5"/>
    <w:rsid w:val="00BB77BF"/>
    <w:rsid w:val="00BB7C5B"/>
    <w:rsid w:val="00BC0338"/>
    <w:rsid w:val="00BC07D0"/>
    <w:rsid w:val="00BC0C23"/>
    <w:rsid w:val="00BC14C5"/>
    <w:rsid w:val="00BC3171"/>
    <w:rsid w:val="00BC3BCC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23"/>
    <w:rsid w:val="00BD7DDA"/>
    <w:rsid w:val="00BE1259"/>
    <w:rsid w:val="00BE159A"/>
    <w:rsid w:val="00BE1C0B"/>
    <w:rsid w:val="00BE1DC6"/>
    <w:rsid w:val="00BE33FE"/>
    <w:rsid w:val="00BE45D8"/>
    <w:rsid w:val="00BE4C8E"/>
    <w:rsid w:val="00BE5107"/>
    <w:rsid w:val="00BE5E5D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A0"/>
    <w:rsid w:val="00C025C7"/>
    <w:rsid w:val="00C02C72"/>
    <w:rsid w:val="00C02F28"/>
    <w:rsid w:val="00C03853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209E2"/>
    <w:rsid w:val="00C219B8"/>
    <w:rsid w:val="00C223AA"/>
    <w:rsid w:val="00C22A0D"/>
    <w:rsid w:val="00C24659"/>
    <w:rsid w:val="00C24CEE"/>
    <w:rsid w:val="00C25649"/>
    <w:rsid w:val="00C25B11"/>
    <w:rsid w:val="00C261F9"/>
    <w:rsid w:val="00C26F6C"/>
    <w:rsid w:val="00C30D8A"/>
    <w:rsid w:val="00C310D2"/>
    <w:rsid w:val="00C33B25"/>
    <w:rsid w:val="00C3579C"/>
    <w:rsid w:val="00C362C5"/>
    <w:rsid w:val="00C3710B"/>
    <w:rsid w:val="00C3787E"/>
    <w:rsid w:val="00C37B78"/>
    <w:rsid w:val="00C4008E"/>
    <w:rsid w:val="00C418DC"/>
    <w:rsid w:val="00C41A16"/>
    <w:rsid w:val="00C42D19"/>
    <w:rsid w:val="00C4368A"/>
    <w:rsid w:val="00C4384E"/>
    <w:rsid w:val="00C4431B"/>
    <w:rsid w:val="00C44774"/>
    <w:rsid w:val="00C45427"/>
    <w:rsid w:val="00C45716"/>
    <w:rsid w:val="00C460ED"/>
    <w:rsid w:val="00C467A0"/>
    <w:rsid w:val="00C46FEA"/>
    <w:rsid w:val="00C47E42"/>
    <w:rsid w:val="00C50043"/>
    <w:rsid w:val="00C509E1"/>
    <w:rsid w:val="00C50ADE"/>
    <w:rsid w:val="00C50E0D"/>
    <w:rsid w:val="00C52048"/>
    <w:rsid w:val="00C52900"/>
    <w:rsid w:val="00C52EC7"/>
    <w:rsid w:val="00C53FA8"/>
    <w:rsid w:val="00C5462B"/>
    <w:rsid w:val="00C54F69"/>
    <w:rsid w:val="00C56407"/>
    <w:rsid w:val="00C56DA5"/>
    <w:rsid w:val="00C57483"/>
    <w:rsid w:val="00C57C40"/>
    <w:rsid w:val="00C600C5"/>
    <w:rsid w:val="00C60BBF"/>
    <w:rsid w:val="00C6121D"/>
    <w:rsid w:val="00C6259A"/>
    <w:rsid w:val="00C625EF"/>
    <w:rsid w:val="00C62B82"/>
    <w:rsid w:val="00C63387"/>
    <w:rsid w:val="00C63B85"/>
    <w:rsid w:val="00C64ACF"/>
    <w:rsid w:val="00C67FB7"/>
    <w:rsid w:val="00C700E7"/>
    <w:rsid w:val="00C718D3"/>
    <w:rsid w:val="00C72065"/>
    <w:rsid w:val="00C72BBA"/>
    <w:rsid w:val="00C762DD"/>
    <w:rsid w:val="00C767EE"/>
    <w:rsid w:val="00C77919"/>
    <w:rsid w:val="00C80D6B"/>
    <w:rsid w:val="00C80DE6"/>
    <w:rsid w:val="00C819C6"/>
    <w:rsid w:val="00C82127"/>
    <w:rsid w:val="00C83152"/>
    <w:rsid w:val="00C83426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4A9"/>
    <w:rsid w:val="00C9366D"/>
    <w:rsid w:val="00C93A68"/>
    <w:rsid w:val="00C94544"/>
    <w:rsid w:val="00C94690"/>
    <w:rsid w:val="00C94BEB"/>
    <w:rsid w:val="00C954FE"/>
    <w:rsid w:val="00C95FD4"/>
    <w:rsid w:val="00CA16F1"/>
    <w:rsid w:val="00CA1D64"/>
    <w:rsid w:val="00CA1DAB"/>
    <w:rsid w:val="00CA33DD"/>
    <w:rsid w:val="00CA3485"/>
    <w:rsid w:val="00CA35FE"/>
    <w:rsid w:val="00CA529C"/>
    <w:rsid w:val="00CA5B30"/>
    <w:rsid w:val="00CA63A0"/>
    <w:rsid w:val="00CA64CE"/>
    <w:rsid w:val="00CA6559"/>
    <w:rsid w:val="00CA67EC"/>
    <w:rsid w:val="00CA6BAF"/>
    <w:rsid w:val="00CA7D5A"/>
    <w:rsid w:val="00CB0B81"/>
    <w:rsid w:val="00CB0D0F"/>
    <w:rsid w:val="00CB0D5A"/>
    <w:rsid w:val="00CB1602"/>
    <w:rsid w:val="00CB4511"/>
    <w:rsid w:val="00CB480B"/>
    <w:rsid w:val="00CB5F29"/>
    <w:rsid w:val="00CB613A"/>
    <w:rsid w:val="00CB7453"/>
    <w:rsid w:val="00CB755D"/>
    <w:rsid w:val="00CB7ABB"/>
    <w:rsid w:val="00CC0998"/>
    <w:rsid w:val="00CC17D8"/>
    <w:rsid w:val="00CC1984"/>
    <w:rsid w:val="00CC1BCB"/>
    <w:rsid w:val="00CC1F79"/>
    <w:rsid w:val="00CC2FF7"/>
    <w:rsid w:val="00CC34C2"/>
    <w:rsid w:val="00CC381B"/>
    <w:rsid w:val="00CC3B31"/>
    <w:rsid w:val="00CC41B3"/>
    <w:rsid w:val="00CC4242"/>
    <w:rsid w:val="00CC4FAE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139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C15"/>
    <w:rsid w:val="00CE2CC2"/>
    <w:rsid w:val="00CE2DFE"/>
    <w:rsid w:val="00CE2E42"/>
    <w:rsid w:val="00CE3923"/>
    <w:rsid w:val="00CE4B44"/>
    <w:rsid w:val="00CE507D"/>
    <w:rsid w:val="00CE5EEF"/>
    <w:rsid w:val="00CE7802"/>
    <w:rsid w:val="00CF1E29"/>
    <w:rsid w:val="00CF29C9"/>
    <w:rsid w:val="00CF3862"/>
    <w:rsid w:val="00CF56B9"/>
    <w:rsid w:val="00CF646B"/>
    <w:rsid w:val="00CF6915"/>
    <w:rsid w:val="00CF70D2"/>
    <w:rsid w:val="00D00AB7"/>
    <w:rsid w:val="00D02633"/>
    <w:rsid w:val="00D0360E"/>
    <w:rsid w:val="00D06362"/>
    <w:rsid w:val="00D10196"/>
    <w:rsid w:val="00D10F77"/>
    <w:rsid w:val="00D115C1"/>
    <w:rsid w:val="00D11FEF"/>
    <w:rsid w:val="00D12638"/>
    <w:rsid w:val="00D1343D"/>
    <w:rsid w:val="00D1371A"/>
    <w:rsid w:val="00D14045"/>
    <w:rsid w:val="00D14340"/>
    <w:rsid w:val="00D15486"/>
    <w:rsid w:val="00D16000"/>
    <w:rsid w:val="00D1601E"/>
    <w:rsid w:val="00D16CA3"/>
    <w:rsid w:val="00D1720C"/>
    <w:rsid w:val="00D213C7"/>
    <w:rsid w:val="00D21410"/>
    <w:rsid w:val="00D2189F"/>
    <w:rsid w:val="00D22717"/>
    <w:rsid w:val="00D22795"/>
    <w:rsid w:val="00D22E4B"/>
    <w:rsid w:val="00D23199"/>
    <w:rsid w:val="00D246DA"/>
    <w:rsid w:val="00D25AC0"/>
    <w:rsid w:val="00D260A0"/>
    <w:rsid w:val="00D26D5D"/>
    <w:rsid w:val="00D26DF1"/>
    <w:rsid w:val="00D26E4F"/>
    <w:rsid w:val="00D270AD"/>
    <w:rsid w:val="00D2746E"/>
    <w:rsid w:val="00D276DD"/>
    <w:rsid w:val="00D27A94"/>
    <w:rsid w:val="00D27B99"/>
    <w:rsid w:val="00D320A0"/>
    <w:rsid w:val="00D329B1"/>
    <w:rsid w:val="00D33421"/>
    <w:rsid w:val="00D339F9"/>
    <w:rsid w:val="00D33DF3"/>
    <w:rsid w:val="00D34006"/>
    <w:rsid w:val="00D379AC"/>
    <w:rsid w:val="00D37B00"/>
    <w:rsid w:val="00D41792"/>
    <w:rsid w:val="00D41A6F"/>
    <w:rsid w:val="00D41D52"/>
    <w:rsid w:val="00D41FE3"/>
    <w:rsid w:val="00D43238"/>
    <w:rsid w:val="00D438DC"/>
    <w:rsid w:val="00D43CDE"/>
    <w:rsid w:val="00D43EEC"/>
    <w:rsid w:val="00D441B6"/>
    <w:rsid w:val="00D44AE3"/>
    <w:rsid w:val="00D45890"/>
    <w:rsid w:val="00D45973"/>
    <w:rsid w:val="00D47EA2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60291"/>
    <w:rsid w:val="00D60402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0F62"/>
    <w:rsid w:val="00D72F50"/>
    <w:rsid w:val="00D7389E"/>
    <w:rsid w:val="00D74198"/>
    <w:rsid w:val="00D74787"/>
    <w:rsid w:val="00D75DED"/>
    <w:rsid w:val="00D75EB7"/>
    <w:rsid w:val="00D80C95"/>
    <w:rsid w:val="00D822F9"/>
    <w:rsid w:val="00D826CA"/>
    <w:rsid w:val="00D83E4A"/>
    <w:rsid w:val="00D844C8"/>
    <w:rsid w:val="00D8499F"/>
    <w:rsid w:val="00D85C8B"/>
    <w:rsid w:val="00D86CD5"/>
    <w:rsid w:val="00D87163"/>
    <w:rsid w:val="00D8796F"/>
    <w:rsid w:val="00D903D1"/>
    <w:rsid w:val="00D920EA"/>
    <w:rsid w:val="00D921E6"/>
    <w:rsid w:val="00D929EB"/>
    <w:rsid w:val="00D930EC"/>
    <w:rsid w:val="00D936D7"/>
    <w:rsid w:val="00D942C2"/>
    <w:rsid w:val="00D943B1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80C"/>
    <w:rsid w:val="00DB109A"/>
    <w:rsid w:val="00DB2C32"/>
    <w:rsid w:val="00DB3B93"/>
    <w:rsid w:val="00DB40AB"/>
    <w:rsid w:val="00DB4116"/>
    <w:rsid w:val="00DB77B5"/>
    <w:rsid w:val="00DC027D"/>
    <w:rsid w:val="00DC0F98"/>
    <w:rsid w:val="00DC24DF"/>
    <w:rsid w:val="00DC3DFB"/>
    <w:rsid w:val="00DC4BCA"/>
    <w:rsid w:val="00DC4E1B"/>
    <w:rsid w:val="00DC4EAC"/>
    <w:rsid w:val="00DC5C23"/>
    <w:rsid w:val="00DC5E3A"/>
    <w:rsid w:val="00DC6448"/>
    <w:rsid w:val="00DC7078"/>
    <w:rsid w:val="00DC7602"/>
    <w:rsid w:val="00DD0437"/>
    <w:rsid w:val="00DD06EB"/>
    <w:rsid w:val="00DD1622"/>
    <w:rsid w:val="00DD1C3B"/>
    <w:rsid w:val="00DD32CC"/>
    <w:rsid w:val="00DD3D41"/>
    <w:rsid w:val="00DD4693"/>
    <w:rsid w:val="00DD5F16"/>
    <w:rsid w:val="00DD7257"/>
    <w:rsid w:val="00DD7AA3"/>
    <w:rsid w:val="00DD7D5B"/>
    <w:rsid w:val="00DE1AB4"/>
    <w:rsid w:val="00DE2A51"/>
    <w:rsid w:val="00DE31CB"/>
    <w:rsid w:val="00DE4097"/>
    <w:rsid w:val="00DE5A60"/>
    <w:rsid w:val="00DE5E10"/>
    <w:rsid w:val="00DF061E"/>
    <w:rsid w:val="00DF06EE"/>
    <w:rsid w:val="00DF0AB7"/>
    <w:rsid w:val="00DF1972"/>
    <w:rsid w:val="00DF3359"/>
    <w:rsid w:val="00DF3DA4"/>
    <w:rsid w:val="00DF466B"/>
    <w:rsid w:val="00DF5533"/>
    <w:rsid w:val="00DF6059"/>
    <w:rsid w:val="00DF65BA"/>
    <w:rsid w:val="00DF6BCD"/>
    <w:rsid w:val="00DF6F80"/>
    <w:rsid w:val="00DF7F49"/>
    <w:rsid w:val="00DF7FD7"/>
    <w:rsid w:val="00E002CF"/>
    <w:rsid w:val="00E01095"/>
    <w:rsid w:val="00E019A3"/>
    <w:rsid w:val="00E030CC"/>
    <w:rsid w:val="00E03E57"/>
    <w:rsid w:val="00E04E95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613B"/>
    <w:rsid w:val="00E17053"/>
    <w:rsid w:val="00E17487"/>
    <w:rsid w:val="00E1768F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ADE"/>
    <w:rsid w:val="00E25BF1"/>
    <w:rsid w:val="00E25F9D"/>
    <w:rsid w:val="00E26F8B"/>
    <w:rsid w:val="00E304E4"/>
    <w:rsid w:val="00E307B4"/>
    <w:rsid w:val="00E308B1"/>
    <w:rsid w:val="00E30E33"/>
    <w:rsid w:val="00E326FE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E3B"/>
    <w:rsid w:val="00E515DB"/>
    <w:rsid w:val="00E557C4"/>
    <w:rsid w:val="00E5754B"/>
    <w:rsid w:val="00E5755D"/>
    <w:rsid w:val="00E60294"/>
    <w:rsid w:val="00E602BD"/>
    <w:rsid w:val="00E611ED"/>
    <w:rsid w:val="00E61CE3"/>
    <w:rsid w:val="00E62B39"/>
    <w:rsid w:val="00E661A8"/>
    <w:rsid w:val="00E66F33"/>
    <w:rsid w:val="00E6735A"/>
    <w:rsid w:val="00E67477"/>
    <w:rsid w:val="00E70FEC"/>
    <w:rsid w:val="00E71950"/>
    <w:rsid w:val="00E7228D"/>
    <w:rsid w:val="00E72863"/>
    <w:rsid w:val="00E72DF7"/>
    <w:rsid w:val="00E73256"/>
    <w:rsid w:val="00E735D6"/>
    <w:rsid w:val="00E742FE"/>
    <w:rsid w:val="00E75D97"/>
    <w:rsid w:val="00E768A9"/>
    <w:rsid w:val="00E76E2D"/>
    <w:rsid w:val="00E771FF"/>
    <w:rsid w:val="00E80274"/>
    <w:rsid w:val="00E8158C"/>
    <w:rsid w:val="00E820EA"/>
    <w:rsid w:val="00E83330"/>
    <w:rsid w:val="00E834A6"/>
    <w:rsid w:val="00E848BB"/>
    <w:rsid w:val="00E86597"/>
    <w:rsid w:val="00E8706A"/>
    <w:rsid w:val="00E8768B"/>
    <w:rsid w:val="00E90EC2"/>
    <w:rsid w:val="00E9209D"/>
    <w:rsid w:val="00E9338E"/>
    <w:rsid w:val="00E93BB6"/>
    <w:rsid w:val="00E94D21"/>
    <w:rsid w:val="00E9507B"/>
    <w:rsid w:val="00E95A0E"/>
    <w:rsid w:val="00E96152"/>
    <w:rsid w:val="00E96483"/>
    <w:rsid w:val="00E96789"/>
    <w:rsid w:val="00E967EE"/>
    <w:rsid w:val="00E975E6"/>
    <w:rsid w:val="00E97B57"/>
    <w:rsid w:val="00EA1A2F"/>
    <w:rsid w:val="00EA1A36"/>
    <w:rsid w:val="00EA2E47"/>
    <w:rsid w:val="00EA321D"/>
    <w:rsid w:val="00EA3513"/>
    <w:rsid w:val="00EA4901"/>
    <w:rsid w:val="00EA4B91"/>
    <w:rsid w:val="00EA58A5"/>
    <w:rsid w:val="00EA58EE"/>
    <w:rsid w:val="00EA5B5F"/>
    <w:rsid w:val="00EA6AD4"/>
    <w:rsid w:val="00EB142B"/>
    <w:rsid w:val="00EB2BE9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25"/>
    <w:rsid w:val="00EC4C37"/>
    <w:rsid w:val="00ED0159"/>
    <w:rsid w:val="00ED081D"/>
    <w:rsid w:val="00ED167B"/>
    <w:rsid w:val="00ED1B16"/>
    <w:rsid w:val="00ED22B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E1912"/>
    <w:rsid w:val="00EE20A6"/>
    <w:rsid w:val="00EE21C0"/>
    <w:rsid w:val="00EE2DB2"/>
    <w:rsid w:val="00EE387D"/>
    <w:rsid w:val="00EE3ABA"/>
    <w:rsid w:val="00EE4071"/>
    <w:rsid w:val="00EE41C0"/>
    <w:rsid w:val="00EE6F40"/>
    <w:rsid w:val="00EE72C1"/>
    <w:rsid w:val="00EF05F8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59D4"/>
    <w:rsid w:val="00F05AB6"/>
    <w:rsid w:val="00F11403"/>
    <w:rsid w:val="00F11470"/>
    <w:rsid w:val="00F11A3A"/>
    <w:rsid w:val="00F14748"/>
    <w:rsid w:val="00F1486B"/>
    <w:rsid w:val="00F15760"/>
    <w:rsid w:val="00F15F40"/>
    <w:rsid w:val="00F16877"/>
    <w:rsid w:val="00F175C8"/>
    <w:rsid w:val="00F17EB2"/>
    <w:rsid w:val="00F20665"/>
    <w:rsid w:val="00F20D2C"/>
    <w:rsid w:val="00F21EA9"/>
    <w:rsid w:val="00F225B1"/>
    <w:rsid w:val="00F22CB8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D29"/>
    <w:rsid w:val="00F34E62"/>
    <w:rsid w:val="00F358C7"/>
    <w:rsid w:val="00F35AAC"/>
    <w:rsid w:val="00F36515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7330"/>
    <w:rsid w:val="00F47440"/>
    <w:rsid w:val="00F475AB"/>
    <w:rsid w:val="00F50052"/>
    <w:rsid w:val="00F506D7"/>
    <w:rsid w:val="00F50F7E"/>
    <w:rsid w:val="00F5196B"/>
    <w:rsid w:val="00F529D5"/>
    <w:rsid w:val="00F532D9"/>
    <w:rsid w:val="00F53AEE"/>
    <w:rsid w:val="00F53D38"/>
    <w:rsid w:val="00F54D1F"/>
    <w:rsid w:val="00F55DBD"/>
    <w:rsid w:val="00F55F57"/>
    <w:rsid w:val="00F56092"/>
    <w:rsid w:val="00F5666B"/>
    <w:rsid w:val="00F56829"/>
    <w:rsid w:val="00F56EEE"/>
    <w:rsid w:val="00F576ED"/>
    <w:rsid w:val="00F57D22"/>
    <w:rsid w:val="00F57F25"/>
    <w:rsid w:val="00F605E3"/>
    <w:rsid w:val="00F6081A"/>
    <w:rsid w:val="00F60B93"/>
    <w:rsid w:val="00F61101"/>
    <w:rsid w:val="00F6314E"/>
    <w:rsid w:val="00F63AB8"/>
    <w:rsid w:val="00F64757"/>
    <w:rsid w:val="00F64D5A"/>
    <w:rsid w:val="00F64E51"/>
    <w:rsid w:val="00F65B58"/>
    <w:rsid w:val="00F66EC2"/>
    <w:rsid w:val="00F71F61"/>
    <w:rsid w:val="00F725E3"/>
    <w:rsid w:val="00F726C5"/>
    <w:rsid w:val="00F72DDC"/>
    <w:rsid w:val="00F742A0"/>
    <w:rsid w:val="00F76446"/>
    <w:rsid w:val="00F770F0"/>
    <w:rsid w:val="00F772A3"/>
    <w:rsid w:val="00F77AAF"/>
    <w:rsid w:val="00F81681"/>
    <w:rsid w:val="00F82AED"/>
    <w:rsid w:val="00F8319F"/>
    <w:rsid w:val="00F83905"/>
    <w:rsid w:val="00F84520"/>
    <w:rsid w:val="00F8465C"/>
    <w:rsid w:val="00F8546D"/>
    <w:rsid w:val="00F8683C"/>
    <w:rsid w:val="00F86930"/>
    <w:rsid w:val="00F86FA8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0C8"/>
    <w:rsid w:val="00F92108"/>
    <w:rsid w:val="00F932DE"/>
    <w:rsid w:val="00F9518C"/>
    <w:rsid w:val="00F95FB8"/>
    <w:rsid w:val="00F96740"/>
    <w:rsid w:val="00F96846"/>
    <w:rsid w:val="00F968A7"/>
    <w:rsid w:val="00FA0945"/>
    <w:rsid w:val="00FA2723"/>
    <w:rsid w:val="00FA2C25"/>
    <w:rsid w:val="00FA2E51"/>
    <w:rsid w:val="00FA37E3"/>
    <w:rsid w:val="00FA5A2E"/>
    <w:rsid w:val="00FA6003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B6E5E"/>
    <w:rsid w:val="00FC010B"/>
    <w:rsid w:val="00FC0464"/>
    <w:rsid w:val="00FC050E"/>
    <w:rsid w:val="00FC1167"/>
    <w:rsid w:val="00FC152D"/>
    <w:rsid w:val="00FC1762"/>
    <w:rsid w:val="00FC2BC3"/>
    <w:rsid w:val="00FC3637"/>
    <w:rsid w:val="00FC51D6"/>
    <w:rsid w:val="00FC53EF"/>
    <w:rsid w:val="00FC5975"/>
    <w:rsid w:val="00FC5C3B"/>
    <w:rsid w:val="00FC718B"/>
    <w:rsid w:val="00FC7A12"/>
    <w:rsid w:val="00FD0B58"/>
    <w:rsid w:val="00FD0F60"/>
    <w:rsid w:val="00FD3586"/>
    <w:rsid w:val="00FD4203"/>
    <w:rsid w:val="00FD459E"/>
    <w:rsid w:val="00FD48F3"/>
    <w:rsid w:val="00FD5067"/>
    <w:rsid w:val="00FD5A2F"/>
    <w:rsid w:val="00FD62F9"/>
    <w:rsid w:val="00FD67E2"/>
    <w:rsid w:val="00FD77E7"/>
    <w:rsid w:val="00FD7D93"/>
    <w:rsid w:val="00FE0616"/>
    <w:rsid w:val="00FE1057"/>
    <w:rsid w:val="00FE31A0"/>
    <w:rsid w:val="00FE3DA0"/>
    <w:rsid w:val="00FE58D0"/>
    <w:rsid w:val="00FE7449"/>
    <w:rsid w:val="00FE7EC1"/>
    <w:rsid w:val="00FF13C6"/>
    <w:rsid w:val="00FF2DF7"/>
    <w:rsid w:val="00FF2F8D"/>
    <w:rsid w:val="00FF3C42"/>
    <w:rsid w:val="00FF576E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62218F"/>
  <w15:docId w15:val="{FADB6A47-07BB-45F8-A80C-20251BF7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6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10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75E91"/>
    <w:rPr>
      <w:lang w:val="en-GB"/>
    </w:rPr>
  </w:style>
  <w:style w:type="paragraph" w:styleId="Rubrik1">
    <w:name w:val="heading 1"/>
    <w:basedOn w:val="Normal"/>
    <w:next w:val="Normal"/>
    <w:link w:val="Rubrik1Char"/>
    <w:uiPriority w:val="1"/>
    <w:qFormat/>
    <w:rsid w:val="00B47F91"/>
    <w:pPr>
      <w:keepNext/>
      <w:spacing w:before="480" w:line="240" w:lineRule="auto"/>
      <w:outlineLvl w:val="0"/>
    </w:pPr>
    <w:rPr>
      <w:rFonts w:asciiTheme="majorHAnsi" w:hAnsiTheme="majorHAnsi" w:cs="Arial"/>
      <w:b/>
      <w:color w:val="2E78BA" w:themeColor="accent1"/>
      <w:sz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B47F91"/>
    <w:pPr>
      <w:keepNext/>
      <w:spacing w:before="360" w:after="0" w:line="240" w:lineRule="auto"/>
      <w:outlineLvl w:val="1"/>
    </w:pPr>
    <w:rPr>
      <w:rFonts w:asciiTheme="majorHAnsi" w:eastAsiaTheme="majorEastAsia" w:hAnsiTheme="majorHAnsi" w:cs="Arial"/>
      <w:b/>
      <w:bCs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B47F91"/>
    <w:pPr>
      <w:keepNext/>
      <w:spacing w:before="360" w:after="0" w:line="240" w:lineRule="auto"/>
      <w:outlineLvl w:val="2"/>
    </w:pPr>
    <w:rPr>
      <w:rFonts w:asciiTheme="majorHAnsi" w:eastAsiaTheme="majorEastAsia" w:hAnsiTheme="majorHAnsi" w:cs="Arial"/>
      <w:bCs/>
      <w:sz w:val="24"/>
      <w:lang w:eastAsia="sv-SE"/>
    </w:rPr>
  </w:style>
  <w:style w:type="paragraph" w:styleId="Rubrik4">
    <w:name w:val="heading 4"/>
    <w:basedOn w:val="Normal"/>
    <w:next w:val="Normal"/>
    <w:link w:val="Rubrik4Char"/>
    <w:uiPriority w:val="1"/>
    <w:qFormat/>
    <w:rsid w:val="00B47F91"/>
    <w:pPr>
      <w:keepNext/>
      <w:spacing w:before="360" w:after="0" w:line="240" w:lineRule="auto"/>
      <w:outlineLvl w:val="3"/>
    </w:pPr>
    <w:rPr>
      <w:rFonts w:asciiTheme="majorHAnsi" w:eastAsiaTheme="majorEastAsia" w:hAnsiTheme="majorHAnsi" w:cs="Arial"/>
      <w:b/>
      <w:bCs/>
      <w:i/>
      <w:iCs/>
      <w:color w:val="000000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spacing w:before="240"/>
      <w:outlineLvl w:val="4"/>
    </w:pPr>
    <w:rPr>
      <w:rFonts w:eastAsiaTheme="majorEastAsia"/>
      <w:b/>
      <w:color w:val="000000"/>
      <w:lang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16"/>
      </w:numPr>
      <w:outlineLvl w:val="5"/>
    </w:pPr>
    <w:rPr>
      <w:rFonts w:ascii="Arial" w:eastAsiaTheme="majorEastAsia" w:hAnsi="Arial" w:cs="Arial"/>
      <w:iCs/>
      <w:color w:val="000000"/>
      <w:sz w:val="18"/>
      <w:lang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0"/>
    <w:rsid w:val="00F86FA8"/>
    <w:pPr>
      <w:tabs>
        <w:tab w:val="left" w:pos="851"/>
        <w:tab w:val="center" w:pos="4536"/>
        <w:tab w:val="right" w:pos="9072"/>
      </w:tabs>
      <w:spacing w:after="0" w:line="220" w:lineRule="atLeast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semiHidden/>
    <w:rsid w:val="00B7234E"/>
    <w:pPr>
      <w:tabs>
        <w:tab w:val="center" w:pos="4536"/>
        <w:tab w:val="right" w:pos="9072"/>
      </w:tabs>
      <w:spacing w:before="240" w:after="0"/>
      <w:jc w:val="center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rsid w:val="008073B3"/>
    <w:rPr>
      <w:color w:val="B2C4E5" w:themeColor="accent3"/>
      <w:u w:val="single"/>
    </w:rPr>
  </w:style>
  <w:style w:type="character" w:styleId="Sidnummer">
    <w:name w:val="page number"/>
    <w:basedOn w:val="Standardstycketeckensnitt"/>
    <w:uiPriority w:val="5"/>
    <w:semiHidden/>
    <w:rsid w:val="006C6C78"/>
    <w:rPr>
      <w:rFonts w:asciiTheme="majorHAnsi" w:hAnsiTheme="majorHAnsi"/>
      <w:color w:val="auto"/>
      <w:sz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B47F91"/>
    <w:rPr>
      <w:rFonts w:asciiTheme="majorHAnsi" w:hAnsiTheme="majorHAnsi" w:cs="Arial"/>
      <w:b/>
      <w:color w:val="2E78BA" w:themeColor="accent1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B47F91"/>
    <w:rPr>
      <w:rFonts w:asciiTheme="majorHAnsi" w:eastAsiaTheme="majorEastAsia" w:hAnsiTheme="majorHAnsi" w:cs="Arial"/>
      <w:bCs/>
      <w:sz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B47F91"/>
    <w:rPr>
      <w:rFonts w:asciiTheme="majorHAnsi" w:eastAsiaTheme="majorEastAsia" w:hAnsiTheme="majorHAnsi" w:cs="Arial"/>
      <w:b/>
      <w:bCs/>
      <w:color w:val="000000" w:themeColor="text1"/>
      <w:sz w:val="24"/>
      <w:szCs w:val="26"/>
      <w:lang w:val="sv-SE" w:eastAsia="sv-SE"/>
    </w:rPr>
  </w:style>
  <w:style w:type="paragraph" w:styleId="Liststycke">
    <w:name w:val="List Paragraph"/>
    <w:basedOn w:val="Normal"/>
    <w:uiPriority w:val="44"/>
    <w:semiHidden/>
    <w:rsid w:val="00C64ACF"/>
    <w:pPr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rsid w:val="00B47F91"/>
    <w:rPr>
      <w:rFonts w:asciiTheme="majorHAnsi" w:eastAsiaTheme="majorEastAsia" w:hAnsiTheme="majorHAnsi" w:cs="Arial"/>
      <w:b/>
      <w:bCs/>
      <w:i/>
      <w:iCs/>
      <w:color w:val="000000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sz w:val="22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next w:val="Normal"/>
    <w:uiPriority w:val="39"/>
    <w:unhideWhenUsed/>
    <w:rsid w:val="0031030D"/>
    <w:pPr>
      <w:keepLines/>
      <w:spacing w:before="240" w:line="240" w:lineRule="auto"/>
    </w:pPr>
    <w:rPr>
      <w:rFonts w:asciiTheme="majorHAnsi" w:eastAsiaTheme="majorEastAsia" w:hAnsiTheme="majorHAnsi" w:cstheme="majorBidi"/>
      <w:b/>
      <w:color w:val="2E78BA" w:themeColor="accent1"/>
      <w:sz w:val="36"/>
      <w:szCs w:val="50"/>
      <w:lang w:val="sv-SE"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C40D2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/>
      <w:outlineLvl w:val="0"/>
    </w:pPr>
    <w:rPr>
      <w:rFonts w:asciiTheme="majorHAnsi" w:eastAsiaTheme="majorEastAsia" w:hAnsiTheme="majorHAnsi" w:cs="Arial"/>
      <w:b/>
      <w:color w:val="2E78BA" w:themeColor="accent1"/>
      <w:sz w:val="50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/>
      <w:outlineLvl w:val="1"/>
    </w:pPr>
    <w:rPr>
      <w:rFonts w:ascii="Arial" w:eastAsiaTheme="majorEastAsia" w:hAnsi="Arial" w:cs="Arial"/>
      <w:b/>
      <w:color w:val="2E78BA" w:themeColor="accent1"/>
      <w:sz w:val="26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/>
      <w:bCs w:val="0"/>
      <w:color w:val="2E78BA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/>
      <w:ind w:left="851" w:hanging="851"/>
      <w:outlineLvl w:val="2"/>
    </w:pPr>
    <w:rPr>
      <w:rFonts w:asciiTheme="majorHAnsi" w:eastAsiaTheme="majorEastAsia" w:hAnsiTheme="majorHAnsi" w:cs="Arial"/>
      <w:b/>
      <w:color w:val="2E78BA" w:themeColor="accent1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26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2"/>
    <w:semiHidden/>
    <w:rsid w:val="00C24CEE"/>
    <w:pPr>
      <w:spacing w:after="0"/>
      <w:jc w:val="right"/>
    </w:pPr>
    <w:rPr>
      <w:rFonts w:asciiTheme="majorHAnsi" w:hAnsiTheme="majorHAnsi"/>
      <w:b/>
      <w:color w:val="2E78BA" w:themeColor="accent1"/>
      <w:sz w:val="32"/>
    </w:rPr>
  </w:style>
  <w:style w:type="paragraph" w:customStyle="1" w:styleId="Startsida-Underrubrik">
    <w:name w:val="Startsida - Underrubrik"/>
    <w:basedOn w:val="Normal"/>
    <w:uiPriority w:val="2"/>
    <w:semiHidden/>
    <w:rsid w:val="000D4A9B"/>
    <w:pPr>
      <w:spacing w:after="0"/>
      <w:jc w:val="right"/>
    </w:pPr>
    <w:rPr>
      <w:rFonts w:asciiTheme="majorHAnsi" w:hAnsiTheme="majorHAnsi"/>
      <w:sz w:val="24"/>
      <w:szCs w:val="36"/>
    </w:rPr>
  </w:style>
  <w:style w:type="paragraph" w:styleId="Innehll1">
    <w:name w:val="toc 1"/>
    <w:basedOn w:val="Normal"/>
    <w:next w:val="Normal"/>
    <w:autoRedefine/>
    <w:uiPriority w:val="39"/>
    <w:unhideWhenUsed/>
    <w:rsid w:val="003B5279"/>
    <w:pPr>
      <w:tabs>
        <w:tab w:val="left" w:pos="397"/>
        <w:tab w:val="right" w:leader="dot" w:pos="8504"/>
      </w:tabs>
      <w:spacing w:before="200"/>
    </w:pPr>
    <w:rPr>
      <w:rFonts w:asciiTheme="majorHAnsi" w:hAnsiTheme="majorHAnsi" w:cs="Arial"/>
      <w:color w:val="000000"/>
    </w:rPr>
  </w:style>
  <w:style w:type="paragraph" w:styleId="Innehll2">
    <w:name w:val="toc 2"/>
    <w:basedOn w:val="Normal"/>
    <w:next w:val="Normal"/>
    <w:autoRedefine/>
    <w:uiPriority w:val="39"/>
    <w:unhideWhenUsed/>
    <w:rsid w:val="003B5279"/>
    <w:pPr>
      <w:tabs>
        <w:tab w:val="left" w:pos="992"/>
        <w:tab w:val="right" w:leader="dot" w:pos="8504"/>
      </w:tabs>
      <w:ind w:left="397"/>
    </w:pPr>
    <w:rPr>
      <w:rFonts w:asciiTheme="majorHAnsi" w:hAnsiTheme="majorHAnsi" w:cs="Arial"/>
      <w:color w:val="000000"/>
    </w:rPr>
  </w:style>
  <w:style w:type="paragraph" w:styleId="Innehll3">
    <w:name w:val="toc 3"/>
    <w:basedOn w:val="Normal"/>
    <w:next w:val="Normal"/>
    <w:autoRedefine/>
    <w:uiPriority w:val="39"/>
    <w:unhideWhenUsed/>
    <w:rsid w:val="003B5279"/>
    <w:pPr>
      <w:tabs>
        <w:tab w:val="left" w:pos="1361"/>
        <w:tab w:val="right" w:leader="dot" w:pos="8504"/>
      </w:tabs>
      <w:ind w:left="992"/>
    </w:pPr>
    <w:rPr>
      <w:rFonts w:asciiTheme="majorHAnsi" w:hAnsiTheme="majorHAnsi" w:cs="Arial"/>
      <w:color w:val="000000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2E78BA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989092" w:themeColor="accent6" w:themeShade="BF"/>
    </w:rPr>
    <w:tblPr>
      <w:tblStyleRowBandSize w:val="1"/>
      <w:tblStyleColBandSize w:val="1"/>
      <w:tblBorders>
        <w:top w:val="single" w:sz="4" w:space="0" w:color="DEDBDB" w:themeColor="accent6" w:themeTint="99"/>
        <w:left w:val="single" w:sz="4" w:space="0" w:color="DEDBDB" w:themeColor="accent6" w:themeTint="99"/>
        <w:bottom w:val="single" w:sz="4" w:space="0" w:color="DEDBDB" w:themeColor="accent6" w:themeTint="99"/>
        <w:right w:val="single" w:sz="4" w:space="0" w:color="DEDBDB" w:themeColor="accent6" w:themeTint="99"/>
        <w:insideH w:val="single" w:sz="4" w:space="0" w:color="DEDBDB" w:themeColor="accent6" w:themeTint="99"/>
        <w:insideV w:val="single" w:sz="4" w:space="0" w:color="DE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3" w:themeFill="accent6" w:themeFillTint="33"/>
      </w:tcPr>
    </w:tblStylePr>
    <w:tblStylePr w:type="band1Horz">
      <w:tblPr/>
      <w:tcPr>
        <w:shd w:val="clear" w:color="auto" w:fill="F4F3F3" w:themeFill="accent6" w:themeFillTint="33"/>
      </w:tcPr>
    </w:tblStylePr>
    <w:tblStylePr w:type="neCell">
      <w:tblPr/>
      <w:tcPr>
        <w:tcBorders>
          <w:bottom w:val="single" w:sz="4" w:space="0" w:color="DEDBDB" w:themeColor="accent6" w:themeTint="99"/>
        </w:tcBorders>
      </w:tcPr>
    </w:tblStylePr>
    <w:tblStylePr w:type="nwCell">
      <w:tblPr/>
      <w:tcPr>
        <w:tcBorders>
          <w:bottom w:val="single" w:sz="4" w:space="0" w:color="DEDBDB" w:themeColor="accent6" w:themeTint="99"/>
        </w:tcBorders>
      </w:tcPr>
    </w:tblStylePr>
    <w:tblStylePr w:type="seCell">
      <w:tblPr/>
      <w:tcPr>
        <w:tcBorders>
          <w:top w:val="single" w:sz="4" w:space="0" w:color="DEDBDB" w:themeColor="accent6" w:themeTint="99"/>
        </w:tcBorders>
      </w:tcPr>
    </w:tblStylePr>
    <w:tblStylePr w:type="swCell">
      <w:tblPr/>
      <w:tcPr>
        <w:tcBorders>
          <w:top w:val="single" w:sz="4" w:space="0" w:color="DEDBDB" w:themeColor="accent6" w:themeTint="99"/>
        </w:tcBorders>
      </w:tcPr>
    </w:tblStyle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eastAsia="en-GB"/>
    </w:rPr>
  </w:style>
  <w:style w:type="character" w:customStyle="1" w:styleId="SidhuvudChar">
    <w:name w:val="Sidhuvud Char"/>
    <w:basedOn w:val="Standardstycketeckensnitt"/>
    <w:link w:val="Sidhuvud"/>
    <w:uiPriority w:val="10"/>
    <w:rsid w:val="00F86FA8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character" w:customStyle="1" w:styleId="Sidfot-Etikett">
    <w:name w:val="Sidfot - Etikett"/>
    <w:basedOn w:val="Standardstycketeckensnitt"/>
    <w:uiPriority w:val="5"/>
    <w:semiHidden/>
    <w:rsid w:val="00EA4B91"/>
    <w:rPr>
      <w:b/>
      <w:bCs/>
      <w:color w:val="2E78BA" w:themeColor="accent1"/>
      <w:sz w:val="14"/>
      <w:szCs w:val="14"/>
    </w:rPr>
  </w:style>
  <w:style w:type="paragraph" w:customStyle="1" w:styleId="Startsida-vriginfotext">
    <w:name w:val="Startsida - Övrig infotext"/>
    <w:basedOn w:val="Startsida-Underrubrik"/>
    <w:uiPriority w:val="2"/>
    <w:semiHidden/>
    <w:qFormat/>
    <w:rsid w:val="00DD7AA3"/>
    <w:rPr>
      <w:b/>
      <w:caps/>
      <w:sz w:val="20"/>
      <w:szCs w:val="20"/>
    </w:rPr>
  </w:style>
  <w:style w:type="paragraph" w:customStyle="1" w:styleId="Lista-Punkter">
    <w:name w:val="Lista - Punkter"/>
    <w:basedOn w:val="Liststycke"/>
    <w:uiPriority w:val="2"/>
    <w:qFormat/>
    <w:rsid w:val="00D14340"/>
    <w:pPr>
      <w:numPr>
        <w:numId w:val="10"/>
      </w:numPr>
      <w:spacing w:before="120"/>
    </w:pPr>
    <w:rPr>
      <w:rFonts w:cstheme="majorHAnsi"/>
      <w:szCs w:val="20"/>
    </w:rPr>
  </w:style>
  <w:style w:type="paragraph" w:customStyle="1" w:styleId="Lista-Nummer">
    <w:name w:val="Lista - Nummer"/>
    <w:basedOn w:val="Liststycke"/>
    <w:uiPriority w:val="2"/>
    <w:qFormat/>
    <w:rsid w:val="00C80DE6"/>
    <w:pPr>
      <w:numPr>
        <w:numId w:val="11"/>
      </w:numPr>
      <w:spacing w:before="120"/>
    </w:pPr>
    <w:rPr>
      <w:rFonts w:cstheme="majorHAnsi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table" w:customStyle="1" w:styleId="ORUtabellkantlinjer">
    <w:name w:val="ORU tabell kantlinjer"/>
    <w:basedOn w:val="Normaltabell"/>
    <w:uiPriority w:val="99"/>
    <w:rsid w:val="009B34AC"/>
    <w:pPr>
      <w:spacing w:after="0"/>
    </w:pPr>
    <w:rPr>
      <w:rFonts w:asciiTheme="majorHAnsi" w:hAnsiTheme="majorHAns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table" w:customStyle="1" w:styleId="ORUtabellutankantlinjer">
    <w:name w:val="ORU tabell utan kantlinjer"/>
    <w:basedOn w:val="Normaltabell"/>
    <w:uiPriority w:val="99"/>
    <w:rsid w:val="00DD3D41"/>
    <w:pPr>
      <w:spacing w:after="0"/>
    </w:pPr>
    <w:rPr>
      <w:rFonts w:asciiTheme="majorHAnsi" w:hAnsiTheme="majorHAnsi"/>
      <w:sz w:val="20"/>
    </w:rPr>
    <w:tblPr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</w:tblStylePr>
  </w:style>
  <w:style w:type="character" w:styleId="Platshllartext">
    <w:name w:val="Placeholder Text"/>
    <w:basedOn w:val="Standardstycketeckensnitt"/>
    <w:uiPriority w:val="44"/>
    <w:semiHidden/>
    <w:rsid w:val="001442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\AppData\Roaming\Microsoft\Templates\ORU\Word\3_ORU%20basic%20English%20template.dotx" TargetMode="External"/></Relationships>
</file>

<file path=word/theme/theme1.xml><?xml version="1.0" encoding="utf-8"?>
<a:theme xmlns:a="http://schemas.openxmlformats.org/drawingml/2006/main" name="Office Theme">
  <a:themeElements>
    <a:clrScheme name="ORU">
      <a:dk1>
        <a:srgbClr val="000000"/>
      </a:dk1>
      <a:lt1>
        <a:srgbClr val="FFFFFF"/>
      </a:lt1>
      <a:dk2>
        <a:srgbClr val="89A8D7"/>
      </a:dk2>
      <a:lt2>
        <a:srgbClr val="ADAAAB"/>
      </a:lt2>
      <a:accent1>
        <a:srgbClr val="2E78BA"/>
      </a:accent1>
      <a:accent2>
        <a:srgbClr val="5E8EC9"/>
      </a:accent2>
      <a:accent3>
        <a:srgbClr val="B2C4E5"/>
      </a:accent3>
      <a:accent4>
        <a:srgbClr val="7D7A7C"/>
      </a:accent4>
      <a:accent5>
        <a:srgbClr val="959192"/>
      </a:accent5>
      <a:accent6>
        <a:srgbClr val="C8C4C5"/>
      </a:accent6>
      <a:hlink>
        <a:srgbClr val="000000"/>
      </a:hlink>
      <a:folHlink>
        <a:srgbClr val="000000"/>
      </a:folHlink>
    </a:clrScheme>
    <a:fontScheme name="OR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9B62-F005-4E00-B0FB-18D434F3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3_ORU basic English template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Ingebrigtsen</dc:creator>
  <cp:lastModifiedBy>Cecilia Lagerström</cp:lastModifiedBy>
  <cp:revision>2</cp:revision>
  <cp:lastPrinted>2018-02-05T15:25:00Z</cp:lastPrinted>
  <dcterms:created xsi:type="dcterms:W3CDTF">2025-02-20T12:20:00Z</dcterms:created>
  <dcterms:modified xsi:type="dcterms:W3CDTF">2025-02-20T12:20:00Z</dcterms:modified>
</cp:coreProperties>
</file>