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6B1" w:rsidRPr="009436B1" w:rsidRDefault="009436B1" w:rsidP="009436B1">
      <w:pPr>
        <w:autoSpaceDE w:val="0"/>
        <w:autoSpaceDN w:val="0"/>
        <w:adjustRightInd w:val="0"/>
        <w:spacing w:after="120" w:line="240" w:lineRule="auto"/>
        <w:jc w:val="both"/>
        <w:rPr>
          <w:rFonts w:ascii="Arial" w:hAnsi="Arial" w:cs="Arial"/>
          <w:lang w:val="en-US"/>
        </w:rPr>
      </w:pPr>
      <w:r w:rsidRPr="009436B1">
        <w:rPr>
          <w:rFonts w:ascii="Arial" w:hAnsi="Arial" w:cs="Arial"/>
          <w:lang w:val="en-US"/>
        </w:rPr>
        <w:t>Peter van der Heijden is professor of statistics for</w:t>
      </w:r>
      <w:r>
        <w:rPr>
          <w:rFonts w:ascii="Arial" w:hAnsi="Arial" w:cs="Arial"/>
          <w:lang w:val="en-US"/>
        </w:rPr>
        <w:t xml:space="preserve"> </w:t>
      </w:r>
      <w:r w:rsidRPr="009436B1">
        <w:rPr>
          <w:rFonts w:ascii="Arial" w:hAnsi="Arial" w:cs="Arial"/>
          <w:lang w:val="en-US"/>
        </w:rPr>
        <w:t>the social a</w:t>
      </w:r>
      <w:r>
        <w:rPr>
          <w:rFonts w:ascii="Arial" w:hAnsi="Arial" w:cs="Arial"/>
          <w:lang w:val="en-US"/>
        </w:rPr>
        <w:t xml:space="preserve">nd </w:t>
      </w:r>
      <w:proofErr w:type="spellStart"/>
      <w:r>
        <w:rPr>
          <w:rFonts w:ascii="Arial" w:hAnsi="Arial" w:cs="Arial"/>
          <w:lang w:val="en-US"/>
        </w:rPr>
        <w:t>behavioural</w:t>
      </w:r>
      <w:proofErr w:type="spellEnd"/>
      <w:r>
        <w:rPr>
          <w:rFonts w:ascii="Arial" w:hAnsi="Arial" w:cs="Arial"/>
          <w:lang w:val="en-US"/>
        </w:rPr>
        <w:t xml:space="preserve"> sciences at Utrecht University and professor of social statistics at the University of Southampton. At Utrecht University </w:t>
      </w:r>
      <w:r w:rsidR="00182784">
        <w:rPr>
          <w:rFonts w:ascii="Arial" w:hAnsi="Arial" w:cs="Arial"/>
          <w:lang w:val="en-US"/>
        </w:rPr>
        <w:t>he is responsible for the focus area Applied Data Science</w:t>
      </w:r>
      <w:r w:rsidR="00E02DF4">
        <w:rPr>
          <w:rFonts w:ascii="Arial" w:hAnsi="Arial" w:cs="Arial"/>
          <w:lang w:val="en-US"/>
        </w:rPr>
        <w:t>.</w:t>
      </w:r>
    </w:p>
    <w:p w:rsidR="009436B1" w:rsidRDefault="00182784" w:rsidP="009436B1">
      <w:pPr>
        <w:autoSpaceDE w:val="0"/>
        <w:autoSpaceDN w:val="0"/>
        <w:adjustRightInd w:val="0"/>
        <w:spacing w:after="120" w:line="240" w:lineRule="auto"/>
        <w:jc w:val="both"/>
        <w:rPr>
          <w:rFonts w:ascii="Arial" w:hAnsi="Arial" w:cs="Arial"/>
          <w:lang w:val="en-US"/>
        </w:rPr>
      </w:pPr>
      <w:r>
        <w:rPr>
          <w:rFonts w:ascii="Arial" w:hAnsi="Arial" w:cs="Arial"/>
          <w:lang w:val="en-US"/>
        </w:rPr>
        <w:t>He is chair of the Advisory Committee on Methodology and Quality at Statistics Netherlands and chair of the steering committee research into recidivism at the Dutch Ministry of Justice and Safety. He is elected member of the International Statistical Institute.</w:t>
      </w:r>
      <w:r w:rsidR="003314EF">
        <w:rPr>
          <w:rFonts w:ascii="Arial" w:hAnsi="Arial" w:cs="Arial"/>
          <w:lang w:val="en-US"/>
        </w:rPr>
        <w:t xml:space="preserve"> He is member of the European Statistical Advisory Committee of the Eu</w:t>
      </w:r>
      <w:bookmarkStart w:id="0" w:name="_GoBack"/>
      <w:bookmarkEnd w:id="0"/>
      <w:r w:rsidR="003314EF">
        <w:rPr>
          <w:rFonts w:ascii="Arial" w:hAnsi="Arial" w:cs="Arial"/>
          <w:lang w:val="en-US"/>
        </w:rPr>
        <w:t>ropean Commission.</w:t>
      </w:r>
    </w:p>
    <w:p w:rsidR="00182784" w:rsidRDefault="00182784" w:rsidP="009436B1">
      <w:pPr>
        <w:autoSpaceDE w:val="0"/>
        <w:autoSpaceDN w:val="0"/>
        <w:adjustRightInd w:val="0"/>
        <w:spacing w:after="120" w:line="240" w:lineRule="auto"/>
        <w:jc w:val="both"/>
        <w:rPr>
          <w:rFonts w:ascii="Arial" w:hAnsi="Arial" w:cs="Arial"/>
          <w:lang w:val="en-US"/>
        </w:rPr>
      </w:pPr>
      <w:r>
        <w:rPr>
          <w:rFonts w:ascii="Arial" w:hAnsi="Arial" w:cs="Arial"/>
          <w:lang w:val="en-US"/>
        </w:rPr>
        <w:t xml:space="preserve">His recent research focusses on population sizes estimation in the area of the census, and in public health; on record linkage; and on data mining and machine learning methods. He is author of over 100 publications and supervised over 20 PhD students. Papers can be found at </w:t>
      </w:r>
      <w:hyperlink r:id="rId5" w:history="1">
        <w:r w:rsidR="00E02DF4">
          <w:rPr>
            <w:rStyle w:val="Hyperlink"/>
          </w:rPr>
          <w:t>https://www.researchgate.net/profile/Peter_GM_Heijden</w:t>
        </w:r>
      </w:hyperlink>
      <w:r w:rsidR="00E02DF4">
        <w:t xml:space="preserve">. </w:t>
      </w:r>
    </w:p>
    <w:p w:rsidR="00182784" w:rsidRPr="009436B1" w:rsidRDefault="00182784" w:rsidP="009436B1">
      <w:pPr>
        <w:autoSpaceDE w:val="0"/>
        <w:autoSpaceDN w:val="0"/>
        <w:adjustRightInd w:val="0"/>
        <w:spacing w:after="120" w:line="240" w:lineRule="auto"/>
        <w:jc w:val="both"/>
        <w:rPr>
          <w:rFonts w:ascii="Arial" w:hAnsi="Arial" w:cs="Arial"/>
          <w:lang w:val="en-US"/>
        </w:rPr>
      </w:pPr>
    </w:p>
    <w:sectPr w:rsidR="00182784" w:rsidRPr="00943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16BEF"/>
    <w:multiLevelType w:val="hybridMultilevel"/>
    <w:tmpl w:val="078A79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B4"/>
    <w:rsid w:val="00182784"/>
    <w:rsid w:val="003314EF"/>
    <w:rsid w:val="00515F5B"/>
    <w:rsid w:val="009436B1"/>
    <w:rsid w:val="00966BB4"/>
    <w:rsid w:val="00E02D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05D7"/>
  <w15:chartTrackingRefBased/>
  <w15:docId w15:val="{53A9CC09-D069-48B3-A5BE-26C27214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6B1"/>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2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rofile/Peter_GM_Heijd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Heijden, P.G.M. van der (Peter)</dc:creator>
  <cp:keywords/>
  <dc:description/>
  <cp:lastModifiedBy>Heijden, P.G.M. van der (Peter)</cp:lastModifiedBy>
  <cp:revision>3</cp:revision>
  <dcterms:created xsi:type="dcterms:W3CDTF">2019-04-22T10:30:00Z</dcterms:created>
  <dcterms:modified xsi:type="dcterms:W3CDTF">2019-04-25T20:28:00Z</dcterms:modified>
</cp:coreProperties>
</file>