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611D" w14:textId="26DD109E" w:rsidR="00700A10" w:rsidRDefault="00992904">
      <w:pPr>
        <w:pStyle w:val="Brdtex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0B725C" wp14:editId="55766A73">
            <wp:simplePos x="0" y="0"/>
            <wp:positionH relativeFrom="page">
              <wp:posOffset>907960</wp:posOffset>
            </wp:positionH>
            <wp:positionV relativeFrom="paragraph">
              <wp:posOffset>154877</wp:posOffset>
            </wp:positionV>
            <wp:extent cx="661723" cy="632510"/>
            <wp:effectExtent l="0" t="0" r="5080" b="0"/>
            <wp:wrapNone/>
            <wp:docPr id="35774979" name="Bildobjekt 35774979" descr="En bild som visar text, logotyp, Teckensnitt, symbol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4979" name="Bildobjekt 35774979" descr="En bild som visar text, logotyp, Teckensnitt, symbol&#10;&#10;Automatiskt genererad beskrivn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67" cy="63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A6231" w14:textId="6FAEFAEC" w:rsidR="00410366" w:rsidRDefault="00410366" w:rsidP="00410366">
      <w:pPr>
        <w:pStyle w:val="Brdtext"/>
        <w:spacing w:before="94"/>
        <w:ind w:right="101"/>
        <w:jc w:val="right"/>
      </w:pPr>
      <w:r>
        <w:t>BILAGA</w:t>
      </w:r>
      <w:r>
        <w:rPr>
          <w:spacing w:val="-3"/>
        </w:rPr>
        <w:t xml:space="preserve"> </w:t>
      </w:r>
      <w:r>
        <w:rPr>
          <w:spacing w:val="-5"/>
        </w:rPr>
        <w:t>2</w:t>
      </w:r>
    </w:p>
    <w:p w14:paraId="40659E4F" w14:textId="31BC6104" w:rsidR="00410366" w:rsidRDefault="00410366" w:rsidP="00410366">
      <w:pPr>
        <w:pStyle w:val="Brdtext"/>
        <w:spacing w:before="1"/>
      </w:pPr>
    </w:p>
    <w:p w14:paraId="1577127F" w14:textId="77777777" w:rsidR="00410366" w:rsidRPr="001B5272" w:rsidRDefault="00410366" w:rsidP="00410366">
      <w:pPr>
        <w:pStyle w:val="Rubrik"/>
        <w:rPr>
          <w:sz w:val="24"/>
          <w:szCs w:val="24"/>
        </w:rPr>
      </w:pPr>
      <w:r w:rsidRPr="001B5272">
        <w:rPr>
          <w:color w:val="4F81BA"/>
          <w:sz w:val="24"/>
          <w:szCs w:val="24"/>
        </w:rPr>
        <w:t>Betygsunderlag</w:t>
      </w:r>
      <w:r w:rsidRPr="001B5272">
        <w:rPr>
          <w:color w:val="4F81BA"/>
          <w:spacing w:val="-13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för</w:t>
      </w:r>
      <w:r w:rsidRPr="001B5272">
        <w:rPr>
          <w:color w:val="4F81BA"/>
          <w:spacing w:val="-9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arbetsterapeutstudent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i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verksamhetsförlagd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utbildning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(VFU),</w:t>
      </w:r>
      <w:r w:rsidRPr="001B5272">
        <w:rPr>
          <w:color w:val="4F81BA"/>
          <w:spacing w:val="-11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termin</w:t>
      </w:r>
      <w:r w:rsidRPr="001B5272">
        <w:rPr>
          <w:color w:val="4F81BA"/>
          <w:spacing w:val="-9"/>
          <w:sz w:val="24"/>
          <w:szCs w:val="24"/>
        </w:rPr>
        <w:t xml:space="preserve"> </w:t>
      </w:r>
      <w:r w:rsidRPr="001B5272">
        <w:rPr>
          <w:color w:val="4F81BA"/>
          <w:spacing w:val="-10"/>
          <w:sz w:val="24"/>
          <w:szCs w:val="24"/>
        </w:rPr>
        <w:t>6</w:t>
      </w:r>
    </w:p>
    <w:p w14:paraId="140D5BCB" w14:textId="3F01AB0B" w:rsidR="00410366" w:rsidRDefault="00410366" w:rsidP="00410366">
      <w:pPr>
        <w:pStyle w:val="Brdtext"/>
        <w:spacing w:before="8"/>
        <w:ind w:left="1896" w:right="1351"/>
        <w:jc w:val="center"/>
      </w:pPr>
      <w:r>
        <w:t>VFU-period:</w:t>
      </w:r>
      <w:r>
        <w:rPr>
          <w:spacing w:val="-6"/>
        </w:rPr>
        <w:t xml:space="preserve"> </w:t>
      </w:r>
      <w:r>
        <w:t>202</w:t>
      </w:r>
      <w:r w:rsidR="00C22E1D">
        <w:t>5</w:t>
      </w:r>
      <w:r>
        <w:t>-</w:t>
      </w:r>
      <w:r w:rsidR="0063072C">
        <w:t>0</w:t>
      </w:r>
      <w:r w:rsidR="005C4179">
        <w:t>9</w:t>
      </w:r>
      <w:r>
        <w:t>-</w:t>
      </w:r>
      <w:r w:rsidR="005C4179">
        <w:t>29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C22E1D">
        <w:t>5</w:t>
      </w:r>
      <w:r>
        <w:t>-</w:t>
      </w:r>
      <w:r w:rsidR="005C4179">
        <w:t>11</w:t>
      </w:r>
      <w:r>
        <w:t>-</w:t>
      </w:r>
      <w:r w:rsidR="005C4179">
        <w:rPr>
          <w:spacing w:val="-5"/>
        </w:rPr>
        <w:t>2</w:t>
      </w:r>
      <w:r w:rsidR="00C22E1D">
        <w:rPr>
          <w:spacing w:val="-5"/>
        </w:rPr>
        <w:t>1</w:t>
      </w:r>
    </w:p>
    <w:p w14:paraId="5F87436D" w14:textId="77777777" w:rsidR="00410366" w:rsidRDefault="00410366" w:rsidP="00410366">
      <w:pPr>
        <w:pStyle w:val="Brdtext"/>
        <w:tabs>
          <w:tab w:val="left" w:pos="8341"/>
        </w:tabs>
        <w:spacing w:before="189"/>
        <w:ind w:left="515"/>
      </w:pPr>
      <w:r>
        <w:rPr>
          <w:spacing w:val="-2"/>
        </w:rPr>
        <w:t>Student:</w:t>
      </w:r>
      <w:r>
        <w:tab/>
      </w:r>
      <w:r>
        <w:rPr>
          <w:spacing w:val="-2"/>
        </w:rPr>
        <w:t>Personnr:</w:t>
      </w:r>
    </w:p>
    <w:p w14:paraId="2575FBB0" w14:textId="6BF8F0AA" w:rsidR="00410366" w:rsidRDefault="00410366" w:rsidP="00992904">
      <w:pPr>
        <w:pStyle w:val="Brdtext"/>
        <w:tabs>
          <w:tab w:val="left" w:pos="8341"/>
        </w:tabs>
        <w:spacing w:before="1"/>
        <w:ind w:left="515"/>
        <w:rPr>
          <w:sz w:val="23"/>
        </w:rPr>
      </w:pPr>
      <w:r>
        <w:rPr>
          <w:spacing w:val="-2"/>
        </w:rPr>
        <w:t>VFU-plats:</w:t>
      </w:r>
      <w:r>
        <w:tab/>
      </w:r>
      <w:r>
        <w:rPr>
          <w:spacing w:val="-2"/>
        </w:rPr>
        <w:t>VFU-handledare:</w:t>
      </w: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4"/>
      </w:tblGrid>
      <w:tr w:rsidR="00410366" w14:paraId="10B80FA9" w14:textId="77777777" w:rsidTr="00BD342B">
        <w:trPr>
          <w:trHeight w:val="3963"/>
        </w:trPr>
        <w:tc>
          <w:tcPr>
            <w:tcW w:w="13864" w:type="dxa"/>
          </w:tcPr>
          <w:p w14:paraId="3A455419" w14:textId="77777777" w:rsidR="00410366" w:rsidRPr="001B5272" w:rsidRDefault="00410366" w:rsidP="00BD342B">
            <w:pPr>
              <w:pStyle w:val="TableParagraph"/>
              <w:spacing w:line="246" w:lineRule="exact"/>
              <w:rPr>
                <w:b/>
                <w:bCs/>
              </w:rPr>
            </w:pPr>
            <w:r w:rsidRPr="001B5272">
              <w:rPr>
                <w:b/>
                <w:bCs/>
              </w:rPr>
              <w:t>Samlat</w:t>
            </w:r>
            <w:r w:rsidRPr="001B5272">
              <w:rPr>
                <w:b/>
                <w:bCs/>
                <w:spacing w:val="-5"/>
              </w:rPr>
              <w:t xml:space="preserve"> </w:t>
            </w:r>
            <w:r w:rsidRPr="001B5272">
              <w:rPr>
                <w:b/>
                <w:bCs/>
              </w:rPr>
              <w:t>utlåtande</w:t>
            </w:r>
            <w:r w:rsidRPr="001B5272">
              <w:rPr>
                <w:b/>
                <w:bCs/>
                <w:spacing w:val="-8"/>
              </w:rPr>
              <w:t xml:space="preserve"> </w:t>
            </w:r>
            <w:r w:rsidRPr="001B5272">
              <w:rPr>
                <w:b/>
                <w:bCs/>
              </w:rPr>
              <w:t>från</w:t>
            </w:r>
            <w:r w:rsidRPr="001B5272">
              <w:rPr>
                <w:b/>
                <w:bCs/>
                <w:spacing w:val="-4"/>
              </w:rPr>
              <w:t xml:space="preserve"> </w:t>
            </w:r>
            <w:r w:rsidRPr="001B5272">
              <w:rPr>
                <w:b/>
                <w:bCs/>
                <w:spacing w:val="-2"/>
              </w:rPr>
              <w:t>handledare:</w:t>
            </w:r>
          </w:p>
        </w:tc>
      </w:tr>
      <w:tr w:rsidR="00410366" w14:paraId="1F1EB853" w14:textId="77777777" w:rsidTr="00BD342B">
        <w:trPr>
          <w:trHeight w:val="758"/>
        </w:trPr>
        <w:tc>
          <w:tcPr>
            <w:tcW w:w="13864" w:type="dxa"/>
          </w:tcPr>
          <w:p w14:paraId="003D924D" w14:textId="77777777" w:rsidR="00410366" w:rsidRDefault="00410366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5224786" w14:textId="595524A6" w:rsidR="00410366" w:rsidRPr="001B5272" w:rsidRDefault="001B5272" w:rsidP="00BD342B">
            <w:pPr>
              <w:pStyle w:val="TableParagraph"/>
              <w:rPr>
                <w:b/>
                <w:bCs/>
              </w:rPr>
            </w:pPr>
            <w:r w:rsidRPr="001B5272">
              <w:rPr>
                <w:b/>
                <w:bCs/>
              </w:rPr>
              <w:t>F</w:t>
            </w:r>
            <w:r w:rsidR="00410366" w:rsidRPr="001B5272">
              <w:rPr>
                <w:b/>
                <w:bCs/>
              </w:rPr>
              <w:t>rånvaro</w:t>
            </w:r>
            <w:r w:rsidR="00410366" w:rsidRPr="001B5272">
              <w:rPr>
                <w:b/>
                <w:bCs/>
                <w:spacing w:val="-6"/>
              </w:rPr>
              <w:t xml:space="preserve"> </w:t>
            </w:r>
            <w:r w:rsidR="00410366" w:rsidRPr="001B5272">
              <w:rPr>
                <w:b/>
                <w:bCs/>
              </w:rPr>
              <w:t>antal</w:t>
            </w:r>
            <w:r w:rsidR="00410366" w:rsidRPr="001B5272">
              <w:rPr>
                <w:b/>
                <w:bCs/>
                <w:spacing w:val="-7"/>
              </w:rPr>
              <w:t xml:space="preserve"> </w:t>
            </w:r>
            <w:r w:rsidR="00410366" w:rsidRPr="001B5272">
              <w:rPr>
                <w:b/>
                <w:bCs/>
              </w:rPr>
              <w:t>timmar</w:t>
            </w:r>
            <w:r w:rsidR="00410366" w:rsidRPr="001B5272">
              <w:rPr>
                <w:b/>
                <w:bCs/>
                <w:spacing w:val="-5"/>
              </w:rPr>
              <w:t xml:space="preserve"> </w:t>
            </w:r>
            <w:r w:rsidR="00410366" w:rsidRPr="001B5272">
              <w:t>(max</w:t>
            </w:r>
            <w:r w:rsidR="00410366" w:rsidRPr="001B5272">
              <w:rPr>
                <w:spacing w:val="-3"/>
              </w:rPr>
              <w:t xml:space="preserve"> </w:t>
            </w:r>
            <w:r w:rsidR="00410366" w:rsidRPr="001B5272">
              <w:rPr>
                <w:spacing w:val="-4"/>
              </w:rPr>
              <w:t>40):</w:t>
            </w:r>
          </w:p>
        </w:tc>
      </w:tr>
      <w:tr w:rsidR="001B5272" w14:paraId="0FB82149" w14:textId="77777777" w:rsidTr="00BD342B">
        <w:trPr>
          <w:trHeight w:val="758"/>
        </w:trPr>
        <w:tc>
          <w:tcPr>
            <w:tcW w:w="13864" w:type="dxa"/>
          </w:tcPr>
          <w:p w14:paraId="5F3FE1E6" w14:textId="77777777" w:rsidR="001B5272" w:rsidRDefault="001B5272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34BDE99" w14:textId="1BEF54A6" w:rsidR="001B5272" w:rsidRPr="001B5272" w:rsidRDefault="001B5272" w:rsidP="001B5272">
            <w:pPr>
              <w:rPr>
                <w:rStyle w:val="Starkbetoning"/>
                <w:bCs/>
                <w:i w:val="0"/>
                <w:iCs w:val="0"/>
                <w:color w:val="000000" w:themeColor="text1"/>
              </w:rPr>
            </w:pPr>
            <w:r w:rsidRPr="001B5272">
              <w:rPr>
                <w:b/>
                <w:bCs/>
              </w:rPr>
              <w:t>Anställningsbarhet</w:t>
            </w:r>
            <w:r>
              <w:t xml:space="preserve"> (passar tider, ombytt i tid, fullföljer överenskommen arbetstid, är förberedd inför patientmöten, använder sin privata      </w:t>
            </w:r>
            <w:r w:rsidR="00556917">
              <w:t xml:space="preserve">    </w:t>
            </w:r>
            <w:r>
              <w:t xml:space="preserve">mobiltelefon endast under raster): </w:t>
            </w:r>
            <w:r w:rsidRPr="001B5272">
              <w:rPr>
                <w:rStyle w:val="Starkbetoning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1B5272">
              <w:rPr>
                <w:rStyle w:val="Starkbetoning"/>
                <w:i w:val="0"/>
                <w:iCs w:val="0"/>
                <w:color w:val="000000"/>
              </w:rPr>
              <w:t xml:space="preserve">  </w:t>
            </w:r>
          </w:p>
          <w:p w14:paraId="366D0727" w14:textId="30A75AC4" w:rsidR="001B5272" w:rsidRDefault="001B5272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</w:tc>
      </w:tr>
      <w:tr w:rsidR="00410366" w14:paraId="17602B0A" w14:textId="77777777" w:rsidTr="00BD342B">
        <w:trPr>
          <w:trHeight w:val="883"/>
        </w:trPr>
        <w:tc>
          <w:tcPr>
            <w:tcW w:w="13864" w:type="dxa"/>
          </w:tcPr>
          <w:p w14:paraId="78920571" w14:textId="77777777" w:rsidR="00410366" w:rsidRDefault="00410366" w:rsidP="00BD342B">
            <w:pPr>
              <w:pStyle w:val="TableParagraph"/>
              <w:spacing w:before="6"/>
              <w:ind w:left="0"/>
            </w:pPr>
          </w:p>
          <w:p w14:paraId="14E7B039" w14:textId="4A3CD7ED" w:rsidR="00410366" w:rsidRDefault="00410366" w:rsidP="00BD342B">
            <w:pPr>
              <w:pStyle w:val="TableParagraph"/>
              <w:tabs>
                <w:tab w:val="left" w:pos="9682"/>
                <w:tab w:val="left" w:pos="11093"/>
              </w:tabs>
            </w:pPr>
            <w:r>
              <w:t>Som</w:t>
            </w:r>
            <w:r>
              <w:rPr>
                <w:spacing w:val="-10"/>
              </w:rPr>
              <w:t xml:space="preserve"> </w:t>
            </w:r>
            <w:r>
              <w:t>VFU-handledare</w:t>
            </w:r>
            <w:r>
              <w:rPr>
                <w:spacing w:val="-10"/>
              </w:rPr>
              <w:t xml:space="preserve"> </w:t>
            </w:r>
            <w:r>
              <w:t>bedömer</w:t>
            </w:r>
            <w:r>
              <w:rPr>
                <w:spacing w:val="-9"/>
              </w:rPr>
              <w:t xml:space="preserve"> </w:t>
            </w:r>
            <w:r>
              <w:t>jag</w:t>
            </w:r>
            <w:r>
              <w:rPr>
                <w:spacing w:val="-10"/>
              </w:rPr>
              <w:t xml:space="preserve"> </w:t>
            </w:r>
            <w:r>
              <w:t>att</w:t>
            </w:r>
            <w:r>
              <w:rPr>
                <w:spacing w:val="-9"/>
              </w:rPr>
              <w:t xml:space="preserve"> </w:t>
            </w:r>
            <w:r>
              <w:t>studenten</w:t>
            </w:r>
            <w:r>
              <w:rPr>
                <w:spacing w:val="-10"/>
              </w:rPr>
              <w:t xml:space="preserve"> </w:t>
            </w:r>
            <w:r>
              <w:t>uppfyllt</w:t>
            </w:r>
            <w:r>
              <w:rPr>
                <w:spacing w:val="-6"/>
              </w:rPr>
              <w:t xml:space="preserve"> </w:t>
            </w:r>
            <w:r>
              <w:t>samtliga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kursmål</w:t>
            </w:r>
            <w:r>
              <w:rPr>
                <w:spacing w:val="-14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VFU:</w:t>
            </w:r>
            <w:r>
              <w:tab/>
            </w:r>
            <w:sdt>
              <w:sdtPr>
                <w:rPr>
                  <w:rFonts w:ascii="Segoe UI Symbol" w:hAnsi="Segoe UI Symbol"/>
                  <w:spacing w:val="-5"/>
                </w:rPr>
                <w:id w:val="10404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5A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4388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Nej</w:t>
            </w:r>
          </w:p>
        </w:tc>
      </w:tr>
      <w:tr w:rsidR="00410366" w14:paraId="295AB201" w14:textId="77777777" w:rsidTr="00BD342B">
        <w:trPr>
          <w:trHeight w:val="868"/>
        </w:trPr>
        <w:tc>
          <w:tcPr>
            <w:tcW w:w="13864" w:type="dxa"/>
          </w:tcPr>
          <w:p w14:paraId="5F5FD82D" w14:textId="77777777" w:rsidR="00410366" w:rsidRDefault="00410366" w:rsidP="00BD342B">
            <w:pPr>
              <w:pStyle w:val="TableParagraph"/>
              <w:spacing w:before="38"/>
            </w:pPr>
            <w:r>
              <w:rPr>
                <w:spacing w:val="-2"/>
              </w:rPr>
              <w:t>Underskrifter</w:t>
            </w:r>
          </w:p>
          <w:p w14:paraId="7AF5235D" w14:textId="328D0D64" w:rsidR="00410366" w:rsidRDefault="009B5000" w:rsidP="00BD342B">
            <w:pPr>
              <w:pStyle w:val="TableParagraph"/>
              <w:spacing w:before="35"/>
            </w:pPr>
            <w:r>
              <w:rPr>
                <w:spacing w:val="-2"/>
              </w:rPr>
              <w:t>Handledare:</w:t>
            </w:r>
            <w:r w:rsidR="00410366">
              <w:rPr>
                <w:spacing w:val="-2"/>
              </w:rPr>
              <w:t>………………………………………………………………………………Student:………………………………………………</w:t>
            </w:r>
          </w:p>
        </w:tc>
      </w:tr>
      <w:tr w:rsidR="00410366" w14:paraId="15820031" w14:textId="77777777" w:rsidTr="00BD342B">
        <w:trPr>
          <w:trHeight w:val="494"/>
        </w:trPr>
        <w:tc>
          <w:tcPr>
            <w:tcW w:w="13864" w:type="dxa"/>
          </w:tcPr>
          <w:p w14:paraId="176B96B9" w14:textId="77777777" w:rsidR="00410366" w:rsidRDefault="00410366" w:rsidP="00BD342B">
            <w:pPr>
              <w:pStyle w:val="TableParagraph"/>
              <w:ind w:left="66"/>
            </w:pPr>
            <w:r>
              <w:rPr>
                <w:b/>
              </w:rPr>
              <w:t>Betygsunderlaget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skickas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till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Maria Yilmaz,</w:t>
            </w:r>
            <w:r>
              <w:rPr>
                <w:spacing w:val="-8"/>
              </w:rPr>
              <w:t xml:space="preserve"> </w:t>
            </w:r>
            <w:r>
              <w:t>Institutionen</w:t>
            </w:r>
            <w:r>
              <w:rPr>
                <w:spacing w:val="-9"/>
              </w:rPr>
              <w:t xml:space="preserve"> </w:t>
            </w:r>
            <w:r>
              <w:t>för</w:t>
            </w:r>
            <w:r>
              <w:rPr>
                <w:spacing w:val="-7"/>
              </w:rPr>
              <w:t xml:space="preserve"> </w:t>
            </w:r>
            <w:r>
              <w:t>hälsovetenskaper,</w:t>
            </w:r>
            <w:r>
              <w:rPr>
                <w:spacing w:val="-8"/>
              </w:rPr>
              <w:t xml:space="preserve"> </w:t>
            </w:r>
            <w:r>
              <w:t>Örebro</w:t>
            </w:r>
            <w:r>
              <w:rPr>
                <w:spacing w:val="-8"/>
              </w:rPr>
              <w:t xml:space="preserve"> </w:t>
            </w:r>
            <w:r>
              <w:t>universitet,</w:t>
            </w:r>
            <w:r>
              <w:rPr>
                <w:spacing w:val="-5"/>
              </w:rPr>
              <w:t xml:space="preserve"> </w:t>
            </w:r>
            <w:r>
              <w:t>701</w:t>
            </w:r>
            <w:r>
              <w:rPr>
                <w:spacing w:val="-9"/>
              </w:rPr>
              <w:t xml:space="preserve"> </w:t>
            </w:r>
            <w:r>
              <w:t>82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Örebro</w:t>
            </w:r>
          </w:p>
        </w:tc>
      </w:tr>
    </w:tbl>
    <w:p w14:paraId="374E0821" w14:textId="77777777" w:rsidR="00410366" w:rsidRDefault="00410366" w:rsidP="00410366">
      <w:pPr>
        <w:sectPr w:rsidR="00410366">
          <w:type w:val="continuous"/>
          <w:pgSz w:w="16860" w:h="11930" w:orient="landscape"/>
          <w:pgMar w:top="740" w:right="1440" w:bottom="280" w:left="900" w:header="720" w:footer="720" w:gutter="0"/>
          <w:cols w:space="720"/>
        </w:sectPr>
      </w:pPr>
    </w:p>
    <w:p w14:paraId="479AB9E5" w14:textId="77777777" w:rsidR="00410366" w:rsidRDefault="00410366" w:rsidP="00410366">
      <w:pPr>
        <w:pStyle w:val="Brdtext"/>
        <w:spacing w:before="4"/>
        <w:rPr>
          <w:sz w:val="17"/>
        </w:rPr>
      </w:pPr>
    </w:p>
    <w:p w14:paraId="15DA7337" w14:textId="77777777" w:rsidR="00700A10" w:rsidRDefault="00700A10" w:rsidP="00410366">
      <w:pPr>
        <w:pStyle w:val="Brdtext"/>
        <w:tabs>
          <w:tab w:val="left" w:pos="8341"/>
        </w:tabs>
        <w:ind w:left="515"/>
        <w:rPr>
          <w:sz w:val="23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9"/>
      </w:tblGrid>
      <w:tr w:rsidR="00700A10" w14:paraId="186160C6" w14:textId="77777777">
        <w:trPr>
          <w:trHeight w:val="1545"/>
        </w:trPr>
        <w:tc>
          <w:tcPr>
            <w:tcW w:w="1700" w:type="dxa"/>
          </w:tcPr>
          <w:p w14:paraId="7882C378" w14:textId="77777777" w:rsidR="00700A10" w:rsidRDefault="004F69B4">
            <w:pPr>
              <w:pStyle w:val="TableParagraph"/>
              <w:spacing w:before="7"/>
              <w:ind w:right="76"/>
            </w:pPr>
            <w:r>
              <w:rPr>
                <w:spacing w:val="-2"/>
              </w:rPr>
              <w:lastRenderedPageBreak/>
              <w:t xml:space="preserve">Förtydligande </w:t>
            </w:r>
            <w:r>
              <w:t xml:space="preserve">av </w:t>
            </w:r>
            <w:r>
              <w:rPr>
                <w:spacing w:val="-2"/>
              </w:rPr>
              <w:t>kursmålen</w:t>
            </w:r>
          </w:p>
        </w:tc>
        <w:tc>
          <w:tcPr>
            <w:tcW w:w="12170" w:type="dxa"/>
            <w:gridSpan w:val="3"/>
          </w:tcPr>
          <w:p w14:paraId="4B91BF2A" w14:textId="77777777" w:rsidR="00700A10" w:rsidRDefault="004F69B4">
            <w:pPr>
              <w:pStyle w:val="TableParagraph"/>
              <w:spacing w:before="4"/>
              <w:ind w:left="114"/>
            </w:pPr>
            <w:r>
              <w:t>Kursmål</w:t>
            </w:r>
            <w:r>
              <w:rPr>
                <w:spacing w:val="-4"/>
              </w:rPr>
              <w:t xml:space="preserve"> </w:t>
            </w:r>
            <w:r>
              <w:t>1, 2,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handlar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om</w:t>
            </w:r>
          </w:p>
          <w:p w14:paraId="315F8FBE" w14:textId="77777777" w:rsidR="00700A10" w:rsidRDefault="004F69B4">
            <w:pPr>
              <w:pStyle w:val="TableParagraph"/>
              <w:spacing w:before="4"/>
              <w:ind w:left="114"/>
            </w:pPr>
            <w:r>
              <w:t>studenten</w:t>
            </w:r>
            <w:r>
              <w:rPr>
                <w:spacing w:val="-9"/>
              </w:rPr>
              <w:t xml:space="preserve"> </w:t>
            </w:r>
            <w:r>
              <w:t>kunskap</w:t>
            </w:r>
            <w:r>
              <w:rPr>
                <w:spacing w:val="-6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t>förståelse</w:t>
            </w:r>
            <w:r>
              <w:rPr>
                <w:spacing w:val="-7"/>
              </w:rPr>
              <w:t xml:space="preserve"> </w:t>
            </w:r>
            <w:r>
              <w:t>för</w:t>
            </w:r>
            <w:r>
              <w:rPr>
                <w:spacing w:val="-3"/>
              </w:rPr>
              <w:t xml:space="preserve"> </w:t>
            </w:r>
            <w:r>
              <w:t>hela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arbetsterapiprocessen,</w:t>
            </w:r>
          </w:p>
          <w:p w14:paraId="3A1A2B90" w14:textId="77777777" w:rsidR="00700A10" w:rsidRDefault="004F69B4">
            <w:pPr>
              <w:pStyle w:val="TableParagraph"/>
              <w:spacing w:before="4" w:line="244" w:lineRule="auto"/>
              <w:ind w:left="114" w:right="1791"/>
            </w:pPr>
            <w:r>
              <w:t>studentens</w:t>
            </w:r>
            <w:r>
              <w:rPr>
                <w:spacing w:val="-6"/>
              </w:rPr>
              <w:t xml:space="preserve"> </w:t>
            </w:r>
            <w:r>
              <w:t>förmåga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välja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använda</w:t>
            </w:r>
            <w:r>
              <w:rPr>
                <w:spacing w:val="-5"/>
              </w:rPr>
              <w:t xml:space="preserve"> </w:t>
            </w:r>
            <w:r>
              <w:t>metoder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4"/>
              </w:rPr>
              <w:t xml:space="preserve"> </w:t>
            </w:r>
            <w:r>
              <w:t>utredning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utvärdering av</w:t>
            </w:r>
            <w:r>
              <w:rPr>
                <w:spacing w:val="-5"/>
              </w:rPr>
              <w:t xml:space="preserve"> </w:t>
            </w:r>
            <w:r>
              <w:t>aktivitetsförmåga samt utföra säkra och effektiva arbetsterapeutiska åtgärder.</w:t>
            </w:r>
          </w:p>
          <w:p w14:paraId="19060E5A" w14:textId="77777777" w:rsidR="00700A10" w:rsidRDefault="004F69B4">
            <w:pPr>
              <w:pStyle w:val="TableParagraph"/>
              <w:spacing w:line="251" w:lineRule="exact"/>
              <w:ind w:left="114"/>
            </w:pPr>
            <w:r>
              <w:t>Det</w:t>
            </w:r>
            <w:r>
              <w:rPr>
                <w:spacing w:val="-7"/>
              </w:rPr>
              <w:t xml:space="preserve"> </w:t>
            </w:r>
            <w:r>
              <w:t>handlar</w:t>
            </w:r>
            <w:r>
              <w:rPr>
                <w:spacing w:val="-6"/>
              </w:rPr>
              <w:t xml:space="preserve"> </w:t>
            </w:r>
            <w:r>
              <w:t>även</w:t>
            </w:r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5"/>
              </w:rPr>
              <w:t xml:space="preserve"> </w:t>
            </w:r>
            <w:r>
              <w:t>studentens</w:t>
            </w:r>
            <w:r>
              <w:rPr>
                <w:spacing w:val="-4"/>
              </w:rPr>
              <w:t xml:space="preserve"> </w:t>
            </w:r>
            <w:r>
              <w:t>kompetens</w:t>
            </w:r>
            <w:r>
              <w:rPr>
                <w:spacing w:val="-4"/>
              </w:rPr>
              <w:t xml:space="preserve"> </w:t>
            </w:r>
            <w:r>
              <w:t>att</w:t>
            </w:r>
            <w:r>
              <w:rPr>
                <w:spacing w:val="-6"/>
              </w:rPr>
              <w:t xml:space="preserve"> </w:t>
            </w:r>
            <w:r>
              <w:t>granska,</w:t>
            </w:r>
            <w:r>
              <w:rPr>
                <w:spacing w:val="-6"/>
              </w:rPr>
              <w:t xml:space="preserve"> </w:t>
            </w:r>
            <w:r>
              <w:t>värdera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diskutera</w:t>
            </w:r>
            <w:r>
              <w:rPr>
                <w:spacing w:val="-7"/>
              </w:rPr>
              <w:t xml:space="preserve"> </w:t>
            </w:r>
            <w:r>
              <w:t>praktisk</w:t>
            </w:r>
            <w:r>
              <w:rPr>
                <w:spacing w:val="-4"/>
              </w:rPr>
              <w:t xml:space="preserve"> </w:t>
            </w:r>
            <w:r>
              <w:t>arbetsterapi</w:t>
            </w:r>
            <w:r>
              <w:rPr>
                <w:spacing w:val="-6"/>
              </w:rPr>
              <w:t xml:space="preserve"> </w:t>
            </w:r>
            <w:r>
              <w:t>utifrån</w:t>
            </w:r>
            <w:r>
              <w:rPr>
                <w:spacing w:val="-7"/>
              </w:rPr>
              <w:t xml:space="preserve"> </w:t>
            </w:r>
            <w:r>
              <w:t>teorier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etik.</w:t>
            </w:r>
          </w:p>
        </w:tc>
      </w:tr>
      <w:tr w:rsidR="00700A10" w14:paraId="22ABE366" w14:textId="77777777">
        <w:trPr>
          <w:trHeight w:val="820"/>
        </w:trPr>
        <w:tc>
          <w:tcPr>
            <w:tcW w:w="1700" w:type="dxa"/>
          </w:tcPr>
          <w:p w14:paraId="6ACA49BE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1</w:t>
            </w:r>
          </w:p>
        </w:tc>
        <w:tc>
          <w:tcPr>
            <w:tcW w:w="12170" w:type="dxa"/>
            <w:gridSpan w:val="3"/>
          </w:tcPr>
          <w:p w14:paraId="6D7BF89B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Kunskap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förståelse</w:t>
            </w:r>
          </w:p>
          <w:p w14:paraId="47FD3271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5784F4B0" w14:textId="77777777" w:rsidR="00700A10" w:rsidRDefault="004F69B4">
            <w:pPr>
              <w:pStyle w:val="TableParagraph"/>
              <w:spacing w:before="9"/>
              <w:ind w:left="109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identifiera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problem,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mål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åtgärdsbehov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utifrån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ett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aktivitetsperspektiv</w:t>
            </w:r>
          </w:p>
        </w:tc>
      </w:tr>
      <w:tr w:rsidR="00700A10" w14:paraId="23DDF9A9" w14:textId="77777777">
        <w:trPr>
          <w:trHeight w:val="820"/>
        </w:trPr>
        <w:tc>
          <w:tcPr>
            <w:tcW w:w="1700" w:type="dxa"/>
          </w:tcPr>
          <w:p w14:paraId="373F8344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1A9B9EEC" w14:textId="77777777" w:rsidR="00700A10" w:rsidRDefault="004F69B4">
            <w:pPr>
              <w:pStyle w:val="TableParagraph"/>
              <w:spacing w:before="2" w:line="245" w:lineRule="exact"/>
              <w:ind w:left="437" w:right="430"/>
              <w:jc w:val="center"/>
            </w:pPr>
            <w:r>
              <w:t>Saknar</w:t>
            </w:r>
            <w:r>
              <w:rPr>
                <w:spacing w:val="-4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förståelse</w:t>
            </w:r>
          </w:p>
          <w:sdt>
            <w:sdtPr>
              <w:rPr>
                <w:rFonts w:ascii="Segoe UI Symbol" w:hAnsi="Segoe UI Symbol"/>
              </w:rPr>
              <w:id w:val="-25645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2C87B1" w14:textId="77777777" w:rsidR="00700A10" w:rsidRDefault="00BF2115">
                <w:pPr>
                  <w:pStyle w:val="TableParagraph"/>
                  <w:spacing w:line="285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4A5E87D6" w14:textId="77777777" w:rsidR="00700A10" w:rsidRDefault="004F69B4">
            <w:pPr>
              <w:pStyle w:val="TableParagraph"/>
              <w:spacing w:before="2"/>
              <w:ind w:left="606" w:right="592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viss</w:t>
            </w:r>
            <w:r>
              <w:rPr>
                <w:spacing w:val="-12"/>
              </w:rPr>
              <w:t xml:space="preserve"> </w:t>
            </w:r>
            <w:r>
              <w:t>kunskap</w:t>
            </w:r>
            <w:r>
              <w:rPr>
                <w:spacing w:val="-13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förståelse</w:t>
            </w:r>
          </w:p>
          <w:sdt>
            <w:sdtPr>
              <w:rPr>
                <w:rFonts w:ascii="Segoe UI Symbol" w:hAnsi="Segoe UI Symbol"/>
              </w:rPr>
              <w:id w:val="165247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E0438" w14:textId="77777777" w:rsidR="00700A10" w:rsidRDefault="00BF2115">
                <w:pPr>
                  <w:pStyle w:val="TableParagraph"/>
                  <w:spacing w:line="279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9" w:type="dxa"/>
          </w:tcPr>
          <w:p w14:paraId="0E44AC44" w14:textId="77777777" w:rsidR="00700A10" w:rsidRDefault="004F69B4" w:rsidP="00410366">
            <w:pPr>
              <w:pStyle w:val="TableParagraph"/>
              <w:spacing w:before="2"/>
              <w:ind w:left="903" w:right="115" w:hanging="17"/>
              <w:rPr>
                <w:spacing w:val="-2"/>
              </w:rPr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förståelse</w:t>
            </w:r>
          </w:p>
          <w:p w14:paraId="7B9170F6" w14:textId="77777777" w:rsidR="00BF2115" w:rsidRDefault="00BF2115" w:rsidP="00410366">
            <w:pPr>
              <w:pStyle w:val="TableParagraph"/>
              <w:spacing w:before="2"/>
              <w:ind w:left="903" w:right="115" w:hanging="17"/>
              <w:rPr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</w:p>
          <w:p w14:paraId="15A7796B" w14:textId="77777777" w:rsidR="00BF2115" w:rsidRDefault="00BF2115" w:rsidP="00410366">
            <w:pPr>
              <w:pStyle w:val="TableParagraph"/>
              <w:spacing w:before="2"/>
              <w:ind w:left="903" w:right="115" w:hanging="17"/>
            </w:pPr>
            <w:r>
              <w:rPr>
                <w:spacing w:val="-2"/>
              </w:rPr>
              <w:t xml:space="preserve">                   </w:t>
            </w:r>
            <w:sdt>
              <w:sdtPr>
                <w:rPr>
                  <w:spacing w:val="-2"/>
                </w:rPr>
                <w:id w:val="1931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54E9AEA6" w14:textId="77777777" w:rsidR="00700A10" w:rsidRPr="004F69B4" w:rsidRDefault="00700A10" w:rsidP="00BF2115">
            <w:pPr>
              <w:pStyle w:val="TableParagraph"/>
              <w:tabs>
                <w:tab w:val="left" w:pos="1268"/>
              </w:tabs>
              <w:spacing w:before="3" w:line="289" w:lineRule="exact"/>
              <w:ind w:left="1268"/>
              <w:jc w:val="center"/>
              <w:rPr>
                <w:rFonts w:ascii="Segoe UI Symbol" w:hAnsi="Segoe UI Symbol"/>
              </w:rPr>
            </w:pPr>
          </w:p>
        </w:tc>
      </w:tr>
      <w:tr w:rsidR="00700A10" w14:paraId="17128440" w14:textId="77777777">
        <w:trPr>
          <w:trHeight w:val="761"/>
        </w:trPr>
        <w:tc>
          <w:tcPr>
            <w:tcW w:w="1700" w:type="dxa"/>
          </w:tcPr>
          <w:p w14:paraId="15BF9CB1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2</w:t>
            </w:r>
          </w:p>
        </w:tc>
        <w:tc>
          <w:tcPr>
            <w:tcW w:w="12170" w:type="dxa"/>
            <w:gridSpan w:val="3"/>
          </w:tcPr>
          <w:p w14:paraId="72EAF309" w14:textId="77777777" w:rsidR="00700A10" w:rsidRDefault="004F69B4">
            <w:pPr>
              <w:pStyle w:val="TableParagraph"/>
              <w:spacing w:line="246" w:lineRule="exact"/>
              <w:ind w:left="4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3A7A9E13" w14:textId="77777777" w:rsidR="00700A10" w:rsidRDefault="004F69B4">
            <w:pPr>
              <w:pStyle w:val="TableParagraph"/>
              <w:spacing w:before="13" w:line="249" w:lineRule="exact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0D0F17D8" w14:textId="77777777" w:rsidR="00700A10" w:rsidRDefault="004F69B4">
            <w:pPr>
              <w:pStyle w:val="TableParagraph"/>
              <w:spacing w:line="233" w:lineRule="exact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välja,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planera,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genomföra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tolka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bedömningar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av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individers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aktivitetsförmåga</w:t>
            </w:r>
          </w:p>
        </w:tc>
      </w:tr>
      <w:tr w:rsidR="00700A10" w14:paraId="438AA3BF" w14:textId="77777777">
        <w:trPr>
          <w:trHeight w:val="1038"/>
        </w:trPr>
        <w:tc>
          <w:tcPr>
            <w:tcW w:w="1700" w:type="dxa"/>
          </w:tcPr>
          <w:p w14:paraId="3C68495E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07D364E2" w14:textId="77777777" w:rsidR="00700A10" w:rsidRDefault="004F69B4">
            <w:pPr>
              <w:pStyle w:val="TableParagraph"/>
              <w:ind w:left="442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708556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1DB63" w14:textId="77777777" w:rsidR="00700A10" w:rsidRDefault="00BF2115">
                <w:pPr>
                  <w:pStyle w:val="TableParagraph"/>
                  <w:spacing w:before="1"/>
                  <w:ind w:left="10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34DA4207" w14:textId="77777777" w:rsidR="00700A10" w:rsidRDefault="004F69B4">
            <w:pPr>
              <w:pStyle w:val="TableParagraph"/>
              <w:ind w:left="322" w:right="306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84068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23D0F3" w14:textId="77777777" w:rsidR="00700A10" w:rsidRDefault="00BF2115">
                <w:pPr>
                  <w:pStyle w:val="TableParagraph"/>
                  <w:spacing w:before="1"/>
                  <w:ind w:left="1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9" w:type="dxa"/>
          </w:tcPr>
          <w:p w14:paraId="5D13BBEA" w14:textId="77777777" w:rsidR="00700A10" w:rsidRDefault="004F69B4">
            <w:pPr>
              <w:pStyle w:val="TableParagraph"/>
              <w:ind w:left="947" w:right="115" w:hanging="72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591CDE57" w14:textId="77777777" w:rsidR="00700A10" w:rsidRDefault="00BF2115" w:rsidP="00BF2115">
            <w:pPr>
              <w:pStyle w:val="TableParagraph"/>
              <w:tabs>
                <w:tab w:val="left" w:pos="1256"/>
              </w:tabs>
              <w:ind w:left="125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7369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8B89EB1" w14:textId="77777777" w:rsidR="00700A10" w:rsidRDefault="00700A10">
      <w:pPr>
        <w:rPr>
          <w:rFonts w:ascii="Segoe UI Symbol" w:hAnsi="Segoe UI Symbol"/>
        </w:rPr>
        <w:sectPr w:rsidR="00700A10">
          <w:footerReference w:type="default" r:id="rId8"/>
          <w:type w:val="continuous"/>
          <w:pgSz w:w="16860" w:h="11930" w:orient="landscape"/>
          <w:pgMar w:top="1080" w:right="1400" w:bottom="1180" w:left="900" w:header="0" w:footer="991" w:gutter="0"/>
          <w:pgNumType w:start="1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064"/>
        <w:gridCol w:w="4061"/>
        <w:gridCol w:w="4066"/>
      </w:tblGrid>
      <w:tr w:rsidR="00700A10" w14:paraId="55B48A98" w14:textId="77777777" w:rsidTr="00AE3BFE">
        <w:trPr>
          <w:trHeight w:val="642"/>
        </w:trPr>
        <w:tc>
          <w:tcPr>
            <w:tcW w:w="1703" w:type="dxa"/>
          </w:tcPr>
          <w:p w14:paraId="1DACD102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3</w:t>
            </w:r>
          </w:p>
        </w:tc>
        <w:tc>
          <w:tcPr>
            <w:tcW w:w="12191" w:type="dxa"/>
            <w:gridSpan w:val="3"/>
          </w:tcPr>
          <w:p w14:paraId="09DAF200" w14:textId="77777777" w:rsidR="00700A10" w:rsidRDefault="004F69B4">
            <w:pPr>
              <w:pStyle w:val="TableParagraph"/>
              <w:spacing w:line="246" w:lineRule="exact"/>
              <w:ind w:left="4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2F82AD49" w14:textId="77777777" w:rsidR="00700A10" w:rsidRDefault="004F69B4">
            <w:pPr>
              <w:pStyle w:val="TableParagraph"/>
              <w:spacing w:before="11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433EA7B4" w14:textId="77777777" w:rsidR="00700A10" w:rsidRDefault="004F69B4">
            <w:pPr>
              <w:pStyle w:val="TableParagraph"/>
              <w:spacing w:before="1" w:line="232" w:lineRule="exact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välja,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planera,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genomföra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utvärdera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arbetsterapeutiska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åtgärder</w:t>
            </w:r>
          </w:p>
        </w:tc>
      </w:tr>
      <w:tr w:rsidR="00700A10" w14:paraId="5A730C2C" w14:textId="77777777" w:rsidTr="00AE3BFE">
        <w:trPr>
          <w:trHeight w:val="690"/>
        </w:trPr>
        <w:tc>
          <w:tcPr>
            <w:tcW w:w="1703" w:type="dxa"/>
          </w:tcPr>
          <w:p w14:paraId="0A35B9C5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64" w:type="dxa"/>
          </w:tcPr>
          <w:p w14:paraId="4A247828" w14:textId="77777777" w:rsidR="00700A10" w:rsidRDefault="004F69B4">
            <w:pPr>
              <w:pStyle w:val="TableParagraph"/>
              <w:spacing w:line="246" w:lineRule="exact"/>
              <w:ind w:left="442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42602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27C35" w14:textId="77777777" w:rsidR="00700A10" w:rsidRDefault="00BF2115">
                <w:pPr>
                  <w:pStyle w:val="TableParagraph"/>
                  <w:spacing w:line="286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1" w:type="dxa"/>
          </w:tcPr>
          <w:p w14:paraId="6A03E9BF" w14:textId="77777777" w:rsidR="00700A10" w:rsidRDefault="004F69B4">
            <w:pPr>
              <w:pStyle w:val="TableParagraph"/>
              <w:spacing w:line="246" w:lineRule="exact"/>
              <w:ind w:left="322" w:right="306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75269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B4531" w14:textId="77777777" w:rsidR="00700A10" w:rsidRDefault="00BF2115">
                <w:pPr>
                  <w:pStyle w:val="TableParagraph"/>
                  <w:spacing w:line="286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6" w:type="dxa"/>
          </w:tcPr>
          <w:p w14:paraId="1E0A257F" w14:textId="77777777" w:rsidR="00700A10" w:rsidRDefault="004F69B4">
            <w:pPr>
              <w:pStyle w:val="TableParagraph"/>
              <w:ind w:left="983" w:right="115" w:hanging="72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064D3190" w14:textId="77777777" w:rsidR="00700A10" w:rsidRDefault="00BF2115" w:rsidP="00BF2115">
            <w:pPr>
              <w:pStyle w:val="TableParagraph"/>
              <w:tabs>
                <w:tab w:val="left" w:pos="1292"/>
              </w:tabs>
              <w:ind w:left="129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5210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7C93DE35" w14:textId="77777777" w:rsidTr="00AE3BFE">
        <w:trPr>
          <w:trHeight w:val="907"/>
        </w:trPr>
        <w:tc>
          <w:tcPr>
            <w:tcW w:w="1703" w:type="dxa"/>
          </w:tcPr>
          <w:p w14:paraId="0AA6C9EE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6</w:t>
            </w:r>
          </w:p>
        </w:tc>
        <w:tc>
          <w:tcPr>
            <w:tcW w:w="12191" w:type="dxa"/>
            <w:gridSpan w:val="3"/>
          </w:tcPr>
          <w:p w14:paraId="3B9D700D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21E06C3B" w14:textId="77777777" w:rsidR="00700A10" w:rsidRDefault="004F69B4">
            <w:pPr>
              <w:pStyle w:val="TableParagraph"/>
              <w:spacing w:before="23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39A4CE2E" w14:textId="77777777" w:rsidR="00700A10" w:rsidRDefault="004F69B4">
            <w:pPr>
              <w:pStyle w:val="TableParagraph"/>
              <w:spacing w:before="6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kritiskt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granska,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värdera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diskutera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förekommande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arbetsterapeutiska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bedömningssätt,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åtgärder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  <w:spacing w:val="-2"/>
              </w:rPr>
              <w:t>utvärdering,</w:t>
            </w:r>
          </w:p>
          <w:p w14:paraId="02867DC7" w14:textId="77777777" w:rsidR="00700A10" w:rsidRDefault="004F69B4">
            <w:pPr>
              <w:pStyle w:val="TableParagraph"/>
              <w:spacing w:before="16" w:line="246" w:lineRule="exact"/>
              <w:ind w:left="4"/>
            </w:pPr>
            <w:r>
              <w:rPr>
                <w:color w:val="C00000"/>
              </w:rPr>
              <w:t>utifrån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säker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vård,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arbetsterapins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grundsyn,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modeller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etisk</w:t>
            </w:r>
            <w:r>
              <w:rPr>
                <w:color w:val="C00000"/>
                <w:spacing w:val="-5"/>
              </w:rPr>
              <w:t xml:space="preserve"> kod</w:t>
            </w:r>
          </w:p>
        </w:tc>
      </w:tr>
      <w:tr w:rsidR="00700A10" w14:paraId="07B7346C" w14:textId="77777777" w:rsidTr="00AE3BFE">
        <w:trPr>
          <w:trHeight w:val="875"/>
        </w:trPr>
        <w:tc>
          <w:tcPr>
            <w:tcW w:w="1703" w:type="dxa"/>
          </w:tcPr>
          <w:p w14:paraId="4FC089D2" w14:textId="77777777" w:rsidR="00700A10" w:rsidRDefault="004F69B4">
            <w:pPr>
              <w:pStyle w:val="TableParagraph"/>
              <w:spacing w:before="10"/>
            </w:pPr>
            <w:r>
              <w:rPr>
                <w:spacing w:val="-2"/>
              </w:rPr>
              <w:t>Skattning</w:t>
            </w:r>
          </w:p>
        </w:tc>
        <w:tc>
          <w:tcPr>
            <w:tcW w:w="4064" w:type="dxa"/>
          </w:tcPr>
          <w:p w14:paraId="287423B8" w14:textId="77777777" w:rsidR="00700A10" w:rsidRDefault="004F69B4">
            <w:pPr>
              <w:pStyle w:val="TableParagraph"/>
              <w:spacing w:line="237" w:lineRule="auto"/>
              <w:ind w:left="1093" w:right="1054" w:hanging="8"/>
              <w:jc w:val="center"/>
            </w:pPr>
            <w:r>
              <w:rPr>
                <w:spacing w:val="-2"/>
              </w:rPr>
              <w:t xml:space="preserve">Saknar värderingsförmåga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48652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8B08F0" w14:textId="33B1ADEB" w:rsidR="00700A10" w:rsidRDefault="00273D0A">
                <w:pPr>
                  <w:pStyle w:val="TableParagraph"/>
                  <w:spacing w:line="268" w:lineRule="exact"/>
                  <w:ind w:left="2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1" w:type="dxa"/>
          </w:tcPr>
          <w:p w14:paraId="12E2906B" w14:textId="77777777" w:rsidR="00700A10" w:rsidRDefault="004F69B4">
            <w:pPr>
              <w:pStyle w:val="TableParagraph"/>
              <w:spacing w:line="237" w:lineRule="auto"/>
              <w:ind w:left="1093" w:right="1052" w:hanging="8"/>
              <w:jc w:val="center"/>
            </w:pPr>
            <w:r>
              <w:t xml:space="preserve">Visar viss </w:t>
            </w:r>
            <w:r>
              <w:rPr>
                <w:spacing w:val="-2"/>
              </w:rPr>
              <w:t xml:space="preserve">värderingsförmåga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133796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B1950" w14:textId="77777777" w:rsidR="00700A10" w:rsidRDefault="00BF2115">
                <w:pPr>
                  <w:pStyle w:val="TableParagraph"/>
                  <w:spacing w:line="268" w:lineRule="exact"/>
                  <w:ind w:left="10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6" w:type="dxa"/>
          </w:tcPr>
          <w:p w14:paraId="4296CDA1" w14:textId="77777777" w:rsidR="00700A10" w:rsidRDefault="004F69B4">
            <w:pPr>
              <w:pStyle w:val="TableParagraph"/>
              <w:ind w:left="911" w:right="849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2E5B82D7" w14:textId="77777777" w:rsidR="00700A10" w:rsidRDefault="00BF2115" w:rsidP="00BF2115">
            <w:pPr>
              <w:pStyle w:val="TableParagraph"/>
              <w:tabs>
                <w:tab w:val="left" w:pos="1292"/>
              </w:tabs>
              <w:spacing w:line="260" w:lineRule="exact"/>
              <w:ind w:left="104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   </w:t>
            </w:r>
            <w:sdt>
              <w:sdtPr>
                <w:rPr>
                  <w:rFonts w:ascii="Segoe UI Symbol" w:hAnsi="Segoe UI Symbol"/>
                </w:rPr>
                <w:id w:val="-19026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14F267A9" w14:textId="77777777" w:rsidTr="00AE3BFE">
        <w:trPr>
          <w:trHeight w:val="2378"/>
        </w:trPr>
        <w:tc>
          <w:tcPr>
            <w:tcW w:w="1703" w:type="dxa"/>
          </w:tcPr>
          <w:p w14:paraId="1A62BD32" w14:textId="77777777" w:rsidR="00700A10" w:rsidRDefault="004F69B4">
            <w:pPr>
              <w:pStyle w:val="TableParagraph"/>
              <w:spacing w:before="9" w:line="254" w:lineRule="auto"/>
              <w:ind w:right="76"/>
            </w:pPr>
            <w:r>
              <w:rPr>
                <w:spacing w:val="-2"/>
              </w:rPr>
              <w:lastRenderedPageBreak/>
              <w:t xml:space="preserve">Kommentarer </w:t>
            </w:r>
            <w:r>
              <w:t>till kursmål 1,2,3 och 6</w:t>
            </w:r>
          </w:p>
        </w:tc>
        <w:tc>
          <w:tcPr>
            <w:tcW w:w="12191" w:type="dxa"/>
            <w:gridSpan w:val="3"/>
          </w:tcPr>
          <w:p w14:paraId="5900F636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7F8368" w14:textId="77777777" w:rsidR="00700A10" w:rsidRDefault="00700A10">
      <w:pPr>
        <w:rPr>
          <w:rFonts w:ascii="Times New Roman"/>
        </w:rPr>
        <w:sectPr w:rsidR="00700A10">
          <w:type w:val="continuous"/>
          <w:pgSz w:w="16860" w:h="11930" w:orient="landscape"/>
          <w:pgMar w:top="1060" w:right="1400" w:bottom="1180" w:left="900" w:header="0" w:footer="991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362EFC67" w14:textId="77777777">
        <w:trPr>
          <w:trHeight w:val="1060"/>
        </w:trPr>
        <w:tc>
          <w:tcPr>
            <w:tcW w:w="13868" w:type="dxa"/>
            <w:gridSpan w:val="4"/>
          </w:tcPr>
          <w:p w14:paraId="60E0EB6B" w14:textId="77777777" w:rsidR="00700A10" w:rsidRDefault="004F69B4">
            <w:pPr>
              <w:pStyle w:val="TableParagraph"/>
              <w:ind w:left="4"/>
            </w:pPr>
            <w:r>
              <w:lastRenderedPageBreak/>
              <w:t>Kursmål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8 handlar</w:t>
            </w:r>
            <w:r>
              <w:rPr>
                <w:spacing w:val="-5"/>
              </w:rPr>
              <w:t xml:space="preserve"> om</w:t>
            </w:r>
          </w:p>
          <w:p w14:paraId="2FB46261" w14:textId="77777777" w:rsidR="00700A10" w:rsidRDefault="004F69B4">
            <w:pPr>
              <w:pStyle w:val="TableParagraph"/>
              <w:spacing w:before="1" w:line="244" w:lineRule="auto"/>
              <w:ind w:left="4" w:right="731"/>
            </w:pPr>
            <w:r>
              <w:t>Studentens</w:t>
            </w:r>
            <w:r>
              <w:rPr>
                <w:spacing w:val="-4"/>
              </w:rPr>
              <w:t xml:space="preserve"> </w:t>
            </w:r>
            <w:r>
              <w:t>professionella</w:t>
            </w:r>
            <w:r>
              <w:rPr>
                <w:spacing w:val="-3"/>
              </w:rPr>
              <w:t xml:space="preserve"> </w:t>
            </w:r>
            <w:r>
              <w:t>förhållningssätt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förmåga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bemöta</w:t>
            </w:r>
            <w:r>
              <w:rPr>
                <w:spacing w:val="-5"/>
              </w:rPr>
              <w:t xml:space="preserve"> </w:t>
            </w:r>
            <w:r>
              <w:t>klienter,</w:t>
            </w:r>
            <w:r>
              <w:rPr>
                <w:spacing w:val="-1"/>
              </w:rPr>
              <w:t xml:space="preserve"> </w:t>
            </w:r>
            <w:r>
              <w:t>närstående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samarbetspartners</w:t>
            </w:r>
            <w:r>
              <w:rPr>
                <w:spacing w:val="-5"/>
              </w:rPr>
              <w:t xml:space="preserve"> </w:t>
            </w:r>
            <w:r>
              <w:t>professionellt. Studenten förväntas att göra medvetna val av professionellt/terapeutiskt förhållningssätt utifrån det aktuella sammanhanget.</w:t>
            </w:r>
          </w:p>
        </w:tc>
      </w:tr>
      <w:tr w:rsidR="00700A10" w14:paraId="14B6965E" w14:textId="77777777">
        <w:trPr>
          <w:trHeight w:val="1079"/>
        </w:trPr>
        <w:tc>
          <w:tcPr>
            <w:tcW w:w="1700" w:type="dxa"/>
          </w:tcPr>
          <w:p w14:paraId="4395DB1A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4</w:t>
            </w:r>
          </w:p>
        </w:tc>
        <w:tc>
          <w:tcPr>
            <w:tcW w:w="12168" w:type="dxa"/>
            <w:gridSpan w:val="3"/>
          </w:tcPr>
          <w:p w14:paraId="67034C8F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049CFB2B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155C65B5" w14:textId="77777777" w:rsidR="00700A10" w:rsidRDefault="004F69B4">
            <w:pPr>
              <w:pStyle w:val="TableParagraph"/>
              <w:spacing w:before="16" w:line="260" w:lineRule="atLeast"/>
              <w:ind w:left="109" w:right="445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etablera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upprätthålla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ett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professionellt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förhållningssätt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kommunicera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samarbeta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med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klienter, närstående och övriga samarbetsparters</w:t>
            </w:r>
          </w:p>
        </w:tc>
      </w:tr>
      <w:tr w:rsidR="00700A10" w14:paraId="19B9F09B" w14:textId="77777777">
        <w:trPr>
          <w:trHeight w:val="818"/>
        </w:trPr>
        <w:tc>
          <w:tcPr>
            <w:tcW w:w="1700" w:type="dxa"/>
          </w:tcPr>
          <w:p w14:paraId="3BB33DCF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665707BD" w14:textId="77777777" w:rsidR="00700A10" w:rsidRDefault="004F69B4">
            <w:pPr>
              <w:pStyle w:val="TableParagraph"/>
              <w:spacing w:line="252" w:lineRule="exact"/>
              <w:ind w:left="438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918761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0B9D3" w14:textId="77777777" w:rsidR="00700A10" w:rsidRDefault="00BF2115">
                <w:pPr>
                  <w:pStyle w:val="TableParagraph"/>
                  <w:spacing w:line="292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69759729" w14:textId="77777777" w:rsidR="00700A10" w:rsidRDefault="004F69B4">
            <w:pPr>
              <w:pStyle w:val="TableParagraph"/>
              <w:spacing w:before="19" w:line="251" w:lineRule="exact"/>
              <w:ind w:left="287" w:right="311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5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944350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4F2FC" w14:textId="77777777" w:rsidR="00700A10" w:rsidRDefault="00BF2115">
                <w:pPr>
                  <w:pStyle w:val="TableParagraph"/>
                  <w:spacing w:line="291" w:lineRule="exact"/>
                  <w:ind w:left="0" w:right="23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0D5A8764" w14:textId="77777777" w:rsidR="00700A10" w:rsidRDefault="004F69B4">
            <w:pPr>
              <w:pStyle w:val="TableParagraph"/>
              <w:ind w:left="959" w:right="80" w:hanging="77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6508B2A2" w14:textId="77777777" w:rsidR="00700A10" w:rsidRDefault="00BF2115" w:rsidP="00BF2115">
            <w:pPr>
              <w:pStyle w:val="TableParagraph"/>
              <w:tabs>
                <w:tab w:val="left" w:pos="1239"/>
              </w:tabs>
              <w:spacing w:line="282" w:lineRule="exact"/>
              <w:ind w:left="123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-15863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6EA4D586" w14:textId="77777777">
        <w:trPr>
          <w:trHeight w:val="1019"/>
        </w:trPr>
        <w:tc>
          <w:tcPr>
            <w:tcW w:w="1700" w:type="dxa"/>
          </w:tcPr>
          <w:p w14:paraId="0D50388A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8</w:t>
            </w:r>
          </w:p>
        </w:tc>
        <w:tc>
          <w:tcPr>
            <w:tcW w:w="12168" w:type="dxa"/>
            <w:gridSpan w:val="3"/>
          </w:tcPr>
          <w:p w14:paraId="5995AB85" w14:textId="77777777" w:rsidR="00700A10" w:rsidRDefault="004F69B4">
            <w:pPr>
              <w:pStyle w:val="TableParagraph"/>
              <w:ind w:left="136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5DE1FFA8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4219B0EA" w14:textId="77777777" w:rsidR="00700A10" w:rsidRDefault="004F69B4">
            <w:pPr>
              <w:pStyle w:val="TableParagraph"/>
              <w:spacing w:line="252" w:lineRule="exact"/>
              <w:ind w:left="136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analysera,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värdera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välja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professionellt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förhållningssätt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utifrån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etiska,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kulturella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behandlingsmässiga ställningstaganden i mötet med individer</w:t>
            </w:r>
          </w:p>
        </w:tc>
      </w:tr>
      <w:tr w:rsidR="00700A10" w14:paraId="3795BADB" w14:textId="77777777">
        <w:trPr>
          <w:trHeight w:val="1048"/>
        </w:trPr>
        <w:tc>
          <w:tcPr>
            <w:tcW w:w="1700" w:type="dxa"/>
          </w:tcPr>
          <w:p w14:paraId="44A071B0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5A363817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Saknar</w:t>
            </w:r>
            <w:r>
              <w:rPr>
                <w:spacing w:val="-16"/>
              </w:rPr>
              <w:t xml:space="preserve"> </w:t>
            </w:r>
            <w:r>
              <w:t>värderingsförmåga</w:t>
            </w:r>
            <w:r>
              <w:rPr>
                <w:spacing w:val="-15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-11842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2AB4F" w14:textId="77777777" w:rsidR="00700A10" w:rsidRDefault="00BF2115">
                <w:pPr>
                  <w:pStyle w:val="TableParagraph"/>
                  <w:spacing w:line="274" w:lineRule="exact"/>
                  <w:ind w:left="10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0042F78E" w14:textId="77777777" w:rsidR="00700A10" w:rsidRDefault="004F69B4">
            <w:pPr>
              <w:pStyle w:val="TableParagraph"/>
              <w:ind w:left="611" w:right="592"/>
              <w:jc w:val="center"/>
            </w:pPr>
            <w:r>
              <w:t>Visar</w:t>
            </w:r>
            <w:r>
              <w:rPr>
                <w:spacing w:val="-16"/>
              </w:rPr>
              <w:t xml:space="preserve"> </w:t>
            </w:r>
            <w:r>
              <w:t>viss</w:t>
            </w:r>
            <w:r>
              <w:rPr>
                <w:spacing w:val="-15"/>
              </w:rPr>
              <w:t xml:space="preserve"> </w:t>
            </w:r>
            <w:r>
              <w:t>värderingsförmåga och förhållningssätt</w:t>
            </w:r>
          </w:p>
          <w:sdt>
            <w:sdtPr>
              <w:rPr>
                <w:rFonts w:ascii="Segoe UI Symbol" w:hAnsi="Segoe UI Symbol"/>
              </w:rPr>
              <w:id w:val="613869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FADD2" w14:textId="77777777" w:rsidR="00700A10" w:rsidRDefault="00BF2115">
                <w:pPr>
                  <w:pStyle w:val="TableParagraph"/>
                  <w:spacing w:line="274" w:lineRule="exact"/>
                  <w:ind w:left="1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6E5C23B6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5FD2DDD9" w14:textId="77777777" w:rsidR="00700A10" w:rsidRDefault="00BF2115" w:rsidP="00BF2115">
            <w:pPr>
              <w:pStyle w:val="TableParagraph"/>
              <w:tabs>
                <w:tab w:val="left" w:pos="1239"/>
              </w:tabs>
              <w:spacing w:line="270" w:lineRule="exact"/>
              <w:ind w:left="123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</w:t>
            </w:r>
            <w:sdt>
              <w:sdtPr>
                <w:rPr>
                  <w:rFonts w:ascii="Segoe UI Symbol" w:hAnsi="Segoe UI Symbol"/>
                </w:rPr>
                <w:id w:val="-9046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444FC495" w14:textId="77777777">
        <w:trPr>
          <w:trHeight w:val="2539"/>
        </w:trPr>
        <w:tc>
          <w:tcPr>
            <w:tcW w:w="1700" w:type="dxa"/>
          </w:tcPr>
          <w:p w14:paraId="062E220D" w14:textId="77777777" w:rsidR="00700A10" w:rsidRDefault="004F69B4">
            <w:pPr>
              <w:pStyle w:val="TableParagraph"/>
              <w:spacing w:before="5" w:line="247" w:lineRule="auto"/>
              <w:ind w:right="76"/>
            </w:pPr>
            <w:r>
              <w:rPr>
                <w:spacing w:val="-2"/>
              </w:rPr>
              <w:t xml:space="preserve">Kommentarer </w:t>
            </w:r>
            <w:r>
              <w:t>till kursmål</w:t>
            </w:r>
          </w:p>
          <w:p w14:paraId="32DD12EE" w14:textId="77777777" w:rsidR="00700A10" w:rsidRDefault="004F69B4">
            <w:pPr>
              <w:pStyle w:val="TableParagraph"/>
              <w:spacing w:before="9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2168" w:type="dxa"/>
            <w:gridSpan w:val="3"/>
          </w:tcPr>
          <w:p w14:paraId="662C15DE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35674A" w14:textId="77777777" w:rsidR="00700A10" w:rsidRDefault="00700A10">
      <w:pPr>
        <w:rPr>
          <w:rFonts w:ascii="Times New Roman"/>
        </w:rPr>
        <w:sectPr w:rsidR="00700A10">
          <w:pgSz w:w="16860" w:h="11930" w:orient="landscape"/>
          <w:pgMar w:top="1060" w:right="1400" w:bottom="1180" w:left="900" w:header="0" w:footer="991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245423D8" w14:textId="77777777">
        <w:trPr>
          <w:trHeight w:val="1012"/>
        </w:trPr>
        <w:tc>
          <w:tcPr>
            <w:tcW w:w="13868" w:type="dxa"/>
            <w:gridSpan w:val="4"/>
          </w:tcPr>
          <w:p w14:paraId="72C84F95" w14:textId="77777777" w:rsidR="00700A10" w:rsidRDefault="00700A10">
            <w:pPr>
              <w:pStyle w:val="TableParagraph"/>
              <w:spacing w:before="1"/>
              <w:ind w:left="0"/>
            </w:pPr>
          </w:p>
          <w:p w14:paraId="09A1EED5" w14:textId="77777777" w:rsidR="00700A10" w:rsidRDefault="004F69B4">
            <w:pPr>
              <w:pStyle w:val="TableParagraph"/>
              <w:ind w:left="4" w:right="18"/>
            </w:pPr>
            <w:r>
              <w:t>Kursmål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handlar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t>att studenten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3"/>
              </w:rPr>
              <w:t xml:space="preserve"> </w:t>
            </w:r>
            <w:r>
              <w:t>omsätta</w:t>
            </w:r>
            <w:r>
              <w:rPr>
                <w:spacing w:val="-4"/>
              </w:rPr>
              <w:t xml:space="preserve"> </w:t>
            </w:r>
            <w:r>
              <w:t>innehållet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arbetsterapiprocessen</w:t>
            </w:r>
            <w:r>
              <w:rPr>
                <w:spacing w:val="-4"/>
              </w:rPr>
              <w:t xml:space="preserve"> </w:t>
            </w:r>
            <w:r>
              <w:t>till</w:t>
            </w:r>
            <w:r>
              <w:rPr>
                <w:spacing w:val="-2"/>
              </w:rPr>
              <w:t xml:space="preserve"> </w:t>
            </w:r>
            <w:r>
              <w:t>text och</w:t>
            </w:r>
            <w:r>
              <w:rPr>
                <w:spacing w:val="-4"/>
              </w:rPr>
              <w:t xml:space="preserve"> </w:t>
            </w:r>
            <w:r>
              <w:t>dokumentera</w:t>
            </w:r>
            <w:r>
              <w:rPr>
                <w:spacing w:val="-2"/>
              </w:rPr>
              <w:t xml:space="preserve"> </w:t>
            </w:r>
            <w:r>
              <w:t>arbetsterapi tydligt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förståeligt i aktuella dokumentationssystem</w:t>
            </w:r>
          </w:p>
        </w:tc>
      </w:tr>
      <w:tr w:rsidR="00700A10" w14:paraId="16425D0B" w14:textId="77777777">
        <w:trPr>
          <w:trHeight w:val="760"/>
        </w:trPr>
        <w:tc>
          <w:tcPr>
            <w:tcW w:w="1700" w:type="dxa"/>
          </w:tcPr>
          <w:p w14:paraId="4AEFCD5D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5</w:t>
            </w:r>
          </w:p>
        </w:tc>
        <w:tc>
          <w:tcPr>
            <w:tcW w:w="12168" w:type="dxa"/>
            <w:gridSpan w:val="3"/>
          </w:tcPr>
          <w:p w14:paraId="6CA655F4" w14:textId="77777777" w:rsidR="00700A10" w:rsidRDefault="004F69B4">
            <w:pPr>
              <w:pStyle w:val="TableParagraph"/>
              <w:spacing w:before="7" w:line="249" w:lineRule="exact"/>
              <w:ind w:left="109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443C646E" w14:textId="77777777" w:rsidR="00700A10" w:rsidRDefault="004F69B4">
            <w:pPr>
              <w:pStyle w:val="TableParagraph"/>
              <w:spacing w:line="248" w:lineRule="exact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5BE5B44A" w14:textId="77777777" w:rsidR="00700A10" w:rsidRDefault="004F69B4">
            <w:pPr>
              <w:pStyle w:val="TableParagraph"/>
              <w:spacing w:line="236" w:lineRule="exact"/>
              <w:ind w:left="109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dokumentera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arbetsterapi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enligt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relevanta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lagar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förordningar</w:t>
            </w:r>
          </w:p>
        </w:tc>
      </w:tr>
      <w:tr w:rsidR="00700A10" w14:paraId="57779FB3" w14:textId="77777777">
        <w:trPr>
          <w:trHeight w:val="817"/>
        </w:trPr>
        <w:tc>
          <w:tcPr>
            <w:tcW w:w="1700" w:type="dxa"/>
          </w:tcPr>
          <w:p w14:paraId="0AF82087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6C0490FD" w14:textId="77777777" w:rsidR="00700A10" w:rsidRDefault="004F69B4">
            <w:pPr>
              <w:pStyle w:val="TableParagraph"/>
              <w:spacing w:before="2" w:line="247" w:lineRule="exact"/>
              <w:ind w:left="446" w:right="419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380397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B31B9" w14:textId="77777777" w:rsidR="00700A10" w:rsidRDefault="00EF3E04">
                <w:pPr>
                  <w:pStyle w:val="TableParagraph"/>
                  <w:spacing w:line="286" w:lineRule="exact"/>
                  <w:ind w:left="2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27EF4AC5" w14:textId="77777777" w:rsidR="00700A10" w:rsidRDefault="004F69B4">
            <w:pPr>
              <w:pStyle w:val="TableParagraph"/>
              <w:spacing w:before="2"/>
              <w:ind w:left="611" w:right="573"/>
              <w:jc w:val="center"/>
            </w:pPr>
            <w:r>
              <w:t>Visar</w:t>
            </w:r>
            <w:r>
              <w:rPr>
                <w:spacing w:val="-11"/>
              </w:rPr>
              <w:t xml:space="preserve"> </w:t>
            </w:r>
            <w:r>
              <w:t>viss</w:t>
            </w:r>
            <w:r>
              <w:rPr>
                <w:spacing w:val="-14"/>
              </w:rPr>
              <w:t xml:space="preserve"> </w:t>
            </w:r>
            <w:r>
              <w:t>färdighet</w:t>
            </w:r>
            <w:r>
              <w:rPr>
                <w:spacing w:val="-11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1308594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422C3" w14:textId="77777777" w:rsidR="00700A10" w:rsidRDefault="00EF3E04">
                <w:pPr>
                  <w:pStyle w:val="TableParagraph"/>
                  <w:spacing w:line="290" w:lineRule="exact"/>
                  <w:ind w:left="3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79865958" w14:textId="77777777" w:rsidR="00700A10" w:rsidRDefault="004F69B4">
            <w:pPr>
              <w:pStyle w:val="TableParagraph"/>
              <w:spacing w:before="2"/>
              <w:ind w:left="961" w:right="80" w:hanging="75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321E8240" w14:textId="42ED903F" w:rsidR="00700A10" w:rsidRDefault="00EF3E04" w:rsidP="00EF3E04">
            <w:pPr>
              <w:pStyle w:val="TableParagraph"/>
              <w:tabs>
                <w:tab w:val="left" w:pos="1268"/>
              </w:tabs>
              <w:spacing w:line="279" w:lineRule="exact"/>
              <w:ind w:left="12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6090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55BD5D63" w14:textId="77777777">
        <w:trPr>
          <w:trHeight w:val="2988"/>
        </w:trPr>
        <w:tc>
          <w:tcPr>
            <w:tcW w:w="1700" w:type="dxa"/>
          </w:tcPr>
          <w:p w14:paraId="233676B0" w14:textId="77777777" w:rsidR="00700A10" w:rsidRDefault="004F69B4">
            <w:pPr>
              <w:pStyle w:val="TableParagraph"/>
              <w:spacing w:before="12" w:line="249" w:lineRule="auto"/>
              <w:ind w:right="76"/>
            </w:pPr>
            <w:r>
              <w:rPr>
                <w:spacing w:val="-2"/>
              </w:rPr>
              <w:t xml:space="preserve">Kommentarer </w:t>
            </w:r>
            <w:r>
              <w:t>till kursmål</w:t>
            </w:r>
          </w:p>
          <w:p w14:paraId="7B73FD8C" w14:textId="77777777" w:rsidR="00700A10" w:rsidRDefault="004F69B4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12168" w:type="dxa"/>
            <w:gridSpan w:val="3"/>
          </w:tcPr>
          <w:p w14:paraId="2BD2EC3B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CB48384" w14:textId="77777777" w:rsidR="00700A10" w:rsidRDefault="00700A10">
      <w:pPr>
        <w:rPr>
          <w:rFonts w:ascii="Times New Roman"/>
        </w:rPr>
        <w:sectPr w:rsidR="00700A10">
          <w:pgSz w:w="16860" w:h="11930" w:orient="landscape"/>
          <w:pgMar w:top="1060" w:right="1400" w:bottom="1180" w:left="900" w:header="0" w:footer="991" w:gutter="0"/>
          <w:cols w:space="720"/>
        </w:sectPr>
      </w:pPr>
    </w:p>
    <w:p w14:paraId="14265604" w14:textId="77777777" w:rsidR="00700A10" w:rsidRDefault="00700A10">
      <w:pPr>
        <w:pStyle w:val="Brdtext"/>
        <w:spacing w:before="4"/>
        <w:rPr>
          <w:sz w:val="2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78CA202D" w14:textId="77777777">
        <w:trPr>
          <w:trHeight w:val="1770"/>
        </w:trPr>
        <w:tc>
          <w:tcPr>
            <w:tcW w:w="13868" w:type="dxa"/>
            <w:gridSpan w:val="4"/>
          </w:tcPr>
          <w:p w14:paraId="1DBEA2FC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57F549F" w14:textId="77777777" w:rsidR="00700A10" w:rsidRDefault="004F69B4">
            <w:pPr>
              <w:pStyle w:val="TableParagraph"/>
              <w:ind w:left="47"/>
            </w:pPr>
            <w:r>
              <w:t>Kursmål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handlar</w:t>
            </w:r>
            <w:r>
              <w:rPr>
                <w:spacing w:val="-5"/>
              </w:rPr>
              <w:t xml:space="preserve"> om</w:t>
            </w:r>
          </w:p>
          <w:p w14:paraId="70DE1EA4" w14:textId="77777777" w:rsidR="00700A10" w:rsidRDefault="004F69B4">
            <w:pPr>
              <w:pStyle w:val="TableParagraph"/>
              <w:spacing w:before="1" w:line="252" w:lineRule="exact"/>
              <w:ind w:left="47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reflektion</w:t>
            </w:r>
            <w:r>
              <w:rPr>
                <w:spacing w:val="-7"/>
              </w:rPr>
              <w:t xml:space="preserve"> </w:t>
            </w:r>
            <w:r>
              <w:t>över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6"/>
              </w:rPr>
              <w:t xml:space="preserve"> </w:t>
            </w:r>
            <w:r>
              <w:t>utveckling</w:t>
            </w:r>
            <w:r>
              <w:rPr>
                <w:spacing w:val="-8"/>
              </w:rPr>
              <w:t xml:space="preserve"> </w:t>
            </w:r>
            <w:r>
              <w:t>mot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9"/>
              </w:rPr>
              <w:t xml:space="preserve"> </w:t>
            </w:r>
            <w:r>
              <w:t>arbetsterapeutiska</w:t>
            </w:r>
            <w:r>
              <w:rPr>
                <w:spacing w:val="-8"/>
              </w:rPr>
              <w:t xml:space="preserve"> </w:t>
            </w:r>
            <w:r>
              <w:t>yrkesrollen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ett</w:t>
            </w:r>
            <w:r>
              <w:rPr>
                <w:spacing w:val="-8"/>
              </w:rPr>
              <w:t xml:space="preserve"> </w:t>
            </w:r>
            <w:r>
              <w:t>livslångt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lärande.</w:t>
            </w:r>
          </w:p>
          <w:p w14:paraId="144A7357" w14:textId="77777777" w:rsidR="00700A10" w:rsidRDefault="004F69B4">
            <w:pPr>
              <w:pStyle w:val="TableParagraph"/>
              <w:ind w:left="47"/>
            </w:pPr>
            <w:r>
              <w:t>Att</w:t>
            </w:r>
            <w:r>
              <w:rPr>
                <w:spacing w:val="-2"/>
              </w:rPr>
              <w:t xml:space="preserve"> </w:t>
            </w:r>
            <w:r>
              <w:t>studenten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7"/>
              </w:rPr>
              <w:t xml:space="preserve"> </w:t>
            </w:r>
            <w:r>
              <w:t>tillvarata</w:t>
            </w:r>
            <w:r>
              <w:rPr>
                <w:spacing w:val="-2"/>
              </w:rPr>
              <w:t xml:space="preserve"> </w:t>
            </w:r>
            <w:r>
              <w:t>erfarenheter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tillägna</w:t>
            </w:r>
            <w:r>
              <w:rPr>
                <w:spacing w:val="-2"/>
              </w:rPr>
              <w:t xml:space="preserve"> </w:t>
            </w:r>
            <w:r>
              <w:t>Dig</w:t>
            </w:r>
            <w:r>
              <w:rPr>
                <w:spacing w:val="-2"/>
              </w:rPr>
              <w:t xml:space="preserve"> </w:t>
            </w:r>
            <w:r>
              <w:t>ny</w:t>
            </w:r>
            <w:r>
              <w:rPr>
                <w:spacing w:val="-1"/>
              </w:rPr>
              <w:t xml:space="preserve"> </w:t>
            </w:r>
            <w:r>
              <w:t>kunskap</w:t>
            </w:r>
            <w:r>
              <w:rPr>
                <w:spacing w:val="-2"/>
              </w:rPr>
              <w:t xml:space="preserve"> </w:t>
            </w:r>
            <w:r>
              <w:t>genom</w:t>
            </w:r>
            <w:r>
              <w:rPr>
                <w:spacing w:val="-1"/>
              </w:rPr>
              <w:t xml:space="preserve"> </w:t>
            </w:r>
            <w:r>
              <w:t>att</w:t>
            </w:r>
            <w:r>
              <w:rPr>
                <w:spacing w:val="-3"/>
              </w:rPr>
              <w:t xml:space="preserve"> </w:t>
            </w:r>
            <w:r>
              <w:t>samverka</w:t>
            </w:r>
            <w:r>
              <w:rPr>
                <w:spacing w:val="-6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arbetsterapeuter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närliggande professioner (Interprofessionellt lärande, IPL)</w:t>
            </w:r>
          </w:p>
          <w:p w14:paraId="07378A87" w14:textId="77777777" w:rsidR="00700A10" w:rsidRDefault="004F69B4">
            <w:pPr>
              <w:pStyle w:val="TableParagraph"/>
              <w:ind w:left="47"/>
            </w:pPr>
            <w:r>
              <w:t>Att</w:t>
            </w:r>
            <w:r>
              <w:rPr>
                <w:spacing w:val="-7"/>
              </w:rPr>
              <w:t xml:space="preserve"> </w:t>
            </w:r>
            <w:r>
              <w:t>studenten</w:t>
            </w:r>
            <w:r>
              <w:rPr>
                <w:spacing w:val="-5"/>
              </w:rPr>
              <w:t xml:space="preserve"> </w:t>
            </w:r>
            <w:r>
              <w:t>använder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forskning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utveckling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"/>
              </w:rPr>
              <w:t xml:space="preserve"> </w:t>
            </w:r>
            <w:r>
              <w:t>ny</w:t>
            </w:r>
            <w:r>
              <w:rPr>
                <w:spacing w:val="-6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5"/>
              </w:rPr>
              <w:t xml:space="preserve"> </w:t>
            </w:r>
            <w:r>
              <w:t>egna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yrkesrollen.</w:t>
            </w:r>
          </w:p>
        </w:tc>
      </w:tr>
      <w:tr w:rsidR="00700A10" w14:paraId="2CAA6C2A" w14:textId="77777777">
        <w:trPr>
          <w:trHeight w:val="833"/>
        </w:trPr>
        <w:tc>
          <w:tcPr>
            <w:tcW w:w="1700" w:type="dxa"/>
          </w:tcPr>
          <w:p w14:paraId="7D4154F5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9</w:t>
            </w:r>
          </w:p>
        </w:tc>
        <w:tc>
          <w:tcPr>
            <w:tcW w:w="12168" w:type="dxa"/>
            <w:gridSpan w:val="3"/>
          </w:tcPr>
          <w:p w14:paraId="4E652986" w14:textId="77777777" w:rsidR="00700A10" w:rsidRDefault="004F69B4">
            <w:pPr>
              <w:pStyle w:val="TableParagraph"/>
              <w:spacing w:before="33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19F6D086" w14:textId="77777777" w:rsidR="00700A10" w:rsidRDefault="004F69B4">
            <w:pPr>
              <w:pStyle w:val="TableParagraph"/>
              <w:spacing w:before="23" w:line="252" w:lineRule="exact"/>
              <w:ind w:left="109" w:right="6533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visa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förmåga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att – reflektera över arbetsterapeutens yrkesroll</w:t>
            </w:r>
          </w:p>
        </w:tc>
      </w:tr>
      <w:tr w:rsidR="00700A10" w14:paraId="2659A1AD" w14:textId="77777777">
        <w:trPr>
          <w:trHeight w:val="1033"/>
        </w:trPr>
        <w:tc>
          <w:tcPr>
            <w:tcW w:w="1700" w:type="dxa"/>
          </w:tcPr>
          <w:p w14:paraId="210445AD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3BF1BD16" w14:textId="77777777" w:rsidR="00700A10" w:rsidRDefault="004F69B4">
            <w:pPr>
              <w:pStyle w:val="TableParagraph"/>
              <w:ind w:left="445" w:right="430"/>
              <w:jc w:val="center"/>
            </w:pPr>
            <w:r>
              <w:t>Saknar</w:t>
            </w:r>
            <w:r>
              <w:rPr>
                <w:spacing w:val="-16"/>
              </w:rPr>
              <w:t xml:space="preserve"> </w:t>
            </w:r>
            <w:r>
              <w:t>värderingsförmåga</w:t>
            </w:r>
            <w:r>
              <w:rPr>
                <w:spacing w:val="-15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2F4E1400" w14:textId="20B0CBDD" w:rsidR="00273D0A" w:rsidRDefault="00273D0A" w:rsidP="00273D0A">
            <w:pPr>
              <w:pStyle w:val="TableParagraph"/>
              <w:spacing w:line="274" w:lineRule="exact"/>
              <w:ind w:left="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</w:t>
            </w:r>
            <w:sdt>
              <w:sdtPr>
                <w:rPr>
                  <w:rFonts w:ascii="Segoe UI Symbol" w:hAnsi="Segoe UI Symbol"/>
                </w:rPr>
                <w:id w:val="20570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EFDA85" w14:textId="61621033" w:rsidR="00700A10" w:rsidRDefault="00700A10" w:rsidP="00273D0A">
            <w:pPr>
              <w:pStyle w:val="TableParagraph"/>
              <w:tabs>
                <w:tab w:val="left" w:pos="195"/>
              </w:tabs>
              <w:spacing w:line="276" w:lineRule="exact"/>
              <w:ind w:left="195"/>
              <w:rPr>
                <w:rFonts w:ascii="Segoe UI Symbol" w:hAnsi="Segoe UI Symbol"/>
              </w:rPr>
            </w:pPr>
          </w:p>
        </w:tc>
        <w:tc>
          <w:tcPr>
            <w:tcW w:w="4054" w:type="dxa"/>
          </w:tcPr>
          <w:p w14:paraId="639EFEE0" w14:textId="77777777" w:rsidR="00700A10" w:rsidRDefault="004F69B4">
            <w:pPr>
              <w:pStyle w:val="TableParagraph"/>
              <w:ind w:left="611" w:right="592"/>
              <w:jc w:val="center"/>
            </w:pPr>
            <w:r>
              <w:t>Visar</w:t>
            </w:r>
            <w:r>
              <w:rPr>
                <w:spacing w:val="-16"/>
              </w:rPr>
              <w:t xml:space="preserve"> </w:t>
            </w:r>
            <w:r>
              <w:t>viss</w:t>
            </w:r>
            <w:r>
              <w:rPr>
                <w:spacing w:val="-15"/>
              </w:rPr>
              <w:t xml:space="preserve"> </w:t>
            </w:r>
            <w:r>
              <w:t>värderingsförmåga och förhållningssätt</w:t>
            </w:r>
          </w:p>
          <w:p w14:paraId="54987C74" w14:textId="24F8C885" w:rsidR="00273D0A" w:rsidRDefault="00273D0A" w:rsidP="00273D0A">
            <w:pPr>
              <w:pStyle w:val="TableParagraph"/>
              <w:spacing w:line="274" w:lineRule="exact"/>
              <w:ind w:left="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</w:t>
            </w:r>
            <w:sdt>
              <w:sdtPr>
                <w:rPr>
                  <w:rFonts w:ascii="Segoe UI Symbol" w:hAnsi="Segoe UI Symbol"/>
                </w:rPr>
                <w:id w:val="2478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A4BA0E" w14:textId="78EB540A" w:rsidR="00700A10" w:rsidRDefault="00700A10" w:rsidP="00273D0A">
            <w:pPr>
              <w:pStyle w:val="TableParagraph"/>
              <w:tabs>
                <w:tab w:val="left" w:pos="202"/>
              </w:tabs>
              <w:spacing w:line="286" w:lineRule="exact"/>
              <w:ind w:left="202"/>
              <w:rPr>
                <w:rFonts w:ascii="Segoe UI Symbol" w:hAnsi="Segoe UI Symbol"/>
              </w:rPr>
            </w:pPr>
          </w:p>
        </w:tc>
        <w:tc>
          <w:tcPr>
            <w:tcW w:w="4057" w:type="dxa"/>
          </w:tcPr>
          <w:p w14:paraId="7B828D63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-108984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C192A" w14:textId="0D355BD8" w:rsidR="00273D0A" w:rsidRDefault="00273D0A" w:rsidP="00273D0A">
                <w:pPr>
                  <w:pStyle w:val="TableParagraph"/>
                  <w:spacing w:line="274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771B28" w14:textId="77777777" w:rsidR="00700A10" w:rsidRDefault="00700A10" w:rsidP="00273D0A">
            <w:pPr>
              <w:pStyle w:val="TableParagraph"/>
              <w:tabs>
                <w:tab w:val="left" w:pos="1268"/>
              </w:tabs>
              <w:spacing w:line="255" w:lineRule="exact"/>
              <w:ind w:left="1268"/>
              <w:rPr>
                <w:rFonts w:ascii="Segoe UI Symbol" w:hAnsi="Segoe UI Symbol"/>
              </w:rPr>
            </w:pPr>
          </w:p>
        </w:tc>
      </w:tr>
      <w:tr w:rsidR="00700A10" w14:paraId="47C9E30B" w14:textId="77777777">
        <w:trPr>
          <w:trHeight w:val="1922"/>
        </w:trPr>
        <w:tc>
          <w:tcPr>
            <w:tcW w:w="1700" w:type="dxa"/>
          </w:tcPr>
          <w:p w14:paraId="579C4303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7</w:t>
            </w:r>
          </w:p>
        </w:tc>
        <w:tc>
          <w:tcPr>
            <w:tcW w:w="12168" w:type="dxa"/>
            <w:gridSpan w:val="3"/>
          </w:tcPr>
          <w:p w14:paraId="20C3A9C7" w14:textId="77777777" w:rsidR="00700A10" w:rsidRDefault="004F69B4">
            <w:pPr>
              <w:pStyle w:val="TableParagraph"/>
              <w:spacing w:before="33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0D54E90C" w14:textId="77777777" w:rsidR="00700A10" w:rsidRDefault="004F69B4">
            <w:pPr>
              <w:pStyle w:val="TableParagraph"/>
              <w:spacing w:before="38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ska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visa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förmåga</w:t>
            </w:r>
            <w:r>
              <w:rPr>
                <w:color w:val="C00000"/>
                <w:spacing w:val="-5"/>
              </w:rPr>
              <w:t xml:space="preserve"> att</w:t>
            </w:r>
          </w:p>
          <w:p w14:paraId="0D7D3C37" w14:textId="77777777" w:rsidR="00700A10" w:rsidRDefault="004F69B4">
            <w:pPr>
              <w:pStyle w:val="TableParagraph"/>
              <w:spacing w:before="6"/>
              <w:ind w:left="4" w:right="445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tillvarata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systematisera*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egna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andras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erfarenheter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relevanta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forskningsresultat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som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grund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för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utveckling av den egna yrkesrollen</w:t>
            </w:r>
          </w:p>
          <w:p w14:paraId="187BCF11" w14:textId="77777777" w:rsidR="00700A10" w:rsidRDefault="00700A1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0C384C8" w14:textId="77777777" w:rsidR="00700A10" w:rsidRDefault="004F69B4">
            <w:pPr>
              <w:pStyle w:val="TableParagraph"/>
              <w:spacing w:before="1"/>
              <w:ind w:left="109"/>
            </w:pPr>
            <w:r>
              <w:rPr>
                <w:color w:val="FF0000"/>
              </w:rPr>
              <w:t>*med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systematisering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avses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att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sortera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och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strukturera</w:t>
            </w:r>
          </w:p>
        </w:tc>
      </w:tr>
      <w:tr w:rsidR="00700A10" w14:paraId="7D142800" w14:textId="77777777">
        <w:trPr>
          <w:trHeight w:val="2621"/>
        </w:trPr>
        <w:tc>
          <w:tcPr>
            <w:tcW w:w="1700" w:type="dxa"/>
          </w:tcPr>
          <w:p w14:paraId="2717F68A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5D59C1EE" w14:textId="77777777" w:rsidR="00700A10" w:rsidRDefault="004F69B4">
            <w:pPr>
              <w:pStyle w:val="TableParagraph"/>
              <w:spacing w:before="2"/>
              <w:ind w:left="446" w:right="430"/>
              <w:jc w:val="center"/>
            </w:pPr>
            <w:r>
              <w:t>Saknar</w:t>
            </w:r>
            <w:r>
              <w:rPr>
                <w:spacing w:val="-10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10"/>
              </w:rPr>
              <w:t xml:space="preserve"> </w:t>
            </w:r>
            <w:r>
              <w:t>tillvarata</w:t>
            </w:r>
            <w:r>
              <w:rPr>
                <w:spacing w:val="-8"/>
              </w:rPr>
              <w:t xml:space="preserve"> </w:t>
            </w:r>
            <w:r>
              <w:t>och systematisera erfarenheter</w:t>
            </w:r>
          </w:p>
          <w:sdt>
            <w:sdtPr>
              <w:rPr>
                <w:rFonts w:ascii="Segoe UI Symbol" w:hAnsi="Segoe UI Symbol"/>
              </w:rPr>
              <w:id w:val="11418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1B155" w14:textId="2CBB4507" w:rsidR="00700A10" w:rsidRDefault="0063072C">
                <w:pPr>
                  <w:pStyle w:val="TableParagraph"/>
                  <w:spacing w:line="274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ACFCF8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A718FEE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Saknar</w:t>
            </w:r>
            <w:r>
              <w:rPr>
                <w:spacing w:val="-10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8"/>
              </w:rPr>
              <w:t xml:space="preserve"> </w:t>
            </w:r>
            <w:r>
              <w:t>använda</w:t>
            </w:r>
            <w:r>
              <w:rPr>
                <w:spacing w:val="-9"/>
              </w:rPr>
              <w:t xml:space="preserve"> </w:t>
            </w:r>
            <w:r>
              <w:t>sig av forskningsresultat</w:t>
            </w:r>
          </w:p>
          <w:sdt>
            <w:sdtPr>
              <w:rPr>
                <w:rFonts w:ascii="Segoe UI Symbol" w:hAnsi="Segoe UI Symbol"/>
              </w:rPr>
              <w:id w:val="98298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B9580" w14:textId="77777777" w:rsidR="00700A10" w:rsidRDefault="00EF3E04">
                <w:pPr>
                  <w:pStyle w:val="TableParagraph"/>
                  <w:spacing w:line="277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4E930287" w14:textId="77777777" w:rsidR="00700A10" w:rsidRDefault="004F69B4">
            <w:pPr>
              <w:pStyle w:val="TableParagraph"/>
              <w:spacing w:before="2"/>
              <w:ind w:left="322" w:right="311"/>
              <w:jc w:val="center"/>
            </w:pPr>
            <w:r>
              <w:t>Visar</w:t>
            </w:r>
            <w:r>
              <w:rPr>
                <w:spacing w:val="-6"/>
              </w:rPr>
              <w:t xml:space="preserve"> </w:t>
            </w:r>
            <w:r>
              <w:t>viss</w:t>
            </w:r>
            <w:r>
              <w:rPr>
                <w:spacing w:val="-9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8"/>
              </w:rPr>
              <w:t xml:space="preserve"> </w:t>
            </w:r>
            <w:r>
              <w:t>tillvarata</w:t>
            </w:r>
            <w:r>
              <w:rPr>
                <w:spacing w:val="-9"/>
              </w:rPr>
              <w:t xml:space="preserve"> </w:t>
            </w:r>
            <w:r>
              <w:t>och systematisera erfarenheter</w:t>
            </w:r>
          </w:p>
          <w:sdt>
            <w:sdtPr>
              <w:rPr>
                <w:rFonts w:ascii="Segoe UI Symbol" w:hAnsi="Segoe UI Symbol"/>
              </w:rPr>
              <w:id w:val="-1554764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D4C344" w14:textId="400AB7F3" w:rsidR="00700A10" w:rsidRDefault="00030F5E">
                <w:pPr>
                  <w:pStyle w:val="TableParagraph"/>
                  <w:spacing w:line="274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553F9D2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1A3B957" w14:textId="77777777" w:rsidR="00700A10" w:rsidRDefault="004F69B4">
            <w:pPr>
              <w:pStyle w:val="TableParagraph"/>
              <w:ind w:left="322" w:right="309"/>
              <w:jc w:val="center"/>
            </w:pPr>
            <w:r>
              <w:t>Visar</w:t>
            </w:r>
            <w:r>
              <w:rPr>
                <w:spacing w:val="-6"/>
              </w:rPr>
              <w:t xml:space="preserve"> </w:t>
            </w:r>
            <w:r>
              <w:t>viss</w:t>
            </w:r>
            <w:r>
              <w:rPr>
                <w:spacing w:val="-9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5"/>
              </w:rPr>
              <w:t xml:space="preserve"> </w:t>
            </w:r>
            <w:r>
              <w:t>använda</w:t>
            </w:r>
            <w:r>
              <w:rPr>
                <w:spacing w:val="-7"/>
              </w:rPr>
              <w:t xml:space="preserve"> </w:t>
            </w:r>
            <w:r>
              <w:t>sig av forskningsresultat</w:t>
            </w:r>
          </w:p>
          <w:sdt>
            <w:sdtPr>
              <w:rPr>
                <w:rFonts w:ascii="Segoe UI Symbol" w:hAnsi="Segoe UI Symbol"/>
              </w:rPr>
              <w:id w:val="78901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A2676" w14:textId="77777777" w:rsidR="00700A10" w:rsidRDefault="00EF3E04">
                <w:pPr>
                  <w:pStyle w:val="TableParagraph"/>
                  <w:spacing w:line="277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4D7226E7" w14:textId="77777777" w:rsidR="00700A10" w:rsidRDefault="004F69B4">
            <w:pPr>
              <w:pStyle w:val="TableParagraph"/>
              <w:spacing w:before="2"/>
              <w:ind w:left="721" w:right="706" w:hanging="9"/>
              <w:jc w:val="center"/>
            </w:pPr>
            <w:r>
              <w:t>Visar i förmåga att tillvarata och systematisera</w:t>
            </w:r>
            <w:r>
              <w:rPr>
                <w:spacing w:val="-16"/>
              </w:rPr>
              <w:t xml:space="preserve"> </w:t>
            </w:r>
            <w:r>
              <w:t>erfarenheter</w:t>
            </w:r>
          </w:p>
          <w:sdt>
            <w:sdtPr>
              <w:rPr>
                <w:rFonts w:ascii="Segoe UI Symbol" w:hAnsi="Segoe UI Symbol"/>
              </w:rPr>
              <w:id w:val="-1717507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B41F0" w14:textId="715490E8" w:rsidR="00AE3BFE" w:rsidRPr="00AE3BFE" w:rsidRDefault="00030F5E" w:rsidP="00EF3E04">
                <w:pPr>
                  <w:pStyle w:val="TableParagraph"/>
                  <w:tabs>
                    <w:tab w:val="left" w:pos="1236"/>
                    <w:tab w:val="left" w:pos="1792"/>
                  </w:tabs>
                  <w:spacing w:line="225" w:lineRule="auto"/>
                  <w:ind w:left="1792" w:right="1035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2D5BBE" w14:textId="77777777" w:rsidR="00700A10" w:rsidRDefault="004F69B4" w:rsidP="00AE3BFE">
            <w:pPr>
              <w:pStyle w:val="TableParagraph"/>
              <w:tabs>
                <w:tab w:val="left" w:pos="1236"/>
                <w:tab w:val="left" w:pos="1792"/>
              </w:tabs>
              <w:spacing w:line="225" w:lineRule="auto"/>
              <w:ind w:left="1792" w:right="103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4"/>
                <w:u w:val="single"/>
              </w:rPr>
              <w:t>samt</w:t>
            </w:r>
          </w:p>
          <w:p w14:paraId="682573C5" w14:textId="77777777" w:rsidR="00700A10" w:rsidRDefault="004F69B4">
            <w:pPr>
              <w:pStyle w:val="TableParagraph"/>
              <w:ind w:left="855" w:right="839" w:hanging="8"/>
              <w:jc w:val="center"/>
            </w:pPr>
            <w:r>
              <w:t>visar förmåga</w:t>
            </w:r>
            <w:r>
              <w:rPr>
                <w:spacing w:val="-11"/>
              </w:rPr>
              <w:t xml:space="preserve"> </w:t>
            </w:r>
            <w:r>
              <w:t>använda</w:t>
            </w:r>
            <w:r>
              <w:rPr>
                <w:spacing w:val="-14"/>
              </w:rPr>
              <w:t xml:space="preserve"> </w:t>
            </w:r>
            <w:r>
              <w:t>sig</w:t>
            </w:r>
            <w:r>
              <w:rPr>
                <w:spacing w:val="-12"/>
              </w:rPr>
              <w:t xml:space="preserve"> </w:t>
            </w:r>
            <w:r>
              <w:t xml:space="preserve">av </w:t>
            </w:r>
            <w:r>
              <w:rPr>
                <w:spacing w:val="-2"/>
              </w:rPr>
              <w:t>forskningsresultat</w:t>
            </w:r>
          </w:p>
          <w:p w14:paraId="7FD72E32" w14:textId="77777777" w:rsidR="00700A10" w:rsidRDefault="00EF3E04" w:rsidP="00EF3E04">
            <w:pPr>
              <w:pStyle w:val="TableParagraph"/>
              <w:tabs>
                <w:tab w:val="left" w:pos="1236"/>
              </w:tabs>
              <w:spacing w:line="276" w:lineRule="exact"/>
              <w:ind w:left="123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</w:t>
            </w:r>
            <w:sdt>
              <w:sdtPr>
                <w:rPr>
                  <w:rFonts w:ascii="Segoe UI Symbol" w:hAnsi="Segoe UI Symbol"/>
                </w:rPr>
                <w:id w:val="-14957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4F8150" w14:textId="77777777" w:rsidR="00700A10" w:rsidRDefault="00700A10">
      <w:pPr>
        <w:spacing w:line="276" w:lineRule="exact"/>
        <w:rPr>
          <w:rFonts w:ascii="Segoe UI Symbol" w:hAnsi="Segoe UI Symbol"/>
        </w:rPr>
        <w:sectPr w:rsidR="00700A10">
          <w:pgSz w:w="16860" w:h="11930" w:orient="landscape"/>
          <w:pgMar w:top="1340" w:right="1400" w:bottom="1180" w:left="900" w:header="0" w:footer="991" w:gutter="0"/>
          <w:cols w:space="720"/>
        </w:sectPr>
      </w:pPr>
    </w:p>
    <w:p w14:paraId="4A209089" w14:textId="77777777" w:rsidR="00700A10" w:rsidRDefault="004F69B4">
      <w:pPr>
        <w:pStyle w:val="Brdtext"/>
        <w:ind w:left="52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BE92D4" wp14:editId="0913B5BF">
                <wp:extent cx="8811895" cy="1535430"/>
                <wp:effectExtent l="9525" t="0" r="0" b="761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1895" cy="1535430"/>
                          <a:chOff x="0" y="0"/>
                          <a:chExt cx="8811895" cy="15354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79246" y="0"/>
                            <a:ext cx="7732395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2395" h="15354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8826"/>
                                </a:lnTo>
                                <a:lnTo>
                                  <a:pt x="0" y="1534922"/>
                                </a:lnTo>
                                <a:lnTo>
                                  <a:pt x="6083" y="1534922"/>
                                </a:lnTo>
                                <a:lnTo>
                                  <a:pt x="6083" y="152882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26045" y="1528826"/>
                                </a:moveTo>
                                <a:lnTo>
                                  <a:pt x="6096" y="1528826"/>
                                </a:lnTo>
                                <a:lnTo>
                                  <a:pt x="6096" y="1534922"/>
                                </a:lnTo>
                                <a:lnTo>
                                  <a:pt x="7726045" y="1534922"/>
                                </a:lnTo>
                                <a:lnTo>
                                  <a:pt x="7726045" y="1528826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260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726045" y="6096"/>
                                </a:lnTo>
                                <a:lnTo>
                                  <a:pt x="7726045" y="0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32255" y="0"/>
                                </a:moveTo>
                                <a:lnTo>
                                  <a:pt x="7726172" y="0"/>
                                </a:lnTo>
                                <a:lnTo>
                                  <a:pt x="7726172" y="6096"/>
                                </a:lnTo>
                                <a:lnTo>
                                  <a:pt x="7726172" y="1528826"/>
                                </a:lnTo>
                                <a:lnTo>
                                  <a:pt x="7726172" y="1534922"/>
                                </a:lnTo>
                                <a:lnTo>
                                  <a:pt x="7732255" y="1534922"/>
                                </a:lnTo>
                                <a:lnTo>
                                  <a:pt x="7732255" y="1528826"/>
                                </a:lnTo>
                                <a:lnTo>
                                  <a:pt x="7732255" y="6096"/>
                                </a:lnTo>
                                <a:lnTo>
                                  <a:pt x="773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079500" cy="15290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CEAE35" w14:textId="77777777" w:rsidR="00700A10" w:rsidRDefault="004F69B4">
                              <w:pPr>
                                <w:spacing w:before="5" w:line="252" w:lineRule="auto"/>
                                <w:ind w:left="110" w:right="438"/>
                              </w:pPr>
                              <w:r>
                                <w:rPr>
                                  <w:spacing w:val="-2"/>
                                </w:rPr>
                                <w:t xml:space="preserve">Kommentar </w:t>
                              </w:r>
                              <w:r>
                                <w:t>till kursmål 9 och 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E92D4" id="Group 3" o:spid="_x0000_s1026" style="width:693.85pt;height:120.9pt;mso-position-horizontal-relative:char;mso-position-vertical-relative:line" coordsize="88118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">
                <v:shape id="Graphic 4" o:spid="_x0000_s1027" style="position:absolute;left:10792;width:77324;height:15354;visibility:visible;mso-wrap-style:square;v-text-anchor:top" coordsize="7732395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" path="m6083,l,,,6096,,1528826r,6096l6083,1534922r,-6096l6083,6096,6083,xem7726045,1528826r-7719949,l6096,1534922r7719949,l7726045,1528826xem7726045,l6096,r,6096l7726045,6096r,-6096xem7732255,r-6083,l7726172,6096r,1522730l7726172,1534922r6083,l7732255,1528826r,-1522730l77322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10795;height:1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29CEAE35" w14:textId="77777777" w:rsidR="00700A10" w:rsidRDefault="004F69B4">
                        <w:pPr>
                          <w:spacing w:before="5" w:line="252" w:lineRule="auto"/>
                          <w:ind w:left="110" w:right="438"/>
                        </w:pPr>
                        <w:r>
                          <w:rPr>
                            <w:spacing w:val="-2"/>
                          </w:rPr>
                          <w:t xml:space="preserve">Kommentar </w:t>
                        </w:r>
                        <w:r>
                          <w:t>till kursmål 9 och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55B3A1" w14:textId="77777777" w:rsidR="00700A10" w:rsidRDefault="00700A10">
      <w:pPr>
        <w:pStyle w:val="Brdtext"/>
        <w:rPr>
          <w:sz w:val="20"/>
        </w:rPr>
      </w:pPr>
    </w:p>
    <w:p w14:paraId="18D91BDB" w14:textId="77777777" w:rsidR="00700A10" w:rsidRDefault="00700A10">
      <w:pPr>
        <w:pStyle w:val="Brdtext"/>
        <w:rPr>
          <w:sz w:val="20"/>
        </w:rPr>
      </w:pPr>
    </w:p>
    <w:p w14:paraId="5C0E5768" w14:textId="77777777" w:rsidR="00700A10" w:rsidRDefault="00700A10">
      <w:pPr>
        <w:pStyle w:val="Brdtext"/>
        <w:rPr>
          <w:sz w:val="20"/>
        </w:rPr>
      </w:pPr>
    </w:p>
    <w:p w14:paraId="2D3C0920" w14:textId="77777777" w:rsidR="00700A10" w:rsidRDefault="00700A10">
      <w:pPr>
        <w:pStyle w:val="Brdtext"/>
        <w:spacing w:before="6"/>
        <w:rPr>
          <w:sz w:val="16"/>
        </w:rPr>
      </w:pPr>
    </w:p>
    <w:p w14:paraId="7336CA04" w14:textId="77777777" w:rsidR="00700A10" w:rsidRDefault="004F69B4">
      <w:pPr>
        <w:pStyle w:val="Brdtext"/>
        <w:spacing w:before="94"/>
        <w:ind w:left="720"/>
      </w:pPr>
      <w:r>
        <w:t>Har</w:t>
      </w:r>
      <w:r>
        <w:rPr>
          <w:spacing w:val="-1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VFU-period</w:t>
      </w:r>
      <w:r>
        <w:rPr>
          <w:spacing w:val="-2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uppnått</w:t>
      </w:r>
      <w:r>
        <w:rPr>
          <w:spacing w:val="-3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kursmål</w:t>
      </w:r>
      <w:r>
        <w:rPr>
          <w:spacing w:val="-3"/>
        </w:rPr>
        <w:t xml:space="preserve"> </w:t>
      </w:r>
      <w:r>
        <w:t>ska åtgärder</w:t>
      </w:r>
      <w:r>
        <w:rPr>
          <w:spacing w:val="-3"/>
        </w:rPr>
        <w:t xml:space="preserve"> </w:t>
      </w:r>
      <w:r>
        <w:t>genomföras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dokumentet Riktlinjer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stödåtgärder</w:t>
      </w:r>
      <w:r>
        <w:rPr>
          <w:spacing w:val="-3"/>
        </w:rPr>
        <w:t xml:space="preserve"> </w:t>
      </w:r>
      <w:r>
        <w:t>vid problem under Vfu (Prefektbeslut 20</w:t>
      </w:r>
      <w:r w:rsidR="009670D7">
        <w:t>23</w:t>
      </w:r>
      <w:r>
        <w:t>-0</w:t>
      </w:r>
      <w:r w:rsidR="009670D7">
        <w:t>6</w:t>
      </w:r>
      <w:r>
        <w:t>-2</w:t>
      </w:r>
      <w:r w:rsidR="009670D7">
        <w:t>2</w:t>
      </w:r>
      <w:r>
        <w:t xml:space="preserve"> ORU 20</w:t>
      </w:r>
      <w:r w:rsidR="009670D7">
        <w:t>23</w:t>
      </w:r>
      <w:r>
        <w:t>/0</w:t>
      </w:r>
      <w:r w:rsidR="009670D7">
        <w:t>4491</w:t>
      </w:r>
      <w:r>
        <w:t>).</w:t>
      </w:r>
    </w:p>
    <w:p w14:paraId="17F100E7" w14:textId="77777777" w:rsidR="00700A10" w:rsidRDefault="00700A10">
      <w:pPr>
        <w:pStyle w:val="Brdtext"/>
        <w:spacing w:before="10"/>
        <w:rPr>
          <w:sz w:val="20"/>
        </w:rPr>
      </w:pPr>
    </w:p>
    <w:p w14:paraId="13BC64BA" w14:textId="77777777" w:rsidR="009670D7" w:rsidRDefault="009670D7">
      <w:pPr>
        <w:pStyle w:val="Brdtext"/>
        <w:spacing w:before="1"/>
        <w:ind w:left="720"/>
        <w:rPr>
          <w:spacing w:val="-5"/>
        </w:rPr>
      </w:pPr>
    </w:p>
    <w:p w14:paraId="3D70FFFF" w14:textId="77777777" w:rsidR="009670D7" w:rsidRPr="00AE3BFE" w:rsidRDefault="009670D7" w:rsidP="00AE3BFE">
      <w:pPr>
        <w:pStyle w:val="Brdtext"/>
        <w:numPr>
          <w:ilvl w:val="0"/>
          <w:numId w:val="12"/>
        </w:numPr>
        <w:spacing w:before="1"/>
        <w:rPr>
          <w:spacing w:val="-5"/>
        </w:rPr>
      </w:pPr>
      <w:r w:rsidRPr="00AE3BFE">
        <w:rPr>
          <w:spacing w:val="-5"/>
        </w:rPr>
        <w:t>Om studenten visar kunskap, färdighet och förmåga anses målet vara uppnått.</w:t>
      </w:r>
    </w:p>
    <w:p w14:paraId="3319BDF8" w14:textId="77777777" w:rsidR="00AE3BFE" w:rsidRPr="00AE3BFE" w:rsidRDefault="009670D7" w:rsidP="00AE3BFE">
      <w:pPr>
        <w:pStyle w:val="Brdtext"/>
        <w:numPr>
          <w:ilvl w:val="0"/>
          <w:numId w:val="12"/>
        </w:numPr>
        <w:spacing w:before="1"/>
      </w:pPr>
      <w:r w:rsidRPr="00AE3BFE">
        <w:rPr>
          <w:spacing w:val="-5"/>
        </w:rPr>
        <w:t xml:space="preserve">Vid mittbedömningen är det rimligt att flera mål visar ”viss förmåga”, det kan då innebära att studenten är på väg att uppnå målen. </w:t>
      </w:r>
    </w:p>
    <w:p w14:paraId="7D998EE2" w14:textId="31C4D45B" w:rsidR="009670D7" w:rsidRPr="00AE3BFE" w:rsidRDefault="009670D7" w:rsidP="00AE3BFE">
      <w:pPr>
        <w:pStyle w:val="Brdtext"/>
        <w:numPr>
          <w:ilvl w:val="0"/>
          <w:numId w:val="12"/>
        </w:numPr>
        <w:spacing w:before="1"/>
      </w:pPr>
      <w:r w:rsidRPr="00AE3BFE">
        <w:rPr>
          <w:spacing w:val="-5"/>
        </w:rPr>
        <w:t>Om studenten saknar kunskap, färdighet och förmåga i något mål vid mittbedömning</w:t>
      </w:r>
      <w:r w:rsidR="0086775A">
        <w:rPr>
          <w:spacing w:val="-5"/>
        </w:rPr>
        <w:t xml:space="preserve"> (eller tidigare)</w:t>
      </w:r>
      <w:r w:rsidRPr="00AE3BFE">
        <w:rPr>
          <w:spacing w:val="-5"/>
        </w:rPr>
        <w:t xml:space="preserve"> bör övervägas om speciella stödinsatser bör införas, och kontakt då tas med AKA alternativt </w:t>
      </w:r>
      <w:r w:rsidR="0063072C">
        <w:rPr>
          <w:spacing w:val="-5"/>
        </w:rPr>
        <w:t>del</w:t>
      </w:r>
      <w:r w:rsidRPr="00AE3BFE">
        <w:rPr>
          <w:spacing w:val="-5"/>
        </w:rPr>
        <w:t>kursansvarig</w:t>
      </w:r>
      <w:r w:rsidR="0063072C">
        <w:rPr>
          <w:spacing w:val="-5"/>
        </w:rPr>
        <w:t>, Maria Yilmaz</w:t>
      </w:r>
      <w:r w:rsidRPr="00AE3BFE">
        <w:rPr>
          <w:spacing w:val="-5"/>
        </w:rPr>
        <w:t>.</w:t>
      </w:r>
    </w:p>
    <w:sectPr w:rsidR="009670D7" w:rsidRPr="00AE3BFE">
      <w:pgSz w:w="16860" w:h="11930" w:orient="landscape"/>
      <w:pgMar w:top="1080" w:right="1400" w:bottom="1180" w:left="9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E707" w14:textId="77777777" w:rsidR="004F69B4" w:rsidRDefault="004F69B4">
      <w:r>
        <w:separator/>
      </w:r>
    </w:p>
  </w:endnote>
  <w:endnote w:type="continuationSeparator" w:id="0">
    <w:p w14:paraId="13C86B2C" w14:textId="77777777" w:rsidR="004F69B4" w:rsidRDefault="004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6762" w14:textId="77777777" w:rsidR="00700A10" w:rsidRDefault="004F69B4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1411E85" wp14:editId="1A3CCE9A">
              <wp:simplePos x="0" y="0"/>
              <wp:positionH relativeFrom="page">
                <wp:posOffset>9687814</wp:posOffset>
              </wp:positionH>
              <wp:positionV relativeFrom="page">
                <wp:posOffset>6800798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CDC34" w14:textId="77777777" w:rsidR="00700A10" w:rsidRDefault="004F69B4">
                          <w:pPr>
                            <w:pStyle w:val="Brd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11E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62.8pt;margin-top:535.5pt;width:12.6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7EdHLhAAAADwEA&#10;AA8AAAAAAAAAAAAAAAAA6wMAAGRycy9kb3ducmV2LnhtbFBLBQYAAAAABAAEAPMAAAD5BAAAAAA=&#10;" filled="f" stroked="f">
              <v:textbox inset="0,0,0,0">
                <w:txbxContent>
                  <w:p w14:paraId="44FCDC34" w14:textId="77777777" w:rsidR="00700A10" w:rsidRDefault="004F69B4">
                    <w:pPr>
                      <w:pStyle w:val="Brd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150F" w14:textId="77777777" w:rsidR="004F69B4" w:rsidRDefault="004F69B4">
      <w:r>
        <w:separator/>
      </w:r>
    </w:p>
  </w:footnote>
  <w:footnote w:type="continuationSeparator" w:id="0">
    <w:p w14:paraId="7587ECA4" w14:textId="77777777" w:rsidR="004F69B4" w:rsidRDefault="004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326"/>
    <w:multiLevelType w:val="hybridMultilevel"/>
    <w:tmpl w:val="B5121B16"/>
    <w:lvl w:ilvl="0" w:tplc="A518365C">
      <w:numFmt w:val="bullet"/>
      <w:lvlText w:val="☐"/>
      <w:lvlJc w:val="left"/>
      <w:pPr>
        <w:ind w:left="129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D0E22520">
      <w:numFmt w:val="bullet"/>
      <w:lvlText w:val="•"/>
      <w:lvlJc w:val="left"/>
      <w:pPr>
        <w:ind w:left="1574" w:hanging="250"/>
      </w:pPr>
      <w:rPr>
        <w:rFonts w:hint="default"/>
        <w:lang w:val="sv-SE" w:eastAsia="en-US" w:bidi="ar-SA"/>
      </w:rPr>
    </w:lvl>
    <w:lvl w:ilvl="2" w:tplc="90FC9AC4">
      <w:numFmt w:val="bullet"/>
      <w:lvlText w:val="•"/>
      <w:lvlJc w:val="left"/>
      <w:pPr>
        <w:ind w:left="1849" w:hanging="250"/>
      </w:pPr>
      <w:rPr>
        <w:rFonts w:hint="default"/>
        <w:lang w:val="sv-SE" w:eastAsia="en-US" w:bidi="ar-SA"/>
      </w:rPr>
    </w:lvl>
    <w:lvl w:ilvl="3" w:tplc="DE3C1EC8">
      <w:numFmt w:val="bullet"/>
      <w:lvlText w:val="•"/>
      <w:lvlJc w:val="left"/>
      <w:pPr>
        <w:ind w:left="2124" w:hanging="250"/>
      </w:pPr>
      <w:rPr>
        <w:rFonts w:hint="default"/>
        <w:lang w:val="sv-SE" w:eastAsia="en-US" w:bidi="ar-SA"/>
      </w:rPr>
    </w:lvl>
    <w:lvl w:ilvl="4" w:tplc="513CF944">
      <w:numFmt w:val="bullet"/>
      <w:lvlText w:val="•"/>
      <w:lvlJc w:val="left"/>
      <w:pPr>
        <w:ind w:left="2399" w:hanging="250"/>
      </w:pPr>
      <w:rPr>
        <w:rFonts w:hint="default"/>
        <w:lang w:val="sv-SE" w:eastAsia="en-US" w:bidi="ar-SA"/>
      </w:rPr>
    </w:lvl>
    <w:lvl w:ilvl="5" w:tplc="377E5B28">
      <w:numFmt w:val="bullet"/>
      <w:lvlText w:val="•"/>
      <w:lvlJc w:val="left"/>
      <w:pPr>
        <w:ind w:left="2674" w:hanging="250"/>
      </w:pPr>
      <w:rPr>
        <w:rFonts w:hint="default"/>
        <w:lang w:val="sv-SE" w:eastAsia="en-US" w:bidi="ar-SA"/>
      </w:rPr>
    </w:lvl>
    <w:lvl w:ilvl="6" w:tplc="8CFAC69E">
      <w:numFmt w:val="bullet"/>
      <w:lvlText w:val="•"/>
      <w:lvlJc w:val="left"/>
      <w:pPr>
        <w:ind w:left="2949" w:hanging="250"/>
      </w:pPr>
      <w:rPr>
        <w:rFonts w:hint="default"/>
        <w:lang w:val="sv-SE" w:eastAsia="en-US" w:bidi="ar-SA"/>
      </w:rPr>
    </w:lvl>
    <w:lvl w:ilvl="7" w:tplc="1AD6CF2C">
      <w:numFmt w:val="bullet"/>
      <w:lvlText w:val="•"/>
      <w:lvlJc w:val="left"/>
      <w:pPr>
        <w:ind w:left="3224" w:hanging="250"/>
      </w:pPr>
      <w:rPr>
        <w:rFonts w:hint="default"/>
        <w:lang w:val="sv-SE" w:eastAsia="en-US" w:bidi="ar-SA"/>
      </w:rPr>
    </w:lvl>
    <w:lvl w:ilvl="8" w:tplc="67E2ABF0">
      <w:numFmt w:val="bullet"/>
      <w:lvlText w:val="•"/>
      <w:lvlJc w:val="left"/>
      <w:pPr>
        <w:ind w:left="3499" w:hanging="250"/>
      </w:pPr>
      <w:rPr>
        <w:rFonts w:hint="default"/>
        <w:lang w:val="sv-SE" w:eastAsia="en-US" w:bidi="ar-SA"/>
      </w:rPr>
    </w:lvl>
  </w:abstractNum>
  <w:abstractNum w:abstractNumId="1" w15:restartNumberingAfterBreak="0">
    <w:nsid w:val="031F5C6A"/>
    <w:multiLevelType w:val="hybridMultilevel"/>
    <w:tmpl w:val="1338A968"/>
    <w:lvl w:ilvl="0" w:tplc="881E6E44">
      <w:numFmt w:val="bullet"/>
      <w:lvlText w:val="☐"/>
      <w:lvlJc w:val="left"/>
      <w:pPr>
        <w:ind w:left="124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C2246DC8">
      <w:numFmt w:val="bullet"/>
      <w:lvlText w:val="•"/>
      <w:lvlJc w:val="left"/>
      <w:pPr>
        <w:ind w:left="1520" w:hanging="192"/>
      </w:pPr>
      <w:rPr>
        <w:rFonts w:hint="default"/>
        <w:lang w:val="sv-SE" w:eastAsia="en-US" w:bidi="ar-SA"/>
      </w:rPr>
    </w:lvl>
    <w:lvl w:ilvl="2" w:tplc="ECEA80D8">
      <w:numFmt w:val="bullet"/>
      <w:lvlText w:val="•"/>
      <w:lvlJc w:val="left"/>
      <w:pPr>
        <w:ind w:left="1801" w:hanging="192"/>
      </w:pPr>
      <w:rPr>
        <w:rFonts w:hint="default"/>
        <w:lang w:val="sv-SE" w:eastAsia="en-US" w:bidi="ar-SA"/>
      </w:rPr>
    </w:lvl>
    <w:lvl w:ilvl="3" w:tplc="83DACA1A">
      <w:numFmt w:val="bullet"/>
      <w:lvlText w:val="•"/>
      <w:lvlJc w:val="left"/>
      <w:pPr>
        <w:ind w:left="2082" w:hanging="192"/>
      </w:pPr>
      <w:rPr>
        <w:rFonts w:hint="default"/>
        <w:lang w:val="sv-SE" w:eastAsia="en-US" w:bidi="ar-SA"/>
      </w:rPr>
    </w:lvl>
    <w:lvl w:ilvl="4" w:tplc="FF980CE6">
      <w:numFmt w:val="bullet"/>
      <w:lvlText w:val="•"/>
      <w:lvlJc w:val="left"/>
      <w:pPr>
        <w:ind w:left="2362" w:hanging="192"/>
      </w:pPr>
      <w:rPr>
        <w:rFonts w:hint="default"/>
        <w:lang w:val="sv-SE" w:eastAsia="en-US" w:bidi="ar-SA"/>
      </w:rPr>
    </w:lvl>
    <w:lvl w:ilvl="5" w:tplc="568C8BBE">
      <w:numFmt w:val="bullet"/>
      <w:lvlText w:val="•"/>
      <w:lvlJc w:val="left"/>
      <w:pPr>
        <w:ind w:left="2643" w:hanging="192"/>
      </w:pPr>
      <w:rPr>
        <w:rFonts w:hint="default"/>
        <w:lang w:val="sv-SE" w:eastAsia="en-US" w:bidi="ar-SA"/>
      </w:rPr>
    </w:lvl>
    <w:lvl w:ilvl="6" w:tplc="8BACCD6A">
      <w:numFmt w:val="bullet"/>
      <w:lvlText w:val="•"/>
      <w:lvlJc w:val="left"/>
      <w:pPr>
        <w:ind w:left="2924" w:hanging="192"/>
      </w:pPr>
      <w:rPr>
        <w:rFonts w:hint="default"/>
        <w:lang w:val="sv-SE" w:eastAsia="en-US" w:bidi="ar-SA"/>
      </w:rPr>
    </w:lvl>
    <w:lvl w:ilvl="7" w:tplc="DACC81B8">
      <w:numFmt w:val="bullet"/>
      <w:lvlText w:val="•"/>
      <w:lvlJc w:val="left"/>
      <w:pPr>
        <w:ind w:left="3204" w:hanging="192"/>
      </w:pPr>
      <w:rPr>
        <w:rFonts w:hint="default"/>
        <w:lang w:val="sv-SE" w:eastAsia="en-US" w:bidi="ar-SA"/>
      </w:rPr>
    </w:lvl>
    <w:lvl w:ilvl="8" w:tplc="1472AB6E">
      <w:numFmt w:val="bullet"/>
      <w:lvlText w:val="•"/>
      <w:lvlJc w:val="left"/>
      <w:pPr>
        <w:ind w:left="3485" w:hanging="192"/>
      </w:pPr>
      <w:rPr>
        <w:rFonts w:hint="default"/>
        <w:lang w:val="sv-SE" w:eastAsia="en-US" w:bidi="ar-SA"/>
      </w:rPr>
    </w:lvl>
  </w:abstractNum>
  <w:abstractNum w:abstractNumId="2" w15:restartNumberingAfterBreak="0">
    <w:nsid w:val="12E33BCB"/>
    <w:multiLevelType w:val="hybridMultilevel"/>
    <w:tmpl w:val="4642DF9E"/>
    <w:lvl w:ilvl="0" w:tplc="60B2294A">
      <w:numFmt w:val="bullet"/>
      <w:lvlText w:val="☐"/>
      <w:lvlJc w:val="left"/>
      <w:pPr>
        <w:ind w:left="129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62A9FFE">
      <w:numFmt w:val="bullet"/>
      <w:lvlText w:val="•"/>
      <w:lvlJc w:val="left"/>
      <w:pPr>
        <w:ind w:left="1574" w:hanging="250"/>
      </w:pPr>
      <w:rPr>
        <w:rFonts w:hint="default"/>
        <w:lang w:val="sv-SE" w:eastAsia="en-US" w:bidi="ar-SA"/>
      </w:rPr>
    </w:lvl>
    <w:lvl w:ilvl="2" w:tplc="57D6047E">
      <w:numFmt w:val="bullet"/>
      <w:lvlText w:val="•"/>
      <w:lvlJc w:val="left"/>
      <w:pPr>
        <w:ind w:left="1849" w:hanging="250"/>
      </w:pPr>
      <w:rPr>
        <w:rFonts w:hint="default"/>
        <w:lang w:val="sv-SE" w:eastAsia="en-US" w:bidi="ar-SA"/>
      </w:rPr>
    </w:lvl>
    <w:lvl w:ilvl="3" w:tplc="9078D9BC">
      <w:numFmt w:val="bullet"/>
      <w:lvlText w:val="•"/>
      <w:lvlJc w:val="left"/>
      <w:pPr>
        <w:ind w:left="2124" w:hanging="250"/>
      </w:pPr>
      <w:rPr>
        <w:rFonts w:hint="default"/>
        <w:lang w:val="sv-SE" w:eastAsia="en-US" w:bidi="ar-SA"/>
      </w:rPr>
    </w:lvl>
    <w:lvl w:ilvl="4" w:tplc="7A4C4846">
      <w:numFmt w:val="bullet"/>
      <w:lvlText w:val="•"/>
      <w:lvlJc w:val="left"/>
      <w:pPr>
        <w:ind w:left="2399" w:hanging="250"/>
      </w:pPr>
      <w:rPr>
        <w:rFonts w:hint="default"/>
        <w:lang w:val="sv-SE" w:eastAsia="en-US" w:bidi="ar-SA"/>
      </w:rPr>
    </w:lvl>
    <w:lvl w:ilvl="5" w:tplc="F512588E">
      <w:numFmt w:val="bullet"/>
      <w:lvlText w:val="•"/>
      <w:lvlJc w:val="left"/>
      <w:pPr>
        <w:ind w:left="2674" w:hanging="250"/>
      </w:pPr>
      <w:rPr>
        <w:rFonts w:hint="default"/>
        <w:lang w:val="sv-SE" w:eastAsia="en-US" w:bidi="ar-SA"/>
      </w:rPr>
    </w:lvl>
    <w:lvl w:ilvl="6" w:tplc="994A1088">
      <w:numFmt w:val="bullet"/>
      <w:lvlText w:val="•"/>
      <w:lvlJc w:val="left"/>
      <w:pPr>
        <w:ind w:left="2949" w:hanging="250"/>
      </w:pPr>
      <w:rPr>
        <w:rFonts w:hint="default"/>
        <w:lang w:val="sv-SE" w:eastAsia="en-US" w:bidi="ar-SA"/>
      </w:rPr>
    </w:lvl>
    <w:lvl w:ilvl="7" w:tplc="8A6A9864">
      <w:numFmt w:val="bullet"/>
      <w:lvlText w:val="•"/>
      <w:lvlJc w:val="left"/>
      <w:pPr>
        <w:ind w:left="3224" w:hanging="250"/>
      </w:pPr>
      <w:rPr>
        <w:rFonts w:hint="default"/>
        <w:lang w:val="sv-SE" w:eastAsia="en-US" w:bidi="ar-SA"/>
      </w:rPr>
    </w:lvl>
    <w:lvl w:ilvl="8" w:tplc="A46E9952">
      <w:numFmt w:val="bullet"/>
      <w:lvlText w:val="•"/>
      <w:lvlJc w:val="left"/>
      <w:pPr>
        <w:ind w:left="3499" w:hanging="250"/>
      </w:pPr>
      <w:rPr>
        <w:rFonts w:hint="default"/>
        <w:lang w:val="sv-SE" w:eastAsia="en-US" w:bidi="ar-SA"/>
      </w:rPr>
    </w:lvl>
  </w:abstractNum>
  <w:abstractNum w:abstractNumId="3" w15:restartNumberingAfterBreak="0">
    <w:nsid w:val="14F41BD9"/>
    <w:multiLevelType w:val="hybridMultilevel"/>
    <w:tmpl w:val="357C44CC"/>
    <w:lvl w:ilvl="0" w:tplc="DB2E32B4">
      <w:numFmt w:val="bullet"/>
      <w:lvlText w:val="☐"/>
      <w:lvlJc w:val="left"/>
      <w:pPr>
        <w:ind w:left="125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CBA7C3C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9342EA8C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9C1202D8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8F3EC1B8">
      <w:numFmt w:val="bullet"/>
      <w:lvlText w:val="•"/>
      <w:lvlJc w:val="left"/>
      <w:pPr>
        <w:ind w:left="2375" w:hanging="250"/>
      </w:pPr>
      <w:rPr>
        <w:rFonts w:hint="default"/>
        <w:lang w:val="sv-SE" w:eastAsia="en-US" w:bidi="ar-SA"/>
      </w:rPr>
    </w:lvl>
    <w:lvl w:ilvl="5" w:tplc="548E3144">
      <w:numFmt w:val="bullet"/>
      <w:lvlText w:val="•"/>
      <w:lvlJc w:val="left"/>
      <w:pPr>
        <w:ind w:left="2654" w:hanging="250"/>
      </w:pPr>
      <w:rPr>
        <w:rFonts w:hint="default"/>
        <w:lang w:val="sv-SE" w:eastAsia="en-US" w:bidi="ar-SA"/>
      </w:rPr>
    </w:lvl>
    <w:lvl w:ilvl="6" w:tplc="78E8FB9E">
      <w:numFmt w:val="bullet"/>
      <w:lvlText w:val="•"/>
      <w:lvlJc w:val="left"/>
      <w:pPr>
        <w:ind w:left="2933" w:hanging="250"/>
      </w:pPr>
      <w:rPr>
        <w:rFonts w:hint="default"/>
        <w:lang w:val="sv-SE" w:eastAsia="en-US" w:bidi="ar-SA"/>
      </w:rPr>
    </w:lvl>
    <w:lvl w:ilvl="7" w:tplc="8AB4A7F0">
      <w:numFmt w:val="bullet"/>
      <w:lvlText w:val="•"/>
      <w:lvlJc w:val="left"/>
      <w:pPr>
        <w:ind w:left="3212" w:hanging="250"/>
      </w:pPr>
      <w:rPr>
        <w:rFonts w:hint="default"/>
        <w:lang w:val="sv-SE" w:eastAsia="en-US" w:bidi="ar-SA"/>
      </w:rPr>
    </w:lvl>
    <w:lvl w:ilvl="8" w:tplc="255A5CA6">
      <w:numFmt w:val="bullet"/>
      <w:lvlText w:val="•"/>
      <w:lvlJc w:val="left"/>
      <w:pPr>
        <w:ind w:left="3491" w:hanging="250"/>
      </w:pPr>
      <w:rPr>
        <w:rFonts w:hint="default"/>
        <w:lang w:val="sv-SE" w:eastAsia="en-US" w:bidi="ar-SA"/>
      </w:rPr>
    </w:lvl>
  </w:abstractNum>
  <w:abstractNum w:abstractNumId="4" w15:restartNumberingAfterBreak="0">
    <w:nsid w:val="1EF54B5D"/>
    <w:multiLevelType w:val="hybridMultilevel"/>
    <w:tmpl w:val="D06ECA50"/>
    <w:lvl w:ilvl="0" w:tplc="1A0ECBEE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AE8612A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F26C991E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B6F43082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7BAE1EE2">
      <w:numFmt w:val="bullet"/>
      <w:lvlText w:val="•"/>
      <w:lvlJc w:val="left"/>
      <w:pPr>
        <w:ind w:left="2374" w:hanging="250"/>
      </w:pPr>
      <w:rPr>
        <w:rFonts w:hint="default"/>
        <w:lang w:val="sv-SE" w:eastAsia="en-US" w:bidi="ar-SA"/>
      </w:rPr>
    </w:lvl>
    <w:lvl w:ilvl="5" w:tplc="15C68CE8">
      <w:numFmt w:val="bullet"/>
      <w:lvlText w:val="•"/>
      <w:lvlJc w:val="left"/>
      <w:pPr>
        <w:ind w:left="2653" w:hanging="250"/>
      </w:pPr>
      <w:rPr>
        <w:rFonts w:hint="default"/>
        <w:lang w:val="sv-SE" w:eastAsia="en-US" w:bidi="ar-SA"/>
      </w:rPr>
    </w:lvl>
    <w:lvl w:ilvl="6" w:tplc="17D6D16E">
      <w:numFmt w:val="bullet"/>
      <w:lvlText w:val="•"/>
      <w:lvlJc w:val="left"/>
      <w:pPr>
        <w:ind w:left="2932" w:hanging="250"/>
      </w:pPr>
      <w:rPr>
        <w:rFonts w:hint="default"/>
        <w:lang w:val="sv-SE" w:eastAsia="en-US" w:bidi="ar-SA"/>
      </w:rPr>
    </w:lvl>
    <w:lvl w:ilvl="7" w:tplc="0C76874C">
      <w:numFmt w:val="bullet"/>
      <w:lvlText w:val="•"/>
      <w:lvlJc w:val="left"/>
      <w:pPr>
        <w:ind w:left="3210" w:hanging="250"/>
      </w:pPr>
      <w:rPr>
        <w:rFonts w:hint="default"/>
        <w:lang w:val="sv-SE" w:eastAsia="en-US" w:bidi="ar-SA"/>
      </w:rPr>
    </w:lvl>
    <w:lvl w:ilvl="8" w:tplc="EB28F300">
      <w:numFmt w:val="bullet"/>
      <w:lvlText w:val="•"/>
      <w:lvlJc w:val="left"/>
      <w:pPr>
        <w:ind w:left="3489" w:hanging="250"/>
      </w:pPr>
      <w:rPr>
        <w:rFonts w:hint="default"/>
        <w:lang w:val="sv-SE" w:eastAsia="en-US" w:bidi="ar-SA"/>
      </w:rPr>
    </w:lvl>
  </w:abstractNum>
  <w:abstractNum w:abstractNumId="5" w15:restartNumberingAfterBreak="0">
    <w:nsid w:val="23B51D2C"/>
    <w:multiLevelType w:val="hybridMultilevel"/>
    <w:tmpl w:val="C6E6F8D2"/>
    <w:lvl w:ilvl="0" w:tplc="4AAAF322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33C28B6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1632E2DC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9EAA73AC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1728DAE4">
      <w:numFmt w:val="bullet"/>
      <w:lvlText w:val="•"/>
      <w:lvlJc w:val="left"/>
      <w:pPr>
        <w:ind w:left="2374" w:hanging="250"/>
      </w:pPr>
      <w:rPr>
        <w:rFonts w:hint="default"/>
        <w:lang w:val="sv-SE" w:eastAsia="en-US" w:bidi="ar-SA"/>
      </w:rPr>
    </w:lvl>
    <w:lvl w:ilvl="5" w:tplc="0B9A536E">
      <w:numFmt w:val="bullet"/>
      <w:lvlText w:val="•"/>
      <w:lvlJc w:val="left"/>
      <w:pPr>
        <w:ind w:left="2653" w:hanging="250"/>
      </w:pPr>
      <w:rPr>
        <w:rFonts w:hint="default"/>
        <w:lang w:val="sv-SE" w:eastAsia="en-US" w:bidi="ar-SA"/>
      </w:rPr>
    </w:lvl>
    <w:lvl w:ilvl="6" w:tplc="2820AF0C">
      <w:numFmt w:val="bullet"/>
      <w:lvlText w:val="•"/>
      <w:lvlJc w:val="left"/>
      <w:pPr>
        <w:ind w:left="2932" w:hanging="250"/>
      </w:pPr>
      <w:rPr>
        <w:rFonts w:hint="default"/>
        <w:lang w:val="sv-SE" w:eastAsia="en-US" w:bidi="ar-SA"/>
      </w:rPr>
    </w:lvl>
    <w:lvl w:ilvl="7" w:tplc="D4CC346C">
      <w:numFmt w:val="bullet"/>
      <w:lvlText w:val="•"/>
      <w:lvlJc w:val="left"/>
      <w:pPr>
        <w:ind w:left="3210" w:hanging="250"/>
      </w:pPr>
      <w:rPr>
        <w:rFonts w:hint="default"/>
        <w:lang w:val="sv-SE" w:eastAsia="en-US" w:bidi="ar-SA"/>
      </w:rPr>
    </w:lvl>
    <w:lvl w:ilvl="8" w:tplc="6FA8EBC6">
      <w:numFmt w:val="bullet"/>
      <w:lvlText w:val="•"/>
      <w:lvlJc w:val="left"/>
      <w:pPr>
        <w:ind w:left="3489" w:hanging="250"/>
      </w:pPr>
      <w:rPr>
        <w:rFonts w:hint="default"/>
        <w:lang w:val="sv-SE" w:eastAsia="en-US" w:bidi="ar-SA"/>
      </w:rPr>
    </w:lvl>
  </w:abstractNum>
  <w:abstractNum w:abstractNumId="6" w15:restartNumberingAfterBreak="0">
    <w:nsid w:val="31501500"/>
    <w:multiLevelType w:val="hybridMultilevel"/>
    <w:tmpl w:val="B4B4F524"/>
    <w:lvl w:ilvl="0" w:tplc="0EE83BD8">
      <w:numFmt w:val="bullet"/>
      <w:lvlText w:val="☐"/>
      <w:lvlJc w:val="left"/>
      <w:pPr>
        <w:ind w:left="212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3E8E5614">
      <w:numFmt w:val="bullet"/>
      <w:lvlText w:val="•"/>
      <w:lvlJc w:val="left"/>
      <w:pPr>
        <w:ind w:left="2312" w:hanging="192"/>
      </w:pPr>
      <w:rPr>
        <w:rFonts w:hint="default"/>
        <w:lang w:val="sv-SE" w:eastAsia="en-US" w:bidi="ar-SA"/>
      </w:rPr>
    </w:lvl>
    <w:lvl w:ilvl="2" w:tplc="A2E84360">
      <w:numFmt w:val="bullet"/>
      <w:lvlText w:val="•"/>
      <w:lvlJc w:val="left"/>
      <w:pPr>
        <w:ind w:left="2505" w:hanging="192"/>
      </w:pPr>
      <w:rPr>
        <w:rFonts w:hint="default"/>
        <w:lang w:val="sv-SE" w:eastAsia="en-US" w:bidi="ar-SA"/>
      </w:rPr>
    </w:lvl>
    <w:lvl w:ilvl="3" w:tplc="07B8962A">
      <w:numFmt w:val="bullet"/>
      <w:lvlText w:val="•"/>
      <w:lvlJc w:val="left"/>
      <w:pPr>
        <w:ind w:left="2698" w:hanging="192"/>
      </w:pPr>
      <w:rPr>
        <w:rFonts w:hint="default"/>
        <w:lang w:val="sv-SE" w:eastAsia="en-US" w:bidi="ar-SA"/>
      </w:rPr>
    </w:lvl>
    <w:lvl w:ilvl="4" w:tplc="6E788D80">
      <w:numFmt w:val="bullet"/>
      <w:lvlText w:val="•"/>
      <w:lvlJc w:val="left"/>
      <w:pPr>
        <w:ind w:left="2890" w:hanging="192"/>
      </w:pPr>
      <w:rPr>
        <w:rFonts w:hint="default"/>
        <w:lang w:val="sv-SE" w:eastAsia="en-US" w:bidi="ar-SA"/>
      </w:rPr>
    </w:lvl>
    <w:lvl w:ilvl="5" w:tplc="CB08A644">
      <w:numFmt w:val="bullet"/>
      <w:lvlText w:val="•"/>
      <w:lvlJc w:val="left"/>
      <w:pPr>
        <w:ind w:left="3083" w:hanging="192"/>
      </w:pPr>
      <w:rPr>
        <w:rFonts w:hint="default"/>
        <w:lang w:val="sv-SE" w:eastAsia="en-US" w:bidi="ar-SA"/>
      </w:rPr>
    </w:lvl>
    <w:lvl w:ilvl="6" w:tplc="1388C534">
      <w:numFmt w:val="bullet"/>
      <w:lvlText w:val="•"/>
      <w:lvlJc w:val="left"/>
      <w:pPr>
        <w:ind w:left="3276" w:hanging="192"/>
      </w:pPr>
      <w:rPr>
        <w:rFonts w:hint="default"/>
        <w:lang w:val="sv-SE" w:eastAsia="en-US" w:bidi="ar-SA"/>
      </w:rPr>
    </w:lvl>
    <w:lvl w:ilvl="7" w:tplc="EE605BEC">
      <w:numFmt w:val="bullet"/>
      <w:lvlText w:val="•"/>
      <w:lvlJc w:val="left"/>
      <w:pPr>
        <w:ind w:left="3468" w:hanging="192"/>
      </w:pPr>
      <w:rPr>
        <w:rFonts w:hint="default"/>
        <w:lang w:val="sv-SE" w:eastAsia="en-US" w:bidi="ar-SA"/>
      </w:rPr>
    </w:lvl>
    <w:lvl w:ilvl="8" w:tplc="D1CE4D04">
      <w:numFmt w:val="bullet"/>
      <w:lvlText w:val="•"/>
      <w:lvlJc w:val="left"/>
      <w:pPr>
        <w:ind w:left="3661" w:hanging="192"/>
      </w:pPr>
      <w:rPr>
        <w:rFonts w:hint="default"/>
        <w:lang w:val="sv-SE" w:eastAsia="en-US" w:bidi="ar-SA"/>
      </w:rPr>
    </w:lvl>
  </w:abstractNum>
  <w:abstractNum w:abstractNumId="7" w15:restartNumberingAfterBreak="0">
    <w:nsid w:val="61216A15"/>
    <w:multiLevelType w:val="hybridMultilevel"/>
    <w:tmpl w:val="FDE6FB46"/>
    <w:lvl w:ilvl="0" w:tplc="49885264">
      <w:numFmt w:val="bullet"/>
      <w:lvlText w:val="☐"/>
      <w:lvlJc w:val="left"/>
      <w:pPr>
        <w:ind w:left="124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3FD896C2">
      <w:numFmt w:val="bullet"/>
      <w:lvlText w:val="•"/>
      <w:lvlJc w:val="left"/>
      <w:pPr>
        <w:ind w:left="1520" w:hanging="192"/>
      </w:pPr>
      <w:rPr>
        <w:rFonts w:hint="default"/>
        <w:lang w:val="sv-SE" w:eastAsia="en-US" w:bidi="ar-SA"/>
      </w:rPr>
    </w:lvl>
    <w:lvl w:ilvl="2" w:tplc="33B861EC">
      <w:numFmt w:val="bullet"/>
      <w:lvlText w:val="•"/>
      <w:lvlJc w:val="left"/>
      <w:pPr>
        <w:ind w:left="1801" w:hanging="192"/>
      </w:pPr>
      <w:rPr>
        <w:rFonts w:hint="default"/>
        <w:lang w:val="sv-SE" w:eastAsia="en-US" w:bidi="ar-SA"/>
      </w:rPr>
    </w:lvl>
    <w:lvl w:ilvl="3" w:tplc="1818ACC2">
      <w:numFmt w:val="bullet"/>
      <w:lvlText w:val="•"/>
      <w:lvlJc w:val="left"/>
      <w:pPr>
        <w:ind w:left="2082" w:hanging="192"/>
      </w:pPr>
      <w:rPr>
        <w:rFonts w:hint="default"/>
        <w:lang w:val="sv-SE" w:eastAsia="en-US" w:bidi="ar-SA"/>
      </w:rPr>
    </w:lvl>
    <w:lvl w:ilvl="4" w:tplc="3DDEFFE2">
      <w:numFmt w:val="bullet"/>
      <w:lvlText w:val="•"/>
      <w:lvlJc w:val="left"/>
      <w:pPr>
        <w:ind w:left="2362" w:hanging="192"/>
      </w:pPr>
      <w:rPr>
        <w:rFonts w:hint="default"/>
        <w:lang w:val="sv-SE" w:eastAsia="en-US" w:bidi="ar-SA"/>
      </w:rPr>
    </w:lvl>
    <w:lvl w:ilvl="5" w:tplc="4434CA54">
      <w:numFmt w:val="bullet"/>
      <w:lvlText w:val="•"/>
      <w:lvlJc w:val="left"/>
      <w:pPr>
        <w:ind w:left="2643" w:hanging="192"/>
      </w:pPr>
      <w:rPr>
        <w:rFonts w:hint="default"/>
        <w:lang w:val="sv-SE" w:eastAsia="en-US" w:bidi="ar-SA"/>
      </w:rPr>
    </w:lvl>
    <w:lvl w:ilvl="6" w:tplc="A14C7D7E">
      <w:numFmt w:val="bullet"/>
      <w:lvlText w:val="•"/>
      <w:lvlJc w:val="left"/>
      <w:pPr>
        <w:ind w:left="2924" w:hanging="192"/>
      </w:pPr>
      <w:rPr>
        <w:rFonts w:hint="default"/>
        <w:lang w:val="sv-SE" w:eastAsia="en-US" w:bidi="ar-SA"/>
      </w:rPr>
    </w:lvl>
    <w:lvl w:ilvl="7" w:tplc="D0B08F5E">
      <w:numFmt w:val="bullet"/>
      <w:lvlText w:val="•"/>
      <w:lvlJc w:val="left"/>
      <w:pPr>
        <w:ind w:left="3204" w:hanging="192"/>
      </w:pPr>
      <w:rPr>
        <w:rFonts w:hint="default"/>
        <w:lang w:val="sv-SE" w:eastAsia="en-US" w:bidi="ar-SA"/>
      </w:rPr>
    </w:lvl>
    <w:lvl w:ilvl="8" w:tplc="807A3A00">
      <w:numFmt w:val="bullet"/>
      <w:lvlText w:val="•"/>
      <w:lvlJc w:val="left"/>
      <w:pPr>
        <w:ind w:left="3485" w:hanging="192"/>
      </w:pPr>
      <w:rPr>
        <w:rFonts w:hint="default"/>
        <w:lang w:val="sv-SE" w:eastAsia="en-US" w:bidi="ar-SA"/>
      </w:rPr>
    </w:lvl>
  </w:abstractNum>
  <w:abstractNum w:abstractNumId="8" w15:restartNumberingAfterBreak="0">
    <w:nsid w:val="62065777"/>
    <w:multiLevelType w:val="hybridMultilevel"/>
    <w:tmpl w:val="503694D0"/>
    <w:lvl w:ilvl="0" w:tplc="7C460812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E1AAC244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36F0F8E8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848E9E66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17EC3004">
      <w:numFmt w:val="bullet"/>
      <w:lvlText w:val="•"/>
      <w:lvlJc w:val="left"/>
      <w:pPr>
        <w:ind w:left="2375" w:hanging="250"/>
      </w:pPr>
      <w:rPr>
        <w:rFonts w:hint="default"/>
        <w:lang w:val="sv-SE" w:eastAsia="en-US" w:bidi="ar-SA"/>
      </w:rPr>
    </w:lvl>
    <w:lvl w:ilvl="5" w:tplc="6638E310">
      <w:numFmt w:val="bullet"/>
      <w:lvlText w:val="•"/>
      <w:lvlJc w:val="left"/>
      <w:pPr>
        <w:ind w:left="2654" w:hanging="250"/>
      </w:pPr>
      <w:rPr>
        <w:rFonts w:hint="default"/>
        <w:lang w:val="sv-SE" w:eastAsia="en-US" w:bidi="ar-SA"/>
      </w:rPr>
    </w:lvl>
    <w:lvl w:ilvl="6" w:tplc="5D34F416">
      <w:numFmt w:val="bullet"/>
      <w:lvlText w:val="•"/>
      <w:lvlJc w:val="left"/>
      <w:pPr>
        <w:ind w:left="2933" w:hanging="250"/>
      </w:pPr>
      <w:rPr>
        <w:rFonts w:hint="default"/>
        <w:lang w:val="sv-SE" w:eastAsia="en-US" w:bidi="ar-SA"/>
      </w:rPr>
    </w:lvl>
    <w:lvl w:ilvl="7" w:tplc="9D1CAC8C">
      <w:numFmt w:val="bullet"/>
      <w:lvlText w:val="•"/>
      <w:lvlJc w:val="left"/>
      <w:pPr>
        <w:ind w:left="3212" w:hanging="250"/>
      </w:pPr>
      <w:rPr>
        <w:rFonts w:hint="default"/>
        <w:lang w:val="sv-SE" w:eastAsia="en-US" w:bidi="ar-SA"/>
      </w:rPr>
    </w:lvl>
    <w:lvl w:ilvl="8" w:tplc="271E18A6">
      <w:numFmt w:val="bullet"/>
      <w:lvlText w:val="•"/>
      <w:lvlJc w:val="left"/>
      <w:pPr>
        <w:ind w:left="3491" w:hanging="250"/>
      </w:pPr>
      <w:rPr>
        <w:rFonts w:hint="default"/>
        <w:lang w:val="sv-SE" w:eastAsia="en-US" w:bidi="ar-SA"/>
      </w:rPr>
    </w:lvl>
  </w:abstractNum>
  <w:abstractNum w:abstractNumId="9" w15:restartNumberingAfterBreak="0">
    <w:nsid w:val="6BCA7DCE"/>
    <w:multiLevelType w:val="hybridMultilevel"/>
    <w:tmpl w:val="2D06AAD2"/>
    <w:lvl w:ilvl="0" w:tplc="C8F624EA">
      <w:numFmt w:val="bullet"/>
      <w:lvlText w:val="☐"/>
      <w:lvlJc w:val="left"/>
      <w:pPr>
        <w:ind w:left="179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6ED0B0B6">
      <w:numFmt w:val="bullet"/>
      <w:lvlText w:val="•"/>
      <w:lvlJc w:val="left"/>
      <w:pPr>
        <w:ind w:left="2024" w:hanging="192"/>
      </w:pPr>
      <w:rPr>
        <w:rFonts w:hint="default"/>
        <w:lang w:val="sv-SE" w:eastAsia="en-US" w:bidi="ar-SA"/>
      </w:rPr>
    </w:lvl>
    <w:lvl w:ilvl="2" w:tplc="BACE1634">
      <w:numFmt w:val="bullet"/>
      <w:lvlText w:val="•"/>
      <w:lvlJc w:val="left"/>
      <w:pPr>
        <w:ind w:left="2249" w:hanging="192"/>
      </w:pPr>
      <w:rPr>
        <w:rFonts w:hint="default"/>
        <w:lang w:val="sv-SE" w:eastAsia="en-US" w:bidi="ar-SA"/>
      </w:rPr>
    </w:lvl>
    <w:lvl w:ilvl="3" w:tplc="215C2026">
      <w:numFmt w:val="bullet"/>
      <w:lvlText w:val="•"/>
      <w:lvlJc w:val="left"/>
      <w:pPr>
        <w:ind w:left="2474" w:hanging="192"/>
      </w:pPr>
      <w:rPr>
        <w:rFonts w:hint="default"/>
        <w:lang w:val="sv-SE" w:eastAsia="en-US" w:bidi="ar-SA"/>
      </w:rPr>
    </w:lvl>
    <w:lvl w:ilvl="4" w:tplc="D72665FC">
      <w:numFmt w:val="bullet"/>
      <w:lvlText w:val="•"/>
      <w:lvlJc w:val="left"/>
      <w:pPr>
        <w:ind w:left="2698" w:hanging="192"/>
      </w:pPr>
      <w:rPr>
        <w:rFonts w:hint="default"/>
        <w:lang w:val="sv-SE" w:eastAsia="en-US" w:bidi="ar-SA"/>
      </w:rPr>
    </w:lvl>
    <w:lvl w:ilvl="5" w:tplc="09AA009C">
      <w:numFmt w:val="bullet"/>
      <w:lvlText w:val="•"/>
      <w:lvlJc w:val="left"/>
      <w:pPr>
        <w:ind w:left="2923" w:hanging="192"/>
      </w:pPr>
      <w:rPr>
        <w:rFonts w:hint="default"/>
        <w:lang w:val="sv-SE" w:eastAsia="en-US" w:bidi="ar-SA"/>
      </w:rPr>
    </w:lvl>
    <w:lvl w:ilvl="6" w:tplc="9A1A81D8">
      <w:numFmt w:val="bullet"/>
      <w:lvlText w:val="•"/>
      <w:lvlJc w:val="left"/>
      <w:pPr>
        <w:ind w:left="3148" w:hanging="192"/>
      </w:pPr>
      <w:rPr>
        <w:rFonts w:hint="default"/>
        <w:lang w:val="sv-SE" w:eastAsia="en-US" w:bidi="ar-SA"/>
      </w:rPr>
    </w:lvl>
    <w:lvl w:ilvl="7" w:tplc="A9022B64">
      <w:numFmt w:val="bullet"/>
      <w:lvlText w:val="•"/>
      <w:lvlJc w:val="left"/>
      <w:pPr>
        <w:ind w:left="3372" w:hanging="192"/>
      </w:pPr>
      <w:rPr>
        <w:rFonts w:hint="default"/>
        <w:lang w:val="sv-SE" w:eastAsia="en-US" w:bidi="ar-SA"/>
      </w:rPr>
    </w:lvl>
    <w:lvl w:ilvl="8" w:tplc="DF4031BC">
      <w:numFmt w:val="bullet"/>
      <w:lvlText w:val="•"/>
      <w:lvlJc w:val="left"/>
      <w:pPr>
        <w:ind w:left="3597" w:hanging="192"/>
      </w:pPr>
      <w:rPr>
        <w:rFonts w:hint="default"/>
        <w:lang w:val="sv-SE" w:eastAsia="en-US" w:bidi="ar-SA"/>
      </w:rPr>
    </w:lvl>
  </w:abstractNum>
  <w:abstractNum w:abstractNumId="10" w15:restartNumberingAfterBreak="0">
    <w:nsid w:val="75D00834"/>
    <w:multiLevelType w:val="hybridMultilevel"/>
    <w:tmpl w:val="0BD666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02218"/>
    <w:multiLevelType w:val="hybridMultilevel"/>
    <w:tmpl w:val="3500CFAA"/>
    <w:lvl w:ilvl="0" w:tplc="4A90E7A4">
      <w:numFmt w:val="bullet"/>
      <w:lvlText w:val="☐"/>
      <w:lvlJc w:val="left"/>
      <w:pPr>
        <w:ind w:left="2124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FB2680EE">
      <w:numFmt w:val="bullet"/>
      <w:lvlText w:val="•"/>
      <w:lvlJc w:val="left"/>
      <w:pPr>
        <w:ind w:left="2312" w:hanging="192"/>
      </w:pPr>
      <w:rPr>
        <w:rFonts w:hint="default"/>
        <w:lang w:val="sv-SE" w:eastAsia="en-US" w:bidi="ar-SA"/>
      </w:rPr>
    </w:lvl>
    <w:lvl w:ilvl="2" w:tplc="AD4CCB46">
      <w:numFmt w:val="bullet"/>
      <w:lvlText w:val="•"/>
      <w:lvlJc w:val="left"/>
      <w:pPr>
        <w:ind w:left="2504" w:hanging="192"/>
      </w:pPr>
      <w:rPr>
        <w:rFonts w:hint="default"/>
        <w:lang w:val="sv-SE" w:eastAsia="en-US" w:bidi="ar-SA"/>
      </w:rPr>
    </w:lvl>
    <w:lvl w:ilvl="3" w:tplc="CA54ABA6">
      <w:numFmt w:val="bullet"/>
      <w:lvlText w:val="•"/>
      <w:lvlJc w:val="left"/>
      <w:pPr>
        <w:ind w:left="2697" w:hanging="192"/>
      </w:pPr>
      <w:rPr>
        <w:rFonts w:hint="default"/>
        <w:lang w:val="sv-SE" w:eastAsia="en-US" w:bidi="ar-SA"/>
      </w:rPr>
    </w:lvl>
    <w:lvl w:ilvl="4" w:tplc="871805A4">
      <w:numFmt w:val="bullet"/>
      <w:lvlText w:val="•"/>
      <w:lvlJc w:val="left"/>
      <w:pPr>
        <w:ind w:left="2889" w:hanging="192"/>
      </w:pPr>
      <w:rPr>
        <w:rFonts w:hint="default"/>
        <w:lang w:val="sv-SE" w:eastAsia="en-US" w:bidi="ar-SA"/>
      </w:rPr>
    </w:lvl>
    <w:lvl w:ilvl="5" w:tplc="B7107628">
      <w:numFmt w:val="bullet"/>
      <w:lvlText w:val="•"/>
      <w:lvlJc w:val="left"/>
      <w:pPr>
        <w:ind w:left="3082" w:hanging="192"/>
      </w:pPr>
      <w:rPr>
        <w:rFonts w:hint="default"/>
        <w:lang w:val="sv-SE" w:eastAsia="en-US" w:bidi="ar-SA"/>
      </w:rPr>
    </w:lvl>
    <w:lvl w:ilvl="6" w:tplc="8048B9F6">
      <w:numFmt w:val="bullet"/>
      <w:lvlText w:val="•"/>
      <w:lvlJc w:val="left"/>
      <w:pPr>
        <w:ind w:left="3274" w:hanging="192"/>
      </w:pPr>
      <w:rPr>
        <w:rFonts w:hint="default"/>
        <w:lang w:val="sv-SE" w:eastAsia="en-US" w:bidi="ar-SA"/>
      </w:rPr>
    </w:lvl>
    <w:lvl w:ilvl="7" w:tplc="8954DAAC">
      <w:numFmt w:val="bullet"/>
      <w:lvlText w:val="•"/>
      <w:lvlJc w:val="left"/>
      <w:pPr>
        <w:ind w:left="3466" w:hanging="192"/>
      </w:pPr>
      <w:rPr>
        <w:rFonts w:hint="default"/>
        <w:lang w:val="sv-SE" w:eastAsia="en-US" w:bidi="ar-SA"/>
      </w:rPr>
    </w:lvl>
    <w:lvl w:ilvl="8" w:tplc="988CC4C8">
      <w:numFmt w:val="bullet"/>
      <w:lvlText w:val="•"/>
      <w:lvlJc w:val="left"/>
      <w:pPr>
        <w:ind w:left="3659" w:hanging="192"/>
      </w:pPr>
      <w:rPr>
        <w:rFonts w:hint="default"/>
        <w:lang w:val="sv-SE" w:eastAsia="en-US" w:bidi="ar-SA"/>
      </w:rPr>
    </w:lvl>
  </w:abstractNum>
  <w:num w:numId="1" w16cid:durableId="930819029">
    <w:abstractNumId w:val="9"/>
  </w:num>
  <w:num w:numId="2" w16cid:durableId="1253467175">
    <w:abstractNumId w:val="5"/>
  </w:num>
  <w:num w:numId="3" w16cid:durableId="2096586255">
    <w:abstractNumId w:val="11"/>
  </w:num>
  <w:num w:numId="4" w16cid:durableId="965160022">
    <w:abstractNumId w:val="6"/>
  </w:num>
  <w:num w:numId="5" w16cid:durableId="561871741">
    <w:abstractNumId w:val="4"/>
  </w:num>
  <w:num w:numId="6" w16cid:durableId="1958755098">
    <w:abstractNumId w:val="7"/>
  </w:num>
  <w:num w:numId="7" w16cid:durableId="1433237051">
    <w:abstractNumId w:val="1"/>
  </w:num>
  <w:num w:numId="8" w16cid:durableId="1465807611">
    <w:abstractNumId w:val="0"/>
  </w:num>
  <w:num w:numId="9" w16cid:durableId="433326824">
    <w:abstractNumId w:val="2"/>
  </w:num>
  <w:num w:numId="10" w16cid:durableId="548496047">
    <w:abstractNumId w:val="3"/>
  </w:num>
  <w:num w:numId="11" w16cid:durableId="962616995">
    <w:abstractNumId w:val="8"/>
  </w:num>
  <w:num w:numId="12" w16cid:durableId="1215966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A10"/>
    <w:rsid w:val="00030F5E"/>
    <w:rsid w:val="001439A5"/>
    <w:rsid w:val="001B5272"/>
    <w:rsid w:val="001E5D8C"/>
    <w:rsid w:val="00273D0A"/>
    <w:rsid w:val="0031090B"/>
    <w:rsid w:val="003123B7"/>
    <w:rsid w:val="00364895"/>
    <w:rsid w:val="003B068F"/>
    <w:rsid w:val="00410366"/>
    <w:rsid w:val="004840A3"/>
    <w:rsid w:val="00495BD6"/>
    <w:rsid w:val="004D26D0"/>
    <w:rsid w:val="004F69B4"/>
    <w:rsid w:val="0052556A"/>
    <w:rsid w:val="00556917"/>
    <w:rsid w:val="005C4179"/>
    <w:rsid w:val="0063072C"/>
    <w:rsid w:val="00700A10"/>
    <w:rsid w:val="00742B03"/>
    <w:rsid w:val="0086775A"/>
    <w:rsid w:val="008C7074"/>
    <w:rsid w:val="009670D7"/>
    <w:rsid w:val="00992904"/>
    <w:rsid w:val="009B5000"/>
    <w:rsid w:val="00A153A1"/>
    <w:rsid w:val="00AE3BFE"/>
    <w:rsid w:val="00BF2115"/>
    <w:rsid w:val="00C22E1D"/>
    <w:rsid w:val="00C87C07"/>
    <w:rsid w:val="00D007A0"/>
    <w:rsid w:val="00D54097"/>
    <w:rsid w:val="00DA4C76"/>
    <w:rsid w:val="00DE7874"/>
    <w:rsid w:val="00EF3E04"/>
    <w:rsid w:val="00F91C32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CF9169"/>
  <w15:docId w15:val="{11A29ABB-BDE6-4A94-8CAC-07A74579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4705" w:hanging="1643"/>
    </w:pPr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Sidhuvud">
    <w:name w:val="header"/>
    <w:basedOn w:val="Normal"/>
    <w:link w:val="SidhuvudChar"/>
    <w:uiPriority w:val="99"/>
    <w:unhideWhenUsed/>
    <w:rsid w:val="009929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2904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929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2904"/>
    <w:rPr>
      <w:rFonts w:ascii="Arial" w:eastAsia="Arial" w:hAnsi="Arial" w:cs="Arial"/>
      <w:lang w:val="sv-SE"/>
    </w:rPr>
  </w:style>
  <w:style w:type="character" w:styleId="Starkbetoning">
    <w:name w:val="Intense Emphasis"/>
    <w:basedOn w:val="Standardstycketeckensnitt"/>
    <w:uiPriority w:val="21"/>
    <w:qFormat/>
    <w:rsid w:val="001B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lssg</dc:creator>
  <cp:lastModifiedBy>Maria Yilmaz</cp:lastModifiedBy>
  <cp:revision>3</cp:revision>
  <dcterms:created xsi:type="dcterms:W3CDTF">2025-07-03T08:11:00Z</dcterms:created>
  <dcterms:modified xsi:type="dcterms:W3CDTF">2025-07-03T08:17:00Z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för Microsoft 365</vt:lpwstr>
  </property>
</Properties>
</file>