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C169B" w14:textId="5E01A7EE" w:rsidR="00551BAA" w:rsidRDefault="00C07166" w:rsidP="0005313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7166">
        <w:rPr>
          <w:rFonts w:ascii="Times New Roman" w:hAnsi="Times New Roman" w:cs="Times New Roman"/>
          <w:b/>
          <w:bCs/>
          <w:sz w:val="24"/>
          <w:szCs w:val="24"/>
        </w:rPr>
        <w:t xml:space="preserve">Social Work with Deaf </w:t>
      </w:r>
      <w:r w:rsidR="00C47CD9">
        <w:rPr>
          <w:rFonts w:ascii="Times New Roman" w:hAnsi="Times New Roman" w:cs="Times New Roman"/>
          <w:b/>
          <w:bCs/>
          <w:sz w:val="24"/>
          <w:szCs w:val="24"/>
        </w:rPr>
        <w:t>Communities</w:t>
      </w:r>
      <w:r w:rsidR="00F1641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C05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7166">
        <w:rPr>
          <w:rFonts w:ascii="Times New Roman" w:hAnsi="Times New Roman" w:cs="Times New Roman"/>
          <w:b/>
          <w:bCs/>
          <w:sz w:val="24"/>
          <w:szCs w:val="24"/>
        </w:rPr>
        <w:t>Health Literacy and Equity of Access</w:t>
      </w:r>
      <w:r w:rsidR="007762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334195" w14:textId="5CD99C4D" w:rsidR="0077629E" w:rsidRPr="00CA11CC" w:rsidRDefault="00CA3F15" w:rsidP="000531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11CC">
        <w:rPr>
          <w:rFonts w:ascii="Times New Roman" w:hAnsi="Times New Roman" w:cs="Times New Roman"/>
          <w:sz w:val="24"/>
          <w:szCs w:val="24"/>
        </w:rPr>
        <w:t>Luisa Bandeira Coelho</w:t>
      </w:r>
    </w:p>
    <w:p w14:paraId="05318B32" w14:textId="3C4575CD" w:rsidR="00CA3F15" w:rsidRPr="00CA11CC" w:rsidRDefault="00CA3F15" w:rsidP="000531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11CC">
        <w:rPr>
          <w:rFonts w:ascii="Times New Roman" w:hAnsi="Times New Roman" w:cs="Times New Roman"/>
          <w:sz w:val="24"/>
          <w:szCs w:val="24"/>
        </w:rPr>
        <w:t>Södertörn</w:t>
      </w:r>
      <w:r w:rsidR="00280F3F" w:rsidRPr="00CA11C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CA1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11CC">
        <w:rPr>
          <w:rFonts w:ascii="Times New Roman" w:hAnsi="Times New Roman" w:cs="Times New Roman"/>
          <w:sz w:val="24"/>
          <w:szCs w:val="24"/>
        </w:rPr>
        <w:t>Högskola</w:t>
      </w:r>
      <w:proofErr w:type="spellEnd"/>
    </w:p>
    <w:p w14:paraId="65D099DD" w14:textId="274FDD4B" w:rsidR="00D63420" w:rsidRPr="00D63420" w:rsidRDefault="009361DC" w:rsidP="00DF02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Background:</w:t>
      </w:r>
      <w:r w:rsidR="00DF023E" w:rsidRPr="00D63420">
        <w:rPr>
          <w:rFonts w:ascii="Times New Roman" w:hAnsi="Times New Roman" w:cs="Times New Roman"/>
          <w:sz w:val="24"/>
          <w:szCs w:val="24"/>
        </w:rPr>
        <w:t xml:space="preserve"> Deaf communities, best understood as cultural and linguistic minorities</w:t>
      </w:r>
      <w:r w:rsidR="00597215">
        <w:rPr>
          <w:rFonts w:ascii="Times New Roman" w:hAnsi="Times New Roman" w:cs="Times New Roman"/>
          <w:sz w:val="24"/>
          <w:szCs w:val="24"/>
        </w:rPr>
        <w:t xml:space="preserve"> using sign language</w:t>
      </w:r>
      <w:r w:rsidR="00DF023E" w:rsidRPr="00D63420">
        <w:rPr>
          <w:rFonts w:ascii="Times New Roman" w:hAnsi="Times New Roman" w:cs="Times New Roman"/>
          <w:sz w:val="24"/>
          <w:szCs w:val="24"/>
        </w:rPr>
        <w:t xml:space="preserve">, </w:t>
      </w:r>
      <w:r w:rsidR="00CE65F7" w:rsidRPr="00D63420">
        <w:rPr>
          <w:rFonts w:ascii="Times New Roman" w:hAnsi="Times New Roman" w:cs="Times New Roman"/>
          <w:sz w:val="24"/>
          <w:szCs w:val="24"/>
        </w:rPr>
        <w:t>face</w:t>
      </w:r>
      <w:r w:rsidR="00DF023E" w:rsidRPr="00D63420">
        <w:rPr>
          <w:rFonts w:ascii="Times New Roman" w:hAnsi="Times New Roman" w:cs="Times New Roman"/>
          <w:sz w:val="24"/>
          <w:szCs w:val="24"/>
        </w:rPr>
        <w:t xml:space="preserve"> significant barriers in accessing health and social care</w:t>
      </w:r>
      <w:r w:rsidR="00795D2B">
        <w:rPr>
          <w:rFonts w:ascii="Times New Roman" w:hAnsi="Times New Roman" w:cs="Times New Roman"/>
          <w:sz w:val="24"/>
          <w:szCs w:val="24"/>
        </w:rPr>
        <w:t>.</w:t>
      </w:r>
      <w:r w:rsidR="00213418">
        <w:rPr>
          <w:rFonts w:ascii="Times New Roman" w:hAnsi="Times New Roman" w:cs="Times New Roman"/>
          <w:sz w:val="24"/>
          <w:szCs w:val="24"/>
        </w:rPr>
        <w:t xml:space="preserve"> Experiences </w:t>
      </w:r>
      <w:r w:rsidR="00A85DB5">
        <w:rPr>
          <w:rFonts w:ascii="Times New Roman" w:hAnsi="Times New Roman" w:cs="Times New Roman"/>
          <w:sz w:val="24"/>
          <w:szCs w:val="24"/>
        </w:rPr>
        <w:t xml:space="preserve">affecting communication, insufficient access to sign language, </w:t>
      </w:r>
      <w:r w:rsidR="002D65A1">
        <w:rPr>
          <w:rFonts w:ascii="Times New Roman" w:hAnsi="Times New Roman" w:cs="Times New Roman"/>
          <w:sz w:val="24"/>
          <w:szCs w:val="24"/>
        </w:rPr>
        <w:t>cultural misunderstandings</w:t>
      </w:r>
      <w:r w:rsidR="00BA69F6">
        <w:rPr>
          <w:rFonts w:ascii="Times New Roman" w:hAnsi="Times New Roman" w:cs="Times New Roman"/>
          <w:sz w:val="24"/>
          <w:szCs w:val="24"/>
        </w:rPr>
        <w:t>, and structural hinders</w:t>
      </w:r>
      <w:r w:rsidR="00371EAE">
        <w:rPr>
          <w:rFonts w:ascii="Times New Roman" w:hAnsi="Times New Roman" w:cs="Times New Roman"/>
          <w:sz w:val="24"/>
          <w:szCs w:val="24"/>
        </w:rPr>
        <w:t xml:space="preserve"> in the health system</w:t>
      </w:r>
      <w:r w:rsidR="00DF023E" w:rsidRPr="00D63420">
        <w:rPr>
          <w:rFonts w:ascii="Times New Roman" w:hAnsi="Times New Roman" w:cs="Times New Roman"/>
          <w:sz w:val="24"/>
          <w:szCs w:val="24"/>
        </w:rPr>
        <w:t xml:space="preserve"> undermine health literacy, autonomy, and informed decision-making. Social Work with Deaf People (SWDP) is an emerging field where culturally responsive social work pr</w:t>
      </w:r>
      <w:r w:rsidR="00336C5E">
        <w:rPr>
          <w:rFonts w:ascii="Times New Roman" w:hAnsi="Times New Roman" w:cs="Times New Roman"/>
          <w:sz w:val="24"/>
          <w:szCs w:val="24"/>
        </w:rPr>
        <w:t>ofessional</w:t>
      </w:r>
      <w:r w:rsidR="00DF023E" w:rsidRPr="00D63420">
        <w:rPr>
          <w:rFonts w:ascii="Times New Roman" w:hAnsi="Times New Roman" w:cs="Times New Roman"/>
          <w:sz w:val="24"/>
          <w:szCs w:val="24"/>
        </w:rPr>
        <w:t>s</w:t>
      </w:r>
      <w:r w:rsidR="00597215">
        <w:rPr>
          <w:rFonts w:ascii="Times New Roman" w:hAnsi="Times New Roman" w:cs="Times New Roman"/>
          <w:sz w:val="24"/>
          <w:szCs w:val="24"/>
        </w:rPr>
        <w:t>,</w:t>
      </w:r>
      <w:r w:rsidR="00DF023E" w:rsidRPr="00D63420">
        <w:rPr>
          <w:rFonts w:ascii="Times New Roman" w:hAnsi="Times New Roman" w:cs="Times New Roman"/>
          <w:sz w:val="24"/>
          <w:szCs w:val="24"/>
        </w:rPr>
        <w:t xml:space="preserve"> who are fluent in sign language and grounded in deaf culture</w:t>
      </w:r>
      <w:r w:rsidR="00597215">
        <w:rPr>
          <w:rFonts w:ascii="Times New Roman" w:hAnsi="Times New Roman" w:cs="Times New Roman"/>
          <w:sz w:val="24"/>
          <w:szCs w:val="24"/>
        </w:rPr>
        <w:t>,</w:t>
      </w:r>
      <w:r w:rsidR="00DF023E" w:rsidRPr="00D63420">
        <w:rPr>
          <w:rFonts w:ascii="Times New Roman" w:hAnsi="Times New Roman" w:cs="Times New Roman"/>
          <w:sz w:val="24"/>
          <w:szCs w:val="24"/>
        </w:rPr>
        <w:t xml:space="preserve"> provide support from within the community.</w:t>
      </w:r>
    </w:p>
    <w:p w14:paraId="59DA523A" w14:textId="14C789FF" w:rsidR="009C10E8" w:rsidRDefault="009361DC" w:rsidP="00DF02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Purpose and </w:t>
      </w:r>
      <w:r w:rsidR="00C84651">
        <w:rPr>
          <w:rFonts w:ascii="Times New Roman" w:hAnsi="Times New Roman" w:cs="Times New Roman"/>
          <w:b/>
          <w:bCs/>
          <w:sz w:val="24"/>
          <w:szCs w:val="24"/>
        </w:rPr>
        <w:t>questions:</w:t>
      </w:r>
      <w:r w:rsidR="006230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0CC8" w:rsidRPr="00A00CC8">
        <w:rPr>
          <w:rFonts w:ascii="Times New Roman" w:hAnsi="Times New Roman" w:cs="Times New Roman"/>
          <w:sz w:val="24"/>
          <w:szCs w:val="24"/>
        </w:rPr>
        <w:t>This study explores how SWDP professionals working at a community-based deaf organisation in Lithuania support deaf clients to access health and social care. The guiding questions are: How does SWDP practice contribute to improving health literacy and equity of access</w:t>
      </w:r>
      <w:r w:rsidR="00F10839">
        <w:rPr>
          <w:rFonts w:ascii="Times New Roman" w:hAnsi="Times New Roman" w:cs="Times New Roman"/>
          <w:sz w:val="24"/>
          <w:szCs w:val="24"/>
        </w:rPr>
        <w:t xml:space="preserve"> for deaf clients</w:t>
      </w:r>
      <w:r w:rsidR="00A00CC8" w:rsidRPr="00A00CC8">
        <w:rPr>
          <w:rFonts w:ascii="Times New Roman" w:hAnsi="Times New Roman" w:cs="Times New Roman"/>
          <w:sz w:val="24"/>
          <w:szCs w:val="24"/>
        </w:rPr>
        <w:t xml:space="preserve">? What facilitates and hinders this work, and how </w:t>
      </w:r>
      <w:r w:rsidR="00002A61">
        <w:rPr>
          <w:rFonts w:ascii="Times New Roman" w:hAnsi="Times New Roman" w:cs="Times New Roman"/>
          <w:sz w:val="24"/>
          <w:szCs w:val="24"/>
        </w:rPr>
        <w:t>does</w:t>
      </w:r>
      <w:r w:rsidR="00A00CC8" w:rsidRPr="00A00CC8">
        <w:rPr>
          <w:rFonts w:ascii="Times New Roman" w:hAnsi="Times New Roman" w:cs="Times New Roman"/>
          <w:sz w:val="24"/>
          <w:szCs w:val="24"/>
        </w:rPr>
        <w:t xml:space="preserve"> </w:t>
      </w:r>
      <w:r w:rsidR="00002A61">
        <w:rPr>
          <w:rFonts w:ascii="Times New Roman" w:hAnsi="Times New Roman" w:cs="Times New Roman"/>
          <w:sz w:val="24"/>
          <w:szCs w:val="24"/>
        </w:rPr>
        <w:t>interprofessional collaboration with SWDP</w:t>
      </w:r>
      <w:r w:rsidR="003A5D26">
        <w:rPr>
          <w:rFonts w:ascii="Times New Roman" w:hAnsi="Times New Roman" w:cs="Times New Roman"/>
          <w:sz w:val="24"/>
          <w:szCs w:val="24"/>
        </w:rPr>
        <w:t xml:space="preserve"> professionals</w:t>
      </w:r>
      <w:r w:rsidR="00002A61">
        <w:rPr>
          <w:rFonts w:ascii="Times New Roman" w:hAnsi="Times New Roman" w:cs="Times New Roman"/>
          <w:sz w:val="24"/>
          <w:szCs w:val="24"/>
        </w:rPr>
        <w:t xml:space="preserve"> happen</w:t>
      </w:r>
      <w:r w:rsidR="00A00CC8" w:rsidRPr="00A00CC8">
        <w:rPr>
          <w:rFonts w:ascii="Times New Roman" w:hAnsi="Times New Roman" w:cs="Times New Roman"/>
          <w:sz w:val="24"/>
          <w:szCs w:val="24"/>
        </w:rPr>
        <w:t xml:space="preserve"> in healthcare contexts?</w:t>
      </w:r>
    </w:p>
    <w:p w14:paraId="3539C22D" w14:textId="53EAA51A" w:rsidR="00C84651" w:rsidRPr="006230BB" w:rsidRDefault="00C84651" w:rsidP="000531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Method:</w:t>
      </w:r>
      <w:r w:rsidR="006230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30BB" w:rsidRPr="006230BB">
        <w:rPr>
          <w:rFonts w:ascii="Times New Roman" w:hAnsi="Times New Roman" w:cs="Times New Roman"/>
          <w:sz w:val="24"/>
          <w:szCs w:val="24"/>
        </w:rPr>
        <w:t>Fourteen SWDP professionals working in</w:t>
      </w:r>
      <w:r w:rsidR="006230BB">
        <w:rPr>
          <w:rFonts w:ascii="Times New Roman" w:hAnsi="Times New Roman" w:cs="Times New Roman"/>
          <w:sz w:val="24"/>
          <w:szCs w:val="24"/>
        </w:rPr>
        <w:t xml:space="preserve"> two</w:t>
      </w:r>
      <w:r w:rsidR="006230BB" w:rsidRPr="006230BB">
        <w:rPr>
          <w:rFonts w:ascii="Times New Roman" w:hAnsi="Times New Roman" w:cs="Times New Roman"/>
          <w:sz w:val="24"/>
          <w:szCs w:val="24"/>
        </w:rPr>
        <w:t xml:space="preserve"> deaf centres in Lithuania participated in two focus groups and two individual interviews, analysed using Reflexive Thematic Analysis.</w:t>
      </w:r>
    </w:p>
    <w:p w14:paraId="5D56A1BC" w14:textId="21ADDAFD" w:rsidR="00F41E08" w:rsidRDefault="00F41E08" w:rsidP="0005313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Result:</w:t>
      </w:r>
      <w:r w:rsidR="009C10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1C30" w:rsidRPr="001E1C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1C30" w:rsidRPr="001E1C30">
        <w:rPr>
          <w:rFonts w:ascii="Times New Roman" w:hAnsi="Times New Roman" w:cs="Times New Roman"/>
          <w:sz w:val="24"/>
          <w:szCs w:val="24"/>
        </w:rPr>
        <w:t xml:space="preserve">The analysis </w:t>
      </w:r>
      <w:r w:rsidR="0062428A">
        <w:rPr>
          <w:rFonts w:ascii="Times New Roman" w:hAnsi="Times New Roman" w:cs="Times New Roman"/>
          <w:sz w:val="24"/>
          <w:szCs w:val="24"/>
        </w:rPr>
        <w:t>resulted in</w:t>
      </w:r>
      <w:r w:rsidR="001E1C30" w:rsidRPr="001E1C30">
        <w:rPr>
          <w:rFonts w:ascii="Times New Roman" w:hAnsi="Times New Roman" w:cs="Times New Roman"/>
          <w:sz w:val="24"/>
          <w:szCs w:val="24"/>
        </w:rPr>
        <w:t xml:space="preserve"> three </w:t>
      </w:r>
      <w:r w:rsidR="0062428A">
        <w:rPr>
          <w:rFonts w:ascii="Times New Roman" w:hAnsi="Times New Roman" w:cs="Times New Roman"/>
          <w:sz w:val="24"/>
          <w:szCs w:val="24"/>
        </w:rPr>
        <w:t xml:space="preserve">main </w:t>
      </w:r>
      <w:r w:rsidR="001E1C30" w:rsidRPr="001E1C30">
        <w:rPr>
          <w:rFonts w:ascii="Times New Roman" w:hAnsi="Times New Roman" w:cs="Times New Roman"/>
          <w:sz w:val="24"/>
          <w:szCs w:val="24"/>
        </w:rPr>
        <w:t xml:space="preserve">themes: (1) sign language as </w:t>
      </w:r>
      <w:r w:rsidR="00360CA6">
        <w:rPr>
          <w:rFonts w:ascii="Times New Roman" w:hAnsi="Times New Roman" w:cs="Times New Roman"/>
          <w:sz w:val="24"/>
          <w:szCs w:val="24"/>
        </w:rPr>
        <w:t>fundamental</w:t>
      </w:r>
      <w:r w:rsidR="001E1C30" w:rsidRPr="001E1C30">
        <w:rPr>
          <w:rFonts w:ascii="Times New Roman" w:hAnsi="Times New Roman" w:cs="Times New Roman"/>
          <w:sz w:val="24"/>
          <w:szCs w:val="24"/>
        </w:rPr>
        <w:t xml:space="preserve"> to trust building and communication; (2) deaf person-centred practice</w:t>
      </w:r>
      <w:r w:rsidR="00B9008E">
        <w:rPr>
          <w:rFonts w:ascii="Times New Roman" w:hAnsi="Times New Roman" w:cs="Times New Roman"/>
          <w:sz w:val="24"/>
          <w:szCs w:val="24"/>
        </w:rPr>
        <w:t xml:space="preserve"> and community</w:t>
      </w:r>
      <w:r w:rsidR="00067CE7">
        <w:rPr>
          <w:rFonts w:ascii="Times New Roman" w:hAnsi="Times New Roman" w:cs="Times New Roman"/>
          <w:sz w:val="24"/>
          <w:szCs w:val="24"/>
        </w:rPr>
        <w:t xml:space="preserve"> work</w:t>
      </w:r>
      <w:r w:rsidR="001E1C30" w:rsidRPr="001E1C30">
        <w:rPr>
          <w:rFonts w:ascii="Times New Roman" w:hAnsi="Times New Roman" w:cs="Times New Roman"/>
          <w:sz w:val="24"/>
          <w:szCs w:val="24"/>
        </w:rPr>
        <w:t xml:space="preserve">; and (3) interprofessional collaboration in healthcare settings. Findings </w:t>
      </w:r>
      <w:r w:rsidR="00B73AAC">
        <w:rPr>
          <w:rFonts w:ascii="Times New Roman" w:hAnsi="Times New Roman" w:cs="Times New Roman"/>
          <w:sz w:val="24"/>
          <w:szCs w:val="24"/>
        </w:rPr>
        <w:t>show</w:t>
      </w:r>
      <w:r w:rsidR="001E1C30" w:rsidRPr="001E1C30">
        <w:rPr>
          <w:rFonts w:ascii="Times New Roman" w:hAnsi="Times New Roman" w:cs="Times New Roman"/>
          <w:sz w:val="24"/>
          <w:szCs w:val="24"/>
        </w:rPr>
        <w:t xml:space="preserve"> </w:t>
      </w:r>
      <w:r w:rsidR="00851D7E">
        <w:rPr>
          <w:rFonts w:ascii="Times New Roman" w:hAnsi="Times New Roman" w:cs="Times New Roman"/>
          <w:sz w:val="24"/>
          <w:szCs w:val="24"/>
        </w:rPr>
        <w:t>how</w:t>
      </w:r>
      <w:r w:rsidR="001E1C30" w:rsidRPr="001E1C30">
        <w:rPr>
          <w:rFonts w:ascii="Times New Roman" w:hAnsi="Times New Roman" w:cs="Times New Roman"/>
          <w:sz w:val="24"/>
          <w:szCs w:val="24"/>
        </w:rPr>
        <w:t xml:space="preserve"> SWDP </w:t>
      </w:r>
      <w:r w:rsidR="00705F95">
        <w:rPr>
          <w:rFonts w:ascii="Times New Roman" w:hAnsi="Times New Roman" w:cs="Times New Roman"/>
          <w:sz w:val="24"/>
          <w:szCs w:val="24"/>
        </w:rPr>
        <w:t>advocates for deaf clients in their practice,</w:t>
      </w:r>
      <w:r w:rsidR="002F13F9">
        <w:rPr>
          <w:rFonts w:ascii="Times New Roman" w:hAnsi="Times New Roman" w:cs="Times New Roman"/>
          <w:sz w:val="24"/>
          <w:szCs w:val="24"/>
        </w:rPr>
        <w:t xml:space="preserve"> collaborating with</w:t>
      </w:r>
      <w:r w:rsidR="0012417F">
        <w:rPr>
          <w:rFonts w:ascii="Times New Roman" w:hAnsi="Times New Roman" w:cs="Times New Roman"/>
          <w:sz w:val="24"/>
          <w:szCs w:val="24"/>
        </w:rPr>
        <w:t xml:space="preserve"> </w:t>
      </w:r>
      <w:r w:rsidR="009C1D3D">
        <w:rPr>
          <w:rFonts w:ascii="Times New Roman" w:hAnsi="Times New Roman" w:cs="Times New Roman"/>
          <w:sz w:val="24"/>
          <w:szCs w:val="24"/>
        </w:rPr>
        <w:t>several</w:t>
      </w:r>
      <w:r w:rsidR="0012417F">
        <w:rPr>
          <w:rFonts w:ascii="Times New Roman" w:hAnsi="Times New Roman" w:cs="Times New Roman"/>
          <w:sz w:val="24"/>
          <w:szCs w:val="24"/>
        </w:rPr>
        <w:t xml:space="preserve"> professionals, and</w:t>
      </w:r>
      <w:r w:rsidR="00705F95">
        <w:rPr>
          <w:rFonts w:ascii="Times New Roman" w:hAnsi="Times New Roman" w:cs="Times New Roman"/>
          <w:sz w:val="24"/>
          <w:szCs w:val="24"/>
        </w:rPr>
        <w:t xml:space="preserve"> acting as important mediators </w:t>
      </w:r>
      <w:r w:rsidR="000D19C3">
        <w:rPr>
          <w:rFonts w:ascii="Times New Roman" w:hAnsi="Times New Roman" w:cs="Times New Roman"/>
          <w:sz w:val="24"/>
          <w:szCs w:val="24"/>
        </w:rPr>
        <w:t>in healthcare settings to</w:t>
      </w:r>
      <w:r w:rsidR="001E1C30" w:rsidRPr="001E1C30">
        <w:rPr>
          <w:rFonts w:ascii="Times New Roman" w:hAnsi="Times New Roman" w:cs="Times New Roman"/>
          <w:sz w:val="24"/>
          <w:szCs w:val="24"/>
        </w:rPr>
        <w:t xml:space="preserve"> </w:t>
      </w:r>
      <w:r w:rsidR="000D19C3">
        <w:rPr>
          <w:rFonts w:ascii="Times New Roman" w:hAnsi="Times New Roman" w:cs="Times New Roman"/>
          <w:sz w:val="24"/>
          <w:szCs w:val="24"/>
        </w:rPr>
        <w:t>support</w:t>
      </w:r>
      <w:r w:rsidR="001E1C30" w:rsidRPr="001E1C30">
        <w:rPr>
          <w:rFonts w:ascii="Times New Roman" w:hAnsi="Times New Roman" w:cs="Times New Roman"/>
          <w:sz w:val="24"/>
          <w:szCs w:val="24"/>
        </w:rPr>
        <w:t xml:space="preserve"> clients in clarifying information and exercising self-determination.</w:t>
      </w:r>
    </w:p>
    <w:p w14:paraId="7F8FBCE2" w14:textId="19AB42A2" w:rsidR="00F41E08" w:rsidRDefault="00F41E08" w:rsidP="0005313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Discussion:</w:t>
      </w:r>
      <w:r w:rsidR="00AA511F" w:rsidRPr="00AA511F">
        <w:rPr>
          <w:rFonts w:ascii="Times New Roman" w:hAnsi="Times New Roman" w:cs="Times New Roman"/>
          <w:sz w:val="24"/>
          <w:szCs w:val="24"/>
        </w:rPr>
        <w:t xml:space="preserve"> SWDP professionals integrate sign language skills, critical and reflexive practice, cultural responsiveness, and community knowledge to support deaf clients in navigating healthcare. However, a greater professional recognition of SWDP is needed, alongside further research on how community-based </w:t>
      </w:r>
      <w:r w:rsidR="00151C96">
        <w:rPr>
          <w:rFonts w:ascii="Times New Roman" w:hAnsi="Times New Roman" w:cs="Times New Roman"/>
          <w:sz w:val="24"/>
          <w:szCs w:val="24"/>
        </w:rPr>
        <w:t xml:space="preserve">deaf </w:t>
      </w:r>
      <w:r w:rsidR="00AA511F" w:rsidRPr="00AA511F">
        <w:rPr>
          <w:rFonts w:ascii="Times New Roman" w:hAnsi="Times New Roman" w:cs="Times New Roman"/>
          <w:sz w:val="24"/>
          <w:szCs w:val="24"/>
        </w:rPr>
        <w:t>organisations can be integrated into healthcare pathways to address structural inequities.</w:t>
      </w:r>
    </w:p>
    <w:p w14:paraId="7C9ED265" w14:textId="77777777" w:rsidR="00C84651" w:rsidRPr="00053137" w:rsidRDefault="00C84651" w:rsidP="0005313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84651" w:rsidRPr="00053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B11E7"/>
    <w:multiLevelType w:val="hybridMultilevel"/>
    <w:tmpl w:val="69A675D0"/>
    <w:lvl w:ilvl="0" w:tplc="11B00B1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41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6A2"/>
    <w:rsid w:val="00002A61"/>
    <w:rsid w:val="00053137"/>
    <w:rsid w:val="00063457"/>
    <w:rsid w:val="00067CE7"/>
    <w:rsid w:val="0008772A"/>
    <w:rsid w:val="000C0574"/>
    <w:rsid w:val="000D19C3"/>
    <w:rsid w:val="0012417F"/>
    <w:rsid w:val="00151C96"/>
    <w:rsid w:val="00165E40"/>
    <w:rsid w:val="001C7793"/>
    <w:rsid w:val="001E1C30"/>
    <w:rsid w:val="00201633"/>
    <w:rsid w:val="00213418"/>
    <w:rsid w:val="00215DEA"/>
    <w:rsid w:val="00247227"/>
    <w:rsid w:val="0027573D"/>
    <w:rsid w:val="00280F3F"/>
    <w:rsid w:val="00291172"/>
    <w:rsid w:val="002C3582"/>
    <w:rsid w:val="002D65A1"/>
    <w:rsid w:val="002F13F9"/>
    <w:rsid w:val="00304DC0"/>
    <w:rsid w:val="00317237"/>
    <w:rsid w:val="003343C2"/>
    <w:rsid w:val="00336C5E"/>
    <w:rsid w:val="00360CA6"/>
    <w:rsid w:val="00371EAE"/>
    <w:rsid w:val="003903C1"/>
    <w:rsid w:val="003A5D26"/>
    <w:rsid w:val="003E6AE2"/>
    <w:rsid w:val="003F15F5"/>
    <w:rsid w:val="003F36CA"/>
    <w:rsid w:val="004635CD"/>
    <w:rsid w:val="00496F3B"/>
    <w:rsid w:val="004D5B6C"/>
    <w:rsid w:val="005059A4"/>
    <w:rsid w:val="00526AA7"/>
    <w:rsid w:val="00527EC0"/>
    <w:rsid w:val="0054013D"/>
    <w:rsid w:val="00551BAA"/>
    <w:rsid w:val="00597215"/>
    <w:rsid w:val="005B56CE"/>
    <w:rsid w:val="005C2B6C"/>
    <w:rsid w:val="00600943"/>
    <w:rsid w:val="006230BB"/>
    <w:rsid w:val="0062428A"/>
    <w:rsid w:val="00675252"/>
    <w:rsid w:val="00693154"/>
    <w:rsid w:val="00697EA8"/>
    <w:rsid w:val="006B094B"/>
    <w:rsid w:val="006B1E81"/>
    <w:rsid w:val="006C6FCA"/>
    <w:rsid w:val="006D258D"/>
    <w:rsid w:val="00700B59"/>
    <w:rsid w:val="00705F95"/>
    <w:rsid w:val="0077629E"/>
    <w:rsid w:val="00795D2B"/>
    <w:rsid w:val="007B1AE0"/>
    <w:rsid w:val="007B32E3"/>
    <w:rsid w:val="007B7A29"/>
    <w:rsid w:val="007D1FC4"/>
    <w:rsid w:val="00813B99"/>
    <w:rsid w:val="00823FE5"/>
    <w:rsid w:val="00851D7E"/>
    <w:rsid w:val="00883B23"/>
    <w:rsid w:val="009026D9"/>
    <w:rsid w:val="0092797B"/>
    <w:rsid w:val="009361DC"/>
    <w:rsid w:val="009430E7"/>
    <w:rsid w:val="009815AC"/>
    <w:rsid w:val="009C10E8"/>
    <w:rsid w:val="009C1D3D"/>
    <w:rsid w:val="00A00CC8"/>
    <w:rsid w:val="00A108C8"/>
    <w:rsid w:val="00A85DB5"/>
    <w:rsid w:val="00AA511F"/>
    <w:rsid w:val="00AB56A2"/>
    <w:rsid w:val="00AC3111"/>
    <w:rsid w:val="00AE03A5"/>
    <w:rsid w:val="00AE7FA7"/>
    <w:rsid w:val="00B73AAC"/>
    <w:rsid w:val="00B81452"/>
    <w:rsid w:val="00B9008E"/>
    <w:rsid w:val="00BA69F6"/>
    <w:rsid w:val="00C07166"/>
    <w:rsid w:val="00C26CC6"/>
    <w:rsid w:val="00C30EF8"/>
    <w:rsid w:val="00C47CD9"/>
    <w:rsid w:val="00C628EE"/>
    <w:rsid w:val="00C84651"/>
    <w:rsid w:val="00CA11CC"/>
    <w:rsid w:val="00CA3246"/>
    <w:rsid w:val="00CA3F15"/>
    <w:rsid w:val="00CE65F7"/>
    <w:rsid w:val="00D63420"/>
    <w:rsid w:val="00DA7EC9"/>
    <w:rsid w:val="00DB0D71"/>
    <w:rsid w:val="00DF023E"/>
    <w:rsid w:val="00E5477F"/>
    <w:rsid w:val="00E76472"/>
    <w:rsid w:val="00E77DA1"/>
    <w:rsid w:val="00F10839"/>
    <w:rsid w:val="00F16411"/>
    <w:rsid w:val="00F411C6"/>
    <w:rsid w:val="00F41E08"/>
    <w:rsid w:val="00F50E4E"/>
    <w:rsid w:val="00FA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0444"/>
  <w15:chartTrackingRefBased/>
  <w15:docId w15:val="{AAFBD116-FBB7-4E40-8953-DA9D8B25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AB5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B5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B5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B5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B5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B5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B5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B5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B5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56A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B56A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B56A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B56A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B56A2"/>
    <w:rPr>
      <w:rFonts w:eastAsiaTheme="majorEastAsia" w:cstheme="majorBidi"/>
      <w:color w:val="0F4761" w:themeColor="accent1" w:themeShade="BF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56A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56A2"/>
    <w:rPr>
      <w:rFonts w:eastAsiaTheme="majorEastAsia" w:cstheme="majorBidi"/>
      <w:color w:val="595959" w:themeColor="text1" w:themeTint="A6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56A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56A2"/>
    <w:rPr>
      <w:rFonts w:eastAsiaTheme="majorEastAsia" w:cstheme="majorBidi"/>
      <w:color w:val="272727" w:themeColor="text1" w:themeTint="D8"/>
      <w:lang w:val="en-GB"/>
    </w:rPr>
  </w:style>
  <w:style w:type="paragraph" w:styleId="Rubrik">
    <w:name w:val="Title"/>
    <w:basedOn w:val="Normal"/>
    <w:next w:val="Normal"/>
    <w:link w:val="RubrikChar"/>
    <w:uiPriority w:val="10"/>
    <w:qFormat/>
    <w:rsid w:val="00AB5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B56A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B5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B56A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Char"/>
    <w:uiPriority w:val="29"/>
    <w:qFormat/>
    <w:rsid w:val="00AB5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B56A2"/>
    <w:rPr>
      <w:i/>
      <w:iCs/>
      <w:color w:val="404040" w:themeColor="text1" w:themeTint="BF"/>
      <w:lang w:val="en-GB"/>
    </w:rPr>
  </w:style>
  <w:style w:type="paragraph" w:styleId="Liststycke">
    <w:name w:val="List Paragraph"/>
    <w:basedOn w:val="Normal"/>
    <w:uiPriority w:val="34"/>
    <w:qFormat/>
    <w:rsid w:val="00AB56A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B56A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B5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B56A2"/>
    <w:rPr>
      <w:i/>
      <w:iCs/>
      <w:color w:val="0F4761" w:themeColor="accent1" w:themeShade="BF"/>
      <w:lang w:val="en-GB"/>
    </w:rPr>
  </w:style>
  <w:style w:type="character" w:styleId="Starkreferens">
    <w:name w:val="Intense Reference"/>
    <w:basedOn w:val="Standardstycketeckensnitt"/>
    <w:uiPriority w:val="32"/>
    <w:qFormat/>
    <w:rsid w:val="00AB56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1D79495DAA6F4382D575EFCCF3AC78" ma:contentTypeVersion="3" ma:contentTypeDescription="Skapa ett nytt dokument." ma:contentTypeScope="" ma:versionID="427200a915184fcd9f5ab6f52bf3ed34">
  <xsd:schema xmlns:xsd="http://www.w3.org/2001/XMLSchema" xmlns:xs="http://www.w3.org/2001/XMLSchema" xmlns:p="http://schemas.microsoft.com/office/2006/metadata/properties" xmlns:ns2="8f214198-968e-46e6-897b-a296ee82d22f" targetNamespace="http://schemas.microsoft.com/office/2006/metadata/properties" ma:root="true" ma:fieldsID="52ab4a43c2d114e10a063d40284732e6" ns2:_="">
    <xsd:import namespace="8f214198-968e-46e6-897b-a296ee82d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14198-968e-46e6-897b-a296ee82d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AEBCE0-1701-4CB9-9AA5-F60C93B762C7}"/>
</file>

<file path=customXml/itemProps2.xml><?xml version="1.0" encoding="utf-8"?>
<ds:datastoreItem xmlns:ds="http://schemas.openxmlformats.org/officeDocument/2006/customXml" ds:itemID="{DC8C3722-199D-49EC-AC8B-9661A07DD7CC}"/>
</file>

<file path=customXml/itemProps3.xml><?xml version="1.0" encoding="utf-8"?>
<ds:datastoreItem xmlns:ds="http://schemas.openxmlformats.org/officeDocument/2006/customXml" ds:itemID="{28658675-1651-4849-AE7C-036BC2D529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1887</Characters>
  <Application>Microsoft Office Word</Application>
  <DocSecurity>4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Bandeira Coelho</dc:creator>
  <cp:keywords/>
  <dc:description/>
  <cp:lastModifiedBy>Thomas Strandberg</cp:lastModifiedBy>
  <cp:revision>2</cp:revision>
  <dcterms:created xsi:type="dcterms:W3CDTF">2026-02-27T15:04:00Z</dcterms:created>
  <dcterms:modified xsi:type="dcterms:W3CDTF">2026-02-27T15:04:00Z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b6fb62de-e511-46eb-b86a-44989888818d</vt:lpwstr>
  </property>
  <property fmtid="{D5CDD505-2E9C-101B-9397-08002B2CF9AE}" pid="3" name="ContentTypeId">
    <vt:lpwstr>0x0101005D1D79495DAA6F4382D575EFCCF3AC78</vt:lpwstr>
  </property>
</Properties>
</file>