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42F7" w14:textId="1A93D71F" w:rsidR="008F5E73" w:rsidRDefault="008F5E73" w:rsidP="001D7CC8">
      <w:pPr>
        <w:rPr>
          <w:rFonts w:ascii="Helvetica" w:hAnsi="Helvetica"/>
          <w:color w:val="353535"/>
          <w:sz w:val="21"/>
          <w:szCs w:val="21"/>
          <w:shd w:val="clear" w:color="auto" w:fill="FFFFFF"/>
        </w:rPr>
      </w:pPr>
    </w:p>
    <w:p w14:paraId="34B08E7D" w14:textId="74571D29" w:rsidR="008F5E73" w:rsidRDefault="008F5E73" w:rsidP="001D7CC8">
      <w:pPr>
        <w:rPr>
          <w:rFonts w:ascii="Helvetica" w:hAnsi="Helvetica"/>
          <w:color w:val="353535"/>
          <w:sz w:val="21"/>
          <w:szCs w:val="21"/>
          <w:shd w:val="clear" w:color="auto" w:fill="FFFFFF"/>
        </w:rPr>
      </w:pPr>
    </w:p>
    <w:p w14:paraId="2188E13A" w14:textId="0234EB89" w:rsid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Hello colleagues</w:t>
      </w:r>
      <w:r>
        <w:rPr>
          <w:rFonts w:ascii="inherit" w:hAnsi="inherit" w:cs="Courier New"/>
          <w:color w:val="202124"/>
          <w:sz w:val="28"/>
          <w:szCs w:val="28"/>
          <w:lang w:val="en"/>
        </w:rPr>
        <w:t>,</w:t>
      </w:r>
    </w:p>
    <w:p w14:paraId="433CA4BC" w14:textId="77777777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</w:p>
    <w:p w14:paraId="288E442A" w14:textId="2097A0A8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The higher seminar on Wednesday 26 October 2022 is dedicated to the Tore </w:t>
      </w:r>
      <w:proofErr w:type="spell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Wretman</w:t>
      </w:r>
      <w:proofErr w:type="spell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symposium.</w:t>
      </w:r>
      <w:r>
        <w:rPr>
          <w:rFonts w:ascii="inherit" w:hAnsi="inherit" w:cs="Courier New"/>
          <w:color w:val="202124"/>
          <w:sz w:val="28"/>
          <w:szCs w:val="28"/>
          <w:lang w:val="en"/>
        </w:rPr>
        <w:t xml:space="preserve"> </w:t>
      </w: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The purpose of the seminar is for each of us to receive feedback/input on our own material to be presented during the Tore </w:t>
      </w:r>
      <w:proofErr w:type="spell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Wretman</w:t>
      </w:r>
      <w:proofErr w:type="spell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symposium 1-2 November.</w:t>
      </w:r>
    </w:p>
    <w:p w14:paraId="74D9D9B2" w14:textId="77777777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</w:p>
    <w:p w14:paraId="060D4275" w14:textId="7CCD2B08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Make a trial review of your PP, ask questions to </w:t>
      </w:r>
      <w:proofErr w:type="gram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colleagues</w:t>
      </w:r>
      <w:proofErr w:type="gram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or alternatively test an idea on us. You get to choose how you want to use your time at the higher seminar.</w:t>
      </w:r>
      <w:r>
        <w:rPr>
          <w:rFonts w:ascii="inherit" w:hAnsi="inherit" w:cs="Courier New"/>
          <w:color w:val="202124"/>
          <w:sz w:val="28"/>
          <w:szCs w:val="28"/>
          <w:lang w:val="en"/>
        </w:rPr>
        <w:t xml:space="preserve"> </w:t>
      </w: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There are currently 7 abstracts submitted from </w:t>
      </w:r>
      <w:proofErr w:type="spell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RHS</w:t>
      </w:r>
      <w:proofErr w:type="spell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. Depending on how many of the </w:t>
      </w:r>
      <w:proofErr w:type="spell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RHS</w:t>
      </w:r>
      <w:proofErr w:type="spell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colleges participate on 26 October, we will adjust the time accordingly. Estimate about 10 minutes / colleague.</w:t>
      </w:r>
    </w:p>
    <w:p w14:paraId="45BB29D7" w14:textId="77777777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</w:p>
    <w:p w14:paraId="384104CF" w14:textId="3C70A86B" w:rsid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We also need time to discuss what opportunities </w:t>
      </w:r>
      <w:proofErr w:type="spell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RHS</w:t>
      </w:r>
      <w:proofErr w:type="spell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</w:t>
      </w:r>
      <w:proofErr w:type="gramStart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>has to</w:t>
      </w:r>
      <w:proofErr w:type="gramEnd"/>
      <w:r w:rsidRPr="008F5E73">
        <w:rPr>
          <w:rFonts w:ascii="inherit" w:hAnsi="inherit" w:cs="Courier New"/>
          <w:color w:val="202124"/>
          <w:sz w:val="28"/>
          <w:szCs w:val="28"/>
          <w:lang w:val="en"/>
        </w:rPr>
        <w:t xml:space="preserve"> be seen and participate in the autumn 2023 research and policy conference "Stockholm European Capital of Gastronomy".</w:t>
      </w:r>
    </w:p>
    <w:p w14:paraId="52646F28" w14:textId="12C4ACDC" w:rsidR="00BC4BBC" w:rsidRDefault="00BC4BBC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  <w:r>
        <w:rPr>
          <w:rFonts w:ascii="inherit" w:hAnsi="inherit" w:cs="Courier New"/>
          <w:color w:val="202124"/>
          <w:sz w:val="28"/>
          <w:szCs w:val="28"/>
          <w:lang w:val="en"/>
        </w:rPr>
        <w:t>/ Lars Eriksson</w:t>
      </w:r>
    </w:p>
    <w:p w14:paraId="14A4594D" w14:textId="0002AA5B" w:rsid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"/>
        </w:rPr>
      </w:pPr>
    </w:p>
    <w:p w14:paraId="014E0E33" w14:textId="41225ADA" w:rsidR="008F5E73" w:rsidRPr="008F5E73" w:rsidRDefault="008F5E73" w:rsidP="008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  <w:lang w:val="en-US"/>
        </w:rPr>
      </w:pPr>
    </w:p>
    <w:p w14:paraId="4D06A03C" w14:textId="77777777" w:rsidR="008F5E73" w:rsidRPr="008F5E73" w:rsidRDefault="008F5E73" w:rsidP="001D7CC8">
      <w:pPr>
        <w:rPr>
          <w:lang w:val="en-US"/>
        </w:rPr>
      </w:pPr>
    </w:p>
    <w:p w14:paraId="12135A19" w14:textId="77777777" w:rsidR="001D7CC8" w:rsidRPr="008F5E73" w:rsidRDefault="001D7CC8" w:rsidP="001D7CC8">
      <w:pPr>
        <w:rPr>
          <w:lang w:val="en-US"/>
        </w:rPr>
      </w:pPr>
    </w:p>
    <w:p w14:paraId="159F48BA" w14:textId="6299DB8E" w:rsidR="001D7CC8" w:rsidRPr="008F5E73" w:rsidRDefault="001D7CC8" w:rsidP="001D7CC8">
      <w:pPr>
        <w:rPr>
          <w:lang w:val="en-US"/>
        </w:rPr>
      </w:pPr>
    </w:p>
    <w:p w14:paraId="361BF283" w14:textId="69335C5C" w:rsidR="001D7CC8" w:rsidRPr="008F5E73" w:rsidRDefault="001D7CC8" w:rsidP="001D7CC8">
      <w:pPr>
        <w:rPr>
          <w:lang w:val="en-US"/>
        </w:rPr>
      </w:pPr>
    </w:p>
    <w:p w14:paraId="2923EF5C" w14:textId="06474843" w:rsidR="001D7CC8" w:rsidRPr="008F5E73" w:rsidRDefault="001D7CC8">
      <w:pPr>
        <w:rPr>
          <w:lang w:val="en-US"/>
        </w:rPr>
      </w:pPr>
    </w:p>
    <w:sectPr w:rsidR="001D7CC8" w:rsidRPr="008F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C8"/>
    <w:rsid w:val="000F3B2F"/>
    <w:rsid w:val="00100182"/>
    <w:rsid w:val="001668A1"/>
    <w:rsid w:val="001C1337"/>
    <w:rsid w:val="001D7CC8"/>
    <w:rsid w:val="00210CE9"/>
    <w:rsid w:val="00216641"/>
    <w:rsid w:val="002360A8"/>
    <w:rsid w:val="002C4D9B"/>
    <w:rsid w:val="002D298C"/>
    <w:rsid w:val="003B0FDA"/>
    <w:rsid w:val="003E1456"/>
    <w:rsid w:val="003E482A"/>
    <w:rsid w:val="003F3A07"/>
    <w:rsid w:val="00445414"/>
    <w:rsid w:val="00482885"/>
    <w:rsid w:val="004C0E90"/>
    <w:rsid w:val="00514C38"/>
    <w:rsid w:val="005621C4"/>
    <w:rsid w:val="00657AB2"/>
    <w:rsid w:val="006764B2"/>
    <w:rsid w:val="006E0147"/>
    <w:rsid w:val="007300AF"/>
    <w:rsid w:val="0076272A"/>
    <w:rsid w:val="007B4C46"/>
    <w:rsid w:val="00802579"/>
    <w:rsid w:val="008F5E73"/>
    <w:rsid w:val="0094671D"/>
    <w:rsid w:val="009569DB"/>
    <w:rsid w:val="00971E78"/>
    <w:rsid w:val="009D6723"/>
    <w:rsid w:val="00B5327F"/>
    <w:rsid w:val="00B548DA"/>
    <w:rsid w:val="00B74BC9"/>
    <w:rsid w:val="00BC4BBC"/>
    <w:rsid w:val="00C51722"/>
    <w:rsid w:val="00D95B1C"/>
    <w:rsid w:val="00E47923"/>
    <w:rsid w:val="00E8548A"/>
    <w:rsid w:val="00F13CB2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820C0"/>
  <w15:chartTrackingRefBased/>
  <w15:docId w15:val="{0C7F6105-CC2F-CE46-9BC5-A801EF0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23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F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F5E73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8F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703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Eriksson</dc:creator>
  <cp:keywords/>
  <dc:description/>
  <cp:lastModifiedBy>Lars Eriksson</cp:lastModifiedBy>
  <cp:revision>4</cp:revision>
  <dcterms:created xsi:type="dcterms:W3CDTF">2022-10-20T07:20:00Z</dcterms:created>
  <dcterms:modified xsi:type="dcterms:W3CDTF">2022-10-20T07:49:00Z</dcterms:modified>
</cp:coreProperties>
</file>