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5B97ACA9"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tbl>
      <w:tblPr>
        <w:tblW w:w="11056" w:type="dxa"/>
        <w:tblInd w:w="392" w:type="dxa"/>
        <w:tblLayout w:type="fixed"/>
        <w:tblLook w:val="04A0" w:firstRow="1" w:lastRow="0" w:firstColumn="1" w:lastColumn="0" w:noHBand="0" w:noVBand="1"/>
      </w:tblPr>
      <w:tblGrid>
        <w:gridCol w:w="1134"/>
        <w:gridCol w:w="981"/>
        <w:gridCol w:w="78"/>
        <w:gridCol w:w="1133"/>
        <w:gridCol w:w="632"/>
        <w:gridCol w:w="580"/>
        <w:gridCol w:w="412"/>
        <w:gridCol w:w="675"/>
        <w:gridCol w:w="405"/>
        <w:gridCol w:w="845"/>
        <w:gridCol w:w="1394"/>
        <w:gridCol w:w="836"/>
        <w:gridCol w:w="697"/>
        <w:gridCol w:w="1254"/>
      </w:tblGrid>
      <w:tr w:rsidR="00335864" w14:paraId="5C213BDF" w14:textId="77777777" w:rsidTr="00B56AF6">
        <w:trPr>
          <w:trHeight w:val="237"/>
        </w:trPr>
        <w:tc>
          <w:tcPr>
            <w:tcW w:w="1134"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notsreferens"/>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6C62FB6" w14:textId="59E6C204"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r w:rsidR="00B56AF6">
              <w:rPr>
                <w:rFonts w:eastAsia="Times New Roman" w:cs="Times New Roman"/>
                <w:b/>
                <w:bCs/>
                <w:color w:val="000000"/>
                <w:sz w:val="16"/>
                <w:szCs w:val="16"/>
                <w:lang w:val="en-GB" w:eastAsia="en-GB"/>
              </w:rPr>
              <w:br/>
            </w:r>
            <w:r w:rsidR="00B56AF6" w:rsidRPr="00F45A46">
              <w:rPr>
                <w:rFonts w:ascii="Calibri" w:eastAsia="Times New Roman" w:hAnsi="Calibri" w:cs="Times New Roman"/>
                <w:color w:val="000000"/>
                <w:sz w:val="12"/>
                <w:szCs w:val="12"/>
                <w:lang w:val="en-GB" w:eastAsia="en-GB"/>
              </w:rPr>
              <w:t xml:space="preserve">(for example Business </w:t>
            </w:r>
            <w:proofErr w:type="gramStart"/>
            <w:r w:rsidR="00B56AF6" w:rsidRPr="00F45A46">
              <w:rPr>
                <w:rFonts w:ascii="Calibri" w:eastAsia="Times New Roman" w:hAnsi="Calibri" w:cs="Times New Roman"/>
                <w:color w:val="000000"/>
                <w:sz w:val="12"/>
                <w:szCs w:val="12"/>
                <w:lang w:val="en-GB" w:eastAsia="en-GB"/>
              </w:rPr>
              <w:t>Administration</w:t>
            </w:r>
            <w:r w:rsidR="00C5341B">
              <w:rPr>
                <w:rFonts w:ascii="Calibri" w:eastAsia="Times New Roman" w:hAnsi="Calibri" w:cs="Times New Roman"/>
                <w:color w:val="000000"/>
                <w:sz w:val="12"/>
                <w:szCs w:val="12"/>
                <w:lang w:val="en-GB" w:eastAsia="en-GB"/>
              </w:rPr>
              <w:t xml:space="preserve"> </w:t>
            </w:r>
            <w:r w:rsidR="00B56AF6" w:rsidRPr="00F45A46">
              <w:rPr>
                <w:rFonts w:ascii="Calibri" w:eastAsia="Times New Roman" w:hAnsi="Calibri" w:cs="Times New Roman"/>
                <w:color w:val="000000"/>
                <w:sz w:val="12"/>
                <w:szCs w:val="12"/>
                <w:lang w:val="en-GB" w:eastAsia="en-GB"/>
              </w:rPr>
              <w:t xml:space="preserve"> 0421</w:t>
            </w:r>
            <w:proofErr w:type="gramEnd"/>
            <w:r w:rsidR="00B56AF6" w:rsidRPr="00F45A46">
              <w:rPr>
                <w:rFonts w:ascii="Calibri" w:eastAsia="Times New Roman" w:hAnsi="Calibri" w:cs="Times New Roman"/>
                <w:color w:val="000000"/>
                <w:sz w:val="12"/>
                <w:szCs w:val="12"/>
                <w:lang w:val="en-GB" w:eastAsia="en-GB"/>
              </w:rPr>
              <w:t>)</w:t>
            </w:r>
          </w:p>
        </w:tc>
      </w:tr>
      <w:tr w:rsidR="00335864" w14:paraId="60D88F79" w14:textId="77777777" w:rsidTr="00B56AF6">
        <w:trPr>
          <w:trHeight w:val="124"/>
        </w:trPr>
        <w:tc>
          <w:tcPr>
            <w:tcW w:w="1134" w:type="dxa"/>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56AF6">
        <w:trPr>
          <w:trHeight w:val="372"/>
        </w:trPr>
        <w:tc>
          <w:tcPr>
            <w:tcW w:w="1134" w:type="dxa"/>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notsreferens"/>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2DB611E9" w:rsidR="001A144E" w:rsidRDefault="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2"/>
                <w:szCs w:val="12"/>
                <w:lang w:val="en-GB" w:eastAsia="en-GB"/>
              </w:rPr>
              <w:t xml:space="preserve">(for </w:t>
            </w:r>
            <w:proofErr w:type="gramStart"/>
            <w:r w:rsidRPr="00D9130A">
              <w:rPr>
                <w:rFonts w:ascii="Calibri" w:eastAsia="Times New Roman" w:hAnsi="Calibri" w:cs="Times New Roman"/>
                <w:color w:val="000000"/>
                <w:sz w:val="12"/>
                <w:szCs w:val="12"/>
                <w:lang w:val="en-GB" w:eastAsia="en-GB"/>
              </w:rPr>
              <w:t>example</w:t>
            </w:r>
            <w:proofErr w:type="gramEnd"/>
            <w:r w:rsidRPr="00D9130A">
              <w:rPr>
                <w:rFonts w:ascii="Calibri" w:eastAsia="Times New Roman" w:hAnsi="Calibri" w:cs="Times New Roman"/>
                <w:color w:val="000000"/>
                <w:sz w:val="12"/>
                <w:szCs w:val="12"/>
                <w:lang w:val="en-GB" w:eastAsia="en-GB"/>
              </w:rPr>
              <w:t xml:space="preserve"> Business School)</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B56AF6">
        <w:trPr>
          <w:trHeight w:val="105"/>
        </w:trPr>
        <w:tc>
          <w:tcPr>
            <w:tcW w:w="1134" w:type="dxa"/>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5E51E149" w14:textId="5FC80E9C" w:rsidR="00335864" w:rsidRDefault="00B56AF6" w:rsidP="00B56AF6">
            <w:pPr>
              <w:widowControl w:val="0"/>
              <w:spacing w:after="0" w:line="240" w:lineRule="auto"/>
              <w:jc w:val="center"/>
              <w:rPr>
                <w:rFonts w:ascii="Calibri" w:eastAsia="Times New Roman" w:hAnsi="Calibri" w:cs="Times New Roman"/>
                <w:b/>
                <w:bCs/>
                <w:color w:val="000000"/>
                <w:sz w:val="16"/>
                <w:szCs w:val="16"/>
                <w:lang w:val="en-GB" w:eastAsia="en-GB"/>
              </w:rPr>
            </w:pPr>
            <w:r w:rsidRPr="00D9130A">
              <w:rPr>
                <w:rFonts w:ascii="Calibri" w:eastAsia="Times New Roman" w:hAnsi="Calibri" w:cs="Times New Roman"/>
                <w:color w:val="000000"/>
                <w:sz w:val="16"/>
                <w:szCs w:val="16"/>
                <w:lang w:val="fr-BE" w:eastAsia="en-GB"/>
              </w:rPr>
              <w:t>Örebro University</w:t>
            </w: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0FA49572"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 OREBRO1</w:t>
            </w:r>
          </w:p>
        </w:tc>
        <w:tc>
          <w:tcPr>
            <w:tcW w:w="1087" w:type="dxa"/>
            <w:gridSpan w:val="2"/>
            <w:tcBorders>
              <w:top w:val="single" w:sz="8" w:space="0" w:color="000000"/>
              <w:bottom w:val="double" w:sz="6" w:space="0" w:color="000000"/>
              <w:right w:val="single" w:sz="8" w:space="0" w:color="000000"/>
            </w:tcBorders>
            <w:vAlign w:val="center"/>
          </w:tcPr>
          <w:p w14:paraId="288B7EDF" w14:textId="7D93F9FE" w:rsidR="00335864" w:rsidRDefault="00B56AF6">
            <w:pPr>
              <w:widowControl w:val="0"/>
              <w:spacing w:after="0" w:line="240" w:lineRule="auto"/>
              <w:jc w:val="center"/>
              <w:rPr>
                <w:rFonts w:ascii="Calibri" w:eastAsia="Times New Roman" w:hAnsi="Calibri" w:cs="Times New Roman"/>
                <w:color w:val="000000"/>
                <w:sz w:val="16"/>
                <w:szCs w:val="16"/>
                <w:lang w:val="fr-BE" w:eastAsia="en-GB"/>
              </w:rPr>
            </w:pPr>
            <w:r w:rsidRPr="00D9130A">
              <w:rPr>
                <w:rFonts w:ascii="Calibri" w:eastAsia="Times New Roman" w:hAnsi="Calibri" w:cs="Times New Roman"/>
                <w:color w:val="000000"/>
                <w:sz w:val="12"/>
                <w:szCs w:val="12"/>
                <w:lang w:val="fr-BE" w:eastAsia="en-GB"/>
              </w:rPr>
              <w:t>Fakultetsgatan 1, 70281 Örebro</w:t>
            </w:r>
          </w:p>
        </w:tc>
        <w:tc>
          <w:tcPr>
            <w:tcW w:w="1250" w:type="dxa"/>
            <w:gridSpan w:val="2"/>
            <w:tcBorders>
              <w:top w:val="single" w:sz="8" w:space="0" w:color="000000"/>
              <w:bottom w:val="double" w:sz="6" w:space="0" w:color="000000"/>
              <w:right w:val="single" w:sz="8" w:space="0" w:color="000000"/>
            </w:tcBorders>
            <w:vAlign w:val="center"/>
          </w:tcPr>
          <w:p w14:paraId="0A8EFE0B" w14:textId="6B9B4A2E" w:rsidR="00335864" w:rsidRDefault="00C87EA6">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B56AF6">
        <w:trPr>
          <w:trHeight w:val="213"/>
        </w:trPr>
        <w:tc>
          <w:tcPr>
            <w:tcW w:w="1134"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B56AF6">
        <w:trPr>
          <w:trHeight w:val="315"/>
        </w:trPr>
        <w:tc>
          <w:tcPr>
            <w:tcW w:w="1134" w:type="dxa"/>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7D83E7F" w:rsidR="00335864" w:rsidRPr="00B56AF6" w:rsidRDefault="00974288" w:rsidP="00C87AC8">
            <w:pPr>
              <w:widowControl w:val="0"/>
              <w:spacing w:after="0" w:line="240" w:lineRule="auto"/>
              <w:rPr>
                <w:rFonts w:ascii="Calibri" w:eastAsia="Times New Roman" w:hAnsi="Calibri" w:cs="Times New Roman"/>
                <w:iCs/>
                <w:color w:val="000000"/>
                <w:sz w:val="12"/>
                <w:szCs w:val="12"/>
                <w:lang w:val="en-GB" w:eastAsia="en-GB"/>
              </w:rPr>
            </w:pPr>
            <w:sdt>
              <w:sdtPr>
                <w:rPr>
                  <w:rFonts w:eastAsia="Times New Roman" w:cs="Times New Roman"/>
                  <w:iCs/>
                  <w:color w:val="000000"/>
                  <w:sz w:val="12"/>
                  <w:szCs w:val="12"/>
                  <w:lang w:val="en-GB" w:eastAsia="en-GB"/>
                </w:rPr>
                <w:id w:val="-1475365939"/>
                <w14:checkbox>
                  <w14:checked w14:val="0"/>
                  <w14:checkedState w14:val="2612" w14:font="MS Gothic"/>
                  <w14:uncheckedState w14:val="2610" w14:font="MS Gothic"/>
                </w14:checkbox>
              </w:sdtPr>
              <w:sdtEndPr/>
              <w:sdtContent>
                <w:r w:rsidR="00C87AC8">
                  <w:rPr>
                    <w:rFonts w:ascii="MS Gothic" w:eastAsia="MS Gothic" w:hAnsi="MS Gothic" w:cs="Times New Roman" w:hint="eastAsia"/>
                    <w:iCs/>
                    <w:color w:val="000000"/>
                    <w:sz w:val="12"/>
                    <w:szCs w:val="12"/>
                    <w:lang w:val="en-GB" w:eastAsia="en-GB"/>
                  </w:rPr>
                  <w:t>☐</w:t>
                </w:r>
              </w:sdtContent>
            </w:sdt>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 xml:space="preserve"> </w:t>
            </w:r>
            <w:r w:rsidR="00FD3847" w:rsidRPr="00B56AF6">
              <w:rPr>
                <w:rFonts w:eastAsia="Times New Roman" w:cstheme="minorHAnsi"/>
                <w:iCs/>
                <w:color w:val="000000"/>
                <w:sz w:val="12"/>
                <w:szCs w:val="12"/>
                <w:lang w:val="en-GB" w:eastAsia="en-GB"/>
              </w:rPr>
              <w:t>≤</w:t>
            </w:r>
            <w:r w:rsidR="00043873" w:rsidRPr="00B56AF6">
              <w:rPr>
                <w:rFonts w:eastAsia="Times New Roman" w:cs="Times New Roman"/>
                <w:iCs/>
                <w:color w:val="000000"/>
                <w:sz w:val="12"/>
                <w:szCs w:val="12"/>
                <w:lang w:val="en-GB" w:eastAsia="en-GB"/>
              </w:rPr>
              <w:t>250 employees</w:t>
            </w:r>
          </w:p>
          <w:p w14:paraId="6B3BAC94" w14:textId="2C58A37F" w:rsidR="00335864" w:rsidRDefault="00974288" w:rsidP="00C87AC8">
            <w:pPr>
              <w:widowControl w:val="0"/>
              <w:spacing w:after="0" w:line="240" w:lineRule="auto"/>
              <w:rPr>
                <w:rFonts w:ascii="Calibri" w:eastAsia="Times New Roman" w:hAnsi="Calibri" w:cs="Times New Roman"/>
                <w:color w:val="000000"/>
                <w:sz w:val="16"/>
                <w:szCs w:val="16"/>
                <w:lang w:val="en-GB" w:eastAsia="en-GB"/>
              </w:rPr>
            </w:pPr>
            <w:sdt>
              <w:sdtPr>
                <w:rPr>
                  <w:rFonts w:eastAsia="Times New Roman" w:cs="Times New Roman"/>
                  <w:iCs/>
                  <w:color w:val="000000"/>
                  <w:sz w:val="12"/>
                  <w:szCs w:val="12"/>
                  <w:lang w:val="en-GB" w:eastAsia="en-GB"/>
                </w:rPr>
                <w:id w:val="-2048973784"/>
                <w14:checkbox>
                  <w14:checked w14:val="0"/>
                  <w14:checkedState w14:val="2612" w14:font="MS Gothic"/>
                  <w14:uncheckedState w14:val="2610" w14:font="MS Gothic"/>
                </w14:checkbox>
              </w:sdtPr>
              <w:sdtEndPr/>
              <w:sdtContent>
                <w:r w:rsidR="00C87AC8">
                  <w:rPr>
                    <w:rFonts w:ascii="MS Gothic" w:eastAsia="MS Gothic" w:hAnsi="MS Gothic" w:cs="Times New Roman" w:hint="eastAsia"/>
                    <w:iCs/>
                    <w:color w:val="000000"/>
                    <w:sz w:val="12"/>
                    <w:szCs w:val="12"/>
                    <w:lang w:val="en-GB" w:eastAsia="en-GB"/>
                  </w:rPr>
                  <w:t>☐</w:t>
                </w:r>
              </w:sdtContent>
            </w:sdt>
            <w:r w:rsidR="000423B7" w:rsidRPr="00B56AF6">
              <w:rPr>
                <w:rFonts w:eastAsia="Times New Roman" w:cs="Times New Roman"/>
                <w:iCs/>
                <w:color w:val="000000"/>
                <w:sz w:val="12"/>
                <w:szCs w:val="12"/>
                <w:lang w:val="en-GB" w:eastAsia="en-GB"/>
              </w:rPr>
              <w:t xml:space="preserve">  </w:t>
            </w:r>
            <w:r w:rsidR="00043873" w:rsidRPr="00B56AF6">
              <w:rPr>
                <w:rFonts w:eastAsia="Times New Roman" w:cs="Times New Roman"/>
                <w:iCs/>
                <w:color w:val="000000"/>
                <w:sz w:val="12"/>
                <w:szCs w:val="12"/>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C87EA6">
        <w:trPr>
          <w:trHeight w:val="135"/>
        </w:trPr>
        <w:tc>
          <w:tcPr>
            <w:tcW w:w="11056" w:type="dxa"/>
            <w:gridSpan w:val="14"/>
            <w:tcBorders>
              <w:top w:val="double" w:sz="6" w:space="0" w:color="000000"/>
              <w:bottom w:val="double" w:sz="6" w:space="0" w:color="000000"/>
            </w:tcBorders>
            <w:vAlign w:val="bottom"/>
          </w:tcPr>
          <w:p w14:paraId="75FB5BAF"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64726BBA" w14:textId="77777777" w:rsidR="007E3911" w:rsidRDefault="007E3911">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C87EA6" w14:paraId="6051F2B6" w14:textId="77777777" w:rsidTr="00C87EA6">
        <w:trPr>
          <w:trHeight w:val="100"/>
        </w:trPr>
        <w:tc>
          <w:tcPr>
            <w:tcW w:w="11056" w:type="dxa"/>
            <w:gridSpan w:val="14"/>
            <w:tcBorders>
              <w:top w:val="double" w:sz="6" w:space="0" w:color="000000"/>
              <w:left w:val="double" w:sz="6" w:space="0" w:color="000000"/>
              <w:bottom w:val="single" w:sz="4" w:space="0" w:color="auto"/>
              <w:right w:val="double" w:sz="6" w:space="0" w:color="000000"/>
            </w:tcBorders>
            <w:shd w:val="clear" w:color="auto" w:fill="95B3D7" w:themeFill="accent1" w:themeFillTint="99"/>
            <w:vAlign w:val="bottom"/>
          </w:tcPr>
          <w:p w14:paraId="42FF89B0" w14:textId="5403FB21" w:rsidR="00C87EA6" w:rsidRPr="00F71FD1" w:rsidRDefault="00C87EA6">
            <w:pPr>
              <w:widowControl w:val="0"/>
              <w:spacing w:before="80" w:after="80" w:line="240" w:lineRule="auto"/>
              <w:jc w:val="center"/>
              <w:rPr>
                <w:rFonts w:ascii="Calibri" w:eastAsia="Times New Roman" w:hAnsi="Calibri" w:cs="Times New Roman"/>
                <w:b/>
                <w:bCs/>
                <w:color w:val="000000"/>
                <w:sz w:val="16"/>
                <w:szCs w:val="16"/>
                <w:lang w:val="en-GB" w:eastAsia="en-GB"/>
              </w:rPr>
            </w:pPr>
            <w:r w:rsidRPr="00F71FD1">
              <w:rPr>
                <w:rFonts w:eastAsia="Times New Roman" w:cs="Times New Roman"/>
                <w:b/>
                <w:bCs/>
                <w:color w:val="000000"/>
                <w:sz w:val="18"/>
                <w:szCs w:val="18"/>
                <w:lang w:val="en-GB" w:eastAsia="en-GB"/>
              </w:rPr>
              <w:t>Table A - Traineeship Programme at the Receiving Organisation</w:t>
            </w:r>
          </w:p>
        </w:tc>
      </w:tr>
      <w:tr w:rsidR="00335864" w14:paraId="6DEE861C" w14:textId="77777777" w:rsidTr="00C87EA6">
        <w:trPr>
          <w:trHeight w:val="190"/>
        </w:trPr>
        <w:tc>
          <w:tcPr>
            <w:tcW w:w="11056" w:type="dxa"/>
            <w:gridSpan w:val="14"/>
            <w:tcBorders>
              <w:top w:val="single" w:sz="4" w:space="0" w:color="auto"/>
              <w:left w:val="double" w:sz="6" w:space="0" w:color="000000"/>
              <w:bottom w:val="double" w:sz="6" w:space="0" w:color="000000"/>
              <w:right w:val="double" w:sz="6" w:space="0" w:color="000000"/>
            </w:tcBorders>
          </w:tcPr>
          <w:p w14:paraId="2036B5F0" w14:textId="20254D5B" w:rsidR="00335864" w:rsidRDefault="00043873" w:rsidP="00C87AC8">
            <w:pPr>
              <w:pStyle w:val="Kommentarer"/>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r w:rsidRPr="00C5341B">
              <w:rPr>
                <w:rFonts w:asciiTheme="minorHAnsi" w:hAnsiTheme="minorHAnsi" w:cs="Calibri"/>
                <w:b/>
                <w:sz w:val="16"/>
                <w:szCs w:val="16"/>
                <w:highlight w:val="yellow"/>
                <w:lang w:val="en-GB"/>
              </w:rPr>
              <w:t>[</w:t>
            </w:r>
            <w:r w:rsidR="008A55F9" w:rsidRPr="00C5341B">
              <w:rPr>
                <w:rFonts w:asciiTheme="minorHAnsi" w:hAnsiTheme="minorHAnsi" w:cs="Calibri"/>
                <w:b/>
                <w:sz w:val="16"/>
                <w:szCs w:val="16"/>
                <w:highlight w:val="yellow"/>
                <w:lang w:val="en-GB"/>
              </w:rPr>
              <w:t>day</w:t>
            </w:r>
            <w:r w:rsidR="001A144E" w:rsidRPr="00C5341B">
              <w:rPr>
                <w:rFonts w:asciiTheme="minorHAnsi" w:hAnsiTheme="minorHAnsi" w:cs="Calibri"/>
                <w:b/>
                <w:sz w:val="16"/>
                <w:szCs w:val="16"/>
                <w:highlight w:val="yellow"/>
                <w:lang w:val="en-GB"/>
              </w:rPr>
              <w:t>/</w:t>
            </w:r>
            <w:r w:rsidRPr="00C5341B">
              <w:rPr>
                <w:rFonts w:asciiTheme="minorHAnsi" w:hAnsiTheme="minorHAnsi" w:cs="Calibri"/>
                <w:b/>
                <w:sz w:val="16"/>
                <w:szCs w:val="16"/>
                <w:highlight w:val="yellow"/>
                <w:lang w:val="en-GB"/>
              </w:rPr>
              <w:t>month/year]</w:t>
            </w:r>
            <w:r w:rsidRPr="00130881">
              <w:rPr>
                <w:rFonts w:asciiTheme="minorHAnsi" w:hAnsiTheme="minorHAnsi" w:cs="Calibri"/>
                <w:b/>
                <w:sz w:val="16"/>
                <w:szCs w:val="16"/>
                <w:lang w:val="en-GB"/>
              </w:rPr>
              <w:t xml:space="preserve"> to </w:t>
            </w:r>
            <w:r w:rsidRPr="00C5341B">
              <w:rPr>
                <w:rFonts w:asciiTheme="minorHAnsi" w:hAnsiTheme="minorHAnsi" w:cs="Calibri"/>
                <w:b/>
                <w:sz w:val="16"/>
                <w:szCs w:val="16"/>
                <w:highlight w:val="yellow"/>
                <w:lang w:val="en-GB"/>
              </w:rPr>
              <w:t>[</w:t>
            </w:r>
            <w:r w:rsidR="008A55F9" w:rsidRPr="00C5341B">
              <w:rPr>
                <w:rFonts w:asciiTheme="minorHAnsi" w:hAnsiTheme="minorHAnsi" w:cs="Calibri"/>
                <w:b/>
                <w:sz w:val="16"/>
                <w:szCs w:val="16"/>
                <w:highlight w:val="yellow"/>
                <w:lang w:val="en-GB"/>
              </w:rPr>
              <w:t>day</w:t>
            </w:r>
            <w:r w:rsidR="001A144E" w:rsidRPr="00C5341B">
              <w:rPr>
                <w:rFonts w:asciiTheme="minorHAnsi" w:hAnsiTheme="minorHAnsi" w:cs="Calibri"/>
                <w:b/>
                <w:sz w:val="16"/>
                <w:szCs w:val="16"/>
                <w:highlight w:val="yellow"/>
                <w:lang w:val="en-GB"/>
              </w:rPr>
              <w:t>/</w:t>
            </w:r>
            <w:r w:rsidRPr="00C5341B">
              <w:rPr>
                <w:rFonts w:asciiTheme="minorHAnsi" w:hAnsiTheme="minorHAnsi" w:cs="Calibri"/>
                <w:b/>
                <w:sz w:val="16"/>
                <w:szCs w:val="16"/>
                <w:highlight w:val="yellow"/>
                <w:lang w:val="en-GB"/>
              </w:rPr>
              <w:t>month/year]</w:t>
            </w:r>
          </w:p>
        </w:tc>
      </w:tr>
      <w:tr w:rsidR="00335864"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tcPr>
          <w:p w14:paraId="729BDCC6" w14:textId="55F4B8D9"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14:paraId="60719AD4" w14:textId="77777777" w:rsidR="00335864" w:rsidRDefault="00335864">
            <w:pPr>
              <w:pStyle w:val="Kommentarer"/>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286447FB" w:rsidR="00335864" w:rsidRDefault="00043873">
            <w:pPr>
              <w:pStyle w:val="Kommentarer"/>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335864"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8477574" w14:textId="15D9F5D9"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w:t>
            </w:r>
          </w:p>
          <w:p w14:paraId="3A8F093E" w14:textId="77777777" w:rsidR="00C87EA6" w:rsidRDefault="00C87EA6">
            <w:pPr>
              <w:widowControl w:val="0"/>
              <w:spacing w:after="0"/>
              <w:ind w:right="-993"/>
              <w:rPr>
                <w:rFonts w:cs="Calibri"/>
                <w:b/>
                <w:sz w:val="16"/>
                <w:szCs w:val="16"/>
                <w:lang w:val="en-GB"/>
              </w:rPr>
            </w:pPr>
          </w:p>
          <w:p w14:paraId="111D82BA" w14:textId="77777777" w:rsidR="00C87EA6" w:rsidRDefault="00C87EA6">
            <w:pPr>
              <w:widowControl w:val="0"/>
              <w:spacing w:after="0"/>
              <w:ind w:right="-993"/>
              <w:rPr>
                <w:rFonts w:cs="Calibri"/>
                <w:b/>
                <w:sz w:val="16"/>
                <w:szCs w:val="16"/>
                <w:lang w:val="en-GB"/>
              </w:rPr>
            </w:pPr>
          </w:p>
          <w:p w14:paraId="34D1A1E5" w14:textId="77777777" w:rsidR="00C87EA6" w:rsidRDefault="00C87EA6">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C87EA6" w14:paraId="57367A04"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4BC1E845" w14:textId="0BE57431" w:rsidR="00C87EA6" w:rsidRPr="007E3911" w:rsidRDefault="00C87EA6" w:rsidP="00C87EA6">
            <w:pPr>
              <w:spacing w:after="0"/>
              <w:ind w:right="-993"/>
              <w:rPr>
                <w:rFonts w:cs="Calibri"/>
                <w:b/>
                <w:sz w:val="20"/>
                <w:szCs w:val="20"/>
                <w:lang w:val="en-GB"/>
              </w:rPr>
            </w:pPr>
            <w:r w:rsidRPr="007E3911">
              <w:rPr>
                <w:rFonts w:cs="Calibri"/>
                <w:b/>
                <w:sz w:val="20"/>
                <w:szCs w:val="20"/>
                <w:lang w:val="en-GB"/>
              </w:rPr>
              <w:t>Inclusion and green travel</w:t>
            </w:r>
          </w:p>
          <w:p w14:paraId="68F87D8C" w14:textId="233AF062" w:rsidR="00C87EA6" w:rsidRDefault="00C87EA6" w:rsidP="00C87EA6">
            <w:pPr>
              <w:pStyle w:val="Liststycke"/>
              <w:numPr>
                <w:ilvl w:val="0"/>
                <w:numId w:val="18"/>
              </w:numPr>
              <w:suppressAutoHyphens w:val="0"/>
              <w:spacing w:after="0"/>
              <w:ind w:right="-993"/>
              <w:rPr>
                <w:rFonts w:cs="Calibri"/>
                <w:bCs/>
                <w:sz w:val="20"/>
                <w:szCs w:val="20"/>
                <w:lang w:val="en-GB"/>
              </w:rPr>
            </w:pPr>
            <w:r w:rsidRPr="00E825A1">
              <w:rPr>
                <w:rFonts w:cs="Calibri"/>
                <w:bCs/>
                <w:sz w:val="20"/>
                <w:szCs w:val="20"/>
                <w:lang w:val="en-GB"/>
              </w:rPr>
              <w:t>I plan to travel GREEN to my destination and want to receive a</w:t>
            </w:r>
            <w:r w:rsidR="00B70662">
              <w:rPr>
                <w:rFonts w:cs="Calibri"/>
                <w:bCs/>
                <w:sz w:val="20"/>
                <w:szCs w:val="20"/>
                <w:lang w:val="en-GB"/>
              </w:rPr>
              <w:t xml:space="preserve">n extra </w:t>
            </w:r>
            <w:r w:rsidRPr="00E825A1">
              <w:rPr>
                <w:rFonts w:cs="Calibri"/>
                <w:bCs/>
                <w:sz w:val="20"/>
                <w:szCs w:val="20"/>
                <w:lang w:val="en-GB"/>
              </w:rPr>
              <w:t>200</w:t>
            </w:r>
            <w:r w:rsidR="00130881" w:rsidRPr="00E825A1">
              <w:rPr>
                <w:rFonts w:cs="Calibri"/>
                <w:bCs/>
                <w:sz w:val="20"/>
                <w:szCs w:val="20"/>
                <w:lang w:val="en-GB"/>
              </w:rPr>
              <w:t>€</w:t>
            </w:r>
            <w:r w:rsidRPr="00E825A1">
              <w:rPr>
                <w:rFonts w:cs="Calibri"/>
                <w:bCs/>
                <w:sz w:val="20"/>
                <w:szCs w:val="20"/>
                <w:lang w:val="en-GB"/>
              </w:rPr>
              <w:t xml:space="preserve"> grant for this</w:t>
            </w:r>
            <w:r w:rsidR="004E191F" w:rsidRPr="00E825A1">
              <w:rPr>
                <w:rFonts w:cs="Calibri"/>
                <w:bCs/>
                <w:sz w:val="20"/>
                <w:szCs w:val="20"/>
                <w:lang w:val="en-GB"/>
              </w:rPr>
              <w:t>*</w:t>
            </w:r>
            <w:r w:rsidR="00E825A1">
              <w:rPr>
                <w:rFonts w:cs="Calibri"/>
                <w:bCs/>
                <w:sz w:val="20"/>
                <w:szCs w:val="20"/>
                <w:lang w:val="en-GB"/>
              </w:rPr>
              <w:t xml:space="preserve"> </w:t>
            </w:r>
            <w:r w:rsidR="00B70662">
              <w:rPr>
                <w:rFonts w:cs="Calibri"/>
                <w:bCs/>
                <w:sz w:val="20"/>
                <w:szCs w:val="20"/>
                <w:lang w:val="en-GB"/>
              </w:rPr>
              <w:t xml:space="preserve"> </w:t>
            </w:r>
            <w:r w:rsidRPr="00E825A1">
              <w:rPr>
                <w:rFonts w:cs="Calibri"/>
                <w:bCs/>
                <w:sz w:val="20"/>
                <w:szCs w:val="20"/>
                <w:lang w:val="en-GB"/>
              </w:rPr>
              <w:t xml:space="preserve">Yes </w:t>
            </w:r>
            <w:sdt>
              <w:sdtPr>
                <w:rPr>
                  <w:rFonts w:cs="Calibri"/>
                  <w:bCs/>
                  <w:sz w:val="20"/>
                  <w:szCs w:val="20"/>
                  <w:lang w:val="en-GB"/>
                </w:rPr>
                <w:id w:val="-285433605"/>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1619365338"/>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w:t>
            </w:r>
          </w:p>
          <w:p w14:paraId="125A4618" w14:textId="096276CA" w:rsidR="00B70662" w:rsidRPr="00B70662" w:rsidRDefault="00B70662" w:rsidP="00B70662">
            <w:pPr>
              <w:pStyle w:val="Liststycke"/>
              <w:suppressAutoHyphens w:val="0"/>
              <w:spacing w:after="0"/>
              <w:ind w:right="-993"/>
              <w:rPr>
                <w:rFonts w:cs="Calibri"/>
                <w:bCs/>
                <w:sz w:val="20"/>
                <w:szCs w:val="20"/>
                <w:lang w:val="en-GB"/>
              </w:rPr>
            </w:pPr>
            <w:r>
              <w:rPr>
                <w:rFonts w:cs="Calibri"/>
                <w:bCs/>
                <w:sz w:val="20"/>
                <w:szCs w:val="20"/>
                <w:lang w:val="en-GB"/>
              </w:rPr>
              <w:t>Even if you fulfil both of the following boxes you will only receive an extra grant for one of them:</w:t>
            </w:r>
          </w:p>
          <w:p w14:paraId="1FF565F0" w14:textId="651807E9" w:rsidR="00C87EA6" w:rsidRPr="00E825A1" w:rsidRDefault="00C87EA6" w:rsidP="00C87EA6">
            <w:pPr>
              <w:pStyle w:val="Liststycke"/>
              <w:numPr>
                <w:ilvl w:val="0"/>
                <w:numId w:val="18"/>
              </w:numPr>
              <w:suppressAutoHyphens w:val="0"/>
              <w:spacing w:after="0"/>
              <w:ind w:right="-993"/>
              <w:rPr>
                <w:rFonts w:cs="Calibri"/>
                <w:bCs/>
                <w:sz w:val="20"/>
                <w:szCs w:val="20"/>
                <w:lang w:val="en-GB"/>
              </w:rPr>
            </w:pPr>
            <w:r w:rsidRPr="00E825A1">
              <w:rPr>
                <w:rFonts w:cs="Calibri"/>
                <w:bCs/>
                <w:sz w:val="20"/>
                <w:szCs w:val="20"/>
              </w:rPr>
              <w:t>I recieve</w:t>
            </w:r>
            <w:r w:rsidR="00E825A1">
              <w:rPr>
                <w:rFonts w:cs="Calibri"/>
                <w:bCs/>
                <w:sz w:val="20"/>
                <w:szCs w:val="20"/>
              </w:rPr>
              <w:t xml:space="preserve"> </w:t>
            </w:r>
            <w:r w:rsidRPr="00E825A1">
              <w:rPr>
                <w:rFonts w:cs="Calibri"/>
                <w:bCs/>
                <w:sz w:val="20"/>
                <w:szCs w:val="20"/>
              </w:rPr>
              <w:t>assistance from Funka (250€/month extra)*</w:t>
            </w:r>
            <w:r w:rsidR="004E191F" w:rsidRPr="00E825A1">
              <w:rPr>
                <w:rFonts w:cs="Calibri"/>
                <w:bCs/>
                <w:sz w:val="20"/>
                <w:szCs w:val="20"/>
              </w:rPr>
              <w:t>*</w:t>
            </w:r>
            <w:r w:rsidR="00E825A1">
              <w:rPr>
                <w:rFonts w:cs="Calibri"/>
                <w:bCs/>
                <w:sz w:val="20"/>
                <w:szCs w:val="20"/>
              </w:rPr>
              <w:t xml:space="preserve">                                    </w:t>
            </w:r>
            <w:r w:rsidRPr="00E825A1">
              <w:rPr>
                <w:rFonts w:cs="Calibri"/>
                <w:bCs/>
                <w:sz w:val="20"/>
                <w:szCs w:val="20"/>
                <w:lang w:val="en-GB"/>
              </w:rPr>
              <w:t xml:space="preserve">        </w:t>
            </w:r>
            <w:r w:rsidR="00E825A1">
              <w:rPr>
                <w:rFonts w:cs="Calibri"/>
                <w:bCs/>
                <w:sz w:val="20"/>
                <w:szCs w:val="20"/>
                <w:lang w:val="en-GB"/>
              </w:rPr>
              <w:t xml:space="preserve">                      </w:t>
            </w:r>
            <w:r w:rsidRPr="00E825A1">
              <w:rPr>
                <w:rFonts w:cs="Calibri"/>
                <w:bCs/>
                <w:sz w:val="20"/>
                <w:szCs w:val="20"/>
                <w:lang w:val="en-GB"/>
              </w:rPr>
              <w:t xml:space="preserve">Yes </w:t>
            </w:r>
            <w:sdt>
              <w:sdtPr>
                <w:rPr>
                  <w:rFonts w:cs="Calibri"/>
                  <w:bCs/>
                  <w:sz w:val="20"/>
                  <w:szCs w:val="20"/>
                  <w:lang w:val="en-GB"/>
                </w:rPr>
                <w:id w:val="1682859167"/>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1817330716"/>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w:t>
            </w:r>
          </w:p>
          <w:p w14:paraId="24546841" w14:textId="6F1072FB" w:rsidR="00C87EA6" w:rsidRPr="00E825A1" w:rsidRDefault="00C87EA6" w:rsidP="00C87EA6">
            <w:pPr>
              <w:pStyle w:val="Liststycke"/>
              <w:numPr>
                <w:ilvl w:val="0"/>
                <w:numId w:val="18"/>
              </w:numPr>
              <w:suppressAutoHyphens w:val="0"/>
              <w:spacing w:after="0"/>
              <w:ind w:right="-993"/>
              <w:rPr>
                <w:rFonts w:cs="Calibri"/>
                <w:bCs/>
                <w:sz w:val="20"/>
                <w:szCs w:val="20"/>
                <w:u w:val="single"/>
              </w:rPr>
            </w:pPr>
            <w:r w:rsidRPr="00E825A1">
              <w:rPr>
                <w:rFonts w:cs="Calibri"/>
                <w:bCs/>
                <w:sz w:val="20"/>
                <w:szCs w:val="20"/>
                <w:lang w:val="en-GB"/>
              </w:rPr>
              <w:t xml:space="preserve">I </w:t>
            </w:r>
            <w:r w:rsidR="00E825A1">
              <w:rPr>
                <w:rFonts w:cs="Calibri"/>
                <w:bCs/>
                <w:sz w:val="20"/>
                <w:szCs w:val="20"/>
                <w:lang w:val="en-GB"/>
              </w:rPr>
              <w:t>have a minor child</w:t>
            </w:r>
            <w:r w:rsidRPr="00E825A1">
              <w:rPr>
                <w:rFonts w:cs="Calibri"/>
                <w:bCs/>
                <w:sz w:val="20"/>
                <w:szCs w:val="20"/>
                <w:lang w:val="en-GB"/>
              </w:rPr>
              <w:t xml:space="preserve"> </w:t>
            </w:r>
            <w:r w:rsidRPr="00E825A1">
              <w:rPr>
                <w:rFonts w:cs="Calibri"/>
                <w:bCs/>
                <w:sz w:val="20"/>
                <w:szCs w:val="20"/>
              </w:rPr>
              <w:t>(250</w:t>
            </w:r>
            <w:r w:rsidR="00E825A1">
              <w:rPr>
                <w:rFonts w:cs="Calibri"/>
                <w:bCs/>
                <w:sz w:val="20"/>
                <w:szCs w:val="20"/>
              </w:rPr>
              <w:t>€</w:t>
            </w:r>
            <w:r w:rsidRPr="00E825A1">
              <w:rPr>
                <w:rFonts w:cs="Calibri"/>
                <w:bCs/>
                <w:sz w:val="20"/>
                <w:szCs w:val="20"/>
              </w:rPr>
              <w:t xml:space="preserve"> extra</w:t>
            </w:r>
            <w:r w:rsidR="00E825A1">
              <w:rPr>
                <w:rFonts w:cs="Calibri"/>
                <w:bCs/>
                <w:sz w:val="20"/>
                <w:szCs w:val="20"/>
              </w:rPr>
              <w:t>/month</w:t>
            </w:r>
            <w:r w:rsidRPr="00E825A1">
              <w:rPr>
                <w:rFonts w:cs="Calibri"/>
                <w:bCs/>
                <w:sz w:val="20"/>
                <w:szCs w:val="20"/>
              </w:rPr>
              <w:t>)**</w:t>
            </w:r>
            <w:r w:rsidR="004E191F" w:rsidRPr="00E825A1">
              <w:rPr>
                <w:rFonts w:cs="Calibri"/>
                <w:bCs/>
                <w:sz w:val="20"/>
                <w:szCs w:val="20"/>
              </w:rPr>
              <w:t>*</w:t>
            </w:r>
            <w:r w:rsidRPr="00E825A1">
              <w:rPr>
                <w:rFonts w:cs="Calibri"/>
                <w:bCs/>
                <w:sz w:val="20"/>
                <w:szCs w:val="20"/>
                <w:lang w:val="en-GB"/>
              </w:rPr>
              <w:t xml:space="preserve">    </w:t>
            </w:r>
            <w:r w:rsidR="00E825A1">
              <w:rPr>
                <w:rFonts w:cs="Calibri"/>
                <w:bCs/>
                <w:sz w:val="20"/>
                <w:szCs w:val="20"/>
                <w:lang w:val="en-GB"/>
              </w:rPr>
              <w:t xml:space="preserve">                                                                             </w:t>
            </w:r>
            <w:r w:rsidRPr="00E825A1">
              <w:rPr>
                <w:rFonts w:cs="Calibri"/>
                <w:bCs/>
                <w:sz w:val="20"/>
                <w:szCs w:val="20"/>
                <w:lang w:val="en-GB"/>
              </w:rPr>
              <w:t xml:space="preserve">    Yes </w:t>
            </w:r>
            <w:sdt>
              <w:sdtPr>
                <w:rPr>
                  <w:rFonts w:cs="Calibri"/>
                  <w:bCs/>
                  <w:sz w:val="20"/>
                  <w:szCs w:val="20"/>
                  <w:lang w:val="en-GB"/>
                </w:rPr>
                <w:id w:val="1626656468"/>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lang w:val="en-GB"/>
              </w:rPr>
              <w:t xml:space="preserve">    No </w:t>
            </w:r>
            <w:sdt>
              <w:sdtPr>
                <w:rPr>
                  <w:rFonts w:cs="Calibri"/>
                  <w:bCs/>
                  <w:sz w:val="20"/>
                  <w:szCs w:val="20"/>
                  <w:lang w:val="en-GB"/>
                </w:rPr>
                <w:id w:val="2051180820"/>
                <w14:checkbox>
                  <w14:checked w14:val="0"/>
                  <w14:checkedState w14:val="2612" w14:font="MS Gothic"/>
                  <w14:uncheckedState w14:val="2610" w14:font="MS Gothic"/>
                </w14:checkbox>
              </w:sdtPr>
              <w:sdtEndPr/>
              <w:sdtContent>
                <w:r w:rsidR="00C87AC8" w:rsidRPr="00E825A1">
                  <w:rPr>
                    <w:rFonts w:ascii="MS Gothic" w:eastAsia="MS Gothic" w:hAnsi="MS Gothic" w:cs="Calibri" w:hint="eastAsia"/>
                    <w:bCs/>
                    <w:sz w:val="20"/>
                    <w:szCs w:val="20"/>
                    <w:lang w:val="en-GB"/>
                  </w:rPr>
                  <w:t>☐</w:t>
                </w:r>
              </w:sdtContent>
            </w:sdt>
            <w:r w:rsidRPr="00E825A1">
              <w:rPr>
                <w:rFonts w:cs="Calibri"/>
                <w:bCs/>
                <w:sz w:val="20"/>
                <w:szCs w:val="20"/>
                <w:u w:val="single"/>
                <w:lang w:val="en-GB"/>
              </w:rPr>
              <w:t xml:space="preserve">   </w:t>
            </w:r>
          </w:p>
          <w:p w14:paraId="3B838AD8" w14:textId="53817A52" w:rsidR="004E191F" w:rsidRDefault="004E191F" w:rsidP="00C87EA6">
            <w:pPr>
              <w:pStyle w:val="Liststycke"/>
              <w:spacing w:after="0"/>
              <w:ind w:left="6563" w:right="-993"/>
              <w:rPr>
                <w:rFonts w:cs="Calibri"/>
                <w:bCs/>
                <w:vertAlign w:val="superscript"/>
                <w:lang w:val="en-GB"/>
              </w:rPr>
            </w:pPr>
            <w:r>
              <w:rPr>
                <w:rFonts w:cs="Calibri"/>
                <w:bCs/>
                <w:vertAlign w:val="superscript"/>
                <w:lang w:val="en-GB"/>
              </w:rPr>
              <w:t xml:space="preserve">* </w:t>
            </w:r>
            <w:proofErr w:type="gramStart"/>
            <w:r>
              <w:rPr>
                <w:rFonts w:cs="Calibri"/>
                <w:bCs/>
                <w:vertAlign w:val="superscript"/>
                <w:lang w:val="en-GB"/>
              </w:rPr>
              <w:t xml:space="preserve">A </w:t>
            </w:r>
            <w:r w:rsidRPr="004E191F">
              <w:rPr>
                <w:rFonts w:cs="Calibri"/>
                <w:bCs/>
                <w:u w:val="single"/>
                <w:vertAlign w:val="superscript"/>
                <w:lang w:val="en-GB"/>
              </w:rPr>
              <w:t>majority</w:t>
            </w:r>
            <w:r w:rsidRPr="004E191F">
              <w:rPr>
                <w:rFonts w:cs="Calibri"/>
                <w:bCs/>
                <w:vertAlign w:val="superscript"/>
                <w:lang w:val="en-GB"/>
              </w:rPr>
              <w:t xml:space="preserve"> of</w:t>
            </w:r>
            <w:proofErr w:type="gramEnd"/>
            <w:r w:rsidRPr="004E191F">
              <w:rPr>
                <w:rFonts w:cs="Calibri"/>
                <w:bCs/>
                <w:vertAlign w:val="superscript"/>
                <w:lang w:val="en-GB"/>
              </w:rPr>
              <w:t xml:space="preserve"> the distance by train, bus</w:t>
            </w:r>
            <w:r w:rsidR="00876E17">
              <w:rPr>
                <w:rFonts w:cs="Calibri"/>
                <w:bCs/>
                <w:vertAlign w:val="superscript"/>
                <w:lang w:val="en-GB"/>
              </w:rPr>
              <w:t>,</w:t>
            </w:r>
            <w:r w:rsidRPr="004E191F">
              <w:rPr>
                <w:rFonts w:cs="Calibri"/>
                <w:bCs/>
                <w:vertAlign w:val="superscript"/>
                <w:lang w:val="en-GB"/>
              </w:rPr>
              <w:t xml:space="preserve"> car-pooling or </w:t>
            </w:r>
            <w:r>
              <w:rPr>
                <w:rFonts w:cs="Calibri"/>
                <w:bCs/>
                <w:vertAlign w:val="superscript"/>
                <w:lang w:val="en-GB"/>
              </w:rPr>
              <w:t>by bike</w:t>
            </w:r>
          </w:p>
          <w:p w14:paraId="5D992D2B" w14:textId="7AA8CF3A" w:rsidR="00C87EA6" w:rsidRPr="007E3911" w:rsidRDefault="00C87EA6" w:rsidP="00C87EA6">
            <w:pPr>
              <w:pStyle w:val="Liststycke"/>
              <w:spacing w:after="0"/>
              <w:ind w:left="6563" w:right="-993"/>
              <w:rPr>
                <w:rFonts w:cs="Calibri"/>
                <w:bCs/>
                <w:vertAlign w:val="superscript"/>
                <w:lang w:val="en-GB"/>
              </w:rPr>
            </w:pPr>
            <w:r w:rsidRPr="007E3911">
              <w:rPr>
                <w:rFonts w:cs="Calibri"/>
                <w:bCs/>
                <w:vertAlign w:val="superscript"/>
                <w:lang w:val="en-GB"/>
              </w:rPr>
              <w:t>*</w:t>
            </w:r>
            <w:r w:rsidR="004E191F">
              <w:rPr>
                <w:rFonts w:cs="Calibri"/>
                <w:bCs/>
                <w:vertAlign w:val="superscript"/>
                <w:lang w:val="en-GB"/>
              </w:rPr>
              <w:t>*</w:t>
            </w:r>
            <w:r w:rsidR="004E191F" w:rsidRPr="007E3911">
              <w:rPr>
                <w:rFonts w:cs="Calibri"/>
                <w:bCs/>
                <w:vertAlign w:val="superscript"/>
                <w:lang w:val="en-GB"/>
              </w:rPr>
              <w:t>Please</w:t>
            </w:r>
            <w:r w:rsidRPr="007E3911">
              <w:rPr>
                <w:rFonts w:cs="Calibri"/>
                <w:bCs/>
                <w:vertAlign w:val="superscript"/>
                <w:lang w:val="en-GB"/>
              </w:rPr>
              <w:t xml:space="preserve"> attach your NAIS decision</w:t>
            </w:r>
          </w:p>
          <w:p w14:paraId="4279D6E9" w14:textId="75CA7AF3" w:rsidR="00C87EA6" w:rsidRDefault="00C87EA6" w:rsidP="00C87EA6">
            <w:pPr>
              <w:pStyle w:val="Liststycke"/>
              <w:spacing w:after="0"/>
              <w:ind w:left="6563" w:right="-993"/>
              <w:rPr>
                <w:rFonts w:cs="Calibri"/>
                <w:b/>
                <w:sz w:val="16"/>
                <w:szCs w:val="16"/>
                <w:lang w:val="en-GB"/>
              </w:rPr>
            </w:pPr>
            <w:r w:rsidRPr="007E3911">
              <w:rPr>
                <w:rFonts w:cs="Calibri"/>
                <w:bCs/>
                <w:vertAlign w:val="superscript"/>
                <w:lang w:val="en-GB"/>
              </w:rPr>
              <w:t>**</w:t>
            </w:r>
            <w:r w:rsidR="004E191F">
              <w:rPr>
                <w:rFonts w:cs="Calibri"/>
                <w:bCs/>
                <w:vertAlign w:val="superscript"/>
                <w:lang w:val="en-GB"/>
              </w:rPr>
              <w:t>*</w:t>
            </w:r>
            <w:r w:rsidRPr="007E3911">
              <w:rPr>
                <w:rFonts w:cs="Calibri"/>
                <w:bCs/>
                <w:vertAlign w:val="superscript"/>
                <w:lang w:val="en-GB"/>
              </w:rPr>
              <w:t>please attach a certificate from the Tax Office (</w:t>
            </w:r>
            <w:r w:rsidR="00C87AC8">
              <w:rPr>
                <w:rFonts w:cs="Calibri"/>
                <w:bCs/>
                <w:vertAlign w:val="superscript"/>
                <w:lang w:val="en-GB"/>
              </w:rPr>
              <w:t>S</w:t>
            </w:r>
            <w:r w:rsidRPr="007E3911">
              <w:rPr>
                <w:rFonts w:cs="Calibri"/>
                <w:bCs/>
                <w:vertAlign w:val="superscript"/>
                <w:lang w:val="en-GB"/>
              </w:rPr>
              <w:t>katte</w:t>
            </w:r>
            <w:r w:rsidR="00C87AC8">
              <w:rPr>
                <w:rFonts w:cs="Calibri"/>
                <w:bCs/>
                <w:vertAlign w:val="superscript"/>
                <w:lang w:val="en-GB"/>
              </w:rPr>
              <w:t>verket</w:t>
            </w:r>
            <w:r w:rsidRPr="007E3911">
              <w:rPr>
                <w:rFonts w:cs="Calibri"/>
                <w:bCs/>
                <w:vertAlign w:val="superscript"/>
                <w:lang w:val="en-GB"/>
              </w:rPr>
              <w:t>)</w:t>
            </w:r>
          </w:p>
        </w:tc>
      </w:tr>
      <w:tr w:rsidR="00335864"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3E216291" w14:textId="1FD31770" w:rsidR="00C87EA6" w:rsidRPr="00C87EA6" w:rsidRDefault="00043873" w:rsidP="00C87EA6">
            <w:pPr>
              <w:widowControl w:val="0"/>
              <w:spacing w:after="0"/>
              <w:ind w:right="-992"/>
              <w:rPr>
                <w:rFonts w:cs="Calibri"/>
                <w:b/>
                <w:sz w:val="16"/>
                <w:szCs w:val="16"/>
                <w:lang w:val="en-GB"/>
              </w:rPr>
            </w:pPr>
            <w:r>
              <w:rPr>
                <w:rFonts w:cs="Calibri"/>
                <w:b/>
                <w:sz w:val="16"/>
                <w:szCs w:val="16"/>
                <w:lang w:val="en-GB"/>
              </w:rPr>
              <w:t>Knowledge</w:t>
            </w:r>
            <w:r>
              <w:rPr>
                <w:rFonts w:cs="Calibri"/>
                <w:sz w:val="16"/>
                <w:szCs w:val="16"/>
                <w:lang w:val="en-GB"/>
              </w:rPr>
              <w:t xml:space="preserve">, </w:t>
            </w:r>
            <w:r w:rsidR="007E3911">
              <w:rPr>
                <w:rFonts w:cs="Calibri"/>
                <w:b/>
                <w:sz w:val="16"/>
                <w:szCs w:val="16"/>
                <w:lang w:val="en-GB"/>
              </w:rPr>
              <w:t>skills,</w:t>
            </w:r>
            <w:r>
              <w:rPr>
                <w:rFonts w:cs="Calibri"/>
                <w:b/>
                <w:sz w:val="16"/>
                <w:szCs w:val="16"/>
                <w:lang w:val="en-GB"/>
              </w:rPr>
              <w:t xml:space="preserve"> and competences to be acquired by the end of the traineeship (expected learning outcomes</w:t>
            </w:r>
            <w:r w:rsidR="00C87EA6" w:rsidRPr="00C87EA6">
              <w:rPr>
                <w:rFonts w:cs="Calibri"/>
                <w:b/>
                <w:sz w:val="16"/>
                <w:szCs w:val="16"/>
                <w:lang w:val="en-GB"/>
              </w:rPr>
              <w:t xml:space="preserve">- check your </w:t>
            </w:r>
          </w:p>
          <w:p w14:paraId="30A55DBC" w14:textId="263DB859" w:rsidR="00335864" w:rsidRDefault="00C87EA6" w:rsidP="00C87EA6">
            <w:pPr>
              <w:widowControl w:val="0"/>
              <w:spacing w:after="0"/>
              <w:ind w:right="-992"/>
              <w:rPr>
                <w:rFonts w:cs="Calibri"/>
                <w:b/>
                <w:sz w:val="16"/>
                <w:szCs w:val="16"/>
                <w:lang w:val="en-GB"/>
              </w:rPr>
            </w:pPr>
            <w:r w:rsidRPr="00C87EA6">
              <w:rPr>
                <w:rFonts w:cs="Calibri"/>
                <w:b/>
                <w:sz w:val="16"/>
                <w:szCs w:val="16"/>
                <w:lang w:val="en-GB"/>
              </w:rPr>
              <w:t>syllabus under “Kursens mål”)</w:t>
            </w:r>
            <w:r w:rsidR="00043873">
              <w:rPr>
                <w:rFonts w:cs="Calibri"/>
                <w:b/>
                <w:sz w:val="16"/>
                <w:szCs w:val="16"/>
                <w:lang w:val="en-GB"/>
              </w:rPr>
              <w:t>:</w:t>
            </w:r>
          </w:p>
          <w:p w14:paraId="0B8A458A" w14:textId="77777777" w:rsidR="00C87EA6" w:rsidRDefault="00C87EA6" w:rsidP="00C87EA6">
            <w:pPr>
              <w:widowControl w:val="0"/>
              <w:spacing w:after="0"/>
              <w:ind w:right="-992"/>
              <w:rPr>
                <w:rFonts w:cs="Arial"/>
                <w:sz w:val="16"/>
                <w:szCs w:val="16"/>
                <w:lang w:val="en-GB"/>
              </w:rPr>
            </w:pP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5C0F7D41" w14:textId="43A6BDBC"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23A6A48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sending organisation/company (Örebro University):</w:t>
            </w:r>
          </w:p>
          <w:p w14:paraId="4B0244C7" w14:textId="77777777" w:rsidR="00C87EA6" w:rsidRPr="00C87EA6" w:rsidRDefault="00C87EA6" w:rsidP="00C87EA6">
            <w:pPr>
              <w:spacing w:after="0"/>
              <w:ind w:left="-6" w:firstLine="6"/>
              <w:rPr>
                <w:rFonts w:cs="Calibri"/>
                <w:i/>
                <w:sz w:val="16"/>
                <w:szCs w:val="16"/>
                <w:lang w:val="en-GB"/>
              </w:rPr>
            </w:pPr>
          </w:p>
          <w:p w14:paraId="3115648E" w14:textId="77777777" w:rsidR="00C87EA6" w:rsidRPr="00C87EA6" w:rsidRDefault="00C87EA6" w:rsidP="00C87EA6">
            <w:pPr>
              <w:spacing w:after="0"/>
              <w:ind w:left="-6" w:firstLine="6"/>
              <w:rPr>
                <w:rFonts w:cs="Calibri"/>
                <w:i/>
                <w:sz w:val="16"/>
                <w:szCs w:val="16"/>
                <w:lang w:val="en-GB"/>
              </w:rPr>
            </w:pPr>
          </w:p>
          <w:p w14:paraId="1CBF6265" w14:textId="77777777" w:rsidR="00C87EA6" w:rsidRPr="00C87EA6" w:rsidRDefault="00C87EA6" w:rsidP="00C87EA6">
            <w:pPr>
              <w:spacing w:after="0"/>
              <w:ind w:left="-6" w:firstLine="6"/>
              <w:rPr>
                <w:rFonts w:cs="Calibri"/>
                <w:i/>
                <w:sz w:val="16"/>
                <w:szCs w:val="16"/>
                <w:lang w:val="en-GB"/>
              </w:rPr>
            </w:pPr>
            <w:r w:rsidRPr="00C87EA6">
              <w:rPr>
                <w:rFonts w:cs="Calibri"/>
                <w:i/>
                <w:sz w:val="16"/>
                <w:szCs w:val="16"/>
                <w:lang w:val="en-GB"/>
              </w:rPr>
              <w:t>How will you follow-up with mentor at the receiving organisation/company:</w:t>
            </w:r>
          </w:p>
          <w:p w14:paraId="29D32106" w14:textId="77777777" w:rsidR="00C87EA6" w:rsidRDefault="00C87EA6">
            <w:pPr>
              <w:widowControl w:val="0"/>
              <w:spacing w:after="0"/>
              <w:ind w:left="-6" w:firstLine="6"/>
              <w:rPr>
                <w:rFonts w:cs="Calibri"/>
                <w:b/>
                <w:sz w:val="16"/>
                <w:szCs w:val="16"/>
                <w:lang w:val="en-GB"/>
              </w:rPr>
            </w:pP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tcPr>
          <w:p w14:paraId="6E8D370B" w14:textId="76E5CF55" w:rsidR="00335864" w:rsidRDefault="00043873">
            <w:pPr>
              <w:widowControl w:val="0"/>
              <w:spacing w:after="0"/>
              <w:ind w:right="-993"/>
              <w:rPr>
                <w:rFonts w:cs="Calibri"/>
                <w:b/>
                <w:sz w:val="16"/>
                <w:szCs w:val="16"/>
                <w:lang w:val="en-GB"/>
              </w:rPr>
            </w:pPr>
            <w:r>
              <w:rPr>
                <w:rFonts w:cs="Calibri"/>
                <w:b/>
                <w:sz w:val="16"/>
                <w:szCs w:val="16"/>
                <w:lang w:val="en-GB"/>
              </w:rPr>
              <w:t>Evaluation plan</w:t>
            </w:r>
            <w:r w:rsidR="00C87EA6">
              <w:rPr>
                <w:rFonts w:cs="Calibri"/>
                <w:b/>
                <w:sz w:val="16"/>
                <w:szCs w:val="16"/>
                <w:lang w:val="en-GB"/>
              </w:rPr>
              <w:t xml:space="preserve"> </w:t>
            </w:r>
            <w:r w:rsidR="00C87EA6" w:rsidRPr="00C87EA6">
              <w:rPr>
                <w:rFonts w:cs="Calibri"/>
                <w:b/>
                <w:sz w:val="16"/>
                <w:szCs w:val="16"/>
                <w:lang w:val="en-GB"/>
              </w:rPr>
              <w:t>(Explain how your activities will become academic credits – (check your syllabus under “Examinationsformer”):</w:t>
            </w:r>
          </w:p>
          <w:p w14:paraId="57184BCD" w14:textId="77777777" w:rsidR="00C87EA6" w:rsidRDefault="00C87EA6">
            <w:pPr>
              <w:widowControl w:val="0"/>
              <w:spacing w:after="0"/>
              <w:ind w:right="-993"/>
              <w:rPr>
                <w:rFonts w:cs="Calibri"/>
                <w:b/>
                <w:sz w:val="16"/>
                <w:szCs w:val="16"/>
                <w:lang w:val="en-GB"/>
              </w:rPr>
            </w:pPr>
          </w:p>
          <w:p w14:paraId="3A04A4F9" w14:textId="77777777" w:rsidR="00C87EA6" w:rsidRDefault="00C87EA6">
            <w:pPr>
              <w:widowControl w:val="0"/>
              <w:spacing w:after="0"/>
              <w:ind w:right="-993"/>
              <w:rPr>
                <w:rFonts w:cs="Calibri"/>
                <w:sz w:val="16"/>
                <w:szCs w:val="16"/>
                <w:lang w:val="en-GB"/>
              </w:rPr>
            </w:pP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B56AF6">
        <w:trPr>
          <w:trHeight w:hRule="exact" w:val="75"/>
        </w:trPr>
        <w:tc>
          <w:tcPr>
            <w:tcW w:w="113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1" w:type="dxa"/>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vAlign w:val="center"/>
          </w:tcPr>
          <w:p w14:paraId="15C11AA6" w14:textId="0C3E0BCD"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sidRPr="00D533E6">
              <w:rPr>
                <w:rFonts w:eastAsia="Times New Roman" w:cs="Times New Roman"/>
                <w:color w:val="000000"/>
                <w:sz w:val="16"/>
                <w:szCs w:val="16"/>
                <w:lang w:val="en-GB" w:eastAsia="en-GB"/>
              </w:rPr>
              <w:t xml:space="preserve">A1 </w:t>
            </w:r>
            <w:sdt>
              <w:sdtPr>
                <w:rPr>
                  <w:rFonts w:eastAsia="Times New Roman" w:cs="Times New Roman"/>
                  <w:color w:val="000000"/>
                  <w:sz w:val="16"/>
                  <w:szCs w:val="16"/>
                  <w:lang w:val="en-GB" w:eastAsia="en-GB"/>
                </w:rPr>
                <w:id w:val="659808072"/>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A2 </w:t>
            </w:r>
            <w:sdt>
              <w:sdtPr>
                <w:rPr>
                  <w:rFonts w:eastAsia="Times New Roman" w:cs="Times New Roman"/>
                  <w:color w:val="000000"/>
                  <w:sz w:val="16"/>
                  <w:szCs w:val="16"/>
                  <w:lang w:val="en-GB" w:eastAsia="en-GB"/>
                </w:rPr>
                <w:id w:val="9222051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B1 </w:t>
            </w:r>
            <w:r w:rsidRPr="00D533E6">
              <w:rPr>
                <w:rFonts w:eastAsia="Times New Roman" w:cs="Times New Roman"/>
                <w:color w:val="000000"/>
                <w:sz w:val="12"/>
                <w:szCs w:val="16"/>
                <w:lang w:val="en-GB" w:eastAsia="en-GB"/>
              </w:rPr>
              <w:t xml:space="preserve"> </w:t>
            </w:r>
            <w:sdt>
              <w:sdtPr>
                <w:rPr>
                  <w:rFonts w:eastAsia="Times New Roman" w:cs="Times New Roman"/>
                  <w:color w:val="000000"/>
                  <w:sz w:val="12"/>
                  <w:szCs w:val="16"/>
                  <w:lang w:val="en-GB" w:eastAsia="en-GB"/>
                </w:rPr>
                <w:id w:val="-2071031927"/>
                <w14:checkbox>
                  <w14:checked w14:val="0"/>
                  <w14:checkedState w14:val="2612" w14:font="MS Gothic"/>
                  <w14:uncheckedState w14:val="2610" w14:font="MS Gothic"/>
                </w14:checkbox>
              </w:sdtPr>
              <w:sdtEndPr/>
              <w:sdtContent>
                <w:r w:rsidR="00D533E6">
                  <w:rPr>
                    <w:rFonts w:ascii="MS Gothic" w:eastAsia="MS Gothic" w:hAnsi="MS Gothic" w:cs="Times New Roman" w:hint="eastAsia"/>
                    <w:color w:val="000000"/>
                    <w:sz w:val="12"/>
                    <w:szCs w:val="16"/>
                    <w:lang w:val="en-GB" w:eastAsia="en-GB"/>
                  </w:rPr>
                  <w:t>☐</w:t>
                </w:r>
              </w:sdtContent>
            </w:sdt>
            <w:r w:rsidRPr="00D533E6">
              <w:rPr>
                <w:rFonts w:eastAsia="Times New Roman" w:cs="Times New Roman"/>
                <w:color w:val="000000"/>
                <w:sz w:val="16"/>
                <w:szCs w:val="16"/>
                <w:lang w:val="en-GB" w:eastAsia="en-GB"/>
              </w:rPr>
              <w:t xml:space="preserve">   B2 </w:t>
            </w:r>
            <w:sdt>
              <w:sdtPr>
                <w:rPr>
                  <w:rFonts w:eastAsia="Times New Roman" w:cs="Times New Roman"/>
                  <w:color w:val="000000"/>
                  <w:sz w:val="16"/>
                  <w:szCs w:val="16"/>
                  <w:lang w:val="en-GB" w:eastAsia="en-GB"/>
                </w:rPr>
                <w:id w:val="914591549"/>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C1 </w:t>
            </w:r>
            <w:sdt>
              <w:sdtPr>
                <w:rPr>
                  <w:rFonts w:eastAsia="Times New Roman" w:cs="Times New Roman"/>
                  <w:color w:val="000000"/>
                  <w:sz w:val="16"/>
                  <w:szCs w:val="16"/>
                  <w:lang w:val="en-GB" w:eastAsia="en-GB"/>
                </w:rPr>
                <w:id w:val="-1408533366"/>
                <w14:checkbox>
                  <w14:checked w14:val="0"/>
                  <w14:checkedState w14:val="2612" w14:font="MS Gothic"/>
                  <w14:uncheckedState w14:val="2610" w14:font="MS Gothic"/>
                </w14:checkbox>
              </w:sdtPr>
              <w:sdtEndPr/>
              <w:sdtContent>
                <w:r w:rsidR="00D533E6" w:rsidRPr="00D533E6">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C2 </w:t>
            </w:r>
            <w:sdt>
              <w:sdtPr>
                <w:rPr>
                  <w:rFonts w:eastAsia="Times New Roman" w:cs="Times New Roman"/>
                  <w:color w:val="000000"/>
                  <w:sz w:val="16"/>
                  <w:szCs w:val="16"/>
                  <w:lang w:val="en-GB" w:eastAsia="en-GB"/>
                </w:rPr>
                <w:id w:val="365038958"/>
                <w14:checkbox>
                  <w14:checked w14:val="0"/>
                  <w14:checkedState w14:val="2612" w14:font="MS Gothic"/>
                  <w14:uncheckedState w14:val="2610" w14:font="MS Gothic"/>
                </w14:checkbox>
              </w:sdtPr>
              <w:sdtEndPr/>
              <w:sdtContent>
                <w:r w:rsidR="00C87AC8">
                  <w:rPr>
                    <w:rFonts w:ascii="MS Gothic" w:eastAsia="MS Gothic" w:hAnsi="MS Gothic" w:cs="Times New Roman" w:hint="eastAsia"/>
                    <w:color w:val="000000"/>
                    <w:sz w:val="16"/>
                    <w:szCs w:val="16"/>
                    <w:lang w:val="en-GB" w:eastAsia="en-GB"/>
                  </w:rPr>
                  <w:t>☐</w:t>
                </w:r>
              </w:sdtContent>
            </w:sdt>
            <w:r w:rsidRPr="00D533E6">
              <w:rPr>
                <w:rFonts w:eastAsia="Times New Roman" w:cs="Times New Roman"/>
                <w:color w:val="000000"/>
                <w:sz w:val="16"/>
                <w:szCs w:val="16"/>
                <w:lang w:val="en-GB" w:eastAsia="en-GB"/>
              </w:rPr>
              <w:t xml:space="preserve">    Native speaker</w:t>
            </w:r>
            <w:r w:rsidR="00D533E6" w:rsidRPr="00D533E6">
              <w:rPr>
                <w:rFonts w:eastAsia="Times New Roman" w:cs="Times New Roman"/>
                <w:color w:val="000000"/>
                <w:sz w:val="16"/>
                <w:szCs w:val="16"/>
                <w:lang w:val="en-GB" w:eastAsia="en-GB"/>
              </w:rPr>
              <w:t xml:space="preserve"> </w:t>
            </w:r>
            <w:sdt>
              <w:sdtPr>
                <w:rPr>
                  <w:rFonts w:eastAsia="Times New Roman" w:cs="Times New Roman"/>
                  <w:color w:val="000000"/>
                  <w:sz w:val="16"/>
                  <w:szCs w:val="16"/>
                  <w:lang w:val="en-GB" w:eastAsia="en-GB"/>
                </w:rPr>
                <w:id w:val="-1998338314"/>
                <w14:checkbox>
                  <w14:checked w14:val="0"/>
                  <w14:checkedState w14:val="2612" w14:font="MS Gothic"/>
                  <w14:uncheckedState w14:val="2610" w14:font="MS Gothic"/>
                </w14:checkbox>
              </w:sdtPr>
              <w:sdtEndPr/>
              <w:sdtContent>
                <w:r w:rsidR="00C87AC8">
                  <w:rPr>
                    <w:rFonts w:ascii="MS Gothic" w:eastAsia="MS Gothic" w:hAnsi="MS Gothic" w:cs="Times New Roman" w:hint="eastAsia"/>
                    <w:color w:val="000000"/>
                    <w:sz w:val="16"/>
                    <w:szCs w:val="16"/>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D533E6">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77A4AAF4" w14:textId="033F558B" w:rsidR="00C87EA6" w:rsidRPr="00C87EA6" w:rsidRDefault="00043873" w:rsidP="00C87EA6">
            <w:pPr>
              <w:pStyle w:val="Liststycke"/>
              <w:widowControl w:val="0"/>
              <w:spacing w:before="80" w:after="40" w:line="240" w:lineRule="auto"/>
              <w:ind w:left="199"/>
              <w:jc w:val="center"/>
              <w:rPr>
                <w:rFonts w:eastAsia="Times New Roman" w:cstheme="minorHAnsi"/>
                <w:b/>
                <w:bCs/>
                <w:i/>
                <w:iCs/>
                <w:color w:val="000000"/>
                <w:sz w:val="24"/>
                <w:szCs w:val="24"/>
                <w:lang w:val="en-GB" w:eastAsia="en-GB"/>
              </w:rPr>
            </w:pPr>
            <w:r w:rsidRPr="00D533E6">
              <w:rPr>
                <w:rFonts w:eastAsia="Times New Roman" w:cstheme="minorHAnsi"/>
                <w:b/>
                <w:bCs/>
                <w:i/>
                <w:iCs/>
                <w:color w:val="000000"/>
                <w:sz w:val="24"/>
                <w:szCs w:val="24"/>
                <w:lang w:val="en-GB" w:eastAsia="en-GB"/>
              </w:rPr>
              <w:t xml:space="preserve">Table B - </w:t>
            </w:r>
            <w:r w:rsidR="00C87EA6" w:rsidRPr="00D533E6">
              <w:rPr>
                <w:rFonts w:eastAsia="Times New Roman" w:cstheme="minorHAnsi"/>
                <w:b/>
                <w:bCs/>
                <w:i/>
                <w:iCs/>
                <w:color w:val="000000"/>
                <w:sz w:val="24"/>
                <w:szCs w:val="24"/>
                <w:lang w:val="en-GB" w:eastAsia="en-GB"/>
              </w:rPr>
              <w:t>For the sending institution to fill out</w:t>
            </w:r>
          </w:p>
          <w:p w14:paraId="1526C146" w14:textId="1CF17F13" w:rsidR="00335864" w:rsidRDefault="00043873" w:rsidP="00C87EA6">
            <w:pPr>
              <w:pStyle w:val="Liststycke"/>
              <w:widowControl w:val="0"/>
              <w:spacing w:before="80" w:after="40" w:line="240" w:lineRule="auto"/>
              <w:ind w:left="199"/>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63CD403E" w14:textId="498E500F" w:rsidR="00335864" w:rsidRDefault="00E825A1">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Pr="00E825A1">
                    <w:rPr>
                      <w:rFonts w:eastAsia="Times New Roman" w:cstheme="minorHAnsi"/>
                      <w:bCs/>
                      <w:color w:val="000000"/>
                      <w:sz w:val="16"/>
                      <w:szCs w:val="16"/>
                      <w:highlight w:val="yellow"/>
                      <w:lang w:val="en-GB" w:eastAsia="en-GB"/>
                    </w:rPr>
                    <w:t>X</w:t>
                  </w:r>
                  <w:r>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ECTS credits (or equivalent</w:t>
                  </w:r>
                  <w:r w:rsidR="00C5341B">
                    <w:rPr>
                      <w:rFonts w:eastAsia="Times New Roman" w:cstheme="minorHAnsi"/>
                      <w:bCs/>
                      <w:color w:val="000000"/>
                      <w:sz w:val="16"/>
                      <w:szCs w:val="16"/>
                      <w:lang w:val="en-GB" w:eastAsia="en-GB"/>
                    </w:rPr>
                    <w:t>. Please note that the ECTS should only reflect on the mobility period, not the whole activity</w:t>
                  </w:r>
                  <w:r w:rsidR="00043873">
                    <w:rPr>
                      <w:rFonts w:eastAsia="Times New Roman" w:cstheme="minorHAnsi"/>
                      <w:bCs/>
                      <w:color w:val="000000"/>
                      <w:sz w:val="16"/>
                      <w:szCs w:val="16"/>
                      <w:lang w:val="en-GB" w:eastAsia="en-GB"/>
                    </w:rPr>
                    <w:t>)</w:t>
                  </w:r>
                  <w:r w:rsidR="00043873">
                    <w:rPr>
                      <w:rStyle w:val="EndnoteAnchor"/>
                      <w:rFonts w:eastAsia="Times New Roman" w:cstheme="minorHAnsi"/>
                      <w:bCs/>
                      <w:color w:val="000000"/>
                      <w:sz w:val="16"/>
                      <w:szCs w:val="16"/>
                      <w:lang w:val="en-GB" w:eastAsia="en-GB"/>
                    </w:rPr>
                    <w:endnoteReference w:id="11"/>
                  </w:r>
                </w:p>
                <w:p w14:paraId="0AD162AA" w14:textId="149B9989" w:rsidR="004D2582" w:rsidRPr="004D2582" w:rsidRDefault="004D2582">
                  <w:pPr>
                    <w:widowControl w:val="0"/>
                    <w:spacing w:after="0" w:line="240" w:lineRule="auto"/>
                    <w:rPr>
                      <w:rFonts w:eastAsia="Times New Roman" w:cstheme="minorHAnsi"/>
                      <w:b/>
                      <w:color w:val="000000"/>
                      <w:sz w:val="16"/>
                      <w:szCs w:val="16"/>
                      <w:lang w:val="en-GB" w:eastAsia="en-GB"/>
                    </w:rPr>
                  </w:pPr>
                </w:p>
              </w:tc>
              <w:tc>
                <w:tcPr>
                  <w:tcW w:w="7080" w:type="dxa"/>
                  <w:tcBorders>
                    <w:top w:val="double" w:sz="6" w:space="0" w:color="000000"/>
                    <w:left w:val="single" w:sz="8" w:space="0" w:color="000000"/>
                    <w:bottom w:val="single" w:sz="8" w:space="0" w:color="000000"/>
                    <w:right w:val="double" w:sz="6" w:space="0" w:color="000000"/>
                  </w:tcBorders>
                </w:tcPr>
                <w:p w14:paraId="1DC2CB22" w14:textId="6417C11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176278519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8120555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w:t>
                  </w:r>
                  <w:r w:rsidR="00D533E6">
                    <w:rPr>
                      <w:rFonts w:eastAsia="Times New Roman" w:cstheme="minorHAnsi"/>
                      <w:bCs/>
                      <w:color w:val="000000"/>
                      <w:sz w:val="16"/>
                      <w:szCs w:val="16"/>
                      <w:lang w:val="en-GB" w:eastAsia="en-GB"/>
                    </w:rPr>
                    <w:t xml:space="preserve"> </w:t>
                  </w:r>
                  <w:sdt>
                    <w:sdtPr>
                      <w:rPr>
                        <w:rFonts w:eastAsia="Times New Roman" w:cstheme="minorHAnsi"/>
                        <w:bCs/>
                        <w:color w:val="000000"/>
                        <w:sz w:val="16"/>
                        <w:szCs w:val="16"/>
                        <w:lang w:val="en-GB" w:eastAsia="en-GB"/>
                      </w:rPr>
                      <w:id w:val="-1068419311"/>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6B0DE15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rPr>
                        <w:rFonts w:eastAsia="Times New Roman" w:cstheme="minorHAnsi"/>
                        <w:bCs/>
                        <w:color w:val="000000"/>
                        <w:sz w:val="16"/>
                        <w:szCs w:val="16"/>
                        <w:lang w:val="en-GB" w:eastAsia="en-GB"/>
                      </w:rPr>
                      <w:id w:val="348997577"/>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124397213"/>
                      <w14:checkbox>
                        <w14:checked w14:val="1"/>
                        <w14:checkedState w14:val="2612" w14:font="MS Gothic"/>
                        <w14:uncheckedState w14:val="2610" w14:font="MS Gothic"/>
                      </w14:checkbox>
                    </w:sdtPr>
                    <w:sdtEndPr/>
                    <w:sdtContent>
                      <w:r w:rsidR="00F71FD1">
                        <w:rPr>
                          <w:rFonts w:ascii="MS Gothic" w:eastAsia="MS Gothic" w:hAnsi="MS Gothic" w:cstheme="minorHAnsi" w:hint="eastAsia"/>
                          <w:bCs/>
                          <w:color w:val="000000"/>
                          <w:sz w:val="16"/>
                          <w:szCs w:val="16"/>
                          <w:lang w:val="en-GB" w:eastAsia="en-GB"/>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p w14:paraId="7A158368" w14:textId="77777777" w:rsidR="00C87EA6" w:rsidRPr="00C87EA6" w:rsidRDefault="00C87EA6" w:rsidP="00C87EA6">
            <w:pPr>
              <w:spacing w:after="40" w:line="240" w:lineRule="auto"/>
              <w:jc w:val="center"/>
              <w:rPr>
                <w:rFonts w:eastAsia="Times New Roman" w:cstheme="minorHAnsi"/>
                <w:color w:val="000000"/>
                <w:sz w:val="16"/>
                <w:szCs w:val="16"/>
                <w:lang w:eastAsia="en-GB"/>
              </w:rPr>
            </w:pPr>
            <w:r w:rsidRPr="00C87EA6">
              <w:rPr>
                <w:sz w:val="16"/>
                <w:szCs w:val="16"/>
                <w:lang w:val="en-US"/>
              </w:rPr>
              <w:t xml:space="preserve">Please note, the student will be covered by the Swedish State’s Insurance during Education Abroad, Student UT. Read more here: </w:t>
            </w:r>
            <w:hyperlink r:id="rId11" w:history="1">
              <w:r w:rsidRPr="00C87EA6">
                <w:rPr>
                  <w:rStyle w:val="Hyperlnk"/>
                  <w:sz w:val="16"/>
                  <w:szCs w:val="16"/>
                </w:rPr>
                <w:t>https://www.kammarkollegiet.se/engelska/start/all-services/insurance-for-foreign-visitors/student-insurance/insurance-during-education-abroad</w:t>
              </w:r>
            </w:hyperlink>
          </w:p>
          <w:p w14:paraId="3DB8EAD3" w14:textId="77777777" w:rsidR="00C87EA6" w:rsidRPr="00C87EA6" w:rsidRDefault="00C87EA6">
            <w:pPr>
              <w:widowControl w:val="0"/>
              <w:spacing w:after="40" w:line="240" w:lineRule="auto"/>
              <w:jc w:val="center"/>
              <w:rPr>
                <w:rFonts w:eastAsia="Times New Roman" w:cstheme="minorHAnsi"/>
                <w:b/>
                <w:bCs/>
                <w:iCs/>
                <w:color w:val="000000"/>
                <w:sz w:val="16"/>
                <w:szCs w:val="16"/>
                <w:lang w:eastAsia="en-GB"/>
              </w:rPr>
            </w:pP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0C8CC1D0" w14:textId="1DD32F7C" w:rsidR="00335864" w:rsidRDefault="002F0EED" w:rsidP="002F0EE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052372728"/>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41432331"/>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56B451C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80706226"/>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13921057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00AA976" w14:textId="30C96C3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165157939"/>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43240300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289618A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797828294"/>
                      <w14:checkbox>
                        <w14:checked w14:val="1"/>
                        <w14:checkedState w14:val="2612" w14:font="MS Gothic"/>
                        <w14:uncheckedState w14:val="2610" w14:font="MS Gothic"/>
                      </w14:checkbox>
                    </w:sdtPr>
                    <w:sdtEndPr/>
                    <w:sdtContent>
                      <w:r w:rsidR="007076B9">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9926845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533E6">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30C5FA28" w14:textId="77777777" w:rsidR="00C5341B" w:rsidRDefault="00C5341B">
            <w:pPr>
              <w:widowControl w:val="0"/>
              <w:spacing w:after="80" w:line="240" w:lineRule="auto"/>
              <w:jc w:val="center"/>
              <w:rPr>
                <w:rFonts w:eastAsia="Times New Roman" w:cstheme="minorHAnsi"/>
                <w:b/>
                <w:bCs/>
                <w:i/>
                <w:iCs/>
                <w:color w:val="000000"/>
                <w:sz w:val="24"/>
                <w:szCs w:val="24"/>
                <w:lang w:val="en-GB" w:eastAsia="en-GB"/>
              </w:rPr>
            </w:pPr>
          </w:p>
          <w:p w14:paraId="7434DA8A" w14:textId="73A23486" w:rsidR="00335864" w:rsidRDefault="00043873" w:rsidP="00C5341B">
            <w:pPr>
              <w:widowControl w:val="0"/>
              <w:spacing w:after="80" w:line="360" w:lineRule="auto"/>
              <w:jc w:val="center"/>
              <w:rPr>
                <w:rFonts w:eastAsia="Times New Roman" w:cstheme="minorHAnsi"/>
                <w:b/>
                <w:bCs/>
                <w:i/>
                <w:iCs/>
                <w:color w:val="000000"/>
                <w:sz w:val="16"/>
                <w:szCs w:val="16"/>
                <w:lang w:val="en-GB" w:eastAsia="en-GB"/>
              </w:rPr>
            </w:pPr>
            <w:r w:rsidRPr="00D533E6">
              <w:rPr>
                <w:rFonts w:eastAsia="Times New Roman" w:cstheme="minorHAnsi"/>
                <w:b/>
                <w:bCs/>
                <w:i/>
                <w:iCs/>
                <w:color w:val="000000"/>
                <w:sz w:val="24"/>
                <w:szCs w:val="24"/>
                <w:lang w:val="en-GB" w:eastAsia="en-GB"/>
              </w:rPr>
              <w:t xml:space="preserve">Table C - </w:t>
            </w:r>
            <w:r w:rsidR="00D533E6" w:rsidRPr="00D533E6">
              <w:rPr>
                <w:rFonts w:eastAsia="Times New Roman" w:cstheme="minorHAnsi"/>
                <w:b/>
                <w:bCs/>
                <w:i/>
                <w:iCs/>
                <w:color w:val="000000"/>
                <w:sz w:val="24"/>
                <w:szCs w:val="24"/>
                <w:lang w:val="en-GB" w:eastAsia="en-GB"/>
              </w:rPr>
              <w:t>For the Receiving Organisation/Enterprise to fill out</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69266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569101716"/>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878474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341C404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06909C4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3828315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032139845"/>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665241FC" w14:textId="7DA18A1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31D502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961107933"/>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46225984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00FF89E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32582833"/>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03505894"/>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w:t>
                  </w:r>
                  <w:r w:rsidR="00D533E6">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71268607"/>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r w:rsidR="00D533E6">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373901102"/>
                      <w14:checkbox>
                        <w14:checked w14:val="0"/>
                        <w14:checkedState w14:val="2612" w14:font="MS Gothic"/>
                        <w14:uncheckedState w14:val="2610" w14:font="MS Gothic"/>
                      </w14:checkbox>
                    </w:sdtPr>
                    <w:sdtEndPr/>
                    <w:sdtContent>
                      <w:r w:rsidR="00D533E6">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972CE2C" w:rsidR="00335864" w:rsidRDefault="00D533E6">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807205846"/>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12022602"/>
                      <w14:checkbox>
                        <w14:checked w14:val="0"/>
                        <w14:checkedState w14:val="2612" w14:font="MS Gothic"/>
                        <w14:uncheckedState w14:val="2610" w14:font="MS Gothic"/>
                      </w14:checkbox>
                    </w:sdtPr>
                    <w:sdtEndPr/>
                    <w:sdtContent>
                      <w:r w:rsidR="00C87AC8">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533E6">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668405BF" w14:textId="105640FE" w:rsidR="00335864" w:rsidRDefault="00043873" w:rsidP="00D533E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tc>
      </w:tr>
      <w:tr w:rsidR="00335864" w14:paraId="570B66F6" w14:textId="77777777" w:rsidTr="00D533E6">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D533E6">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D533E6">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3375F638"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D533E6">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D533E6">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3FDBE269" w14:textId="77777777" w:rsidR="007076B9" w:rsidRDefault="007076B9">
      <w:pPr>
        <w:spacing w:after="0"/>
        <w:jc w:val="center"/>
        <w:rPr>
          <w:b/>
          <w:lang w:val="en-GB"/>
        </w:rPr>
      </w:pPr>
    </w:p>
    <w:p w14:paraId="4B9B57EC" w14:textId="77777777" w:rsidR="007076B9" w:rsidRDefault="007076B9">
      <w:pPr>
        <w:spacing w:after="0"/>
        <w:jc w:val="center"/>
        <w:rPr>
          <w:b/>
          <w:lang w:val="en-GB"/>
        </w:rPr>
      </w:pPr>
    </w:p>
    <w:p w14:paraId="1B9E0513" w14:textId="77777777" w:rsidR="007076B9" w:rsidRDefault="007076B9">
      <w:pPr>
        <w:spacing w:after="0"/>
        <w:jc w:val="center"/>
        <w:rPr>
          <w:b/>
          <w:lang w:val="en-GB"/>
        </w:rPr>
      </w:pPr>
    </w:p>
    <w:p w14:paraId="52ADDF83" w14:textId="77777777" w:rsidR="007076B9" w:rsidRDefault="007076B9">
      <w:pPr>
        <w:spacing w:after="0"/>
        <w:jc w:val="center"/>
        <w:rPr>
          <w:b/>
          <w:lang w:val="en-GB"/>
        </w:rPr>
      </w:pPr>
    </w:p>
    <w:p w14:paraId="73417D63" w14:textId="77777777" w:rsidR="007076B9" w:rsidRDefault="007076B9">
      <w:pPr>
        <w:spacing w:after="0"/>
        <w:jc w:val="center"/>
        <w:rPr>
          <w:b/>
          <w:lang w:val="en-GB"/>
        </w:rPr>
      </w:pPr>
    </w:p>
    <w:p w14:paraId="2DA77135" w14:textId="3101DA7F" w:rsidR="00D533E6" w:rsidRDefault="00043873">
      <w:pPr>
        <w:spacing w:after="0"/>
        <w:jc w:val="center"/>
        <w:rPr>
          <w:b/>
          <w:lang w:val="en-GB"/>
        </w:rPr>
      </w:pPr>
      <w:r>
        <w:rPr>
          <w:b/>
          <w:lang w:val="en-GB"/>
        </w:rPr>
        <w:t>During the Mobility</w:t>
      </w:r>
      <w:r w:rsidR="00D533E6">
        <w:rPr>
          <w:b/>
          <w:lang w:val="en-GB"/>
        </w:rPr>
        <w:t xml:space="preserve"> – </w:t>
      </w:r>
    </w:p>
    <w:p w14:paraId="0AD66387" w14:textId="53137CCC" w:rsidR="00335864" w:rsidRPr="00D533E6" w:rsidRDefault="00D533E6">
      <w:pPr>
        <w:spacing w:after="0"/>
        <w:jc w:val="center"/>
        <w:rPr>
          <w:b/>
          <w:color w:val="FF0000"/>
          <w:lang w:val="en-GB"/>
        </w:rPr>
      </w:pPr>
      <w:r w:rsidRPr="00D533E6">
        <w:rPr>
          <w:b/>
          <w:color w:val="FF0000"/>
          <w:lang w:val="en-GB"/>
        </w:rPr>
        <w:t>Only to be used if any changes during the Traineeship</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mentarer"/>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er"/>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er"/>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mentarer"/>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sectPr w:rsidR="00335864" w:rsidSect="00B56AF6">
      <w:headerReference w:type="default" r:id="rId12"/>
      <w:footerReference w:type="default" r:id="rId13"/>
      <w:endnotePr>
        <w:numFmt w:val="decimal"/>
      </w:endnotePr>
      <w:pgSz w:w="11906" w:h="16838"/>
      <w:pgMar w:top="1560"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6FA5" w14:textId="77777777" w:rsidR="00974288" w:rsidRDefault="00974288">
      <w:r>
        <w:separator/>
      </w:r>
    </w:p>
  </w:endnote>
  <w:endnote w:type="continuationSeparator" w:id="0">
    <w:p w14:paraId="5BDE84EE" w14:textId="77777777" w:rsidR="00974288" w:rsidRDefault="00974288">
      <w:r>
        <w:continuationSeparator/>
      </w:r>
    </w:p>
  </w:endnote>
  <w:endnote w:id="1">
    <w:p w14:paraId="4F1ACDD9" w14:textId="5257E010" w:rsidR="00876E17" w:rsidRDefault="00876E17" w:rsidP="004368A1">
      <w:pPr>
        <w:pStyle w:val="Slutnotstext"/>
        <w:ind w:left="284"/>
        <w:rPr>
          <w:sz w:val="22"/>
          <w:lang w:val="en-IE"/>
        </w:rPr>
      </w:pPr>
      <w:r w:rsidRPr="00FD3847">
        <w:rPr>
          <w:sz w:val="22"/>
          <w:lang w:val="en-IE"/>
        </w:rPr>
        <w:t>In case the mobility combines studies and traineeship, the mobility agreement for studies template should be used and adjusted to fit both activity types.</w:t>
      </w:r>
    </w:p>
    <w:p w14:paraId="43A0D56D" w14:textId="77777777" w:rsidR="00876E17" w:rsidRDefault="00876E17" w:rsidP="004368A1">
      <w:pPr>
        <w:pStyle w:val="Slutnotstext"/>
        <w:ind w:left="284"/>
        <w:rPr>
          <w:lang w:val="en-IE"/>
        </w:rPr>
      </w:pPr>
    </w:p>
    <w:p w14:paraId="558CEC4C" w14:textId="53F73E38" w:rsidR="004368A1" w:rsidRPr="004368A1" w:rsidRDefault="004368A1" w:rsidP="004368A1">
      <w:pPr>
        <w:pStyle w:val="Slutnotstext"/>
        <w:ind w:left="284"/>
        <w:rPr>
          <w:lang w:val="en-IE"/>
        </w:rPr>
      </w:pPr>
      <w:r w:rsidRPr="004368A1">
        <w:rPr>
          <w:rStyle w:val="Slutnotsreferen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tnots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nk"/>
            <w:lang w:val="en-IE"/>
          </w:rPr>
          <w:t>ISCED-F 2013 search tool</w:t>
        </w:r>
      </w:hyperlink>
      <w:r w:rsidRPr="004368A1">
        <w:rPr>
          <w:lang w:val="en-IE"/>
        </w:rPr>
        <w:t xml:space="preserve"> available at </w:t>
      </w:r>
      <w:hyperlink r:id="rId2">
        <w:r w:rsidRPr="004368A1">
          <w:rPr>
            <w:rStyle w:val="Hyperl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lutnotstext"/>
        <w:ind w:left="284"/>
      </w:pPr>
      <w:r>
        <w:rPr>
          <w:rStyle w:val="Slutnotsreferen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lutnots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lutnots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nk"/>
            <w:rFonts w:cstheme="minorHAnsi"/>
            <w:sz w:val="22"/>
            <w:szCs w:val="22"/>
            <w:lang w:val="en-IE"/>
          </w:rPr>
          <w:t>https://europass.cedefop.europa.eu/en/resources/european-language-levels-cefr</w:t>
        </w:r>
      </w:hyperlink>
    </w:p>
  </w:endnote>
  <w:endnote w:id="11">
    <w:p w14:paraId="1077CFB9" w14:textId="77777777" w:rsidR="00335864" w:rsidRPr="004368A1" w:rsidRDefault="00043873" w:rsidP="00BA7024">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30A11E4E" w:rsidR="00335864" w:rsidRPr="004368A1" w:rsidRDefault="00043873">
      <w:pPr>
        <w:pStyle w:val="Slutnots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Slutnots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idfo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8BF2" w14:textId="77777777" w:rsidR="00974288" w:rsidRDefault="00974288">
      <w:pPr>
        <w:spacing w:after="0" w:line="240" w:lineRule="auto"/>
      </w:pPr>
      <w:r>
        <w:separator/>
      </w:r>
    </w:p>
  </w:footnote>
  <w:footnote w:type="continuationSeparator" w:id="0">
    <w:p w14:paraId="470B54FB" w14:textId="77777777" w:rsidR="00974288" w:rsidRDefault="0097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3710040" w:rsidR="00335864" w:rsidRDefault="003579C4">
    <w:pPr>
      <w:pStyle w:val="Sidhuvud"/>
    </w:pPr>
    <w:r>
      <w:rPr>
        <w:noProof/>
      </w:rPr>
      <mc:AlternateContent>
        <mc:Choice Requires="wps">
          <w:drawing>
            <wp:anchor distT="0" distB="0" distL="114300" distR="114300" simplePos="0" relativeHeight="251658240" behindDoc="1" locked="0" layoutInCell="0" allowOverlap="1" wp14:anchorId="49C86566" wp14:editId="4220F13F">
              <wp:simplePos x="0" y="0"/>
              <wp:positionH relativeFrom="column">
                <wp:posOffset>4277114</wp:posOffset>
              </wp:positionH>
              <wp:positionV relativeFrom="paragraph">
                <wp:posOffset>-182624</wp:posOffset>
              </wp:positionV>
              <wp:extent cx="2914640" cy="484495"/>
              <wp:effectExtent l="0" t="0" r="0" b="0"/>
              <wp:wrapNone/>
              <wp:docPr id="1389339219"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40" cy="48449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11D0A525"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B56AF6">
                            <w:rPr>
                              <w:rFonts w:ascii="Verdana" w:hAnsi="Verdana" w:cstheme="minorHAnsi"/>
                              <w:b/>
                              <w:i/>
                              <w:color w:val="003CB4"/>
                              <w:sz w:val="16"/>
                              <w:szCs w:val="16"/>
                              <w:lang w:val="en-GB"/>
                            </w:rPr>
                            <w:t>2</w:t>
                          </w:r>
                          <w:r w:rsidR="00876E17">
                            <w:rPr>
                              <w:rFonts w:ascii="Verdana" w:hAnsi="Verdana" w:cstheme="minorHAnsi"/>
                              <w:b/>
                              <w:i/>
                              <w:color w:val="003CB4"/>
                              <w:sz w:val="16"/>
                              <w:szCs w:val="16"/>
                              <w:lang w:val="en-GB"/>
                            </w:rPr>
                            <w:t>6</w:t>
                          </w:r>
                          <w:r w:rsidR="00B56AF6">
                            <w:rPr>
                              <w:rFonts w:ascii="Verdana" w:hAnsi="Verdana" w:cstheme="minorHAnsi"/>
                              <w:b/>
                              <w:i/>
                              <w:color w:val="003CB4"/>
                              <w:sz w:val="16"/>
                              <w:szCs w:val="16"/>
                              <w:lang w:val="en-GB"/>
                            </w:rPr>
                            <w:t>/202</w:t>
                          </w:r>
                          <w:r w:rsidR="00876E17">
                            <w:rPr>
                              <w:rFonts w:ascii="Verdana" w:hAnsi="Verdana" w:cstheme="minorHAnsi"/>
                              <w:b/>
                              <w:i/>
                              <w:color w:val="003CB4"/>
                              <w:sz w:val="16"/>
                              <w:szCs w:val="16"/>
                              <w:lang w:val="en-GB"/>
                            </w:rPr>
                            <w:t>7</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336.8pt;margin-top:-14.4pt;width:229.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3CDA53D9"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3579C4">
                      <w:rPr>
                        <w:rFonts w:ascii="Verdana" w:hAnsi="Verdana"/>
                        <w:b/>
                        <w:color w:val="003CB4"/>
                        <w:sz w:val="16"/>
                        <w:szCs w:val="16"/>
                        <w:lang w:val="en-GB"/>
                      </w:rPr>
                      <w:t xml:space="preserve"> </w:t>
                    </w:r>
                    <w:r>
                      <w:rPr>
                        <w:rFonts w:ascii="Verdana" w:hAnsi="Verdana"/>
                        <w:b/>
                        <w:color w:val="003CB4"/>
                        <w:sz w:val="16"/>
                        <w:szCs w:val="16"/>
                        <w:lang w:val="en-GB"/>
                      </w:rPr>
                      <w:t>Learning Agreement form</w:t>
                    </w:r>
                  </w:p>
                  <w:p w14:paraId="29091A04" w14:textId="11D0A525" w:rsidR="00335864" w:rsidRDefault="00043873" w:rsidP="003579C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B56AF6">
                      <w:rPr>
                        <w:rFonts w:ascii="Verdana" w:hAnsi="Verdana" w:cstheme="minorHAnsi"/>
                        <w:b/>
                        <w:i/>
                        <w:color w:val="003CB4"/>
                        <w:sz w:val="16"/>
                        <w:szCs w:val="16"/>
                        <w:lang w:val="en-GB"/>
                      </w:rPr>
                      <w:t>2</w:t>
                    </w:r>
                    <w:r w:rsidR="00876E17">
                      <w:rPr>
                        <w:rFonts w:ascii="Verdana" w:hAnsi="Verdana" w:cstheme="minorHAnsi"/>
                        <w:b/>
                        <w:i/>
                        <w:color w:val="003CB4"/>
                        <w:sz w:val="16"/>
                        <w:szCs w:val="16"/>
                        <w:lang w:val="en-GB"/>
                      </w:rPr>
                      <w:t>6</w:t>
                    </w:r>
                    <w:r w:rsidR="00B56AF6">
                      <w:rPr>
                        <w:rFonts w:ascii="Verdana" w:hAnsi="Verdana" w:cstheme="minorHAnsi"/>
                        <w:b/>
                        <w:i/>
                        <w:color w:val="003CB4"/>
                        <w:sz w:val="16"/>
                        <w:szCs w:val="16"/>
                        <w:lang w:val="en-GB"/>
                      </w:rPr>
                      <w:t>/202</w:t>
                    </w:r>
                    <w:r w:rsidR="00876E17">
                      <w:rPr>
                        <w:rFonts w:ascii="Verdana" w:hAnsi="Verdana" w:cstheme="minorHAnsi"/>
                        <w:b/>
                        <w:i/>
                        <w:color w:val="003CB4"/>
                        <w:sz w:val="16"/>
                        <w:szCs w:val="16"/>
                        <w:lang w:val="en-GB"/>
                      </w:rPr>
                      <w:t>7</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B56AF6" w:rsidRPr="00A04811">
      <w:rPr>
        <w:noProof/>
        <w:lang w:val="en-GB" w:eastAsia="en-GB"/>
      </w:rPr>
      <w:drawing>
        <wp:anchor distT="0" distB="0" distL="114300" distR="114300" simplePos="0" relativeHeight="251657216" behindDoc="0" locked="0" layoutInCell="1" allowOverlap="1" wp14:anchorId="2F85FC46" wp14:editId="54A776B6">
          <wp:simplePos x="0" y="0"/>
          <wp:positionH relativeFrom="column">
            <wp:posOffset>342900</wp:posOffset>
          </wp:positionH>
          <wp:positionV relativeFrom="paragraph">
            <wp:posOffset>0</wp:posOffset>
          </wp:positionV>
          <wp:extent cx="1280160" cy="259715"/>
          <wp:effectExtent l="0" t="0" r="0" b="6985"/>
          <wp:wrapNone/>
          <wp:docPr id="1011375612" name="Picture 82" descr="En bild som visar Teckensnitt, symbol, Electric blu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En bild som visar Teckensnitt, symbol, Electric blue, skärmbild&#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4D"/>
    <w:multiLevelType w:val="hybridMultilevel"/>
    <w:tmpl w:val="8AE4C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E9574F"/>
    <w:multiLevelType w:val="multilevel"/>
    <w:tmpl w:val="7A84A36C"/>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1D72F21"/>
    <w:multiLevelType w:val="multilevel"/>
    <w:tmpl w:val="87345A74"/>
    <w:lvl w:ilvl="0">
      <w:start w:val="1"/>
      <w:numFmt w:val="bullet"/>
      <w:pStyle w:val="Punktlist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93E4431"/>
    <w:multiLevelType w:val="multilevel"/>
    <w:tmpl w:val="9F40D556"/>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976149"/>
    <w:multiLevelType w:val="multilevel"/>
    <w:tmpl w:val="0C2AFE8A"/>
    <w:lvl w:ilvl="0">
      <w:start w:val="1"/>
      <w:numFmt w:val="bullet"/>
      <w:pStyle w:val="Punktlist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41A5E45"/>
    <w:multiLevelType w:val="multilevel"/>
    <w:tmpl w:val="6F12A772"/>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296B19"/>
    <w:multiLevelType w:val="multilevel"/>
    <w:tmpl w:val="C09E2322"/>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CF6CB9"/>
    <w:multiLevelType w:val="multilevel"/>
    <w:tmpl w:val="A2F8A9D2"/>
    <w:lvl w:ilvl="0">
      <w:start w:val="1"/>
      <w:numFmt w:val="bullet"/>
      <w:pStyle w:val="Punktlist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13626A5"/>
    <w:multiLevelType w:val="multilevel"/>
    <w:tmpl w:val="96DAB668"/>
    <w:lvl w:ilvl="0">
      <w:start w:val="1"/>
      <w:numFmt w:val="bullet"/>
      <w:pStyle w:val="Punktlist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4D05151"/>
    <w:multiLevelType w:val="multilevel"/>
    <w:tmpl w:val="D0F605A6"/>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8"/>
  </w:num>
  <w:num w:numId="2" w16cid:durableId="181476639">
    <w:abstractNumId w:val="4"/>
  </w:num>
  <w:num w:numId="3" w16cid:durableId="222983680">
    <w:abstractNumId w:val="13"/>
  </w:num>
  <w:num w:numId="4" w16cid:durableId="1774741720">
    <w:abstractNumId w:val="6"/>
  </w:num>
  <w:num w:numId="5" w16cid:durableId="1529179808">
    <w:abstractNumId w:val="5"/>
  </w:num>
  <w:num w:numId="6" w16cid:durableId="1519850442">
    <w:abstractNumId w:val="15"/>
  </w:num>
  <w:num w:numId="7" w16cid:durableId="111635448">
    <w:abstractNumId w:val="9"/>
  </w:num>
  <w:num w:numId="8" w16cid:durableId="1963464424">
    <w:abstractNumId w:val="12"/>
  </w:num>
  <w:num w:numId="9" w16cid:durableId="1832982981">
    <w:abstractNumId w:val="14"/>
  </w:num>
  <w:num w:numId="10" w16cid:durableId="668020477">
    <w:abstractNumId w:val="1"/>
  </w:num>
  <w:num w:numId="11" w16cid:durableId="512258971">
    <w:abstractNumId w:val="17"/>
  </w:num>
  <w:num w:numId="12" w16cid:durableId="595477445">
    <w:abstractNumId w:val="2"/>
  </w:num>
  <w:num w:numId="13" w16cid:durableId="1669822191">
    <w:abstractNumId w:val="3"/>
  </w:num>
  <w:num w:numId="14" w16cid:durableId="105001729">
    <w:abstractNumId w:val="7"/>
  </w:num>
  <w:num w:numId="15" w16cid:durableId="497310228">
    <w:abstractNumId w:val="10"/>
  </w:num>
  <w:num w:numId="16" w16cid:durableId="1466586112">
    <w:abstractNumId w:val="16"/>
  </w:num>
  <w:num w:numId="17" w16cid:durableId="124584085">
    <w:abstractNumId w:val="11"/>
  </w:num>
  <w:num w:numId="18" w16cid:durableId="11135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0C90"/>
    <w:rsid w:val="000112FC"/>
    <w:rsid w:val="000423B7"/>
    <w:rsid w:val="00043873"/>
    <w:rsid w:val="000950BF"/>
    <w:rsid w:val="00130881"/>
    <w:rsid w:val="001A144E"/>
    <w:rsid w:val="00254E54"/>
    <w:rsid w:val="002B21B5"/>
    <w:rsid w:val="002C7419"/>
    <w:rsid w:val="002F0EED"/>
    <w:rsid w:val="00331F74"/>
    <w:rsid w:val="00335864"/>
    <w:rsid w:val="00341694"/>
    <w:rsid w:val="003579C4"/>
    <w:rsid w:val="00395046"/>
    <w:rsid w:val="004368A1"/>
    <w:rsid w:val="0049492E"/>
    <w:rsid w:val="004A21A7"/>
    <w:rsid w:val="004D2582"/>
    <w:rsid w:val="004D31EE"/>
    <w:rsid w:val="004E191F"/>
    <w:rsid w:val="005C1E4F"/>
    <w:rsid w:val="006F1DD5"/>
    <w:rsid w:val="007076B9"/>
    <w:rsid w:val="007524AE"/>
    <w:rsid w:val="007753F5"/>
    <w:rsid w:val="007B612D"/>
    <w:rsid w:val="007E3911"/>
    <w:rsid w:val="00876E17"/>
    <w:rsid w:val="0087754E"/>
    <w:rsid w:val="008A55F9"/>
    <w:rsid w:val="00903F18"/>
    <w:rsid w:val="00974288"/>
    <w:rsid w:val="009F1918"/>
    <w:rsid w:val="009F7FC0"/>
    <w:rsid w:val="00A75E27"/>
    <w:rsid w:val="00AA4F65"/>
    <w:rsid w:val="00B25E3F"/>
    <w:rsid w:val="00B56AF6"/>
    <w:rsid w:val="00B70662"/>
    <w:rsid w:val="00BA7024"/>
    <w:rsid w:val="00C11479"/>
    <w:rsid w:val="00C5341B"/>
    <w:rsid w:val="00C87AC8"/>
    <w:rsid w:val="00C87EA6"/>
    <w:rsid w:val="00CF5902"/>
    <w:rsid w:val="00D533E6"/>
    <w:rsid w:val="00DB1241"/>
    <w:rsid w:val="00DB2D83"/>
    <w:rsid w:val="00E825A1"/>
    <w:rsid w:val="00F00DD2"/>
    <w:rsid w:val="00F60A62"/>
    <w:rsid w:val="00F71FD1"/>
    <w:rsid w:val="00F75123"/>
    <w:rsid w:val="00FA25F7"/>
    <w:rsid w:val="00FD3847"/>
    <w:rsid w:val="00FD3DB0"/>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Rubrik1">
    <w:name w:val="heading 1"/>
    <w:basedOn w:val="Normal"/>
    <w:next w:val="Normal"/>
    <w:link w:val="Rubri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Rubrik2">
    <w:name w:val="heading 2"/>
    <w:basedOn w:val="Normal"/>
    <w:next w:val="Normal"/>
    <w:link w:val="Rubri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Rubrik3">
    <w:name w:val="heading 3"/>
    <w:basedOn w:val="Normal"/>
    <w:next w:val="Normal"/>
    <w:link w:val="Rubri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Rubrik4">
    <w:name w:val="heading 4"/>
    <w:basedOn w:val="Normal"/>
    <w:next w:val="Normal"/>
    <w:link w:val="Rubri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261299"/>
  </w:style>
  <w:style w:type="character" w:customStyle="1" w:styleId="SidfotChar">
    <w:name w:val="Sidfot Char"/>
    <w:basedOn w:val="Standardstycketeckensnitt"/>
    <w:link w:val="Sidfot"/>
    <w:uiPriority w:val="99"/>
    <w:qFormat/>
    <w:rsid w:val="00261299"/>
  </w:style>
  <w:style w:type="character" w:customStyle="1" w:styleId="BallongtextChar">
    <w:name w:val="Ballongtext Char"/>
    <w:basedOn w:val="Standardstycketeckensnitt"/>
    <w:link w:val="Ballongtext"/>
    <w:uiPriority w:val="99"/>
    <w:semiHidden/>
    <w:qFormat/>
    <w:rsid w:val="00261299"/>
    <w:rPr>
      <w:rFonts w:ascii="Tahoma" w:hAnsi="Tahoma" w:cs="Tahoma"/>
      <w:sz w:val="16"/>
      <w:szCs w:val="16"/>
    </w:rPr>
  </w:style>
  <w:style w:type="character" w:customStyle="1" w:styleId="FotnotstextChar">
    <w:name w:val="Fotnotstext Char"/>
    <w:basedOn w:val="Standardstycketeckensnitt"/>
    <w:link w:val="Fotnots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notstextChar">
    <w:name w:val="Slutnotstext Char"/>
    <w:basedOn w:val="Standardstycketeckensnitt"/>
    <w:link w:val="Slutnotstext"/>
    <w:uiPriority w:val="99"/>
    <w:semiHidden/>
    <w:qFormat/>
    <w:rsid w:val="003F2100"/>
    <w:rPr>
      <w:sz w:val="20"/>
      <w:szCs w:val="20"/>
    </w:rPr>
  </w:style>
  <w:style w:type="character" w:styleId="Hyperlnk">
    <w:name w:val="Hyperlink"/>
    <w:rsid w:val="00D83C1F"/>
    <w:rPr>
      <w:color w:val="0000FF"/>
      <w:u w:val="single"/>
    </w:rPr>
  </w:style>
  <w:style w:type="character" w:customStyle="1" w:styleId="KommentarerChar">
    <w:name w:val="Kommentarer Char"/>
    <w:basedOn w:val="Standardstycketeckensnitt"/>
    <w:link w:val="Kommentarer"/>
    <w:qFormat/>
    <w:rsid w:val="00E618B5"/>
    <w:rPr>
      <w:rFonts w:ascii="Times New Roman" w:eastAsia="Times New Roman" w:hAnsi="Times New Roman" w:cs="Times New Roman"/>
      <w:sz w:val="20"/>
      <w:szCs w:val="20"/>
      <w:lang w:val="fr-FR"/>
    </w:rPr>
  </w:style>
  <w:style w:type="character" w:customStyle="1" w:styleId="Rubrik1Char">
    <w:name w:val="Rubrik 1 Char"/>
    <w:basedOn w:val="Standardstycketeckensnitt"/>
    <w:link w:val="Rubrik1"/>
    <w:qFormat/>
    <w:rsid w:val="00757E86"/>
    <w:rPr>
      <w:rFonts w:ascii="Times New Roman" w:eastAsia="Times New Roman" w:hAnsi="Times New Roman" w:cs="Times New Roman"/>
      <w:b/>
      <w:smallCaps/>
      <w:sz w:val="24"/>
      <w:szCs w:val="20"/>
      <w:lang w:val="fr-FR"/>
    </w:rPr>
  </w:style>
  <w:style w:type="character" w:customStyle="1" w:styleId="Rubrik2Char">
    <w:name w:val="Rubrik 2 Char"/>
    <w:basedOn w:val="Standardstycketeckensnitt"/>
    <w:link w:val="Rubrik2"/>
    <w:qFormat/>
    <w:rsid w:val="00757E86"/>
    <w:rPr>
      <w:rFonts w:ascii="Times New Roman" w:eastAsia="Times New Roman" w:hAnsi="Times New Roman" w:cs="Times New Roman"/>
      <w:b/>
      <w:sz w:val="24"/>
      <w:szCs w:val="20"/>
      <w:lang w:val="fr-FR"/>
    </w:rPr>
  </w:style>
  <w:style w:type="character" w:customStyle="1" w:styleId="Rubrik3Char">
    <w:name w:val="Rubrik 3 Char"/>
    <w:basedOn w:val="Standardstycketeckensnitt"/>
    <w:link w:val="Rubrik3"/>
    <w:qFormat/>
    <w:rsid w:val="00757E86"/>
    <w:rPr>
      <w:rFonts w:ascii="Times New Roman" w:eastAsia="Times New Roman" w:hAnsi="Times New Roman" w:cs="Times New Roman"/>
      <w:i/>
      <w:sz w:val="24"/>
      <w:szCs w:val="20"/>
      <w:lang w:val="fr-FR"/>
    </w:rPr>
  </w:style>
  <w:style w:type="character" w:customStyle="1" w:styleId="Rubrik4Char">
    <w:name w:val="Rubrik 4 Char"/>
    <w:basedOn w:val="Standardstycketeckensnitt"/>
    <w:link w:val="Rubrik4"/>
    <w:qFormat/>
    <w:rsid w:val="00757E86"/>
    <w:rPr>
      <w:rFonts w:ascii="Times New Roman" w:eastAsia="Times New Roman" w:hAnsi="Times New Roman" w:cs="Times New Roman"/>
      <w:sz w:val="24"/>
      <w:szCs w:val="20"/>
      <w:lang w:val="fr-FR"/>
    </w:rPr>
  </w:style>
  <w:style w:type="character" w:styleId="Kommentarsreferens">
    <w:name w:val="annotation reference"/>
    <w:basedOn w:val="Standardstycketeckensnitt"/>
    <w:uiPriority w:val="99"/>
    <w:semiHidden/>
    <w:unhideWhenUsed/>
    <w:qFormat/>
    <w:rsid w:val="00FD6939"/>
    <w:rPr>
      <w:sz w:val="16"/>
      <w:szCs w:val="16"/>
    </w:rPr>
  </w:style>
  <w:style w:type="character" w:customStyle="1" w:styleId="KommentarsmneChar">
    <w:name w:val="Kommentarsämne Char"/>
    <w:basedOn w:val="KommentarerChar"/>
    <w:link w:val="Kommentars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tycketecken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xt"/>
    <w:qFormat/>
    <w:pPr>
      <w:keepNext/>
      <w:spacing w:before="240" w:after="120"/>
    </w:pPr>
    <w:rPr>
      <w:rFonts w:ascii="Liberation Sans" w:eastAsia="Noto Sans CJK SC" w:hAnsi="Liberation Sans" w:cs="Lohit Devanagari"/>
      <w:sz w:val="28"/>
      <w:szCs w:val="28"/>
    </w:rPr>
  </w:style>
  <w:style w:type="paragraph" w:styleId="Brdtext">
    <w:name w:val="Body Text"/>
    <w:basedOn w:val="Normal"/>
    <w:pPr>
      <w:spacing w:after="140"/>
    </w:pPr>
  </w:style>
  <w:style w:type="paragraph" w:styleId="Lista">
    <w:name w:val="List"/>
    <w:basedOn w:val="Brdtext"/>
    <w:rPr>
      <w:rFonts w:cs="Lohit Devanagari"/>
    </w:rPr>
  </w:style>
  <w:style w:type="paragraph" w:styleId="Beskrivning">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261299"/>
    <w:pPr>
      <w:tabs>
        <w:tab w:val="center" w:pos="4536"/>
        <w:tab w:val="right" w:pos="9072"/>
      </w:tabs>
      <w:spacing w:after="0" w:line="240" w:lineRule="auto"/>
    </w:pPr>
  </w:style>
  <w:style w:type="paragraph" w:styleId="Sidfot">
    <w:name w:val="footer"/>
    <w:basedOn w:val="Normal"/>
    <w:link w:val="SidfotChar"/>
    <w:uiPriority w:val="99"/>
    <w:unhideWhenUsed/>
    <w:rsid w:val="00261299"/>
    <w:pPr>
      <w:tabs>
        <w:tab w:val="center" w:pos="4536"/>
        <w:tab w:val="right" w:pos="9072"/>
      </w:tabs>
      <w:spacing w:after="0" w:line="240" w:lineRule="auto"/>
    </w:pPr>
  </w:style>
  <w:style w:type="paragraph" w:styleId="Ballongtext">
    <w:name w:val="Balloon Text"/>
    <w:basedOn w:val="Normal"/>
    <w:link w:val="BallongtextChar"/>
    <w:uiPriority w:val="99"/>
    <w:semiHidden/>
    <w:unhideWhenUsed/>
    <w:qFormat/>
    <w:rsid w:val="00261299"/>
    <w:pPr>
      <w:spacing w:after="0" w:line="240" w:lineRule="auto"/>
    </w:pPr>
    <w:rPr>
      <w:rFonts w:ascii="Tahoma" w:hAnsi="Tahoma" w:cs="Tahoma"/>
      <w:sz w:val="16"/>
      <w:szCs w:val="16"/>
    </w:rPr>
  </w:style>
  <w:style w:type="paragraph" w:styleId="Fotnotstext">
    <w:name w:val="footnote text"/>
    <w:basedOn w:val="Normal"/>
    <w:link w:val="Fotnots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notstext">
    <w:name w:val="endnote text"/>
    <w:basedOn w:val="Normal"/>
    <w:link w:val="SlutnotstextChar"/>
    <w:uiPriority w:val="99"/>
    <w:semiHidden/>
    <w:unhideWhenUsed/>
    <w:rsid w:val="003F2100"/>
    <w:pPr>
      <w:spacing w:after="0" w:line="240" w:lineRule="auto"/>
    </w:pPr>
    <w:rPr>
      <w:sz w:val="20"/>
      <w:szCs w:val="20"/>
    </w:rPr>
  </w:style>
  <w:style w:type="paragraph" w:styleId="Kommentarer">
    <w:name w:val="annotation text"/>
    <w:basedOn w:val="Normal"/>
    <w:link w:val="Kommentarer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smne">
    <w:name w:val="annotation subject"/>
    <w:basedOn w:val="Kommentarer"/>
    <w:next w:val="Kommentarer"/>
    <w:link w:val="Kommentarsmn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stycke">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a">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a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a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a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reradlista">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reradlista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reradlista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reradlista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ehll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rubrik">
    <w:name w:val="index heading"/>
    <w:basedOn w:val="Heading"/>
  </w:style>
  <w:style w:type="paragraph" w:styleId="Innehllsfrteckningsrubrik">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ehll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ehll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ehll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ehll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notsreferens">
    <w:name w:val="endnote reference"/>
    <w:basedOn w:val="Standardstycketecken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mmarkollegiet.se/engelska/start/all-services/insurance-for-foreign-visitors/student-insurance/insurance-during-education-abr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5963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Jennifer Jokinen</cp:lastModifiedBy>
  <cp:revision>4</cp:revision>
  <cp:lastPrinted>2015-04-10T09:51:00Z</cp:lastPrinted>
  <dcterms:created xsi:type="dcterms:W3CDTF">2026-04-08T10:06:00Z</dcterms:created>
  <dcterms:modified xsi:type="dcterms:W3CDTF">2026-04-14T12:03:00Z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