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125FA" w14:textId="77777777" w:rsidR="00BF4808" w:rsidRPr="001609E1" w:rsidRDefault="00BF4808"/>
    <w:p w14:paraId="737B2D4F" w14:textId="77777777" w:rsidR="00A21629" w:rsidRPr="001609E1" w:rsidRDefault="00A21629" w:rsidP="00A21629">
      <w:pPr>
        <w:jc w:val="center"/>
        <w:rPr>
          <w:b/>
          <w:bCs/>
          <w:color w:val="002060"/>
          <w:sz w:val="32"/>
          <w:szCs w:val="32"/>
          <w:lang w:val="en-US"/>
        </w:rPr>
      </w:pPr>
      <w:r w:rsidRPr="001609E1">
        <w:rPr>
          <w:b/>
          <w:bCs/>
          <w:color w:val="002060"/>
          <w:sz w:val="40"/>
          <w:szCs w:val="40"/>
          <w:lang w:val="en-US"/>
        </w:rPr>
        <w:t>CERTIFICATE OF ATTENDANCE</w:t>
      </w:r>
      <w:r w:rsidRPr="001609E1">
        <w:rPr>
          <w:b/>
          <w:bCs/>
          <w:color w:val="002060"/>
          <w:sz w:val="40"/>
          <w:szCs w:val="40"/>
          <w:lang w:val="en-US"/>
        </w:rPr>
        <w:br/>
      </w:r>
      <w:r w:rsidRPr="001609E1">
        <w:rPr>
          <w:b/>
          <w:bCs/>
          <w:color w:val="002060"/>
          <w:sz w:val="28"/>
          <w:szCs w:val="28"/>
          <w:lang w:val="en-US"/>
        </w:rPr>
        <w:t>(Vistelseintyg)</w:t>
      </w:r>
    </w:p>
    <w:p w14:paraId="0899B3A0" w14:textId="6716DF23" w:rsidR="00A21629" w:rsidRPr="001609E1" w:rsidRDefault="00A21629" w:rsidP="00A21629">
      <w:pPr>
        <w:rPr>
          <w:b/>
          <w:bCs/>
          <w:color w:val="002060"/>
          <w:lang w:val="en-US"/>
        </w:rPr>
      </w:pPr>
      <w:r w:rsidRPr="001609E1">
        <w:rPr>
          <w:b/>
          <w:bCs/>
          <w:color w:val="002060"/>
          <w:lang w:val="en-US"/>
        </w:rPr>
        <w:t>HOST INSTITUTION</w:t>
      </w:r>
    </w:p>
    <w:tbl>
      <w:tblPr>
        <w:tblW w:w="9062" w:type="dxa"/>
        <w:tblBorders>
          <w:top w:val="single" w:sz="4" w:space="0" w:color="auto"/>
          <w:left w:val="single" w:sz="4" w:space="0" w:color="auto"/>
          <w:bottom w:val="single" w:sz="4" w:space="0" w:color="auto"/>
          <w:right w:val="single" w:sz="4" w:space="0" w:color="auto"/>
          <w:insideH w:val="single" w:sz="8" w:space="0" w:color="A3A3A3"/>
          <w:insideV w:val="single" w:sz="8" w:space="0" w:color="A3A3A3"/>
        </w:tblBorders>
        <w:tblCellMar>
          <w:left w:w="0" w:type="dxa"/>
          <w:right w:w="0" w:type="dxa"/>
        </w:tblCellMar>
        <w:tblLook w:val="04A0" w:firstRow="1" w:lastRow="0" w:firstColumn="1" w:lastColumn="0" w:noHBand="0" w:noVBand="1"/>
        <w:tblCaption w:val=""/>
        <w:tblDescription w:val=""/>
      </w:tblPr>
      <w:tblGrid>
        <w:gridCol w:w="2122"/>
        <w:gridCol w:w="6940"/>
      </w:tblGrid>
      <w:tr w:rsidR="00A21629" w:rsidRPr="001609E1" w14:paraId="7EF587A7" w14:textId="77777777" w:rsidTr="000A6293">
        <w:tc>
          <w:tcPr>
            <w:tcW w:w="2122" w:type="dxa"/>
            <w:shd w:val="clear" w:color="auto" w:fill="002060"/>
            <w:tcMar>
              <w:top w:w="80" w:type="dxa"/>
              <w:left w:w="80" w:type="dxa"/>
              <w:bottom w:w="80" w:type="dxa"/>
              <w:right w:w="80" w:type="dxa"/>
            </w:tcMar>
            <w:hideMark/>
          </w:tcPr>
          <w:p w14:paraId="4C1E36AC" w14:textId="285E4B00" w:rsidR="00A21629" w:rsidRPr="001609E1" w:rsidRDefault="00A21629" w:rsidP="003F46DD">
            <w:pPr>
              <w:spacing w:after="0" w:line="240" w:lineRule="auto"/>
              <w:rPr>
                <w:rFonts w:eastAsia="Times New Roman" w:cs="Times New Roman"/>
                <w:color w:val="000000"/>
                <w:sz w:val="20"/>
                <w:szCs w:val="20"/>
                <w:lang w:val="en-US" w:eastAsia="sv-SE"/>
              </w:rPr>
            </w:pPr>
            <w:r w:rsidRPr="001609E1">
              <w:rPr>
                <w:rFonts w:eastAsia="Times New Roman" w:cs="Times New Roman"/>
                <w:b/>
                <w:bCs/>
                <w:color w:val="FFFFFF" w:themeColor="background1"/>
                <w:sz w:val="20"/>
                <w:szCs w:val="20"/>
                <w:lang w:val="en-US" w:eastAsia="sv-SE"/>
              </w:rPr>
              <w:t>Name of institution:</w:t>
            </w:r>
          </w:p>
        </w:tc>
        <w:tc>
          <w:tcPr>
            <w:tcW w:w="6940" w:type="dxa"/>
            <w:tcMar>
              <w:top w:w="80" w:type="dxa"/>
              <w:left w:w="80" w:type="dxa"/>
              <w:bottom w:w="80" w:type="dxa"/>
              <w:right w:w="80" w:type="dxa"/>
            </w:tcMar>
            <w:hideMark/>
          </w:tcPr>
          <w:p w14:paraId="1140D344" w14:textId="77777777" w:rsidR="00A21629" w:rsidRPr="001609E1" w:rsidRDefault="00A21629" w:rsidP="003F46DD">
            <w:pPr>
              <w:spacing w:after="0" w:line="240" w:lineRule="auto"/>
              <w:rPr>
                <w:rFonts w:eastAsia="Times New Roman" w:cs="Times New Roman"/>
                <w:sz w:val="20"/>
                <w:szCs w:val="20"/>
                <w:lang w:val="en-US" w:eastAsia="sv-SE"/>
              </w:rPr>
            </w:pPr>
          </w:p>
        </w:tc>
      </w:tr>
    </w:tbl>
    <w:p w14:paraId="41643A96" w14:textId="77777777" w:rsidR="00122945" w:rsidRDefault="00122945" w:rsidP="00A21629">
      <w:pPr>
        <w:rPr>
          <w:b/>
          <w:bCs/>
          <w:color w:val="002060"/>
          <w:lang w:val="en-US"/>
        </w:rPr>
      </w:pPr>
    </w:p>
    <w:p w14:paraId="7D008E21" w14:textId="77777777" w:rsidR="00122945" w:rsidRDefault="00A21629" w:rsidP="00A21629">
      <w:pPr>
        <w:rPr>
          <w:sz w:val="22"/>
          <w:szCs w:val="22"/>
          <w:lang w:val="en-US"/>
        </w:rPr>
      </w:pPr>
      <w:r w:rsidRPr="001609E1">
        <w:rPr>
          <w:b/>
          <w:bCs/>
          <w:color w:val="002060"/>
          <w:lang w:val="en-US"/>
        </w:rPr>
        <w:t>MOBILITY TYPE</w:t>
      </w:r>
      <w:r w:rsidRPr="001609E1">
        <w:rPr>
          <w:b/>
          <w:bCs/>
          <w:color w:val="002060"/>
          <w:lang w:val="en-US"/>
        </w:rPr>
        <w:br/>
      </w:r>
      <w:sdt>
        <w:sdtPr>
          <w:rPr>
            <w:sz w:val="22"/>
            <w:szCs w:val="22"/>
            <w:lang w:val="en-US"/>
          </w:rPr>
          <w:id w:val="1012259359"/>
          <w14:checkbox>
            <w14:checked w14:val="0"/>
            <w14:checkedState w14:val="2612" w14:font="MS Gothic"/>
            <w14:uncheckedState w14:val="2610" w14:font="MS Gothic"/>
          </w14:checkbox>
        </w:sdtPr>
        <w:sdtEndPr/>
        <w:sdtContent>
          <w:r w:rsidR="00122945">
            <w:rPr>
              <w:rFonts w:ascii="MS Gothic" w:eastAsia="MS Gothic" w:hAnsi="MS Gothic" w:hint="eastAsia"/>
              <w:sz w:val="22"/>
              <w:szCs w:val="22"/>
              <w:lang w:val="en-US"/>
            </w:rPr>
            <w:t>☐</w:t>
          </w:r>
        </w:sdtContent>
      </w:sdt>
      <w:r w:rsidRPr="00122945">
        <w:rPr>
          <w:sz w:val="22"/>
          <w:szCs w:val="22"/>
          <w:lang w:val="en-US"/>
        </w:rPr>
        <w:t xml:space="preserve"> Student mobility for studies</w:t>
      </w:r>
    </w:p>
    <w:p w14:paraId="1CCA3A88" w14:textId="77777777" w:rsidR="00122945" w:rsidRDefault="00122945" w:rsidP="00A21629">
      <w:pPr>
        <w:rPr>
          <w:b/>
          <w:bCs/>
          <w:color w:val="002060"/>
          <w:lang w:val="en-US"/>
        </w:rPr>
      </w:pPr>
    </w:p>
    <w:p w14:paraId="1D70480F" w14:textId="19599588" w:rsidR="00A21629" w:rsidRPr="00122945" w:rsidRDefault="00A21629" w:rsidP="00A21629">
      <w:pPr>
        <w:rPr>
          <w:sz w:val="22"/>
          <w:szCs w:val="22"/>
          <w:lang w:val="en-US"/>
        </w:rPr>
      </w:pPr>
      <w:r w:rsidRPr="001609E1">
        <w:rPr>
          <w:b/>
          <w:bCs/>
          <w:color w:val="002060"/>
          <w:lang w:val="en-US"/>
        </w:rPr>
        <w:t>STUDENT</w:t>
      </w:r>
    </w:p>
    <w:tbl>
      <w:tblPr>
        <w:tblW w:w="9062" w:type="dxa"/>
        <w:tblBorders>
          <w:top w:val="single" w:sz="4" w:space="0" w:color="auto"/>
          <w:left w:val="single" w:sz="4" w:space="0" w:color="auto"/>
          <w:bottom w:val="single" w:sz="4" w:space="0" w:color="auto"/>
          <w:right w:val="single" w:sz="4" w:space="0" w:color="auto"/>
          <w:insideH w:val="single" w:sz="8" w:space="0" w:color="A3A3A3"/>
          <w:insideV w:val="single" w:sz="8" w:space="0" w:color="A3A3A3"/>
        </w:tblBorders>
        <w:tblCellMar>
          <w:left w:w="0" w:type="dxa"/>
          <w:right w:w="0" w:type="dxa"/>
        </w:tblCellMar>
        <w:tblLook w:val="04A0" w:firstRow="1" w:lastRow="0" w:firstColumn="1" w:lastColumn="0" w:noHBand="0" w:noVBand="1"/>
        <w:tblCaption w:val=""/>
        <w:tblDescription w:val=""/>
      </w:tblPr>
      <w:tblGrid>
        <w:gridCol w:w="846"/>
        <w:gridCol w:w="8216"/>
      </w:tblGrid>
      <w:tr w:rsidR="00A21629" w:rsidRPr="001609E1" w14:paraId="4A390C39" w14:textId="77777777" w:rsidTr="003A0EB9">
        <w:tc>
          <w:tcPr>
            <w:tcW w:w="846" w:type="dxa"/>
            <w:shd w:val="clear" w:color="auto" w:fill="002060"/>
            <w:tcMar>
              <w:top w:w="80" w:type="dxa"/>
              <w:left w:w="80" w:type="dxa"/>
              <w:bottom w:w="80" w:type="dxa"/>
              <w:right w:w="80" w:type="dxa"/>
            </w:tcMar>
            <w:hideMark/>
          </w:tcPr>
          <w:p w14:paraId="0C611E8D" w14:textId="0996CB90" w:rsidR="00A21629" w:rsidRPr="001609E1" w:rsidRDefault="00A21629" w:rsidP="003F46DD">
            <w:pPr>
              <w:spacing w:after="0" w:line="240" w:lineRule="auto"/>
              <w:rPr>
                <w:rFonts w:eastAsia="Times New Roman" w:cs="Times New Roman"/>
                <w:color w:val="000000"/>
                <w:sz w:val="20"/>
                <w:szCs w:val="20"/>
                <w:lang w:val="en-US" w:eastAsia="sv-SE"/>
              </w:rPr>
            </w:pPr>
            <w:r w:rsidRPr="001609E1">
              <w:rPr>
                <w:rFonts w:eastAsia="Times New Roman" w:cs="Times New Roman"/>
                <w:b/>
                <w:bCs/>
                <w:color w:val="FFFFFF" w:themeColor="background1"/>
                <w:sz w:val="20"/>
                <w:szCs w:val="20"/>
                <w:lang w:val="en-US" w:eastAsia="sv-SE"/>
              </w:rPr>
              <w:t>Name:</w:t>
            </w:r>
          </w:p>
        </w:tc>
        <w:tc>
          <w:tcPr>
            <w:tcW w:w="8216" w:type="dxa"/>
            <w:tcMar>
              <w:top w:w="80" w:type="dxa"/>
              <w:left w:w="80" w:type="dxa"/>
              <w:bottom w:w="80" w:type="dxa"/>
              <w:right w:w="80" w:type="dxa"/>
            </w:tcMar>
            <w:hideMark/>
          </w:tcPr>
          <w:p w14:paraId="04DDC0C6" w14:textId="77777777" w:rsidR="00A21629" w:rsidRPr="001609E1" w:rsidRDefault="00A21629" w:rsidP="003F46DD">
            <w:pPr>
              <w:spacing w:after="0" w:line="240" w:lineRule="auto"/>
              <w:rPr>
                <w:rFonts w:eastAsia="Times New Roman" w:cs="Times New Roman"/>
                <w:sz w:val="20"/>
                <w:szCs w:val="20"/>
                <w:lang w:val="en-US" w:eastAsia="sv-SE"/>
              </w:rPr>
            </w:pPr>
          </w:p>
        </w:tc>
      </w:tr>
    </w:tbl>
    <w:p w14:paraId="74F9525A" w14:textId="77777777" w:rsidR="00A21629" w:rsidRPr="001609E1" w:rsidRDefault="00A21629" w:rsidP="00A21629">
      <w:pPr>
        <w:rPr>
          <w:b/>
          <w:bCs/>
          <w:color w:val="002060"/>
          <w:lang w:val="en-US"/>
        </w:rPr>
      </w:pPr>
    </w:p>
    <w:p w14:paraId="79EFE9DA" w14:textId="017FBF0C" w:rsidR="00A21629" w:rsidRPr="001609E1" w:rsidRDefault="00A21629" w:rsidP="003346A0">
      <w:pPr>
        <w:rPr>
          <w:sz w:val="22"/>
          <w:szCs w:val="22"/>
          <w:lang w:val="en-US"/>
        </w:rPr>
      </w:pPr>
      <w:r w:rsidRPr="001609E1">
        <w:rPr>
          <w:b/>
          <w:bCs/>
          <w:color w:val="002060"/>
          <w:lang w:val="en-US"/>
        </w:rPr>
        <w:t>CERTIFICATE</w:t>
      </w:r>
      <w:r w:rsidRPr="001609E1">
        <w:rPr>
          <w:b/>
          <w:bCs/>
          <w:color w:val="002060"/>
          <w:lang w:val="en-US"/>
        </w:rPr>
        <w:br/>
      </w:r>
      <w:r w:rsidR="003346A0" w:rsidRPr="001609E1">
        <w:rPr>
          <w:i/>
          <w:iCs/>
          <w:sz w:val="22"/>
          <w:szCs w:val="22"/>
          <w:lang w:val="en-US"/>
        </w:rPr>
        <w:t>We at the host institution hereby confirm that the student named above, coming from Örebro University (SE OREBRO01), has been physically present for studies at our institution (please note: not semester dates) during the following period:</w:t>
      </w:r>
    </w:p>
    <w:tbl>
      <w:tblPr>
        <w:tblStyle w:val="Tabellrutnt"/>
        <w:tblpPr w:leftFromText="141" w:rightFromText="141" w:vertAnchor="text" w:horzAnchor="margin" w:tblpY="13"/>
        <w:tblW w:w="9067" w:type="dxa"/>
        <w:tblLook w:val="04A0" w:firstRow="1" w:lastRow="0" w:firstColumn="1" w:lastColumn="0" w:noHBand="0" w:noVBand="1"/>
      </w:tblPr>
      <w:tblGrid>
        <w:gridCol w:w="3256"/>
        <w:gridCol w:w="5811"/>
      </w:tblGrid>
      <w:tr w:rsidR="003A0EB9" w:rsidRPr="001672AA" w14:paraId="62F7A9C2" w14:textId="77777777" w:rsidTr="00122945">
        <w:tc>
          <w:tcPr>
            <w:tcW w:w="3256" w:type="dxa"/>
            <w:shd w:val="clear" w:color="auto" w:fill="002060"/>
          </w:tcPr>
          <w:p w14:paraId="028FBEFD" w14:textId="145EA022" w:rsidR="003A0EB9" w:rsidRPr="001609E1" w:rsidRDefault="003A0EB9" w:rsidP="003A0EB9">
            <w:pPr>
              <w:spacing w:after="120"/>
              <w:rPr>
                <w:b/>
                <w:bCs/>
                <w:sz w:val="20"/>
                <w:szCs w:val="20"/>
                <w:lang w:val="en-US"/>
              </w:rPr>
            </w:pPr>
            <w:r w:rsidRPr="001609E1">
              <w:rPr>
                <w:b/>
                <w:bCs/>
                <w:sz w:val="20"/>
                <w:szCs w:val="20"/>
                <w:lang w:val="en-US"/>
              </w:rPr>
              <w:t xml:space="preserve">FIRST day of studies: </w:t>
            </w:r>
            <w:r w:rsidRPr="001609E1">
              <w:rPr>
                <w:sz w:val="20"/>
                <w:szCs w:val="20"/>
                <w:lang w:val="en-US"/>
              </w:rPr>
              <w:t>(dd/mm/yy)</w:t>
            </w:r>
          </w:p>
        </w:tc>
        <w:tc>
          <w:tcPr>
            <w:tcW w:w="5811" w:type="dxa"/>
          </w:tcPr>
          <w:p w14:paraId="5F9E9CF1" w14:textId="77777777" w:rsidR="003A0EB9" w:rsidRPr="001609E1" w:rsidRDefault="003A0EB9" w:rsidP="003A0EB9">
            <w:pPr>
              <w:spacing w:after="120"/>
              <w:rPr>
                <w:sz w:val="20"/>
                <w:szCs w:val="20"/>
                <w:lang w:val="en-US"/>
              </w:rPr>
            </w:pPr>
          </w:p>
        </w:tc>
      </w:tr>
      <w:tr w:rsidR="003A0EB9" w:rsidRPr="001672AA" w14:paraId="6EDD2A38" w14:textId="77777777" w:rsidTr="00122945">
        <w:tc>
          <w:tcPr>
            <w:tcW w:w="3256" w:type="dxa"/>
            <w:shd w:val="clear" w:color="auto" w:fill="002060"/>
          </w:tcPr>
          <w:p w14:paraId="52387102" w14:textId="525181AB" w:rsidR="003A0EB9" w:rsidRPr="001609E1" w:rsidRDefault="003A0EB9" w:rsidP="003A0EB9">
            <w:pPr>
              <w:spacing w:after="120"/>
              <w:rPr>
                <w:b/>
                <w:bCs/>
                <w:sz w:val="20"/>
                <w:szCs w:val="20"/>
                <w:lang w:val="en-US"/>
              </w:rPr>
            </w:pPr>
            <w:r w:rsidRPr="001609E1">
              <w:rPr>
                <w:b/>
                <w:bCs/>
                <w:sz w:val="20"/>
                <w:szCs w:val="20"/>
                <w:lang w:val="en-US"/>
              </w:rPr>
              <w:t xml:space="preserve">LAST day of studies*: </w:t>
            </w:r>
            <w:r w:rsidRPr="001609E1">
              <w:rPr>
                <w:sz w:val="20"/>
                <w:szCs w:val="20"/>
                <w:lang w:val="en-US"/>
              </w:rPr>
              <w:t>(dd/mm/yy)</w:t>
            </w:r>
          </w:p>
        </w:tc>
        <w:tc>
          <w:tcPr>
            <w:tcW w:w="5811" w:type="dxa"/>
          </w:tcPr>
          <w:p w14:paraId="5A544B64" w14:textId="77777777" w:rsidR="003A0EB9" w:rsidRPr="001609E1" w:rsidRDefault="003A0EB9" w:rsidP="003A0EB9">
            <w:pPr>
              <w:spacing w:after="120"/>
              <w:rPr>
                <w:sz w:val="20"/>
                <w:szCs w:val="20"/>
                <w:lang w:val="en-US"/>
              </w:rPr>
            </w:pPr>
          </w:p>
        </w:tc>
      </w:tr>
    </w:tbl>
    <w:p w14:paraId="6FAA4487" w14:textId="51E3FF8A" w:rsidR="00A21629" w:rsidRPr="00282F02" w:rsidRDefault="003346A0" w:rsidP="00282F02">
      <w:pPr>
        <w:jc w:val="center"/>
        <w:rPr>
          <w:b/>
          <w:bCs/>
          <w:i/>
          <w:iCs/>
          <w:sz w:val="20"/>
          <w:szCs w:val="20"/>
          <w:lang w:val="en-US"/>
        </w:rPr>
      </w:pPr>
      <w:r w:rsidRPr="006C5F1C">
        <w:rPr>
          <w:b/>
          <w:bCs/>
          <w:sz w:val="20"/>
          <w:szCs w:val="20"/>
          <w:lang w:val="en-US"/>
        </w:rPr>
        <w:br/>
      </w:r>
      <w:r w:rsidR="00A21629" w:rsidRPr="00282F02">
        <w:rPr>
          <w:b/>
          <w:bCs/>
          <w:sz w:val="22"/>
          <w:szCs w:val="22"/>
          <w:lang w:val="en-US"/>
        </w:rPr>
        <w:t xml:space="preserve">* </w:t>
      </w:r>
      <w:r w:rsidR="00282F02">
        <w:rPr>
          <w:b/>
          <w:bCs/>
          <w:sz w:val="22"/>
          <w:szCs w:val="22"/>
          <w:lang w:val="en-US"/>
        </w:rPr>
        <w:t>S</w:t>
      </w:r>
      <w:r w:rsidR="00A21629" w:rsidRPr="00282F02">
        <w:rPr>
          <w:b/>
          <w:bCs/>
          <w:i/>
          <w:iCs/>
          <w:sz w:val="22"/>
          <w:szCs w:val="22"/>
          <w:lang w:val="en-US"/>
        </w:rPr>
        <w:t>ame as last day of regular exam(s) for the student.</w:t>
      </w:r>
    </w:p>
    <w:p w14:paraId="476A25FD" w14:textId="77777777" w:rsidR="003A0EB9" w:rsidRPr="001609E1" w:rsidRDefault="003A0EB9" w:rsidP="003A0EB9">
      <w:pPr>
        <w:pBdr>
          <w:bottom w:val="single" w:sz="4" w:space="1" w:color="auto"/>
        </w:pBdr>
        <w:rPr>
          <w:b/>
          <w:bCs/>
          <w:color w:val="002060"/>
          <w:sz w:val="22"/>
          <w:szCs w:val="22"/>
          <w:lang w:val="en-US"/>
        </w:rPr>
      </w:pPr>
    </w:p>
    <w:p w14:paraId="0345E815" w14:textId="3F3558F6" w:rsidR="003A0EB9" w:rsidRPr="00A50E3A" w:rsidRDefault="003346A0" w:rsidP="003A0EB9">
      <w:pPr>
        <w:pBdr>
          <w:bottom w:val="single" w:sz="4" w:space="1" w:color="auto"/>
        </w:pBdr>
        <w:rPr>
          <w:b/>
          <w:bCs/>
          <w:sz w:val="22"/>
          <w:szCs w:val="22"/>
          <w:lang w:val="en-US"/>
        </w:rPr>
      </w:pPr>
      <w:r w:rsidRPr="001609E1">
        <w:rPr>
          <w:b/>
          <w:bCs/>
          <w:color w:val="002060"/>
          <w:sz w:val="22"/>
          <w:szCs w:val="22"/>
          <w:lang w:val="en-US"/>
        </w:rPr>
        <w:t>SIGNATURE</w:t>
      </w:r>
      <w:r w:rsidR="001609E1" w:rsidRPr="001609E1">
        <w:rPr>
          <w:b/>
          <w:bCs/>
          <w:color w:val="002060"/>
          <w:sz w:val="22"/>
          <w:szCs w:val="22"/>
          <w:lang w:val="en-US"/>
        </w:rPr>
        <w:t xml:space="preserve"> AND STAMP</w:t>
      </w:r>
      <w:r w:rsidRPr="001609E1">
        <w:rPr>
          <w:b/>
          <w:bCs/>
          <w:color w:val="002060"/>
          <w:sz w:val="22"/>
          <w:szCs w:val="22"/>
          <w:lang w:val="en-US"/>
        </w:rPr>
        <w:t>:</w:t>
      </w:r>
    </w:p>
    <w:p w14:paraId="6ADE9297" w14:textId="77777777" w:rsidR="003A0EB9" w:rsidRPr="001609E1" w:rsidRDefault="003A0EB9" w:rsidP="003A0EB9">
      <w:pPr>
        <w:pBdr>
          <w:bottom w:val="single" w:sz="4" w:space="1" w:color="auto"/>
        </w:pBdr>
        <w:rPr>
          <w:sz w:val="22"/>
          <w:szCs w:val="22"/>
          <w:lang w:val="en-US"/>
        </w:rPr>
      </w:pPr>
    </w:p>
    <w:p w14:paraId="7558FF0B" w14:textId="022AA435" w:rsidR="003346A0" w:rsidRPr="00A50E3A" w:rsidRDefault="003346A0" w:rsidP="003346A0">
      <w:pPr>
        <w:rPr>
          <w:b/>
          <w:bCs/>
          <w:sz w:val="22"/>
          <w:szCs w:val="22"/>
          <w:lang w:val="en-US"/>
        </w:rPr>
      </w:pPr>
      <w:r w:rsidRPr="001609E1">
        <w:rPr>
          <w:b/>
          <w:bCs/>
          <w:color w:val="002060"/>
          <w:sz w:val="22"/>
          <w:szCs w:val="22"/>
          <w:lang w:val="en-US"/>
        </w:rPr>
        <w:t>DATE</w:t>
      </w:r>
      <w:r w:rsidR="001609E1" w:rsidRPr="001609E1">
        <w:rPr>
          <w:b/>
          <w:bCs/>
          <w:color w:val="002060"/>
          <w:sz w:val="22"/>
          <w:szCs w:val="22"/>
          <w:lang w:val="en-US"/>
        </w:rPr>
        <w:t xml:space="preserve">: </w:t>
      </w:r>
      <w:r w:rsidR="001609E1" w:rsidRPr="006C5F1C">
        <w:rPr>
          <w:color w:val="002060"/>
          <w:sz w:val="20"/>
          <w:szCs w:val="20"/>
          <w:lang w:val="en-US"/>
        </w:rPr>
        <w:t>(dd/mm/yy</w:t>
      </w:r>
      <w:r w:rsidR="00BB243F">
        <w:rPr>
          <w:color w:val="002060"/>
          <w:sz w:val="20"/>
          <w:szCs w:val="20"/>
          <w:lang w:val="en-US"/>
        </w:rPr>
        <w:t xml:space="preserve"> – </w:t>
      </w:r>
      <w:r w:rsidR="00BB243F" w:rsidRPr="00BB243F">
        <w:rPr>
          <w:color w:val="002060"/>
          <w:sz w:val="20"/>
          <w:szCs w:val="20"/>
          <w:lang w:val="en-US"/>
        </w:rPr>
        <w:t>must be on or after the last day of the mobility period)</w:t>
      </w:r>
    </w:p>
    <w:p w14:paraId="65CDDA18" w14:textId="18E07508" w:rsidR="003A0EB9" w:rsidRPr="001609E1" w:rsidRDefault="003A0EB9" w:rsidP="003A0EB9">
      <w:pPr>
        <w:pBdr>
          <w:bottom w:val="single" w:sz="4" w:space="1" w:color="auto"/>
        </w:pBdr>
        <w:rPr>
          <w:sz w:val="22"/>
          <w:szCs w:val="22"/>
          <w:lang w:val="en-US"/>
        </w:rPr>
      </w:pPr>
    </w:p>
    <w:p w14:paraId="39192498" w14:textId="3817F387" w:rsidR="003346A0" w:rsidRPr="00A50E3A" w:rsidRDefault="003346A0" w:rsidP="003346A0">
      <w:pPr>
        <w:rPr>
          <w:b/>
          <w:bCs/>
          <w:sz w:val="22"/>
          <w:szCs w:val="22"/>
          <w:lang w:val="en-US"/>
        </w:rPr>
      </w:pPr>
      <w:r w:rsidRPr="001609E1">
        <w:rPr>
          <w:b/>
          <w:bCs/>
          <w:color w:val="002060"/>
          <w:sz w:val="22"/>
          <w:szCs w:val="22"/>
          <w:lang w:val="en-US"/>
        </w:rPr>
        <w:t>NAME AND POSITION</w:t>
      </w:r>
      <w:r w:rsidR="001609E1" w:rsidRPr="001609E1">
        <w:rPr>
          <w:b/>
          <w:bCs/>
          <w:color w:val="002060"/>
          <w:sz w:val="22"/>
          <w:szCs w:val="22"/>
          <w:lang w:val="en-US"/>
        </w:rPr>
        <w:t>:</w:t>
      </w:r>
      <w:r w:rsidRPr="001609E1">
        <w:rPr>
          <w:b/>
          <w:bCs/>
          <w:color w:val="002060"/>
          <w:sz w:val="22"/>
          <w:szCs w:val="22"/>
          <w:lang w:val="en-US"/>
        </w:rPr>
        <w:t xml:space="preserve"> </w:t>
      </w:r>
      <w:r w:rsidRPr="006C5F1C">
        <w:rPr>
          <w:color w:val="002060"/>
          <w:sz w:val="20"/>
          <w:szCs w:val="20"/>
          <w:lang w:val="en-US"/>
        </w:rPr>
        <w:t>(of the authorized representative at the host institution)</w:t>
      </w:r>
    </w:p>
    <w:p w14:paraId="753712F5" w14:textId="77777777" w:rsidR="003A0EB9" w:rsidRPr="00A50E3A" w:rsidRDefault="003A0EB9" w:rsidP="003A0EB9">
      <w:pPr>
        <w:pBdr>
          <w:bottom w:val="single" w:sz="4" w:space="1" w:color="auto"/>
        </w:pBdr>
        <w:rPr>
          <w:sz w:val="22"/>
          <w:szCs w:val="22"/>
          <w:lang w:val="en-US"/>
        </w:rPr>
      </w:pPr>
    </w:p>
    <w:p w14:paraId="09DA616A" w14:textId="77777777" w:rsidR="006C5F1C" w:rsidRDefault="006C5F1C" w:rsidP="001609E1">
      <w:pPr>
        <w:jc w:val="center"/>
        <w:rPr>
          <w:b/>
          <w:bCs/>
          <w:i/>
          <w:iCs/>
          <w:color w:val="002060"/>
          <w:sz w:val="28"/>
          <w:szCs w:val="28"/>
          <w:u w:val="single"/>
          <w:lang w:val="en-US"/>
        </w:rPr>
      </w:pPr>
    </w:p>
    <w:p w14:paraId="549793E7" w14:textId="4520128F" w:rsidR="001609E1" w:rsidRPr="006C5F1C" w:rsidRDefault="001609E1" w:rsidP="006C5F1C">
      <w:pPr>
        <w:jc w:val="center"/>
        <w:rPr>
          <w:color w:val="002060"/>
          <w:sz w:val="28"/>
          <w:szCs w:val="28"/>
          <w:lang w:val="en-US"/>
        </w:rPr>
      </w:pPr>
      <w:r w:rsidRPr="001609E1">
        <w:rPr>
          <w:b/>
          <w:bCs/>
          <w:color w:val="002060"/>
          <w:lang w:val="en-US"/>
        </w:rPr>
        <w:br w:type="page"/>
      </w:r>
    </w:p>
    <w:p w14:paraId="2F0D54BF" w14:textId="7FCC1D93" w:rsidR="001609E1" w:rsidRPr="001609E1" w:rsidRDefault="001609E1" w:rsidP="001609E1">
      <w:pPr>
        <w:jc w:val="both"/>
        <w:rPr>
          <w:b/>
          <w:bCs/>
          <w:color w:val="002060"/>
          <w:lang w:val="en-US"/>
        </w:rPr>
      </w:pPr>
      <w:r w:rsidRPr="001609E1">
        <w:rPr>
          <w:b/>
          <w:bCs/>
          <w:color w:val="002060"/>
          <w:lang w:val="en-US"/>
        </w:rPr>
        <w:lastRenderedPageBreak/>
        <w:t xml:space="preserve">INSTRUCTIONS: </w:t>
      </w:r>
    </w:p>
    <w:p w14:paraId="38DCC99C" w14:textId="77777777" w:rsidR="00C4469C" w:rsidRPr="001609E1" w:rsidRDefault="00C4469C" w:rsidP="00C4469C">
      <w:pPr>
        <w:jc w:val="both"/>
        <w:rPr>
          <w:sz w:val="22"/>
          <w:szCs w:val="22"/>
          <w:u w:val="single"/>
          <w:lang w:val="en-US"/>
        </w:rPr>
      </w:pPr>
      <w:r w:rsidRPr="001609E1">
        <w:rPr>
          <w:sz w:val="22"/>
          <w:szCs w:val="22"/>
          <w:u w:val="single"/>
          <w:lang w:val="en-US"/>
        </w:rPr>
        <w:t xml:space="preserve">Only the days that you spent at your partner University for studies and exams (not re-sit exams) included in your Grant Agreement can be counted. </w:t>
      </w:r>
    </w:p>
    <w:p w14:paraId="62A3FF23" w14:textId="3C66EC8E" w:rsidR="0006481B" w:rsidRPr="001609E1" w:rsidRDefault="0006481B" w:rsidP="0006481B">
      <w:pPr>
        <w:jc w:val="both"/>
        <w:rPr>
          <w:b/>
          <w:bCs/>
          <w:sz w:val="22"/>
          <w:szCs w:val="22"/>
          <w:lang w:val="en-US"/>
        </w:rPr>
      </w:pPr>
      <w:r w:rsidRPr="001609E1">
        <w:rPr>
          <w:b/>
          <w:bCs/>
          <w:sz w:val="22"/>
          <w:szCs w:val="22"/>
          <w:lang w:val="en-US"/>
        </w:rPr>
        <w:t xml:space="preserve">The following activities </w:t>
      </w:r>
      <w:r w:rsidRPr="001609E1">
        <w:rPr>
          <w:b/>
          <w:bCs/>
          <w:sz w:val="22"/>
          <w:szCs w:val="22"/>
          <w:u w:val="single"/>
          <w:lang w:val="en-US"/>
        </w:rPr>
        <w:t>may be counted</w:t>
      </w:r>
      <w:r w:rsidRPr="001609E1">
        <w:rPr>
          <w:b/>
          <w:bCs/>
          <w:sz w:val="22"/>
          <w:szCs w:val="22"/>
          <w:lang w:val="en-US"/>
        </w:rPr>
        <w:t xml:space="preserve"> as part of your study period</w:t>
      </w:r>
      <w:r>
        <w:rPr>
          <w:b/>
          <w:bCs/>
          <w:sz w:val="22"/>
          <w:szCs w:val="22"/>
          <w:lang w:val="en-US"/>
        </w:rPr>
        <w:t xml:space="preserve"> </w:t>
      </w:r>
      <w:r w:rsidRPr="0006481B">
        <w:rPr>
          <w:b/>
          <w:bCs/>
          <w:sz w:val="22"/>
          <w:szCs w:val="22"/>
          <w:u w:val="single"/>
          <w:lang w:val="en-US"/>
        </w:rPr>
        <w:t>if included</w:t>
      </w:r>
      <w:r>
        <w:rPr>
          <w:b/>
          <w:bCs/>
          <w:sz w:val="22"/>
          <w:szCs w:val="22"/>
          <w:lang w:val="en-US"/>
        </w:rPr>
        <w:t xml:space="preserve"> in your Grant Agreement</w:t>
      </w:r>
      <w:r w:rsidRPr="001609E1">
        <w:rPr>
          <w:b/>
          <w:bCs/>
          <w:sz w:val="22"/>
          <w:szCs w:val="22"/>
          <w:lang w:val="en-US"/>
        </w:rPr>
        <w:t xml:space="preserve">: </w:t>
      </w:r>
    </w:p>
    <w:p w14:paraId="487FD687" w14:textId="77777777" w:rsidR="0006481B" w:rsidRPr="001609E1" w:rsidRDefault="0006481B" w:rsidP="0006481B">
      <w:pPr>
        <w:pStyle w:val="Liststycke"/>
        <w:numPr>
          <w:ilvl w:val="0"/>
          <w:numId w:val="1"/>
        </w:numPr>
        <w:jc w:val="both"/>
        <w:rPr>
          <w:sz w:val="22"/>
          <w:szCs w:val="22"/>
          <w:lang w:val="en-US"/>
        </w:rPr>
      </w:pPr>
      <w:r w:rsidRPr="001609E1">
        <w:rPr>
          <w:sz w:val="22"/>
          <w:szCs w:val="22"/>
          <w:lang w:val="en-US"/>
        </w:rPr>
        <w:t>Mandatory welcome weeks/days.</w:t>
      </w:r>
    </w:p>
    <w:p w14:paraId="578D8E01" w14:textId="77777777" w:rsidR="0006481B" w:rsidRPr="001609E1" w:rsidRDefault="0006481B" w:rsidP="0006481B">
      <w:pPr>
        <w:pStyle w:val="Liststycke"/>
        <w:numPr>
          <w:ilvl w:val="0"/>
          <w:numId w:val="1"/>
        </w:numPr>
        <w:jc w:val="both"/>
        <w:rPr>
          <w:sz w:val="22"/>
          <w:szCs w:val="22"/>
          <w:lang w:val="en-US"/>
        </w:rPr>
      </w:pPr>
      <w:r w:rsidRPr="001609E1">
        <w:rPr>
          <w:sz w:val="22"/>
          <w:szCs w:val="22"/>
          <w:lang w:val="en-US"/>
        </w:rPr>
        <w:t>Sick days not exceeding several weeks.</w:t>
      </w:r>
    </w:p>
    <w:p w14:paraId="6C8D9E71" w14:textId="77777777" w:rsidR="0006481B" w:rsidRPr="001609E1" w:rsidRDefault="0006481B" w:rsidP="0006481B">
      <w:pPr>
        <w:pStyle w:val="Liststycke"/>
        <w:numPr>
          <w:ilvl w:val="0"/>
          <w:numId w:val="1"/>
        </w:numPr>
        <w:jc w:val="both"/>
        <w:rPr>
          <w:sz w:val="22"/>
          <w:szCs w:val="22"/>
          <w:lang w:val="en-US"/>
        </w:rPr>
      </w:pPr>
      <w:r w:rsidRPr="001609E1">
        <w:rPr>
          <w:sz w:val="22"/>
          <w:szCs w:val="22"/>
          <w:lang w:val="en-US"/>
        </w:rPr>
        <w:t>Christmas holiday or other days off if you stay in your host country and continue your studies afterwards.</w:t>
      </w:r>
    </w:p>
    <w:p w14:paraId="10044C57" w14:textId="367F595D" w:rsidR="0006481B" w:rsidRPr="001609E1" w:rsidRDefault="0006481B" w:rsidP="0006481B">
      <w:pPr>
        <w:pStyle w:val="Liststycke"/>
        <w:numPr>
          <w:ilvl w:val="0"/>
          <w:numId w:val="1"/>
        </w:numPr>
        <w:jc w:val="both"/>
        <w:rPr>
          <w:sz w:val="22"/>
          <w:szCs w:val="22"/>
          <w:lang w:val="en-US"/>
        </w:rPr>
      </w:pPr>
      <w:r w:rsidRPr="001609E1">
        <w:rPr>
          <w:sz w:val="22"/>
          <w:szCs w:val="22"/>
          <w:lang w:val="en-US"/>
        </w:rPr>
        <w:t>Time when there are no mandatory lectures if you are studying for exams or writing papers as long as this has been sanctioned by the teacher and you remain in the host country. For example if you have a paper due January 15 even though lectures ended before Christmas</w:t>
      </w:r>
      <w:r w:rsidR="00C4469C">
        <w:rPr>
          <w:sz w:val="22"/>
          <w:szCs w:val="22"/>
          <w:lang w:val="en-US"/>
        </w:rPr>
        <w:t xml:space="preserve"> and you stay in the country to hand it in</w:t>
      </w:r>
      <w:r w:rsidRPr="001609E1">
        <w:rPr>
          <w:sz w:val="22"/>
          <w:szCs w:val="22"/>
          <w:lang w:val="en-US"/>
        </w:rPr>
        <w:t>.</w:t>
      </w:r>
    </w:p>
    <w:p w14:paraId="39F040EC" w14:textId="77777777" w:rsidR="0006481B" w:rsidRPr="001609E1" w:rsidRDefault="0006481B" w:rsidP="0006481B">
      <w:pPr>
        <w:jc w:val="both"/>
        <w:rPr>
          <w:b/>
          <w:bCs/>
          <w:sz w:val="22"/>
          <w:szCs w:val="22"/>
          <w:lang w:val="en-US"/>
        </w:rPr>
      </w:pPr>
      <w:r w:rsidRPr="001609E1">
        <w:rPr>
          <w:b/>
          <w:bCs/>
          <w:sz w:val="22"/>
          <w:szCs w:val="22"/>
          <w:lang w:val="en-US"/>
        </w:rPr>
        <w:t xml:space="preserve">The following activities </w:t>
      </w:r>
      <w:r w:rsidRPr="001609E1">
        <w:rPr>
          <w:b/>
          <w:bCs/>
          <w:sz w:val="22"/>
          <w:szCs w:val="22"/>
          <w:u w:val="single"/>
          <w:lang w:val="en-US"/>
        </w:rPr>
        <w:t>cannot be counted</w:t>
      </w:r>
      <w:r w:rsidRPr="001609E1">
        <w:rPr>
          <w:b/>
          <w:bCs/>
          <w:sz w:val="22"/>
          <w:szCs w:val="22"/>
          <w:lang w:val="en-US"/>
        </w:rPr>
        <w:t xml:space="preserve"> as part of your study period: </w:t>
      </w:r>
    </w:p>
    <w:p w14:paraId="50F765BD"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The weekend (Saturday and Sunday) if your study period ends on Friday.</w:t>
      </w:r>
    </w:p>
    <w:p w14:paraId="3E06F2DB"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Summer holiday (or any holiday lasting longer than 3 weeks).</w:t>
      </w:r>
    </w:p>
    <w:p w14:paraId="2B9F8451"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Early arrival to look for a place to live.</w:t>
      </w:r>
    </w:p>
    <w:p w14:paraId="21A3D937"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Distance studies.</w:t>
      </w:r>
    </w:p>
    <w:p w14:paraId="25D0D8E4"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Jury sessions / Grading periods when you are not specifically requested to stay at the host university.</w:t>
      </w:r>
    </w:p>
    <w:p w14:paraId="581D685C" w14:textId="77777777" w:rsidR="0006481B" w:rsidRPr="001609E1" w:rsidRDefault="0006481B" w:rsidP="0006481B">
      <w:pPr>
        <w:pStyle w:val="Liststycke"/>
        <w:numPr>
          <w:ilvl w:val="0"/>
          <w:numId w:val="2"/>
        </w:numPr>
        <w:jc w:val="both"/>
        <w:rPr>
          <w:sz w:val="22"/>
          <w:szCs w:val="22"/>
          <w:lang w:val="en-US"/>
        </w:rPr>
      </w:pPr>
      <w:r w:rsidRPr="001609E1">
        <w:rPr>
          <w:sz w:val="22"/>
          <w:szCs w:val="22"/>
          <w:lang w:val="en-US"/>
        </w:rPr>
        <w:t>Re-sits or periods of re-examinations.</w:t>
      </w:r>
    </w:p>
    <w:p w14:paraId="28F1194C" w14:textId="77777777" w:rsidR="001609E1" w:rsidRPr="001609E1" w:rsidRDefault="001609E1" w:rsidP="001609E1">
      <w:pPr>
        <w:jc w:val="both"/>
        <w:rPr>
          <w:sz w:val="22"/>
          <w:szCs w:val="22"/>
          <w:lang w:val="en-US"/>
        </w:rPr>
      </w:pPr>
    </w:p>
    <w:sectPr w:rsidR="001609E1" w:rsidRPr="001609E1" w:rsidSect="001609E1">
      <w:headerReference w:type="even" r:id="rId7"/>
      <w:headerReference w:type="default" r:id="rId8"/>
      <w:footerReference w:type="even" r:id="rId9"/>
      <w:footerReference w:type="default" r:id="rId10"/>
      <w:headerReference w:type="first" r:id="rId11"/>
      <w:footerReference w:type="first" r:id="rId12"/>
      <w:pgSz w:w="11906" w:h="16838"/>
      <w:pgMar w:top="1843"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730EE" w14:textId="77777777" w:rsidR="00EB1850" w:rsidRDefault="00EB1850" w:rsidP="00A21629">
      <w:pPr>
        <w:spacing w:after="0" w:line="240" w:lineRule="auto"/>
      </w:pPr>
      <w:r>
        <w:separator/>
      </w:r>
    </w:p>
  </w:endnote>
  <w:endnote w:type="continuationSeparator" w:id="0">
    <w:p w14:paraId="6AD9DB6E" w14:textId="77777777" w:rsidR="00EB1850" w:rsidRDefault="00EB1850" w:rsidP="00A2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0DC9" w14:textId="77777777" w:rsidR="001672AA" w:rsidRDefault="001672A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AA63" w14:textId="49BEA8B0" w:rsidR="003346A0" w:rsidRPr="003A0EB9" w:rsidRDefault="000A6293" w:rsidP="003346A0">
    <w:pPr>
      <w:jc w:val="center"/>
      <w:rPr>
        <w:i/>
        <w:iCs/>
        <w:sz w:val="20"/>
        <w:szCs w:val="20"/>
        <w:lang w:val="en-US"/>
      </w:rPr>
    </w:pPr>
    <w:r w:rsidRPr="000A6293">
      <w:rPr>
        <w:i/>
        <w:iCs/>
        <w:sz w:val="20"/>
        <w:szCs w:val="20"/>
        <w:lang w:val="en-US"/>
      </w:rPr>
      <w:t xml:space="preserve">Please note that this certificate must be signed at the </w:t>
    </w:r>
    <w:r w:rsidRPr="000A6293">
      <w:rPr>
        <w:i/>
        <w:iCs/>
        <w:sz w:val="20"/>
        <w:szCs w:val="20"/>
        <w:u w:val="single"/>
        <w:lang w:val="en-US"/>
      </w:rPr>
      <w:t>end</w:t>
    </w:r>
    <w:r w:rsidRPr="000A6293">
      <w:rPr>
        <w:i/>
        <w:iCs/>
        <w:sz w:val="20"/>
        <w:szCs w:val="20"/>
        <w:lang w:val="en-US"/>
      </w:rPr>
      <w:t xml:space="preserve"> of the mobility period.</w:t>
    </w:r>
    <w:r w:rsidR="003346A0">
      <w:rPr>
        <w:i/>
        <w:iCs/>
        <w:sz w:val="20"/>
        <w:szCs w:val="20"/>
        <w:lang w:val="en-US"/>
      </w:rPr>
      <w:br/>
    </w:r>
    <w:r w:rsidR="003346A0" w:rsidRPr="003A0EB9">
      <w:rPr>
        <w:i/>
        <w:iCs/>
        <w:sz w:val="20"/>
        <w:szCs w:val="20"/>
        <w:lang w:val="en-US"/>
      </w:rPr>
      <w:t xml:space="preserve">Mejlas till </w:t>
    </w:r>
    <w:r w:rsidR="00457B82">
      <w:rPr>
        <w:i/>
        <w:iCs/>
        <w:sz w:val="20"/>
        <w:szCs w:val="20"/>
        <w:lang w:val="en-US"/>
      </w:rPr>
      <w:t>I</w:t>
    </w:r>
    <w:r w:rsidR="003346A0" w:rsidRPr="003A0EB9">
      <w:rPr>
        <w:i/>
        <w:iCs/>
        <w:sz w:val="20"/>
        <w:szCs w:val="20"/>
        <w:lang w:val="en-US"/>
      </w:rPr>
      <w:t xml:space="preserve">nternationella kontoret vid hemkomst: </w:t>
    </w:r>
    <w:hyperlink r:id="rId1" w:history="1">
      <w:r w:rsidR="003346A0" w:rsidRPr="003A0EB9">
        <w:rPr>
          <w:rStyle w:val="Hyperlnk"/>
          <w:i/>
          <w:iCs/>
          <w:sz w:val="20"/>
          <w:szCs w:val="20"/>
          <w:lang w:val="en-US"/>
        </w:rPr>
        <w:t>exchange@oru.se</w:t>
      </w:r>
    </w:hyperlink>
    <w:r w:rsidR="003346A0" w:rsidRPr="003A0EB9">
      <w:rPr>
        <w:i/>
        <w:iCs/>
        <w:sz w:val="20"/>
        <w:szCs w:val="20"/>
        <w:lang w:val="en-US"/>
      </w:rPr>
      <w:t xml:space="preserve"> </w:t>
    </w:r>
  </w:p>
  <w:p w14:paraId="24174F5D" w14:textId="77777777" w:rsidR="003346A0" w:rsidRPr="003A0EB9" w:rsidRDefault="003346A0">
    <w:pPr>
      <w:pStyle w:val="Sidfo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33A4" w14:textId="77777777" w:rsidR="001672AA" w:rsidRDefault="001672A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E7B87" w14:textId="77777777" w:rsidR="00EB1850" w:rsidRDefault="00EB1850" w:rsidP="00A21629">
      <w:pPr>
        <w:spacing w:after="0" w:line="240" w:lineRule="auto"/>
      </w:pPr>
      <w:r>
        <w:separator/>
      </w:r>
    </w:p>
  </w:footnote>
  <w:footnote w:type="continuationSeparator" w:id="0">
    <w:p w14:paraId="5111D286" w14:textId="77777777" w:rsidR="00EB1850" w:rsidRDefault="00EB1850" w:rsidP="00A2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3382" w14:textId="77777777" w:rsidR="001672AA" w:rsidRDefault="001672A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45A1" w14:textId="5242AA99" w:rsidR="00A21629" w:rsidRDefault="001609E1">
    <w:pPr>
      <w:pStyle w:val="Sidhuvud"/>
    </w:pPr>
    <w:r>
      <w:rPr>
        <w:noProof/>
      </w:rPr>
      <w:drawing>
        <wp:anchor distT="0" distB="0" distL="114300" distR="114300" simplePos="0" relativeHeight="251659264" behindDoc="1" locked="0" layoutInCell="1" allowOverlap="1" wp14:anchorId="51007E8F" wp14:editId="4BDA613C">
          <wp:simplePos x="0" y="0"/>
          <wp:positionH relativeFrom="column">
            <wp:posOffset>4724400</wp:posOffset>
          </wp:positionH>
          <wp:positionV relativeFrom="paragraph">
            <wp:posOffset>-104775</wp:posOffset>
          </wp:positionV>
          <wp:extent cx="1291590" cy="935355"/>
          <wp:effectExtent l="0" t="0" r="3810" b="0"/>
          <wp:wrapTight wrapText="bothSides">
            <wp:wrapPolygon edited="0">
              <wp:start x="0" y="0"/>
              <wp:lineTo x="0" y="21116"/>
              <wp:lineTo x="21345" y="21116"/>
              <wp:lineTo x="21345" y="0"/>
              <wp:lineTo x="0" y="0"/>
            </wp:wrapPolygon>
          </wp:wrapTight>
          <wp:docPr id="720243187" name="Bildobjekt 3" descr="En bild som visar text, Teckensnitt, Grafik,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43187" name="Bildobjekt 3" descr="En bild som visar text, Teckensnitt, Grafik,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1291590" cy="935355"/>
                  </a:xfrm>
                  <a:prstGeom prst="rect">
                    <a:avLst/>
                  </a:prstGeom>
                </pic:spPr>
              </pic:pic>
            </a:graphicData>
          </a:graphic>
          <wp14:sizeRelH relativeFrom="margin">
            <wp14:pctWidth>0</wp14:pctWidth>
          </wp14:sizeRelH>
          <wp14:sizeRelV relativeFrom="margin">
            <wp14:pctHeight>0</wp14:pctHeight>
          </wp14:sizeRelV>
        </wp:anchor>
      </w:drawing>
    </w:r>
    <w:r w:rsidR="001672AA">
      <w:rPr>
        <w:rFonts w:ascii="Open Sans" w:eastAsia="Times New Roman" w:hAnsi="Open Sans" w:cs="Open Sans"/>
        <w:noProof/>
      </w:rPr>
      <w:drawing>
        <wp:inline distT="0" distB="0" distL="0" distR="0" wp14:anchorId="0A0FA1A7" wp14:editId="7EEFD81C">
          <wp:extent cx="2390775" cy="495300"/>
          <wp:effectExtent l="0" t="0" r="9525" b="0"/>
          <wp:docPr id="407140023" name="Bildobjekt 1" descr="2255 EN Co funded by the EU POS %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5 EN Co funded by the EU POS %281%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ABCE" w14:textId="77777777" w:rsidR="001672AA" w:rsidRDefault="001672A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10EE2"/>
    <w:multiLevelType w:val="hybridMultilevel"/>
    <w:tmpl w:val="3C38BC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AEB0929"/>
    <w:multiLevelType w:val="hybridMultilevel"/>
    <w:tmpl w:val="31944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3286446">
    <w:abstractNumId w:val="1"/>
  </w:num>
  <w:num w:numId="2" w16cid:durableId="21244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29"/>
    <w:rsid w:val="00036C95"/>
    <w:rsid w:val="0006481B"/>
    <w:rsid w:val="000A6293"/>
    <w:rsid w:val="000E23E1"/>
    <w:rsid w:val="00122945"/>
    <w:rsid w:val="001609E1"/>
    <w:rsid w:val="001672AA"/>
    <w:rsid w:val="001863FF"/>
    <w:rsid w:val="001D2F50"/>
    <w:rsid w:val="00282F02"/>
    <w:rsid w:val="003346A0"/>
    <w:rsid w:val="003A0EB9"/>
    <w:rsid w:val="00457B82"/>
    <w:rsid w:val="004E2F96"/>
    <w:rsid w:val="00556689"/>
    <w:rsid w:val="006C5F1C"/>
    <w:rsid w:val="007B030B"/>
    <w:rsid w:val="007E7F7F"/>
    <w:rsid w:val="008E566F"/>
    <w:rsid w:val="00915171"/>
    <w:rsid w:val="0092231B"/>
    <w:rsid w:val="009C6E58"/>
    <w:rsid w:val="00A21629"/>
    <w:rsid w:val="00A50E3A"/>
    <w:rsid w:val="00B96FF7"/>
    <w:rsid w:val="00BA54A0"/>
    <w:rsid w:val="00BB243F"/>
    <w:rsid w:val="00BF4808"/>
    <w:rsid w:val="00C4469C"/>
    <w:rsid w:val="00C9341A"/>
    <w:rsid w:val="00D07199"/>
    <w:rsid w:val="00EB1850"/>
    <w:rsid w:val="00F71E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642D"/>
  <w15:chartTrackingRefBased/>
  <w15:docId w15:val="{F9CF05C9-E474-423F-A4A2-649DFE46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216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A216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A2162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A2162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A2162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A2162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A2162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A2162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A2162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2162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A2162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A2162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A2162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A2162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A2162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A2162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A2162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A21629"/>
    <w:rPr>
      <w:rFonts w:eastAsiaTheme="majorEastAsia" w:cstheme="majorBidi"/>
      <w:color w:val="272727" w:themeColor="text1" w:themeTint="D8"/>
    </w:rPr>
  </w:style>
  <w:style w:type="paragraph" w:styleId="Rubrik">
    <w:name w:val="Title"/>
    <w:basedOn w:val="Normal"/>
    <w:next w:val="Normal"/>
    <w:link w:val="RubrikChar"/>
    <w:uiPriority w:val="10"/>
    <w:qFormat/>
    <w:rsid w:val="00A21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2162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A2162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A2162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2162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A21629"/>
    <w:rPr>
      <w:i/>
      <w:iCs/>
      <w:color w:val="404040" w:themeColor="text1" w:themeTint="BF"/>
    </w:rPr>
  </w:style>
  <w:style w:type="paragraph" w:styleId="Liststycke">
    <w:name w:val="List Paragraph"/>
    <w:basedOn w:val="Normal"/>
    <w:uiPriority w:val="34"/>
    <w:qFormat/>
    <w:rsid w:val="00A21629"/>
    <w:pPr>
      <w:ind w:left="720"/>
      <w:contextualSpacing/>
    </w:pPr>
  </w:style>
  <w:style w:type="character" w:styleId="Starkbetoning">
    <w:name w:val="Intense Emphasis"/>
    <w:basedOn w:val="Standardstycketeckensnitt"/>
    <w:uiPriority w:val="21"/>
    <w:qFormat/>
    <w:rsid w:val="00A21629"/>
    <w:rPr>
      <w:i/>
      <w:iCs/>
      <w:color w:val="0F4761" w:themeColor="accent1" w:themeShade="BF"/>
    </w:rPr>
  </w:style>
  <w:style w:type="paragraph" w:styleId="Starktcitat">
    <w:name w:val="Intense Quote"/>
    <w:basedOn w:val="Normal"/>
    <w:next w:val="Normal"/>
    <w:link w:val="StarktcitatChar"/>
    <w:uiPriority w:val="30"/>
    <w:qFormat/>
    <w:rsid w:val="00A216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A21629"/>
    <w:rPr>
      <w:i/>
      <w:iCs/>
      <w:color w:val="0F4761" w:themeColor="accent1" w:themeShade="BF"/>
    </w:rPr>
  </w:style>
  <w:style w:type="character" w:styleId="Starkreferens">
    <w:name w:val="Intense Reference"/>
    <w:basedOn w:val="Standardstycketeckensnitt"/>
    <w:uiPriority w:val="32"/>
    <w:qFormat/>
    <w:rsid w:val="00A21629"/>
    <w:rPr>
      <w:b/>
      <w:bCs/>
      <w:smallCaps/>
      <w:color w:val="0F4761" w:themeColor="accent1" w:themeShade="BF"/>
      <w:spacing w:val="5"/>
    </w:rPr>
  </w:style>
  <w:style w:type="paragraph" w:styleId="Sidhuvud">
    <w:name w:val="header"/>
    <w:basedOn w:val="Normal"/>
    <w:link w:val="SidhuvudChar"/>
    <w:uiPriority w:val="99"/>
    <w:unhideWhenUsed/>
    <w:rsid w:val="00A2162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21629"/>
  </w:style>
  <w:style w:type="paragraph" w:styleId="Sidfot">
    <w:name w:val="footer"/>
    <w:basedOn w:val="Normal"/>
    <w:link w:val="SidfotChar"/>
    <w:uiPriority w:val="99"/>
    <w:unhideWhenUsed/>
    <w:rsid w:val="00A2162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21629"/>
  </w:style>
  <w:style w:type="table" w:styleId="Tabellrutnt">
    <w:name w:val="Table Grid"/>
    <w:basedOn w:val="Normaltabell"/>
    <w:rsid w:val="00A2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346A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exchange@oru.s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297</Words>
  <Characters>1577</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Örebro universitet</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Melle</dc:creator>
  <cp:keywords/>
  <dc:description/>
  <cp:lastModifiedBy>Ulrika Kvist</cp:lastModifiedBy>
  <cp:revision>13</cp:revision>
  <dcterms:created xsi:type="dcterms:W3CDTF">2025-11-28T13:29:00Z</dcterms:created>
  <dcterms:modified xsi:type="dcterms:W3CDTF">2026-05-29T10:40:00Z</dcterms:modified>
</cp:coreProperties>
</file>