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B448D" w:rsidR="001A27D6" w:rsidP="0F3F3497" w:rsidRDefault="001A27D6" w14:paraId="4EA975EC" w14:textId="492E787B">
      <w:pPr>
        <w:autoSpaceDE w:val="0"/>
        <w:autoSpaceDN w:val="0"/>
        <w:adjustRightInd w:val="0"/>
        <w:snapToGrid/>
        <w:spacing w:after="0"/>
        <w:rPr>
          <w:rFonts w:eastAsiaTheme="minorEastAsia"/>
          <w:i/>
          <w:color w:val="4472C5"/>
          <w:sz w:val="32"/>
          <w:szCs w:val="32"/>
          <w:lang w:eastAsia="en-US"/>
        </w:rPr>
      </w:pPr>
      <w:r w:rsidRPr="0F3F3497">
        <w:rPr>
          <w:rFonts w:eastAsiaTheme="minorEastAsia"/>
          <w:color w:val="4472C5"/>
          <w:sz w:val="32"/>
          <w:szCs w:val="32"/>
          <w:lang w:eastAsia="en-US"/>
        </w:rPr>
        <w:t>Örebro-ULF utlyser medel för att utveckla ramprojekt</w:t>
      </w:r>
      <w:r w:rsidR="00B2389A">
        <w:rPr>
          <w:rFonts w:eastAsiaTheme="minorEastAsia"/>
          <w:color w:val="4472C5"/>
          <w:sz w:val="32"/>
          <w:szCs w:val="32"/>
          <w:lang w:eastAsia="en-US"/>
        </w:rPr>
        <w:t xml:space="preserve"> för att bedriva praktikutvecklande forskningsprojekt</w:t>
      </w:r>
    </w:p>
    <w:p w:rsidR="001A27D6" w:rsidP="0F3F3497" w:rsidRDefault="001A27D6" w14:paraId="561DB19B" w14:textId="267843A0">
      <w:pPr>
        <w:autoSpaceDE w:val="0"/>
        <w:autoSpaceDN w:val="0"/>
        <w:adjustRightInd w:val="0"/>
        <w:snapToGrid/>
        <w:spacing w:after="0"/>
        <w:rPr>
          <w:rFonts w:eastAsiaTheme="minorEastAsia"/>
          <w:color w:val="000000"/>
          <w:lang w:eastAsia="en-US"/>
        </w:rPr>
      </w:pPr>
      <w:r w:rsidRPr="0F3F3497">
        <w:rPr>
          <w:rFonts w:eastAsiaTheme="minorEastAsia"/>
          <w:color w:val="000000" w:themeColor="text1"/>
          <w:lang w:eastAsia="en-US"/>
        </w:rPr>
        <w:t xml:space="preserve">Styrgruppen för Örebro-ULF utlyser härmed medel att sökas av </w:t>
      </w:r>
      <w:r w:rsidR="0062623F">
        <w:rPr>
          <w:rFonts w:eastAsiaTheme="minorEastAsia"/>
          <w:color w:val="000000" w:themeColor="text1"/>
          <w:lang w:eastAsia="en-US"/>
        </w:rPr>
        <w:t>forskande personal på Örebro universitet</w:t>
      </w:r>
      <w:r w:rsidR="00F70DE1">
        <w:rPr>
          <w:rFonts w:eastAsiaTheme="minorEastAsia"/>
          <w:color w:val="000000" w:themeColor="text1"/>
          <w:lang w:eastAsia="en-US"/>
        </w:rPr>
        <w:t xml:space="preserve">, </w:t>
      </w:r>
      <w:r w:rsidRPr="0F3F3497">
        <w:rPr>
          <w:rFonts w:eastAsiaTheme="minorEastAsia"/>
          <w:color w:val="000000" w:themeColor="text1"/>
          <w:lang w:eastAsia="en-US"/>
        </w:rPr>
        <w:t>forskare och</w:t>
      </w:r>
      <w:r w:rsidR="00F4732F">
        <w:rPr>
          <w:rFonts w:eastAsiaTheme="minorEastAsia"/>
          <w:color w:val="000000" w:themeColor="text1"/>
          <w:lang w:eastAsia="en-US"/>
        </w:rPr>
        <w:t xml:space="preserve"> verksamma inom </w:t>
      </w:r>
      <w:r w:rsidRPr="0F3F3497">
        <w:rPr>
          <w:rFonts w:eastAsiaTheme="minorEastAsia"/>
          <w:color w:val="000000" w:themeColor="text1"/>
          <w:lang w:eastAsia="en-US"/>
        </w:rPr>
        <w:t>skola</w:t>
      </w:r>
      <w:r w:rsidR="00F4732F">
        <w:rPr>
          <w:rFonts w:eastAsiaTheme="minorEastAsia"/>
          <w:color w:val="000000" w:themeColor="text1"/>
          <w:lang w:eastAsia="en-US"/>
        </w:rPr>
        <w:t xml:space="preserve"> </w:t>
      </w:r>
      <w:r w:rsidRPr="0F3F3497">
        <w:rPr>
          <w:rFonts w:eastAsiaTheme="minorEastAsia"/>
          <w:color w:val="000000" w:themeColor="text1"/>
          <w:lang w:eastAsia="en-US"/>
        </w:rPr>
        <w:t>för att tillsammans utveckla</w:t>
      </w:r>
      <w:r w:rsidR="00F4732F">
        <w:rPr>
          <w:rFonts w:eastAsiaTheme="minorEastAsia"/>
          <w:color w:val="000000" w:themeColor="text1"/>
          <w:lang w:eastAsia="en-US"/>
        </w:rPr>
        <w:t xml:space="preserve"> och driva </w:t>
      </w:r>
      <w:r w:rsidR="007B6352">
        <w:rPr>
          <w:rFonts w:eastAsiaTheme="minorEastAsia"/>
          <w:color w:val="000000" w:themeColor="text1"/>
          <w:lang w:eastAsia="en-US"/>
        </w:rPr>
        <w:t xml:space="preserve">praktikutvecklande forskningsprojekt inom ramen för </w:t>
      </w:r>
      <w:r w:rsidR="00F4732F">
        <w:rPr>
          <w:rFonts w:eastAsiaTheme="minorEastAsia"/>
          <w:color w:val="000000" w:themeColor="text1"/>
          <w:lang w:eastAsia="en-US"/>
        </w:rPr>
        <w:t>ett</w:t>
      </w:r>
      <w:r w:rsidRPr="0F3F3497">
        <w:rPr>
          <w:rFonts w:eastAsiaTheme="minorEastAsia"/>
          <w:color w:val="000000" w:themeColor="text1"/>
          <w:lang w:eastAsia="en-US"/>
        </w:rPr>
        <w:t xml:space="preserve"> ramprojekt</w:t>
      </w:r>
      <w:r w:rsidR="00F4732F">
        <w:rPr>
          <w:rFonts w:eastAsiaTheme="minorEastAsia"/>
          <w:color w:val="000000" w:themeColor="text1"/>
          <w:lang w:eastAsia="en-US"/>
        </w:rPr>
        <w:t xml:space="preserve"> med tillhörande delprojekt</w:t>
      </w:r>
      <w:r w:rsidRPr="0F3F3497" w:rsidR="00FE6EFA">
        <w:rPr>
          <w:rFonts w:eastAsiaTheme="minorEastAsia"/>
          <w:color w:val="000000" w:themeColor="text1"/>
          <w:lang w:eastAsia="en-US"/>
        </w:rPr>
        <w:t>.</w:t>
      </w:r>
      <w:r w:rsidRPr="0F3F3497">
        <w:rPr>
          <w:rFonts w:eastAsiaTheme="minorEastAsia"/>
          <w:color w:val="000000" w:themeColor="text1"/>
          <w:lang w:eastAsia="en-US"/>
        </w:rPr>
        <w:t xml:space="preserve"> </w:t>
      </w:r>
    </w:p>
    <w:p w:rsidR="00FE6EFA" w:rsidP="00FE6EFA" w:rsidRDefault="00FE6EFA" w14:paraId="4C335D1A" w14:textId="77777777">
      <w:pPr>
        <w:pStyle w:val="Rubrik3"/>
      </w:pPr>
    </w:p>
    <w:p w:rsidR="00FE6EFA" w:rsidP="00FE6EFA" w:rsidRDefault="00FE6EFA" w14:paraId="69878775" w14:textId="77777777">
      <w:pPr>
        <w:pStyle w:val="Rubrik3"/>
      </w:pPr>
      <w:r>
        <w:t>Bakgrund</w:t>
      </w:r>
    </w:p>
    <w:p w:rsidR="00FE6EFA" w:rsidP="00FE6EFA" w:rsidRDefault="001A27D6" w14:paraId="0F648B9E" w14:textId="416EEC85">
      <w:pPr>
        <w:pStyle w:val="lead"/>
      </w:pPr>
      <w:r>
        <w:t>Örebro–ULF</w:t>
      </w:r>
      <w:r w:rsidR="00F4732F">
        <w:t>är en</w:t>
      </w:r>
      <w:r>
        <w:t xml:space="preserve"> </w:t>
      </w:r>
      <w:r w:rsidR="00D47EC2">
        <w:t xml:space="preserve">kollaborativ forskningsmiljö för planering, genomförande och rapportering av forskningsprojekt av relevans för </w:t>
      </w:r>
      <w:r w:rsidR="007515F2">
        <w:t xml:space="preserve">utveckling och vetenskaplig förankring av </w:t>
      </w:r>
      <w:r w:rsidR="00420891">
        <w:t xml:space="preserve">förskole- och </w:t>
      </w:r>
      <w:r w:rsidR="00405BF4">
        <w:t xml:space="preserve">skolverksamhet </w:t>
      </w:r>
      <w:r w:rsidR="00C00CF5">
        <w:t xml:space="preserve">och </w:t>
      </w:r>
      <w:r w:rsidR="00D47EC2">
        <w:t xml:space="preserve">för lärarutbildning. </w:t>
      </w:r>
      <w:r w:rsidR="002C20BA">
        <w:t xml:space="preserve">Med skolverksamhet avses </w:t>
      </w:r>
      <w:r w:rsidR="00420891">
        <w:t xml:space="preserve">grund- och gymnasieskola, </w:t>
      </w:r>
      <w:r w:rsidR="008A57B4">
        <w:t xml:space="preserve">yrkesutbildningar, </w:t>
      </w:r>
      <w:r w:rsidR="002C20BA">
        <w:t>vuxenutbildning</w:t>
      </w:r>
      <w:r w:rsidR="00154793">
        <w:t xml:space="preserve"> samt </w:t>
      </w:r>
      <w:r w:rsidR="002C20BA">
        <w:t xml:space="preserve">anpassad skola. </w:t>
      </w:r>
      <w:r w:rsidR="00D47EC2">
        <w:t xml:space="preserve">Det är </w:t>
      </w:r>
      <w:r>
        <w:t xml:space="preserve">verksamma hos skolhuvudmän i Örebro län </w:t>
      </w:r>
      <w:r w:rsidRPr="00D47EC2" w:rsidR="00D47EC2">
        <w:t xml:space="preserve">(inklusive Arboga och Köpings kommun, med vilka </w:t>
      </w:r>
      <w:r w:rsidR="0024411D">
        <w:t>Örebro universitet</w:t>
      </w:r>
      <w:r w:rsidRPr="00D47EC2" w:rsidR="00D47EC2">
        <w:t xml:space="preserve"> har VFU-avtal inom lärarutbildningen)</w:t>
      </w:r>
      <w:r w:rsidR="00D47EC2">
        <w:t xml:space="preserve"> </w:t>
      </w:r>
      <w:r>
        <w:t xml:space="preserve">och </w:t>
      </w:r>
      <w:r w:rsidR="0024411D">
        <w:t xml:space="preserve">verksamma </w:t>
      </w:r>
      <w:r>
        <w:t xml:space="preserve">vid Örebro universitet </w:t>
      </w:r>
      <w:r w:rsidR="00D47EC2">
        <w:t xml:space="preserve">som gemensamt ska </w:t>
      </w:r>
      <w:r>
        <w:t>bedriv</w:t>
      </w:r>
      <w:r w:rsidR="00D47EC2">
        <w:t>a</w:t>
      </w:r>
      <w:r>
        <w:t xml:space="preserve"> praktikutvecklande forskning. Samverkansplattformen Örebro-ULF är uppbyggd inom ramen för det nationella </w:t>
      </w:r>
      <w:r w:rsidR="009A47F1">
        <w:fldChar w:fldCharType="begin"/>
      </w:r>
      <w:r w:rsidR="009A47F1">
        <w:instrText xml:space="preserve"> HYPERLINK "https://www.ulfavtal.se/w/ul/om-ulf-avtal" </w:instrText>
      </w:r>
      <w:r w:rsidR="009A47F1">
        <w:fldChar w:fldCharType="separate"/>
      </w:r>
      <w:r w:rsidRPr="001A27D6">
        <w:rPr>
          <w:rStyle w:val="Hyperlnk"/>
        </w:rPr>
        <w:t>ULF-avtalet (Utbildning, Lärande, Forskning)</w:t>
      </w:r>
      <w:r w:rsidR="009A47F1">
        <w:rPr>
          <w:rStyle w:val="Hyperlnk"/>
        </w:rPr>
        <w:fldChar w:fldCharType="end"/>
      </w:r>
      <w:r>
        <w:t xml:space="preserve">. </w:t>
      </w:r>
    </w:p>
    <w:p w:rsidR="00222ED3" w:rsidP="00C627B6" w:rsidRDefault="00C627B6" w14:paraId="1F4CE665" w14:textId="44EC03E8">
      <w:r>
        <w:rPr>
          <w:rFonts w:eastAsiaTheme="minorHAnsi"/>
          <w:iCs/>
          <w:color w:val="000000"/>
          <w:lang w:eastAsia="en-US"/>
        </w:rPr>
        <w:t xml:space="preserve">Styrgruppen för Örebro-ULF har beslutat </w:t>
      </w:r>
      <w:r>
        <w:t xml:space="preserve">att det inom Örebro-ULF ska skapas ett antal </w:t>
      </w:r>
      <w:r w:rsidR="005B448D">
        <w:t xml:space="preserve">praktikutvecklande </w:t>
      </w:r>
      <w:r>
        <w:t xml:space="preserve">ramprojekt som </w:t>
      </w:r>
      <w:r w:rsidR="005B448D">
        <w:t xml:space="preserve">realiseras genom mindre </w:t>
      </w:r>
      <w:r>
        <w:t xml:space="preserve">delprojekt där forskare och förskole- och skolpersonal tillsammans utforskar </w:t>
      </w:r>
      <w:r w:rsidR="005E0BCD">
        <w:t>skol</w:t>
      </w:r>
      <w:r>
        <w:t xml:space="preserve">verksamhet. </w:t>
      </w:r>
    </w:p>
    <w:p w:rsidRPr="000056A4" w:rsidR="000056A4" w:rsidP="000056A4" w:rsidRDefault="00F4732F" w14:paraId="60E280BF" w14:textId="3BFE92A9">
      <w:pPr>
        <w:snapToGrid/>
        <w:spacing w:after="0"/>
        <w:rPr>
          <w:lang w:val="sv-FI"/>
        </w:rPr>
      </w:pPr>
      <w:r>
        <w:t xml:space="preserve">Ett ramprojekt bygger på ett gemensamt intresse för ett forskningsområde med relevans för förskola eller skola. </w:t>
      </w:r>
      <w:r w:rsidR="00ED058C">
        <w:t>Ramprojekt</w:t>
      </w:r>
      <w:r>
        <w:t xml:space="preserve"> fungerar som en sammanhållande struktur för flera delprojekt och </w:t>
      </w:r>
      <w:r w:rsidR="000056A4">
        <w:t xml:space="preserve">som sammantaget </w:t>
      </w:r>
      <w:r>
        <w:t>möjliggör kunskaps</w:t>
      </w:r>
      <w:r w:rsidR="000056A4">
        <w:t>produktion</w:t>
      </w:r>
      <w:r w:rsidR="00222ED3">
        <w:rPr>
          <w:rFonts w:eastAsiaTheme="minorHAnsi"/>
          <w:iCs/>
          <w:color w:val="000000"/>
          <w:lang w:eastAsia="en-US"/>
        </w:rPr>
        <w:t>.</w:t>
      </w:r>
      <w:r w:rsidR="00555CE3">
        <w:rPr>
          <w:rFonts w:eastAsiaTheme="minorHAnsi"/>
          <w:iCs/>
          <w:color w:val="000000"/>
          <w:lang w:eastAsia="en-US"/>
        </w:rPr>
        <w:t xml:space="preserve"> </w:t>
      </w:r>
      <w:r w:rsidRPr="000056A4" w:rsidR="000056A4">
        <w:rPr>
          <w:lang w:val="sv-FI"/>
        </w:rPr>
        <w:t xml:space="preserve">Utlysningen avser medel för planering och genomförande av ramprojekt som kan pågå under </w:t>
      </w:r>
      <w:r w:rsidR="006A5E39">
        <w:rPr>
          <w:lang w:val="sv-FI"/>
        </w:rPr>
        <w:t xml:space="preserve">två år </w:t>
      </w:r>
      <w:r w:rsidR="00C96A0B">
        <w:rPr>
          <w:lang w:val="sv-FI"/>
        </w:rPr>
        <w:t>med möjlighet till</w:t>
      </w:r>
      <w:r w:rsidR="006A5E39">
        <w:rPr>
          <w:lang w:val="sv-FI"/>
        </w:rPr>
        <w:t xml:space="preserve"> </w:t>
      </w:r>
      <w:r w:rsidR="00C96A0B">
        <w:rPr>
          <w:lang w:val="sv-FI"/>
        </w:rPr>
        <w:t xml:space="preserve">förlängning upp till </w:t>
      </w:r>
      <w:r w:rsidR="00DB123A">
        <w:rPr>
          <w:lang w:val="sv-FI"/>
        </w:rPr>
        <w:t>fem år</w:t>
      </w:r>
      <w:r w:rsidRPr="000056A4" w:rsidR="000056A4">
        <w:rPr>
          <w:lang w:val="sv-FI"/>
        </w:rPr>
        <w:t>.</w:t>
      </w:r>
      <w:r w:rsidR="000056A4">
        <w:rPr>
          <w:lang w:val="sv-FI"/>
        </w:rPr>
        <w:t xml:space="preserve"> </w:t>
      </w:r>
      <w:r w:rsidRPr="000056A4" w:rsidR="000056A4">
        <w:rPr>
          <w:lang w:val="sv-FI"/>
        </w:rPr>
        <w:t xml:space="preserve">Initiativ till projektansökan kan tas av både verksamma </w:t>
      </w:r>
      <w:r w:rsidR="00DB123A">
        <w:rPr>
          <w:lang w:val="sv-FI"/>
        </w:rPr>
        <w:t xml:space="preserve">hos </w:t>
      </w:r>
      <w:r w:rsidRPr="000056A4" w:rsidR="000056A4">
        <w:rPr>
          <w:lang w:val="sv-FI"/>
        </w:rPr>
        <w:t>skolhuvudman och av forskare vid Örebro universitet.</w:t>
      </w:r>
    </w:p>
    <w:p w:rsidR="000056A4" w:rsidP="000056A4" w:rsidRDefault="000056A4" w14:paraId="6B9B35EE" w14:textId="77777777">
      <w:pPr>
        <w:snapToGrid/>
        <w:spacing w:after="0"/>
      </w:pPr>
    </w:p>
    <w:p w:rsidR="00222ED3" w:rsidP="000056A4" w:rsidRDefault="00222ED3" w14:paraId="0C86B03D" w14:textId="6C71FA46">
      <w:pPr>
        <w:snapToGrid/>
        <w:spacing w:after="0"/>
      </w:pPr>
      <w:r>
        <w:t>Styrgruppen har beslutat att följande gäller för ett ramprojekt:</w:t>
      </w:r>
    </w:p>
    <w:p w:rsidR="009C7883" w:rsidP="00F70DE1" w:rsidRDefault="00C627B6" w14:paraId="580C5DB7" w14:textId="3C1B3BA9">
      <w:pPr>
        <w:pStyle w:val="Liststycke"/>
        <w:numPr>
          <w:ilvl w:val="0"/>
          <w:numId w:val="7"/>
        </w:numPr>
      </w:pPr>
      <w:r>
        <w:t>ramprojekt</w:t>
      </w:r>
      <w:r w:rsidR="00442E50">
        <w:t>et</w:t>
      </w:r>
      <w:r>
        <w:t xml:space="preserve"> leds av minst två forskare som gemensamt utvecklar verksamheten i ramprojektet, har en förankring i en eller flera didaktiska </w:t>
      </w:r>
      <w:r w:rsidR="00263EE6">
        <w:t xml:space="preserve">forskningsgrupper eller </w:t>
      </w:r>
      <w:r>
        <w:t xml:space="preserve">miljöer vid Örebro universitet </w:t>
      </w:r>
    </w:p>
    <w:p w:rsidR="00222ED3" w:rsidP="00F70DE1" w:rsidRDefault="00C627B6" w14:paraId="2623DC9E" w14:textId="650A45BA">
      <w:pPr>
        <w:pStyle w:val="Liststycke"/>
        <w:numPr>
          <w:ilvl w:val="0"/>
          <w:numId w:val="7"/>
        </w:numPr>
      </w:pPr>
      <w:r>
        <w:t>ramprojektet</w:t>
      </w:r>
      <w:r w:rsidR="009C7883">
        <w:t xml:space="preserve"> är knutet</w:t>
      </w:r>
      <w:r>
        <w:t xml:space="preserve"> till något av lärarprogrammen eller det specialpedagogiska programmet</w:t>
      </w:r>
      <w:r w:rsidR="00222ED3">
        <w:t xml:space="preserve">, </w:t>
      </w:r>
    </w:p>
    <w:p w:rsidR="00222ED3" w:rsidP="00F70DE1" w:rsidRDefault="00C627B6" w14:paraId="48D365AD" w14:textId="70CC7992">
      <w:pPr>
        <w:pStyle w:val="Liststycke"/>
        <w:numPr>
          <w:ilvl w:val="0"/>
          <w:numId w:val="7"/>
        </w:numPr>
      </w:pPr>
      <w:r>
        <w:t>ramprojekt</w:t>
      </w:r>
      <w:r w:rsidR="00442E50">
        <w:t>et</w:t>
      </w:r>
      <w:r>
        <w:t xml:space="preserve"> utvecklar en flexibilitet som gör det möjligt för delprojekt att pågå under kortare eller längre tid och för deltagarna i delprojektet att röra sig in och ut ur ramprojektet</w:t>
      </w:r>
      <w:r w:rsidR="00222ED3">
        <w:t xml:space="preserve">, </w:t>
      </w:r>
    </w:p>
    <w:p w:rsidR="00CA6CDC" w:rsidP="00F70DE1" w:rsidRDefault="00CA6CDC" w14:paraId="2BFEF9BB" w14:textId="7A61DBDD">
      <w:pPr>
        <w:pStyle w:val="Liststycke"/>
        <w:numPr>
          <w:ilvl w:val="0"/>
          <w:numId w:val="7"/>
        </w:numPr>
      </w:pPr>
      <w:r>
        <w:t xml:space="preserve">att de som deltar i </w:t>
      </w:r>
      <w:r w:rsidR="00C96A0B">
        <w:t>ram</w:t>
      </w:r>
      <w:r>
        <w:t>projekten</w:t>
      </w:r>
      <w:r w:rsidR="00C96A0B">
        <w:t xml:space="preserve"> respektive delprojekt</w:t>
      </w:r>
      <w:r>
        <w:t xml:space="preserve"> får tid avsatt </w:t>
      </w:r>
      <w:r w:rsidR="00E96B84">
        <w:t>i sina tjänster</w:t>
      </w:r>
      <w:r>
        <w:t xml:space="preserve"> och </w:t>
      </w:r>
      <w:r w:rsidR="00E96B84">
        <w:t>projektet regelbundet följs upp av</w:t>
      </w:r>
      <w:r w:rsidR="00BE4276">
        <w:t xml:space="preserve"> styrgruppen och ansvariga chefer i de samverkande verksamheterna</w:t>
      </w:r>
    </w:p>
    <w:p w:rsidR="00F70DE1" w:rsidP="00F70DE1" w:rsidRDefault="00F70DE1" w14:paraId="29B6B8E4" w14:textId="77777777">
      <w:pPr>
        <w:snapToGrid/>
        <w:spacing w:after="0"/>
      </w:pPr>
    </w:p>
    <w:p w:rsidR="00CA6CDC" w:rsidP="00F70DE1" w:rsidRDefault="00CA6CDC" w14:paraId="38B455B1" w14:textId="61DFCA15">
      <w:pPr>
        <w:snapToGrid/>
        <w:spacing w:after="0"/>
      </w:pPr>
      <w:r>
        <w:t xml:space="preserve">Styrgruppen har beslutat att följande gäller för ett </w:t>
      </w:r>
      <w:r w:rsidR="009C337E">
        <w:t>del</w:t>
      </w:r>
      <w:r>
        <w:t>projekt:</w:t>
      </w:r>
    </w:p>
    <w:p w:rsidR="00C627B6" w:rsidP="00F70DE1" w:rsidRDefault="00C627B6" w14:paraId="70F0743D" w14:textId="5613822C">
      <w:pPr>
        <w:pStyle w:val="Liststycke"/>
        <w:numPr>
          <w:ilvl w:val="0"/>
          <w:numId w:val="7"/>
        </w:numPr>
      </w:pPr>
      <w:r>
        <w:t xml:space="preserve">varje delprojekt </w:t>
      </w:r>
      <w:r w:rsidR="00701EC8">
        <w:t>är underställt r</w:t>
      </w:r>
      <w:r w:rsidR="00967003">
        <w:t>a</w:t>
      </w:r>
      <w:r w:rsidR="00701EC8">
        <w:t xml:space="preserve">mprojektets ledning och organisering </w:t>
      </w:r>
      <w:r>
        <w:t>och</w:t>
      </w:r>
      <w:r w:rsidR="00D33F4F">
        <w:t xml:space="preserve"> genomförs</w:t>
      </w:r>
      <w:r>
        <w:t xml:space="preserve"> </w:t>
      </w:r>
      <w:r w:rsidR="00701EC8">
        <w:t>i samverkan/kollaborativt med forskare och</w:t>
      </w:r>
      <w:r>
        <w:t xml:space="preserve"> förskole- eller skolpersonal,</w:t>
      </w:r>
    </w:p>
    <w:p w:rsidR="00F70DE1" w:rsidP="0F3F3497" w:rsidRDefault="00F70DE1" w14:paraId="1AE17941" w14:textId="77777777">
      <w:pPr>
        <w:autoSpaceDE w:val="0"/>
        <w:autoSpaceDN w:val="0"/>
        <w:adjustRightInd w:val="0"/>
        <w:snapToGrid/>
        <w:spacing w:after="0"/>
        <w:rPr>
          <w:rFonts w:eastAsiaTheme="minorEastAsia"/>
          <w:color w:val="000000" w:themeColor="text1"/>
          <w:lang w:eastAsia="en-US"/>
        </w:rPr>
      </w:pPr>
    </w:p>
    <w:p w:rsidR="00FE6EFA" w:rsidP="0F3F3497" w:rsidRDefault="00FE6EFA" w14:paraId="76A86F16" w14:textId="15EB5B36">
      <w:pPr>
        <w:autoSpaceDE w:val="0"/>
        <w:autoSpaceDN w:val="0"/>
        <w:adjustRightInd w:val="0"/>
        <w:snapToGrid/>
        <w:spacing w:after="0"/>
        <w:rPr>
          <w:rFonts w:eastAsiaTheme="minorEastAsia"/>
          <w:color w:val="000000"/>
          <w:lang w:eastAsia="en-US"/>
        </w:rPr>
      </w:pPr>
      <w:r w:rsidRPr="0F3F3497">
        <w:rPr>
          <w:rFonts w:eastAsiaTheme="minorEastAsia"/>
          <w:color w:val="000000" w:themeColor="text1"/>
          <w:lang w:eastAsia="en-US"/>
        </w:rPr>
        <w:t xml:space="preserve">Utlysningen avser </w:t>
      </w:r>
      <w:r w:rsidRPr="0F3F3497" w:rsidR="001B39CE">
        <w:rPr>
          <w:rFonts w:eastAsiaTheme="minorEastAsia"/>
          <w:color w:val="000000" w:themeColor="text1"/>
          <w:lang w:eastAsia="en-US"/>
        </w:rPr>
        <w:t>medel för planering och genomförande av ett ramprojekt</w:t>
      </w:r>
      <w:r w:rsidRPr="0F3F3497" w:rsidR="00222ED3">
        <w:rPr>
          <w:rFonts w:eastAsiaTheme="minorEastAsia"/>
          <w:color w:val="000000" w:themeColor="text1"/>
          <w:lang w:eastAsia="en-US"/>
        </w:rPr>
        <w:t xml:space="preserve"> som ska kunna pågå </w:t>
      </w:r>
      <w:r w:rsidRPr="00F70DE1" w:rsidR="00F70DE1">
        <w:rPr>
          <w:rFonts w:eastAsiaTheme="minorEastAsia"/>
          <w:color w:val="000000" w:themeColor="text1"/>
          <w:lang w:eastAsia="en-US"/>
        </w:rPr>
        <w:t>under två</w:t>
      </w:r>
      <w:r w:rsidR="00AD76C4">
        <w:rPr>
          <w:rFonts w:eastAsiaTheme="minorEastAsia"/>
          <w:color w:val="000000" w:themeColor="text1"/>
          <w:lang w:eastAsia="en-US"/>
        </w:rPr>
        <w:t xml:space="preserve"> år med möjlighet till förlängning upp till fem år</w:t>
      </w:r>
      <w:r w:rsidRPr="00F70DE1" w:rsidR="00F70DE1">
        <w:rPr>
          <w:rFonts w:eastAsiaTheme="minorEastAsia"/>
          <w:color w:val="000000" w:themeColor="text1"/>
          <w:lang w:eastAsia="en-US"/>
        </w:rPr>
        <w:t xml:space="preserve">. Ramprojektet ska utformas i samverkan mellan verksamma lärare och/eller annan personal med ansvar för elevers/barns lärande och utveckling på skolor och förskolor och forskande personal på Örebro universitet. </w:t>
      </w:r>
      <w:r w:rsidRPr="0F3F3497" w:rsidR="00C627B6">
        <w:rPr>
          <w:rFonts w:eastAsiaTheme="minorEastAsia"/>
          <w:color w:val="000000" w:themeColor="text1"/>
          <w:lang w:eastAsia="en-US"/>
        </w:rPr>
        <w:lastRenderedPageBreak/>
        <w:t xml:space="preserve">Ansökan kan även </w:t>
      </w:r>
      <w:r w:rsidRPr="0F3F3497">
        <w:rPr>
          <w:rFonts w:eastAsiaTheme="minorEastAsia"/>
          <w:color w:val="000000" w:themeColor="text1"/>
          <w:lang w:eastAsia="en-US"/>
        </w:rPr>
        <w:t xml:space="preserve">avse finansiering för att förnya eller revidera ett tidigare genomfört eller pågående ramprojekt. </w:t>
      </w:r>
    </w:p>
    <w:p w:rsidR="00C96A0B" w:rsidP="00FE6EFA" w:rsidRDefault="00C96A0B" w14:paraId="09FE7272" w14:textId="77777777">
      <w:pPr>
        <w:pStyle w:val="Rubrik3"/>
        <w:rPr>
          <w:rFonts w:eastAsiaTheme="minorHAnsi"/>
          <w:lang w:eastAsia="en-US"/>
        </w:rPr>
      </w:pPr>
    </w:p>
    <w:p w:rsidRPr="001A27D6" w:rsidR="001A27D6" w:rsidP="00FE6EFA" w:rsidRDefault="001A27D6" w14:paraId="31E72290" w14:textId="173C93CA">
      <w:pPr>
        <w:pStyle w:val="Rubrik3"/>
        <w:rPr>
          <w:rFonts w:eastAsiaTheme="minorHAnsi"/>
          <w:lang w:eastAsia="en-US"/>
        </w:rPr>
      </w:pPr>
      <w:r w:rsidRPr="001A27D6">
        <w:rPr>
          <w:rFonts w:eastAsiaTheme="minorHAnsi"/>
          <w:lang w:eastAsia="en-US"/>
        </w:rPr>
        <w:t>Utlysning</w:t>
      </w:r>
    </w:p>
    <w:p w:rsidR="00FE6EFA" w:rsidP="001A27D6" w:rsidRDefault="00D33F4F" w14:paraId="41D0051C" w14:textId="101F8E6E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r>
        <w:rPr>
          <w:rFonts w:eastAsiaTheme="minorEastAsia"/>
          <w:color w:val="000000" w:themeColor="text1"/>
          <w:lang w:eastAsia="en-US"/>
        </w:rPr>
        <w:t xml:space="preserve">För ledningen av ramprojektet avsätt tid motsvarande 30% av en heltidstjänst att fördelas </w:t>
      </w:r>
      <w:r w:rsidRPr="00D33F4F">
        <w:rPr>
          <w:rFonts w:eastAsiaTheme="minorEastAsia"/>
          <w:color w:val="000000" w:themeColor="text1"/>
          <w:lang w:eastAsia="en-US"/>
        </w:rPr>
        <w:t>på det sätt ramprojektet önskar</w:t>
      </w:r>
      <w:r w:rsidR="00AD76C4">
        <w:rPr>
          <w:rFonts w:eastAsiaTheme="minorEastAsia"/>
          <w:color w:val="000000" w:themeColor="text1"/>
          <w:lang w:eastAsia="en-US"/>
        </w:rPr>
        <w:t xml:space="preserve"> under två år</w:t>
      </w:r>
      <w:r w:rsidRPr="00D33F4F">
        <w:rPr>
          <w:rFonts w:eastAsiaTheme="minorEastAsia"/>
          <w:color w:val="000000" w:themeColor="text1"/>
          <w:lang w:eastAsia="en-US"/>
        </w:rPr>
        <w:t>.</w:t>
      </w:r>
      <w:r>
        <w:rPr>
          <w:rFonts w:eastAsiaTheme="minorEastAsia"/>
          <w:color w:val="000000" w:themeColor="text1"/>
          <w:lang w:eastAsia="en-US"/>
        </w:rPr>
        <w:t xml:space="preserve"> </w:t>
      </w:r>
      <w:r w:rsidRPr="001A27D6" w:rsidR="001A27D6">
        <w:rPr>
          <w:rFonts w:eastAsiaTheme="minorHAnsi"/>
          <w:iCs/>
          <w:color w:val="000000"/>
          <w:lang w:eastAsia="en-US"/>
        </w:rPr>
        <w:t>I övrigt</w:t>
      </w:r>
      <w:r w:rsidR="00C627B6">
        <w:rPr>
          <w:rFonts w:eastAsiaTheme="minorHAnsi"/>
          <w:iCs/>
          <w:color w:val="000000"/>
          <w:lang w:eastAsia="en-US"/>
        </w:rPr>
        <w:t xml:space="preserve"> </w:t>
      </w:r>
      <w:r w:rsidRPr="001A27D6" w:rsidR="001A27D6">
        <w:rPr>
          <w:rFonts w:eastAsiaTheme="minorHAnsi"/>
          <w:iCs/>
          <w:color w:val="000000"/>
          <w:lang w:eastAsia="en-US"/>
        </w:rPr>
        <w:t>finansierar de samverkande parterna tiden för projektdeltagare från den egna verksamheten</w:t>
      </w:r>
      <w:r w:rsidR="00C627B6">
        <w:rPr>
          <w:rFonts w:eastAsiaTheme="minorHAnsi"/>
          <w:iCs/>
          <w:color w:val="000000"/>
          <w:lang w:eastAsia="en-US"/>
        </w:rPr>
        <w:t xml:space="preserve"> </w:t>
      </w:r>
      <w:r w:rsidRPr="001A27D6" w:rsidR="001A27D6">
        <w:rPr>
          <w:rFonts w:eastAsiaTheme="minorHAnsi"/>
          <w:iCs/>
          <w:color w:val="000000"/>
          <w:lang w:eastAsia="en-US"/>
        </w:rPr>
        <w:t xml:space="preserve">med motsvarande </w:t>
      </w:r>
      <w:r>
        <w:rPr>
          <w:rFonts w:eastAsiaTheme="minorHAnsi"/>
          <w:iCs/>
          <w:color w:val="000000"/>
          <w:lang w:eastAsia="en-US"/>
        </w:rPr>
        <w:t>andel</w:t>
      </w:r>
      <w:r w:rsidRPr="001A27D6" w:rsidR="001A27D6">
        <w:rPr>
          <w:rFonts w:eastAsiaTheme="minorHAnsi"/>
          <w:iCs/>
          <w:color w:val="000000"/>
          <w:lang w:eastAsia="en-US"/>
        </w:rPr>
        <w:t xml:space="preserve">. </w:t>
      </w:r>
    </w:p>
    <w:p w:rsidRPr="00FE6EFA" w:rsidR="001A27D6" w:rsidP="00F70DE1" w:rsidRDefault="00D33F4F" w14:paraId="6460DCC9" w14:textId="2482DC9C">
      <w:pPr>
        <w:pStyle w:val="Liststycke"/>
        <w:numPr>
          <w:ilvl w:val="0"/>
          <w:numId w:val="3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Båda h</w:t>
      </w:r>
      <w:r w:rsidRPr="00FE6EFA" w:rsidR="001A27D6">
        <w:rPr>
          <w:rFonts w:eastAsiaTheme="minorHAnsi"/>
          <w:lang w:eastAsia="en-US"/>
        </w:rPr>
        <w:t>uvudsökande</w:t>
      </w:r>
      <w:r w:rsidR="00E76F3D">
        <w:rPr>
          <w:rFonts w:eastAsiaTheme="minorHAnsi"/>
          <w:lang w:eastAsia="en-US"/>
        </w:rPr>
        <w:t xml:space="preserve"> ska vara </w:t>
      </w:r>
      <w:r w:rsidR="00222ED3">
        <w:rPr>
          <w:rFonts w:eastAsiaTheme="minorHAnsi"/>
          <w:lang w:eastAsia="en-US"/>
        </w:rPr>
        <w:t>forskarutbildad</w:t>
      </w:r>
      <w:r w:rsidR="00E76F3D">
        <w:rPr>
          <w:rFonts w:eastAsiaTheme="minorHAnsi"/>
          <w:lang w:eastAsia="en-US"/>
        </w:rPr>
        <w:t xml:space="preserve"> och </w:t>
      </w:r>
      <w:r w:rsidRPr="00FE6EFA" w:rsidR="001A27D6">
        <w:rPr>
          <w:rFonts w:eastAsiaTheme="minorHAnsi"/>
          <w:lang w:eastAsia="en-US"/>
        </w:rPr>
        <w:t>kan antingen vara anställd vid Örebro universitet</w:t>
      </w:r>
      <w:r w:rsidR="00C627B6">
        <w:rPr>
          <w:rFonts w:eastAsiaTheme="minorHAnsi"/>
          <w:lang w:eastAsia="en-US"/>
        </w:rPr>
        <w:t xml:space="preserve"> </w:t>
      </w:r>
      <w:r w:rsidRPr="00FE6EFA" w:rsidR="001A27D6">
        <w:rPr>
          <w:rFonts w:eastAsiaTheme="minorHAnsi"/>
          <w:lang w:eastAsia="en-US"/>
        </w:rPr>
        <w:t>eller hos en skolhuvudman.</w:t>
      </w:r>
    </w:p>
    <w:p w:rsidRPr="00FE6EFA" w:rsidR="001A27D6" w:rsidP="00F70DE1" w:rsidRDefault="001A27D6" w14:paraId="7302EE26" w14:textId="6EDBB067">
      <w:pPr>
        <w:pStyle w:val="Liststycke"/>
        <w:numPr>
          <w:ilvl w:val="0"/>
          <w:numId w:val="3"/>
        </w:numPr>
        <w:rPr>
          <w:rFonts w:eastAsiaTheme="minorHAnsi"/>
          <w:lang w:eastAsia="en-US"/>
        </w:rPr>
      </w:pPr>
      <w:r w:rsidRPr="00FE6EFA">
        <w:rPr>
          <w:rFonts w:eastAsiaTheme="minorHAnsi"/>
          <w:lang w:eastAsia="en-US"/>
        </w:rPr>
        <w:t xml:space="preserve">Utdelade medel ska täcka kostnader för </w:t>
      </w:r>
      <w:r w:rsidR="00222ED3">
        <w:rPr>
          <w:rFonts w:eastAsiaTheme="minorHAnsi"/>
          <w:lang w:eastAsia="en-US"/>
        </w:rPr>
        <w:t>projektledning</w:t>
      </w:r>
      <w:r w:rsidRPr="00FE6EFA">
        <w:rPr>
          <w:rFonts w:eastAsiaTheme="minorHAnsi"/>
          <w:lang w:eastAsia="en-US"/>
        </w:rPr>
        <w:t xml:space="preserve"> utöver parternas egen medfinansiering i form av löner</w:t>
      </w:r>
      <w:r w:rsidR="00222ED3">
        <w:rPr>
          <w:rFonts w:eastAsiaTheme="minorHAnsi"/>
          <w:lang w:eastAsia="en-US"/>
        </w:rPr>
        <w:t>/tid avsatt för deltagande</w:t>
      </w:r>
      <w:r w:rsidRPr="00FE6EFA">
        <w:rPr>
          <w:rFonts w:eastAsiaTheme="minorHAnsi"/>
          <w:lang w:eastAsia="en-US"/>
        </w:rPr>
        <w:t>.</w:t>
      </w:r>
    </w:p>
    <w:p w:rsidR="00FE6EFA" w:rsidP="001A27D6" w:rsidRDefault="00FE6EFA" w14:paraId="52770D8E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</w:p>
    <w:p w:rsidRPr="001A27D6" w:rsidR="001A27D6" w:rsidP="00FE6EFA" w:rsidRDefault="001A27D6" w14:paraId="3C4FF433" w14:textId="77777777">
      <w:pPr>
        <w:pStyle w:val="Rubrik3"/>
        <w:rPr>
          <w:rFonts w:eastAsiaTheme="minorHAnsi"/>
          <w:lang w:eastAsia="en-US"/>
        </w:rPr>
      </w:pPr>
      <w:r w:rsidRPr="001A27D6">
        <w:rPr>
          <w:rFonts w:eastAsiaTheme="minorHAnsi"/>
          <w:lang w:eastAsia="en-US"/>
        </w:rPr>
        <w:t>Beredning</w:t>
      </w:r>
      <w:r w:rsidR="00FE6EFA">
        <w:rPr>
          <w:rFonts w:eastAsiaTheme="minorHAnsi"/>
          <w:lang w:eastAsia="en-US"/>
        </w:rPr>
        <w:t xml:space="preserve"> och bedömning</w:t>
      </w:r>
    </w:p>
    <w:p w:rsidRPr="001A27D6" w:rsidR="001A27D6" w:rsidP="001A27D6" w:rsidRDefault="001A27D6" w14:paraId="62582CC8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r w:rsidRPr="001A27D6">
        <w:rPr>
          <w:rFonts w:eastAsiaTheme="minorHAnsi"/>
          <w:iCs/>
          <w:color w:val="000000"/>
          <w:lang w:eastAsia="en-US"/>
        </w:rPr>
        <w:t>Beredningen av ansökan omfattar dels kontroll av att ansökan uppfyller de formella krav</w:t>
      </w:r>
    </w:p>
    <w:p w:rsidRPr="001A27D6" w:rsidR="001A27D6" w:rsidP="001A27D6" w:rsidRDefault="001A27D6" w14:paraId="6BBACFD7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r w:rsidRPr="001A27D6">
        <w:rPr>
          <w:rFonts w:eastAsiaTheme="minorHAnsi"/>
          <w:iCs/>
          <w:color w:val="000000"/>
          <w:lang w:eastAsia="en-US"/>
        </w:rPr>
        <w:t>som ställs och dels en bedömning av ansökans/projektets kvalitet.</w:t>
      </w:r>
    </w:p>
    <w:p w:rsidR="00FE6EFA" w:rsidP="001A27D6" w:rsidRDefault="00FE6EFA" w14:paraId="78C46D7A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</w:p>
    <w:p w:rsidRPr="001A27D6" w:rsidR="001A27D6" w:rsidP="001A27D6" w:rsidRDefault="001A27D6" w14:paraId="22A8E39F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r w:rsidRPr="001A27D6">
        <w:rPr>
          <w:rFonts w:eastAsiaTheme="minorHAnsi"/>
          <w:iCs/>
          <w:color w:val="000000"/>
          <w:lang w:eastAsia="en-US"/>
        </w:rPr>
        <w:t>De formella krav som ställs på ansökan är:</w:t>
      </w:r>
    </w:p>
    <w:p w:rsidRPr="001B39CE" w:rsidR="001A27D6" w:rsidP="00F70DE1" w:rsidRDefault="001A27D6" w14:paraId="44311FCE" w14:textId="77777777">
      <w:pPr>
        <w:pStyle w:val="Liststycke"/>
        <w:rPr>
          <w:rFonts w:eastAsiaTheme="minorHAnsi"/>
          <w:lang w:eastAsia="en-US"/>
        </w:rPr>
      </w:pPr>
      <w:r w:rsidRPr="001B39CE">
        <w:rPr>
          <w:rFonts w:eastAsiaTheme="minorHAnsi"/>
          <w:lang w:eastAsia="en-US"/>
        </w:rPr>
        <w:t>att ansökan ska ha inkommit i tid och vara korrekt ifylld</w:t>
      </w:r>
    </w:p>
    <w:p w:rsidR="001B39CE" w:rsidP="00F70DE1" w:rsidRDefault="001B39CE" w14:paraId="2B9E01E5" w14:textId="7987DBFF">
      <w:pPr>
        <w:pStyle w:val="Liststycke"/>
        <w:rPr>
          <w:rFonts w:eastAsiaTheme="minorEastAsia"/>
          <w:color w:val="000000"/>
          <w:lang w:eastAsia="en-US"/>
        </w:rPr>
      </w:pPr>
      <w:r w:rsidRPr="0F3F3497">
        <w:rPr>
          <w:rFonts w:eastAsiaTheme="minorEastAsia"/>
          <w:lang w:eastAsia="en-US"/>
        </w:rPr>
        <w:t xml:space="preserve">att berörda parter har förankrat </w:t>
      </w:r>
      <w:r w:rsidR="00701EC8">
        <w:rPr>
          <w:rFonts w:eastAsiaTheme="minorEastAsia"/>
          <w:lang w:eastAsia="en-US"/>
        </w:rPr>
        <w:t xml:space="preserve">forskningsplanen och </w:t>
      </w:r>
      <w:r w:rsidR="00D33F4F">
        <w:rPr>
          <w:rFonts w:eastAsiaTheme="minorEastAsia"/>
          <w:lang w:eastAsia="en-US"/>
        </w:rPr>
        <w:t>det/</w:t>
      </w:r>
      <w:r w:rsidR="00701EC8">
        <w:rPr>
          <w:rFonts w:eastAsiaTheme="minorEastAsia"/>
          <w:lang w:eastAsia="en-US"/>
        </w:rPr>
        <w:t>de planerade delprojekten</w:t>
      </w:r>
      <w:r w:rsidRPr="0F3F3497">
        <w:rPr>
          <w:rFonts w:eastAsiaTheme="minorEastAsia"/>
          <w:lang w:eastAsia="en-US"/>
        </w:rPr>
        <w:t xml:space="preserve"> hos respektive ledningsansvariga och att tid kan avsättas</w:t>
      </w:r>
    </w:p>
    <w:p w:rsidRPr="00555CE3" w:rsidR="001B39CE" w:rsidP="00F70DE1" w:rsidRDefault="00D33F4F" w14:paraId="67BB82C9" w14:textId="50C216C5">
      <w:pPr>
        <w:pStyle w:val="Liststyck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att </w:t>
      </w:r>
      <w:r w:rsidRPr="001B39CE" w:rsidR="001A27D6">
        <w:rPr>
          <w:rFonts w:eastAsiaTheme="minorHAnsi"/>
          <w:lang w:eastAsia="en-US"/>
        </w:rPr>
        <w:t>en tidsplan ska bifogas</w:t>
      </w:r>
    </w:p>
    <w:p w:rsidR="00555CE3" w:rsidP="00F70DE1" w:rsidRDefault="001A27D6" w14:paraId="1F9535A2" w14:textId="047BE2A2">
      <w:pPr>
        <w:pStyle w:val="Liststycke"/>
        <w:rPr>
          <w:rFonts w:eastAsiaTheme="minorHAnsi"/>
          <w:lang w:eastAsia="en-US"/>
        </w:rPr>
      </w:pPr>
      <w:r w:rsidRPr="00555CE3">
        <w:rPr>
          <w:rFonts w:eastAsiaTheme="minorHAnsi"/>
          <w:lang w:eastAsia="en-US"/>
        </w:rPr>
        <w:t xml:space="preserve">att </w:t>
      </w:r>
      <w:r w:rsidR="00D33F4F">
        <w:rPr>
          <w:rFonts w:eastAsiaTheme="minorHAnsi"/>
          <w:lang w:eastAsia="en-US"/>
        </w:rPr>
        <w:t>ram</w:t>
      </w:r>
      <w:r w:rsidRPr="00555CE3">
        <w:rPr>
          <w:rFonts w:eastAsiaTheme="minorHAnsi"/>
          <w:lang w:eastAsia="en-US"/>
        </w:rPr>
        <w:t>projektet</w:t>
      </w:r>
      <w:r w:rsidR="00D33F4F">
        <w:rPr>
          <w:rFonts w:eastAsiaTheme="minorHAnsi"/>
          <w:lang w:eastAsia="en-US"/>
        </w:rPr>
        <w:t xml:space="preserve"> med dess </w:t>
      </w:r>
      <w:r w:rsidR="00C96A0B">
        <w:rPr>
          <w:rFonts w:eastAsiaTheme="minorHAnsi"/>
          <w:lang w:eastAsia="en-US"/>
        </w:rPr>
        <w:t xml:space="preserve">planerade </w:t>
      </w:r>
      <w:r w:rsidR="00D33F4F">
        <w:rPr>
          <w:rFonts w:eastAsiaTheme="minorHAnsi"/>
          <w:lang w:eastAsia="en-US"/>
        </w:rPr>
        <w:t>delprojekt</w:t>
      </w:r>
      <w:r w:rsidRPr="00555CE3">
        <w:rPr>
          <w:rFonts w:eastAsiaTheme="minorHAnsi"/>
          <w:lang w:eastAsia="en-US"/>
        </w:rPr>
        <w:t xml:space="preserve"> drivs i samverkan mellan anställd på universitet och anställda hos</w:t>
      </w:r>
      <w:r w:rsidRPr="00555CE3" w:rsidR="00555CE3">
        <w:rPr>
          <w:rFonts w:eastAsiaTheme="minorHAnsi"/>
          <w:lang w:eastAsia="en-US"/>
        </w:rPr>
        <w:t xml:space="preserve"> </w:t>
      </w:r>
      <w:r w:rsidRPr="00555CE3">
        <w:rPr>
          <w:rFonts w:eastAsiaTheme="minorHAnsi"/>
          <w:lang w:eastAsia="en-US"/>
        </w:rPr>
        <w:t>skolhuvudmän i region Örebro</w:t>
      </w:r>
    </w:p>
    <w:p w:rsidR="00555CE3" w:rsidP="00F70DE1" w:rsidRDefault="001A27D6" w14:paraId="3A374ECF" w14:textId="7B6A5E86">
      <w:pPr>
        <w:pStyle w:val="Liststycke"/>
        <w:rPr>
          <w:rFonts w:eastAsiaTheme="minorHAnsi"/>
          <w:lang w:eastAsia="en-US"/>
        </w:rPr>
      </w:pPr>
      <w:r w:rsidRPr="00555CE3">
        <w:rPr>
          <w:rFonts w:eastAsiaTheme="minorHAnsi"/>
          <w:lang w:eastAsia="en-US"/>
        </w:rPr>
        <w:t xml:space="preserve">att medverkande skolhuvudman </w:t>
      </w:r>
      <w:r w:rsidR="007267CC">
        <w:rPr>
          <w:rFonts w:eastAsiaTheme="minorHAnsi"/>
          <w:lang w:eastAsia="en-US"/>
        </w:rPr>
        <w:t xml:space="preserve">och Örebro universitet </w:t>
      </w:r>
      <w:r w:rsidRPr="00555CE3">
        <w:rPr>
          <w:rFonts w:eastAsiaTheme="minorHAnsi"/>
          <w:lang w:eastAsia="en-US"/>
        </w:rPr>
        <w:t xml:space="preserve">medfinansierar </w:t>
      </w:r>
      <w:r w:rsidR="00D33F4F">
        <w:rPr>
          <w:rFonts w:eastAsiaTheme="minorHAnsi"/>
          <w:lang w:eastAsia="en-US"/>
        </w:rPr>
        <w:t>ram</w:t>
      </w:r>
      <w:r w:rsidRPr="00555CE3">
        <w:rPr>
          <w:rFonts w:eastAsiaTheme="minorHAnsi"/>
          <w:lang w:eastAsia="en-US"/>
        </w:rPr>
        <w:t>projektet med motsvarande resurser</w:t>
      </w:r>
      <w:r w:rsidRPr="00555CE3" w:rsidR="00555CE3">
        <w:rPr>
          <w:rFonts w:eastAsiaTheme="minorHAnsi"/>
          <w:lang w:eastAsia="en-US"/>
        </w:rPr>
        <w:t xml:space="preserve"> </w:t>
      </w:r>
      <w:r w:rsidRPr="00555CE3">
        <w:rPr>
          <w:rFonts w:eastAsiaTheme="minorHAnsi"/>
          <w:lang w:eastAsia="en-US"/>
        </w:rPr>
        <w:t>som har sökts för projektledning och att det finns ett underskrivet avtal som träder i</w:t>
      </w:r>
      <w:r w:rsidRPr="00555CE3" w:rsidR="00555CE3">
        <w:rPr>
          <w:rFonts w:eastAsiaTheme="minorHAnsi"/>
          <w:lang w:eastAsia="en-US"/>
        </w:rPr>
        <w:t xml:space="preserve"> </w:t>
      </w:r>
      <w:r w:rsidRPr="00555CE3">
        <w:rPr>
          <w:rFonts w:eastAsiaTheme="minorHAnsi"/>
          <w:lang w:eastAsia="en-US"/>
        </w:rPr>
        <w:t>kraft om projektet beviljas medel</w:t>
      </w:r>
    </w:p>
    <w:p w:rsidRPr="00555CE3" w:rsidR="001A27D6" w:rsidP="00F70DE1" w:rsidRDefault="001A27D6" w14:paraId="76D7358F" w14:textId="77777777">
      <w:pPr>
        <w:pStyle w:val="Liststycke"/>
        <w:rPr>
          <w:rFonts w:eastAsiaTheme="minorHAnsi"/>
          <w:lang w:eastAsia="en-US"/>
        </w:rPr>
      </w:pPr>
      <w:r w:rsidRPr="00555CE3">
        <w:rPr>
          <w:rFonts w:eastAsiaTheme="minorHAnsi"/>
          <w:lang w:eastAsia="en-US"/>
        </w:rPr>
        <w:t>att medverkande universitetsanställd personal har stämt av sin medverkan med</w:t>
      </w:r>
      <w:r w:rsidR="00555CE3">
        <w:rPr>
          <w:rFonts w:eastAsiaTheme="minorHAnsi"/>
          <w:lang w:eastAsia="en-US"/>
        </w:rPr>
        <w:t xml:space="preserve"> </w:t>
      </w:r>
      <w:r w:rsidRPr="00555CE3">
        <w:rPr>
          <w:rFonts w:eastAsiaTheme="minorHAnsi"/>
          <w:lang w:eastAsia="en-US"/>
        </w:rPr>
        <w:t>berörd enhetschef och prefekt</w:t>
      </w:r>
    </w:p>
    <w:p w:rsidR="001B39CE" w:rsidP="001A27D6" w:rsidRDefault="001B39CE" w14:paraId="392EB166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</w:p>
    <w:p w:rsidRPr="001A27D6" w:rsidR="001A27D6" w:rsidP="001B39CE" w:rsidRDefault="001A27D6" w14:paraId="4F587909" w14:textId="77777777">
      <w:pPr>
        <w:pStyle w:val="Rubrik3"/>
        <w:rPr>
          <w:rFonts w:eastAsiaTheme="minorHAnsi"/>
          <w:lang w:eastAsia="en-US"/>
        </w:rPr>
      </w:pPr>
      <w:r w:rsidRPr="001A27D6">
        <w:rPr>
          <w:rFonts w:eastAsiaTheme="minorHAnsi"/>
          <w:lang w:eastAsia="en-US"/>
        </w:rPr>
        <w:t>Krav på sökande</w:t>
      </w:r>
    </w:p>
    <w:p w:rsidR="001B39CE" w:rsidP="0F3F3497" w:rsidRDefault="001A27D6" w14:paraId="10282617" w14:textId="2F9517AF">
      <w:pPr>
        <w:autoSpaceDE w:val="0"/>
        <w:autoSpaceDN w:val="0"/>
        <w:adjustRightInd w:val="0"/>
        <w:snapToGrid/>
        <w:spacing w:after="0"/>
        <w:rPr>
          <w:rFonts w:eastAsiaTheme="minorEastAsia"/>
          <w:color w:val="000000"/>
          <w:lang w:eastAsia="en-US"/>
        </w:rPr>
      </w:pPr>
      <w:r w:rsidRPr="0F3F3497">
        <w:rPr>
          <w:rFonts w:eastAsiaTheme="minorEastAsia"/>
          <w:color w:val="000000" w:themeColor="text1"/>
          <w:lang w:eastAsia="en-US"/>
        </w:rPr>
        <w:t xml:space="preserve">Både </w:t>
      </w:r>
      <w:r w:rsidRPr="0F3F3497" w:rsidR="001B39CE">
        <w:rPr>
          <w:rFonts w:eastAsiaTheme="minorEastAsia"/>
          <w:color w:val="000000" w:themeColor="text1"/>
          <w:lang w:eastAsia="en-US"/>
        </w:rPr>
        <w:t xml:space="preserve">verksamma lärare och annan pedagogisk personal hos </w:t>
      </w:r>
      <w:r w:rsidRPr="0F3F3497">
        <w:rPr>
          <w:rFonts w:eastAsiaTheme="minorEastAsia"/>
          <w:color w:val="000000" w:themeColor="text1"/>
          <w:lang w:eastAsia="en-US"/>
        </w:rPr>
        <w:t xml:space="preserve">skolhuvudmän och anställda på Örebro universitet kan ta initiativ till projektansökan. </w:t>
      </w:r>
      <w:r w:rsidRPr="00701EC8">
        <w:rPr>
          <w:rFonts w:eastAsiaTheme="minorEastAsia"/>
          <w:color w:val="000000" w:themeColor="text1"/>
          <w:lang w:eastAsia="en-US"/>
        </w:rPr>
        <w:t xml:space="preserve">Minst en av de sökande ska </w:t>
      </w:r>
      <w:r w:rsidRPr="00701EC8" w:rsidR="00701EC8">
        <w:rPr>
          <w:rFonts w:eastAsiaTheme="minorEastAsia"/>
          <w:color w:val="000000" w:themeColor="text1"/>
          <w:lang w:eastAsia="en-US"/>
        </w:rPr>
        <w:t xml:space="preserve">vid tidpunkten för ansökan </w:t>
      </w:r>
      <w:r w:rsidRPr="00701EC8">
        <w:rPr>
          <w:rFonts w:eastAsiaTheme="minorEastAsia"/>
          <w:color w:val="000000" w:themeColor="text1"/>
          <w:lang w:eastAsia="en-US"/>
        </w:rPr>
        <w:t>vara anställd på Örebro universitet.</w:t>
      </w:r>
      <w:r w:rsidRPr="0F3F3497">
        <w:rPr>
          <w:rFonts w:eastAsiaTheme="minorEastAsia"/>
          <w:color w:val="000000" w:themeColor="text1"/>
          <w:lang w:eastAsia="en-US"/>
        </w:rPr>
        <w:t xml:space="preserve"> </w:t>
      </w:r>
      <w:r w:rsidR="00096AA2">
        <w:rPr>
          <w:rFonts w:eastAsiaTheme="minorEastAsia"/>
          <w:color w:val="000000" w:themeColor="text1"/>
          <w:lang w:eastAsia="en-US"/>
        </w:rPr>
        <w:t>Örebro universitet fungerar som forskningshuvudman.</w:t>
      </w:r>
    </w:p>
    <w:p w:rsidR="001B39CE" w:rsidP="001A27D6" w:rsidRDefault="001B39CE" w14:paraId="6F49EF55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</w:p>
    <w:p w:rsidRPr="001A27D6" w:rsidR="001A27D6" w:rsidP="001A27D6" w:rsidRDefault="001A27D6" w14:paraId="0C536ED3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r w:rsidRPr="001A27D6">
        <w:rPr>
          <w:rFonts w:eastAsiaTheme="minorHAnsi"/>
          <w:iCs/>
          <w:color w:val="000000"/>
          <w:lang w:eastAsia="en-US"/>
        </w:rPr>
        <w:t>Behörig att lämna in en ansökan är:</w:t>
      </w:r>
    </w:p>
    <w:p w:rsidR="00555CE3" w:rsidP="00F70DE1" w:rsidRDefault="001A27D6" w14:paraId="77CF5A56" w14:textId="40130297">
      <w:pPr>
        <w:pStyle w:val="Liststycke"/>
        <w:numPr>
          <w:ilvl w:val="0"/>
          <w:numId w:val="8"/>
        </w:numPr>
        <w:rPr>
          <w:rFonts w:eastAsiaTheme="minorHAnsi"/>
          <w:lang w:eastAsia="en-US"/>
        </w:rPr>
      </w:pPr>
      <w:r w:rsidRPr="00555CE3">
        <w:rPr>
          <w:rFonts w:eastAsiaTheme="minorHAnsi"/>
          <w:lang w:eastAsia="en-US"/>
        </w:rPr>
        <w:t>anställd forskare vid Örebro universitet</w:t>
      </w:r>
    </w:p>
    <w:p w:rsidR="00555CE3" w:rsidP="00F70DE1" w:rsidRDefault="001A27D6" w14:paraId="68C9833A" w14:textId="61FFEF7E">
      <w:pPr>
        <w:pStyle w:val="Liststycke"/>
        <w:numPr>
          <w:ilvl w:val="0"/>
          <w:numId w:val="8"/>
        </w:numPr>
        <w:rPr>
          <w:rFonts w:eastAsiaTheme="minorEastAsia"/>
          <w:color w:val="000000"/>
          <w:lang w:eastAsia="en-US"/>
        </w:rPr>
      </w:pPr>
      <w:r w:rsidRPr="0F3F3497">
        <w:rPr>
          <w:rFonts w:eastAsiaTheme="minorEastAsia"/>
          <w:lang w:eastAsia="en-US"/>
        </w:rPr>
        <w:t xml:space="preserve">anställd lärare/förskollärare </w:t>
      </w:r>
      <w:r w:rsidR="00F4732F">
        <w:rPr>
          <w:rFonts w:eastAsiaTheme="minorEastAsia"/>
          <w:lang w:eastAsia="en-US"/>
        </w:rPr>
        <w:t>eller annan personal med uppgift att främja bar</w:t>
      </w:r>
      <w:r w:rsidR="00785FBE">
        <w:rPr>
          <w:rFonts w:eastAsiaTheme="minorEastAsia"/>
          <w:lang w:eastAsia="en-US"/>
        </w:rPr>
        <w:t>n</w:t>
      </w:r>
      <w:r w:rsidR="00F4732F">
        <w:rPr>
          <w:rFonts w:eastAsiaTheme="minorEastAsia"/>
          <w:lang w:eastAsia="en-US"/>
        </w:rPr>
        <w:t xml:space="preserve"> och elevers utveckling</w:t>
      </w:r>
      <w:r w:rsidR="00785FBE">
        <w:rPr>
          <w:rFonts w:eastAsiaTheme="minorEastAsia"/>
          <w:lang w:eastAsia="en-US"/>
        </w:rPr>
        <w:t xml:space="preserve"> i</w:t>
      </w:r>
      <w:r w:rsidRPr="0F3F3497">
        <w:rPr>
          <w:rFonts w:eastAsiaTheme="minorEastAsia"/>
          <w:lang w:eastAsia="en-US"/>
        </w:rPr>
        <w:t xml:space="preserve"> Örebro län</w:t>
      </w:r>
    </w:p>
    <w:p w:rsidR="001B39CE" w:rsidP="0F3F3497" w:rsidRDefault="001B39CE" w14:paraId="6EE36880" w14:textId="77777777">
      <w:pPr>
        <w:autoSpaceDE w:val="0"/>
        <w:autoSpaceDN w:val="0"/>
        <w:adjustRightInd w:val="0"/>
        <w:snapToGrid/>
        <w:spacing w:after="0"/>
        <w:rPr>
          <w:rFonts w:eastAsiaTheme="minorEastAsia"/>
          <w:color w:val="000000"/>
          <w:lang w:eastAsia="en-US"/>
        </w:rPr>
      </w:pPr>
    </w:p>
    <w:p w:rsidRPr="001A27D6" w:rsidR="001A27D6" w:rsidP="001B39CE" w:rsidRDefault="001A27D6" w14:paraId="252CF79A" w14:textId="77777777">
      <w:pPr>
        <w:pStyle w:val="Rubrik3"/>
        <w:rPr>
          <w:rFonts w:eastAsiaTheme="minorHAnsi"/>
          <w:lang w:eastAsia="en-US"/>
        </w:rPr>
      </w:pPr>
      <w:r w:rsidRPr="001A27D6">
        <w:rPr>
          <w:rFonts w:eastAsiaTheme="minorHAnsi"/>
          <w:lang w:eastAsia="en-US"/>
        </w:rPr>
        <w:t>Granskning och bedömning</w:t>
      </w:r>
    </w:p>
    <w:p w:rsidRPr="001A27D6" w:rsidR="001A27D6" w:rsidP="001A27D6" w:rsidRDefault="00C96A0B" w14:paraId="4923A796" w14:textId="11DC799C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>Ramp</w:t>
      </w:r>
      <w:r w:rsidRPr="001A27D6" w:rsidR="001A27D6">
        <w:rPr>
          <w:rFonts w:eastAsiaTheme="minorHAnsi"/>
          <w:iCs/>
          <w:color w:val="000000"/>
          <w:lang w:eastAsia="en-US"/>
        </w:rPr>
        <w:t>rojektet bedöms enligt följande kriterier</w:t>
      </w:r>
    </w:p>
    <w:p w:rsidR="001A27D6" w:rsidP="00F70DE1" w:rsidRDefault="001A27D6" w14:paraId="77E0FAC2" w14:textId="548302B6">
      <w:pPr>
        <w:pStyle w:val="Liststycke"/>
        <w:rPr>
          <w:rFonts w:eastAsiaTheme="minorHAnsi"/>
          <w:lang w:eastAsia="en-US"/>
        </w:rPr>
      </w:pPr>
      <w:r w:rsidRPr="00555CE3">
        <w:rPr>
          <w:rFonts w:eastAsiaTheme="minorHAnsi"/>
          <w:lang w:eastAsia="en-US"/>
        </w:rPr>
        <w:t xml:space="preserve">relevans för </w:t>
      </w:r>
      <w:r w:rsidRPr="00555CE3" w:rsidR="001B39CE">
        <w:rPr>
          <w:rFonts w:eastAsiaTheme="minorHAnsi"/>
          <w:lang w:eastAsia="en-US"/>
        </w:rPr>
        <w:t xml:space="preserve">utvecklingen av undervisningen eller annan </w:t>
      </w:r>
      <w:r w:rsidR="002C2932">
        <w:rPr>
          <w:rFonts w:eastAsiaTheme="minorHAnsi"/>
          <w:lang w:eastAsia="en-US"/>
        </w:rPr>
        <w:t xml:space="preserve">verksamhet som rör </w:t>
      </w:r>
      <w:r w:rsidRPr="00555CE3" w:rsidR="001B39CE">
        <w:rPr>
          <w:rFonts w:eastAsiaTheme="minorHAnsi"/>
          <w:lang w:eastAsia="en-US"/>
        </w:rPr>
        <w:t xml:space="preserve">elever och barns lärande och utveckling betydelsefull verksamhet </w:t>
      </w:r>
    </w:p>
    <w:p w:rsidRPr="00F70DE1" w:rsidR="008730DF" w:rsidP="00F70DE1" w:rsidRDefault="008730DF" w14:paraId="716BCD10" w14:textId="466EF4A6">
      <w:pPr>
        <w:pStyle w:val="Liststyck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relevans för</w:t>
      </w:r>
      <w:r w:rsidRPr="00555CE3">
        <w:rPr>
          <w:rFonts w:eastAsiaTheme="minorHAnsi"/>
          <w:lang w:eastAsia="en-US"/>
        </w:rPr>
        <w:t xml:space="preserve"> lärarutbildning</w:t>
      </w:r>
    </w:p>
    <w:p w:rsidR="000056A4" w:rsidP="00F70DE1" w:rsidRDefault="000056A4" w14:paraId="3AC62B6D" w14:textId="77777777">
      <w:pPr>
        <w:pStyle w:val="Liststycke"/>
        <w:rPr>
          <w:lang w:val="sv-FI"/>
        </w:rPr>
      </w:pPr>
      <w:r w:rsidRPr="000056A4">
        <w:rPr>
          <w:lang w:val="sv-FI"/>
        </w:rPr>
        <w:t>genomförbarhet av ramprojektet, inklusive förslag till delprojekt</w:t>
      </w:r>
    </w:p>
    <w:p w:rsidRPr="000056A4" w:rsidR="000056A4" w:rsidP="00F70DE1" w:rsidRDefault="000056A4" w14:paraId="2BF00FE3" w14:textId="51C9837D">
      <w:pPr>
        <w:pStyle w:val="Liststycke"/>
        <w:rPr>
          <w:lang w:val="sv-FI"/>
        </w:rPr>
      </w:pPr>
      <w:r w:rsidRPr="000056A4">
        <w:rPr>
          <w:lang w:val="sv-FI"/>
        </w:rPr>
        <w:t>tydlig plan för kunskapsdelning och implementering av resultat</w:t>
      </w:r>
    </w:p>
    <w:p w:rsidRPr="00555CE3" w:rsidR="001A27D6" w:rsidP="00F70DE1" w:rsidRDefault="001A27D6" w14:paraId="1AEF63C4" w14:textId="77777777">
      <w:pPr>
        <w:pStyle w:val="Liststycke"/>
        <w:rPr>
          <w:rFonts w:eastAsiaTheme="minorHAnsi"/>
          <w:lang w:eastAsia="en-US"/>
        </w:rPr>
      </w:pPr>
      <w:r w:rsidRPr="00555CE3">
        <w:rPr>
          <w:rFonts w:eastAsiaTheme="minorHAnsi"/>
          <w:lang w:eastAsia="en-US"/>
        </w:rPr>
        <w:t>beaktande av etiska aspekter</w:t>
      </w:r>
    </w:p>
    <w:p w:rsidR="001B39CE" w:rsidP="001A27D6" w:rsidRDefault="001B39CE" w14:paraId="6CD30E79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sz w:val="22"/>
          <w:szCs w:val="22"/>
          <w:lang w:eastAsia="en-US"/>
        </w:rPr>
      </w:pPr>
    </w:p>
    <w:p w:rsidRPr="001A27D6" w:rsidR="001A27D6" w:rsidP="001A27D6" w:rsidRDefault="001A27D6" w14:paraId="53BAC2C1" w14:textId="051D6694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bookmarkStart w:name="_GoBack" w:id="0"/>
      <w:bookmarkEnd w:id="0"/>
      <w:r w:rsidRPr="001A27D6">
        <w:rPr>
          <w:rFonts w:eastAsiaTheme="minorHAnsi"/>
          <w:iCs/>
          <w:color w:val="000000"/>
          <w:lang w:eastAsia="en-US"/>
        </w:rPr>
        <w:lastRenderedPageBreak/>
        <w:t>Vi se</w:t>
      </w:r>
      <w:r w:rsidR="00C17415">
        <w:rPr>
          <w:rFonts w:eastAsiaTheme="minorHAnsi"/>
          <w:iCs/>
          <w:color w:val="000000"/>
          <w:lang w:eastAsia="en-US"/>
        </w:rPr>
        <w:t>r</w:t>
      </w:r>
      <w:r w:rsidRPr="001A27D6">
        <w:rPr>
          <w:rFonts w:eastAsiaTheme="minorHAnsi"/>
          <w:iCs/>
          <w:color w:val="000000"/>
          <w:lang w:eastAsia="en-US"/>
        </w:rPr>
        <w:t xml:space="preserve"> gärna att projektets arbete kan påbörjas så snart som möjligt efter det att besked om</w:t>
      </w:r>
    </w:p>
    <w:p w:rsidRPr="001A27D6" w:rsidR="001A27D6" w:rsidP="001A27D6" w:rsidRDefault="001A27D6" w14:paraId="3ECE43D9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r w:rsidRPr="001A27D6">
        <w:rPr>
          <w:rFonts w:eastAsiaTheme="minorHAnsi"/>
          <w:iCs/>
          <w:color w:val="000000"/>
          <w:lang w:eastAsia="en-US"/>
        </w:rPr>
        <w:t>tilldelning har meddelats.</w:t>
      </w:r>
    </w:p>
    <w:p w:rsidR="001B39CE" w:rsidP="001A27D6" w:rsidRDefault="001B39CE" w14:paraId="0A0DBE97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</w:p>
    <w:p w:rsidRPr="001A27D6" w:rsidR="001A27D6" w:rsidP="00555CE3" w:rsidRDefault="001A27D6" w14:paraId="4C5569C4" w14:textId="77777777">
      <w:pPr>
        <w:pStyle w:val="Rubrik3"/>
        <w:rPr>
          <w:rFonts w:eastAsiaTheme="minorHAnsi"/>
          <w:lang w:eastAsia="en-US"/>
        </w:rPr>
      </w:pPr>
      <w:r w:rsidRPr="001A27D6">
        <w:rPr>
          <w:rFonts w:eastAsiaTheme="minorHAnsi"/>
          <w:lang w:eastAsia="en-US"/>
        </w:rPr>
        <w:t>Tidplan</w:t>
      </w:r>
    </w:p>
    <w:p w:rsidRPr="001A27D6" w:rsidR="001A27D6" w:rsidP="15D71863" w:rsidRDefault="001A27D6" w14:paraId="139D7017" w14:textId="687F1A45">
      <w:pPr>
        <w:autoSpaceDE w:val="0"/>
        <w:autoSpaceDN w:val="0"/>
        <w:adjustRightInd w:val="0"/>
        <w:snapToGrid/>
        <w:spacing w:after="0"/>
        <w:rPr>
          <w:rFonts w:eastAsia="Calibri" w:eastAsiaTheme="minorAscii"/>
          <w:color w:val="000000"/>
          <w:lang w:eastAsia="en-US"/>
        </w:rPr>
      </w:pPr>
      <w:r w:rsidRPr="15D71863" w:rsidR="001A27D6">
        <w:rPr>
          <w:rFonts w:eastAsia="Calibri" w:eastAsiaTheme="minorAscii"/>
          <w:color w:val="000000" w:themeColor="text1" w:themeTint="FF" w:themeShade="FF"/>
          <w:lang w:eastAsia="en-US"/>
        </w:rPr>
        <w:t xml:space="preserve">Ansökan ska vara inlämnad till </w:t>
      </w:r>
      <w:hyperlink r:id="R3f040931485f430f">
        <w:r w:rsidRPr="15D71863" w:rsidR="00AD76C4">
          <w:rPr>
            <w:rStyle w:val="Hyperlnk"/>
          </w:rPr>
          <w:t>orebro-ulf@oru.se</w:t>
        </w:r>
      </w:hyperlink>
      <w:r w:rsidRPr="15D71863" w:rsidR="001A27D6">
        <w:rPr>
          <w:rFonts w:eastAsia="Calibri" w:eastAsiaTheme="minorAscii"/>
          <w:color w:val="0563C2"/>
          <w:sz w:val="22"/>
          <w:szCs w:val="22"/>
          <w:lang w:eastAsia="en-US"/>
        </w:rPr>
        <w:t xml:space="preserve"> </w:t>
      </w:r>
      <w:r w:rsidRPr="15D71863" w:rsidR="001A27D6">
        <w:rPr>
          <w:rFonts w:eastAsia="Calibri" w:eastAsiaTheme="minorAscii"/>
          <w:color w:val="000000" w:themeColor="text1" w:themeTint="FF" w:themeShade="FF"/>
          <w:lang w:eastAsia="en-US"/>
        </w:rPr>
        <w:t xml:space="preserve">senast </w:t>
      </w:r>
      <w:r w:rsidRPr="15D71863" w:rsidR="001A27D6">
        <w:rPr>
          <w:rFonts w:eastAsia="Calibri" w:eastAsiaTheme="minorAscii"/>
          <w:color w:val="000000" w:themeColor="text1" w:themeTint="FF" w:themeShade="FF"/>
          <w:lang w:eastAsia="en-US"/>
        </w:rPr>
        <w:t>202</w:t>
      </w:r>
      <w:r w:rsidRPr="15D71863" w:rsidR="001B39CE">
        <w:rPr>
          <w:rFonts w:eastAsia="Calibri" w:eastAsiaTheme="minorAscii"/>
          <w:color w:val="000000" w:themeColor="text1" w:themeTint="FF" w:themeShade="FF"/>
          <w:lang w:eastAsia="en-US"/>
        </w:rPr>
        <w:t>5</w:t>
      </w:r>
      <w:r w:rsidRPr="15D71863" w:rsidR="001A27D6">
        <w:rPr>
          <w:rFonts w:eastAsia="Calibri" w:eastAsiaTheme="minorAscii"/>
          <w:color w:val="000000" w:themeColor="text1" w:themeTint="FF" w:themeShade="FF"/>
          <w:lang w:eastAsia="en-US"/>
        </w:rPr>
        <w:t>-</w:t>
      </w:r>
      <w:r w:rsidRPr="15D71863" w:rsidR="001B39CE">
        <w:rPr>
          <w:rFonts w:eastAsia="Calibri" w:eastAsiaTheme="minorAscii"/>
          <w:color w:val="000000" w:themeColor="text1" w:themeTint="FF" w:themeShade="FF"/>
          <w:lang w:eastAsia="en-US"/>
        </w:rPr>
        <w:t>10</w:t>
      </w:r>
      <w:r w:rsidRPr="15D71863" w:rsidR="001A27D6">
        <w:rPr>
          <w:rFonts w:eastAsia="Calibri" w:eastAsiaTheme="minorAscii"/>
          <w:color w:val="000000" w:themeColor="text1" w:themeTint="FF" w:themeShade="FF"/>
          <w:lang w:eastAsia="en-US"/>
        </w:rPr>
        <w:t>-1</w:t>
      </w:r>
      <w:r w:rsidRPr="15D71863" w:rsidR="001B39CE">
        <w:rPr>
          <w:rFonts w:eastAsia="Calibri" w:eastAsiaTheme="minorAscii"/>
          <w:color w:val="000000" w:themeColor="text1" w:themeTint="FF" w:themeShade="FF"/>
          <w:lang w:eastAsia="en-US"/>
        </w:rPr>
        <w:t>5</w:t>
      </w:r>
      <w:r w:rsidRPr="15D71863" w:rsidR="001A27D6">
        <w:rPr>
          <w:rFonts w:eastAsia="Calibri" w:eastAsiaTheme="minorAscii"/>
          <w:color w:val="000000" w:themeColor="text1" w:themeTint="FF" w:themeShade="FF"/>
          <w:lang w:eastAsia="en-US"/>
        </w:rPr>
        <w:t>.</w:t>
      </w:r>
      <w:r w:rsidRPr="15D71863" w:rsidR="1C8E4820">
        <w:rPr>
          <w:rFonts w:eastAsia="Calibri" w:eastAsiaTheme="minorAscii"/>
          <w:color w:val="000000" w:themeColor="text1" w:themeTint="FF" w:themeShade="FF"/>
          <w:lang w:eastAsia="en-US"/>
        </w:rPr>
        <w:t xml:space="preserve"> Ange i rubriksraden ärendenummer. </w:t>
      </w:r>
    </w:p>
    <w:p w:rsidR="001B39CE" w:rsidP="001A27D6" w:rsidRDefault="001B39CE" w14:paraId="19E1F108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</w:p>
    <w:p w:rsidRPr="001A27D6" w:rsidR="001A27D6" w:rsidP="001A27D6" w:rsidRDefault="001A27D6" w14:paraId="0BE88F1C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r w:rsidRPr="001A27D6">
        <w:rPr>
          <w:rFonts w:eastAsiaTheme="minorHAnsi"/>
          <w:iCs/>
          <w:color w:val="000000"/>
          <w:lang w:eastAsia="en-US"/>
        </w:rPr>
        <w:t xml:space="preserve">Beslut om tilldelning kommer att fattas av </w:t>
      </w:r>
      <w:r w:rsidRPr="00F70DE1" w:rsidR="00555CE3">
        <w:rPr>
          <w:rFonts w:eastAsiaTheme="minorHAnsi"/>
          <w:iCs/>
          <w:color w:val="000000"/>
          <w:lang w:eastAsia="en-US"/>
        </w:rPr>
        <w:t>styrgruppen för Örebro-ULF</w:t>
      </w:r>
      <w:r w:rsidRPr="001A27D6">
        <w:rPr>
          <w:rFonts w:eastAsiaTheme="minorHAnsi"/>
          <w:iCs/>
          <w:color w:val="000000"/>
          <w:lang w:eastAsia="en-US"/>
        </w:rPr>
        <w:t xml:space="preserve"> för utlysningar, utifrån yttranden från</w:t>
      </w:r>
      <w:r w:rsidR="00555CE3">
        <w:rPr>
          <w:rFonts w:eastAsiaTheme="minorHAnsi"/>
          <w:iCs/>
          <w:color w:val="000000"/>
          <w:lang w:eastAsia="en-US"/>
        </w:rPr>
        <w:t xml:space="preserve"> </w:t>
      </w:r>
      <w:r w:rsidRPr="001A27D6">
        <w:rPr>
          <w:rFonts w:eastAsiaTheme="minorHAnsi"/>
          <w:iCs/>
          <w:color w:val="000000"/>
          <w:lang w:eastAsia="en-US"/>
        </w:rPr>
        <w:t>en bedömargrupp bestående av</w:t>
      </w:r>
      <w:r w:rsidR="001B39CE">
        <w:rPr>
          <w:rFonts w:eastAsiaTheme="minorHAnsi"/>
          <w:iCs/>
          <w:color w:val="000000"/>
          <w:lang w:eastAsia="en-US"/>
        </w:rPr>
        <w:t xml:space="preserve"> en huvudmannarepresentant,</w:t>
      </w:r>
      <w:r w:rsidRPr="001A27D6">
        <w:rPr>
          <w:rFonts w:eastAsiaTheme="minorHAnsi"/>
          <w:iCs/>
          <w:color w:val="000000"/>
          <w:lang w:eastAsia="en-US"/>
        </w:rPr>
        <w:t xml:space="preserve"> en professor</w:t>
      </w:r>
      <w:r w:rsidR="001B39CE">
        <w:rPr>
          <w:rFonts w:eastAsiaTheme="minorHAnsi"/>
          <w:iCs/>
          <w:color w:val="000000"/>
          <w:lang w:eastAsia="en-US"/>
        </w:rPr>
        <w:t>/docent</w:t>
      </w:r>
      <w:r w:rsidRPr="001A27D6">
        <w:rPr>
          <w:rFonts w:eastAsiaTheme="minorHAnsi"/>
          <w:iCs/>
          <w:color w:val="000000"/>
          <w:lang w:eastAsia="en-US"/>
        </w:rPr>
        <w:t xml:space="preserve"> från något av lärarutbildningens ämnen v</w:t>
      </w:r>
      <w:r w:rsidR="001B39CE">
        <w:rPr>
          <w:rFonts w:eastAsiaTheme="minorHAnsi"/>
          <w:iCs/>
          <w:color w:val="000000"/>
          <w:lang w:eastAsia="en-US"/>
        </w:rPr>
        <w:t>i</w:t>
      </w:r>
      <w:r w:rsidRPr="001A27D6">
        <w:rPr>
          <w:rFonts w:eastAsiaTheme="minorHAnsi"/>
          <w:iCs/>
          <w:color w:val="000000"/>
          <w:lang w:eastAsia="en-US"/>
        </w:rPr>
        <w:t>d</w:t>
      </w:r>
      <w:r w:rsidR="001B39CE">
        <w:rPr>
          <w:rFonts w:eastAsiaTheme="minorHAnsi"/>
          <w:iCs/>
          <w:color w:val="000000"/>
          <w:lang w:eastAsia="en-US"/>
        </w:rPr>
        <w:t xml:space="preserve"> Ö</w:t>
      </w:r>
      <w:r w:rsidRPr="001A27D6">
        <w:rPr>
          <w:rFonts w:eastAsiaTheme="minorHAnsi"/>
          <w:iCs/>
          <w:color w:val="000000"/>
          <w:lang w:eastAsia="en-US"/>
        </w:rPr>
        <w:t xml:space="preserve">rebro universitet, samt representanter för </w:t>
      </w:r>
      <w:r w:rsidR="001B39CE">
        <w:rPr>
          <w:rFonts w:eastAsiaTheme="minorHAnsi"/>
          <w:iCs/>
          <w:color w:val="000000"/>
          <w:lang w:eastAsia="en-US"/>
        </w:rPr>
        <w:t>styrgruppen</w:t>
      </w:r>
      <w:r w:rsidRPr="001A27D6">
        <w:rPr>
          <w:rFonts w:eastAsiaTheme="minorHAnsi"/>
          <w:iCs/>
          <w:color w:val="000000"/>
          <w:lang w:eastAsia="en-US"/>
        </w:rPr>
        <w:t xml:space="preserve"> inom Örebro </w:t>
      </w:r>
      <w:r w:rsidR="001B39CE">
        <w:rPr>
          <w:rFonts w:eastAsiaTheme="minorHAnsi"/>
          <w:iCs/>
          <w:color w:val="000000"/>
          <w:lang w:eastAsia="en-US"/>
        </w:rPr>
        <w:t>ULF</w:t>
      </w:r>
      <w:r w:rsidRPr="001A27D6">
        <w:rPr>
          <w:rFonts w:eastAsiaTheme="minorHAnsi"/>
          <w:iCs/>
          <w:color w:val="000000"/>
          <w:lang w:eastAsia="en-US"/>
        </w:rPr>
        <w:t>.</w:t>
      </w:r>
    </w:p>
    <w:p w:rsidR="001B39CE" w:rsidP="001A27D6" w:rsidRDefault="001B39CE" w14:paraId="73C6D86C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</w:p>
    <w:p w:rsidRPr="001A27D6" w:rsidR="001A27D6" w:rsidP="001A27D6" w:rsidRDefault="001A27D6" w14:paraId="2E698A5E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r w:rsidRPr="001A27D6">
        <w:rPr>
          <w:rFonts w:eastAsiaTheme="minorHAnsi"/>
          <w:iCs/>
          <w:color w:val="000000"/>
          <w:lang w:eastAsia="en-US"/>
        </w:rPr>
        <w:t>Beslut om vilka projekt som beviljas meddelas så snart som möjligt efter sista</w:t>
      </w:r>
      <w:r w:rsidR="00555CE3">
        <w:rPr>
          <w:rFonts w:eastAsiaTheme="minorHAnsi"/>
          <w:iCs/>
          <w:color w:val="000000"/>
          <w:lang w:eastAsia="en-US"/>
        </w:rPr>
        <w:t xml:space="preserve"> </w:t>
      </w:r>
      <w:r w:rsidRPr="001A27D6">
        <w:rPr>
          <w:rFonts w:eastAsiaTheme="minorHAnsi"/>
          <w:iCs/>
          <w:color w:val="000000"/>
          <w:lang w:eastAsia="en-US"/>
        </w:rPr>
        <w:t>ansökningsdatum.</w:t>
      </w:r>
    </w:p>
    <w:p w:rsidR="001B39CE" w:rsidP="001A27D6" w:rsidRDefault="001B39CE" w14:paraId="21EDF79D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</w:p>
    <w:p w:rsidRPr="001A27D6" w:rsidR="001A27D6" w:rsidP="001A27D6" w:rsidRDefault="001A27D6" w14:paraId="4141161B" w14:textId="205D905F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r w:rsidRPr="001A27D6">
        <w:rPr>
          <w:rFonts w:eastAsiaTheme="minorHAnsi"/>
          <w:iCs/>
          <w:color w:val="000000"/>
          <w:lang w:eastAsia="en-US"/>
        </w:rPr>
        <w:t xml:space="preserve">Projekt som tilldelas medel förväntas </w:t>
      </w:r>
      <w:r w:rsidR="002506FE">
        <w:rPr>
          <w:rFonts w:eastAsiaTheme="minorHAnsi"/>
          <w:iCs/>
          <w:color w:val="000000"/>
          <w:lang w:eastAsia="en-US"/>
        </w:rPr>
        <w:t xml:space="preserve">delta i </w:t>
      </w:r>
      <w:r w:rsidR="00C44566">
        <w:rPr>
          <w:rFonts w:eastAsiaTheme="minorHAnsi"/>
          <w:iCs/>
          <w:color w:val="000000"/>
          <w:lang w:eastAsia="en-US"/>
        </w:rPr>
        <w:t>regelbundna möten inom Örebro ULF, årligen rapportera om verksamheten</w:t>
      </w:r>
      <w:r w:rsidR="00E62597">
        <w:rPr>
          <w:rFonts w:eastAsiaTheme="minorHAnsi"/>
          <w:iCs/>
          <w:color w:val="000000"/>
          <w:lang w:eastAsia="en-US"/>
        </w:rPr>
        <w:t xml:space="preserve">, </w:t>
      </w:r>
      <w:r w:rsidRPr="001A27D6">
        <w:rPr>
          <w:rFonts w:eastAsiaTheme="minorHAnsi"/>
          <w:iCs/>
          <w:color w:val="000000"/>
          <w:lang w:eastAsia="en-US"/>
        </w:rPr>
        <w:t>skriva en kortare slutrapport och medverka vid</w:t>
      </w:r>
      <w:r w:rsidR="00555CE3">
        <w:rPr>
          <w:rFonts w:eastAsiaTheme="minorHAnsi"/>
          <w:iCs/>
          <w:color w:val="000000"/>
          <w:lang w:eastAsia="en-US"/>
        </w:rPr>
        <w:t xml:space="preserve"> </w:t>
      </w:r>
      <w:r w:rsidRPr="001A27D6">
        <w:rPr>
          <w:rFonts w:eastAsiaTheme="minorHAnsi"/>
          <w:iCs/>
          <w:color w:val="000000"/>
          <w:lang w:eastAsia="en-US"/>
        </w:rPr>
        <w:t>spridningskonferenser.</w:t>
      </w:r>
    </w:p>
    <w:p w:rsidR="001B39CE" w:rsidP="001A27D6" w:rsidRDefault="001B39CE" w14:paraId="0652692A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</w:p>
    <w:p w:rsidRPr="001A27D6" w:rsidR="001A27D6" w:rsidP="001B39CE" w:rsidRDefault="001A27D6" w14:paraId="229923BC" w14:textId="77777777">
      <w:pPr>
        <w:pStyle w:val="Rubrik3"/>
        <w:rPr>
          <w:rFonts w:eastAsiaTheme="minorHAnsi"/>
          <w:lang w:eastAsia="en-US"/>
        </w:rPr>
      </w:pPr>
      <w:r w:rsidRPr="001A27D6">
        <w:rPr>
          <w:rFonts w:eastAsiaTheme="minorHAnsi"/>
          <w:lang w:eastAsia="en-US"/>
        </w:rPr>
        <w:t>Behandling av personuppgifter</w:t>
      </w:r>
    </w:p>
    <w:p w:rsidRPr="001A27D6" w:rsidR="001A27D6" w:rsidP="001A27D6" w:rsidRDefault="001A27D6" w14:paraId="67FCB4F7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r w:rsidRPr="001A27D6">
        <w:rPr>
          <w:rFonts w:eastAsiaTheme="minorHAnsi"/>
          <w:iCs/>
          <w:color w:val="000000"/>
          <w:lang w:eastAsia="en-US"/>
        </w:rPr>
        <w:t>Ansökningsförfarande innebär att Örebro universitet behandlar personuppgifterna i</w:t>
      </w:r>
    </w:p>
    <w:p w:rsidRPr="001A27D6" w:rsidR="001A27D6" w:rsidP="001A27D6" w:rsidRDefault="001A27D6" w14:paraId="64B7677B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r w:rsidRPr="001A27D6">
        <w:rPr>
          <w:rFonts w:eastAsiaTheme="minorHAnsi"/>
          <w:iCs/>
          <w:color w:val="000000"/>
          <w:lang w:eastAsia="en-US"/>
        </w:rPr>
        <w:t>ansökan. Handlingar som skickas till och från Örebro universitet kan betraktas som allmän</w:t>
      </w:r>
    </w:p>
    <w:p w:rsidRPr="001A27D6" w:rsidR="001A27D6" w:rsidP="001A27D6" w:rsidRDefault="001A27D6" w14:paraId="6B09CE45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r w:rsidRPr="001A27D6">
        <w:rPr>
          <w:rFonts w:eastAsiaTheme="minorHAnsi"/>
          <w:iCs/>
          <w:color w:val="000000"/>
          <w:lang w:eastAsia="en-US"/>
        </w:rPr>
        <w:t>och offentlig handling. Tänk på att endast ange de personuppgifter som behövs för att</w:t>
      </w:r>
    </w:p>
    <w:p w:rsidRPr="001A27D6" w:rsidR="001A27D6" w:rsidP="001A27D6" w:rsidRDefault="001A27D6" w14:paraId="723B1F2E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00000"/>
          <w:lang w:eastAsia="en-US"/>
        </w:rPr>
      </w:pPr>
      <w:r w:rsidRPr="001A27D6">
        <w:rPr>
          <w:rFonts w:eastAsiaTheme="minorHAnsi"/>
          <w:iCs/>
          <w:color w:val="000000"/>
          <w:lang w:eastAsia="en-US"/>
        </w:rPr>
        <w:t>ansökan ska vara komplett. Mer information om personuppgiftsbehandling finns på</w:t>
      </w:r>
    </w:p>
    <w:p w:rsidRPr="001A27D6" w:rsidR="001A27D6" w:rsidP="001A27D6" w:rsidRDefault="001A27D6" w14:paraId="61281A20" w14:textId="77777777">
      <w:pPr>
        <w:autoSpaceDE w:val="0"/>
        <w:autoSpaceDN w:val="0"/>
        <w:adjustRightInd w:val="0"/>
        <w:snapToGrid/>
        <w:spacing w:after="0"/>
        <w:rPr>
          <w:rFonts w:eastAsiaTheme="minorHAnsi"/>
          <w:iCs/>
          <w:color w:val="0563C2"/>
          <w:lang w:eastAsia="en-US"/>
        </w:rPr>
      </w:pPr>
      <w:r w:rsidRPr="001A27D6">
        <w:rPr>
          <w:rFonts w:eastAsiaTheme="minorHAnsi"/>
          <w:iCs/>
          <w:color w:val="000000"/>
          <w:lang w:eastAsia="en-US"/>
        </w:rPr>
        <w:t xml:space="preserve">universitetets hemsida: </w:t>
      </w:r>
      <w:r w:rsidRPr="001A27D6">
        <w:rPr>
          <w:rFonts w:eastAsiaTheme="minorHAnsi"/>
          <w:iCs/>
          <w:color w:val="0563C2"/>
          <w:lang w:eastAsia="en-US"/>
        </w:rPr>
        <w:t>https://www.oru.se/om-universitetet/behandling-avpersonuppgifter-</w:t>
      </w:r>
    </w:p>
    <w:p w:rsidR="00C627B6" w:rsidP="001A27D6" w:rsidRDefault="001A27D6" w14:paraId="5AD06996" w14:textId="7F4761D0">
      <w:r w:rsidRPr="001A27D6">
        <w:rPr>
          <w:rFonts w:eastAsiaTheme="minorHAnsi"/>
          <w:iCs/>
          <w:color w:val="0563C2"/>
          <w:lang w:eastAsia="en-US"/>
        </w:rPr>
        <w:t>vid-</w:t>
      </w:r>
      <w:proofErr w:type="spellStart"/>
      <w:r w:rsidRPr="001A27D6">
        <w:rPr>
          <w:rFonts w:eastAsiaTheme="minorHAnsi"/>
          <w:iCs/>
          <w:color w:val="0563C2"/>
          <w:lang w:eastAsia="en-US"/>
        </w:rPr>
        <w:t>orebro</w:t>
      </w:r>
      <w:proofErr w:type="spellEnd"/>
      <w:r w:rsidRPr="001A27D6">
        <w:rPr>
          <w:rFonts w:eastAsiaTheme="minorHAnsi"/>
          <w:iCs/>
          <w:color w:val="0563C2"/>
          <w:lang w:eastAsia="en-US"/>
        </w:rPr>
        <w:t>-universitet</w:t>
      </w:r>
      <w:r w:rsidR="009E20E1">
        <w:rPr>
          <w:rFonts w:eastAsiaTheme="minorHAnsi"/>
          <w:iCs/>
          <w:color w:val="0563C2"/>
          <w:lang w:eastAsia="en-US"/>
        </w:rPr>
        <w:t>.</w:t>
      </w:r>
    </w:p>
    <w:p w:rsidRPr="001A27D6" w:rsidR="00C627B6" w:rsidP="00AD76C4" w:rsidRDefault="007557D7" w14:paraId="70E861F7" w14:textId="7427F7D9">
      <w:pPr>
        <w:ind w:left="720" w:hanging="360"/>
      </w:pPr>
      <w:r>
        <w:t xml:space="preserve"> </w:t>
      </w:r>
    </w:p>
    <w:sectPr w:rsidRPr="001A27D6" w:rsidR="00C627B6" w:rsidSect="00090133">
      <w:headerReference w:type="default" r:id="rId8"/>
      <w:footerReference w:type="even" r:id="rId9"/>
      <w:footerReference w:type="default" r:id="rId10"/>
      <w:pgSz w:w="11910" w:h="16840" w:orient="portrait"/>
      <w:pgMar w:top="1418" w:right="1320" w:bottom="1134" w:left="13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846" w:rsidP="00DC3A82" w:rsidRDefault="00330846" w14:paraId="2CFC676C" w14:textId="77777777">
      <w:pPr>
        <w:spacing w:after="0"/>
      </w:pPr>
      <w:r>
        <w:separator/>
      </w:r>
    </w:p>
  </w:endnote>
  <w:endnote w:type="continuationSeparator" w:id="0">
    <w:p w:rsidR="00330846" w:rsidP="00DC3A82" w:rsidRDefault="00330846" w14:paraId="43559AA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Ü•[&amp;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134362333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DC3A82" w:rsidP="00A57431" w:rsidRDefault="00DC3A82" w14:paraId="36CF725A" w14:textId="195BE6A3">
        <w:pPr>
          <w:pStyle w:val="Sidfot"/>
          <w:framePr w:wrap="none" w:hAnchor="margin" w:vAnchor="text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DC3A82" w:rsidP="00DC3A82" w:rsidRDefault="00DC3A82" w14:paraId="092DA2E9" w14:textId="7777777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0E1" w:rsidRDefault="009E20E1" w14:paraId="1AA593AF" w14:textId="58B3E594">
    <w:pPr>
      <w:pStyle w:val="Sidfot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568CE43E">
      <w:rPr/>
      <w:t xml:space="preserve"> av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  <w:sdt>
      <w:sdtPr>
        <w:id w:val="1410808223"/>
        <w:showingPlcHdr/>
        <w:docPartObj>
          <w:docPartGallery w:val="Page Numbers (Bottom of Page)"/>
          <w:docPartUnique/>
        </w:docPartObj>
      </w:sdtPr>
      <w:sdtContent>
        <w:r w:rsidR="568CE43E">
          <w:rPr/>
          <w:t xml:space="preserve">     </w:t>
        </w:r>
      </w:sdtContent>
    </w:sdt>
  </w:p>
  <w:p w:rsidR="00DC3A82" w:rsidP="00DC3A82" w:rsidRDefault="00DC3A82" w14:paraId="7E1869C6" w14:textId="77777777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846" w:rsidP="00DC3A82" w:rsidRDefault="00330846" w14:paraId="04FEFFE8" w14:textId="77777777">
      <w:pPr>
        <w:spacing w:after="0"/>
      </w:pPr>
      <w:r>
        <w:separator/>
      </w:r>
    </w:p>
  </w:footnote>
  <w:footnote w:type="continuationSeparator" w:id="0">
    <w:p w:rsidR="00330846" w:rsidP="00DC3A82" w:rsidRDefault="00330846" w14:paraId="76DEB265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BA9" w:rsidP="568CE43E" w:rsidRDefault="5B5E1861" w14:paraId="6E34ED2E" w14:textId="1A9F1A9F">
    <w:pPr>
      <w:pStyle w:val="Sidhuvud"/>
      <w:rPr>
        <w:sz w:val="18"/>
        <w:szCs w:val="18"/>
      </w:rPr>
    </w:pPr>
    <w:r w:rsidRPr="568CE43E" w:rsidR="568CE43E">
      <w:rPr>
        <w:sz w:val="18"/>
        <w:szCs w:val="18"/>
      </w:rPr>
      <w:t xml:space="preserve">Utlysning ramprojekt Ö-ULF beslut </w:t>
    </w:r>
    <w:r w:rsidRPr="568CE43E" w:rsidR="568CE43E">
      <w:rPr>
        <w:sz w:val="18"/>
        <w:szCs w:val="18"/>
      </w:rPr>
      <w:t>250819</w:t>
    </w:r>
    <w:r w:rsidRPr="568CE43E" w:rsidR="568CE43E">
      <w:rPr>
        <w:sz w:val="18"/>
        <w:szCs w:val="18"/>
      </w:rPr>
      <w:t>_justerad250901</w:t>
    </w:r>
  </w:p>
  <w:p w:rsidR="568CE43E" w:rsidP="3D93E364" w:rsidRDefault="568CE43E" w14:paraId="0CEB2CDD" w14:textId="3FE297BE">
    <w:pPr>
      <w:pStyle w:val="Sidhuvud"/>
      <w:rPr>
        <w:sz w:val="18"/>
        <w:szCs w:val="18"/>
      </w:rPr>
    </w:pPr>
    <w:r w:rsidRPr="3D93E364" w:rsidR="3D93E364">
      <w:rPr>
        <w:sz w:val="18"/>
        <w:szCs w:val="18"/>
      </w:rPr>
      <w:t xml:space="preserve">Märk ansökan med ärendenummer </w:t>
    </w:r>
    <w:r w:rsidRPr="3D93E364" w:rsidR="3D93E364">
      <w:rPr>
        <w:sz w:val="18"/>
        <w:szCs w:val="18"/>
      </w:rPr>
      <w:t xml:space="preserve">ORU </w:t>
    </w:r>
    <w:r w:rsidRPr="3D93E364" w:rsidR="3D93E364">
      <w:rPr>
        <w:sz w:val="18"/>
        <w:szCs w:val="18"/>
      </w:rPr>
      <w:t>2025/05916</w:t>
    </w:r>
  </w:p>
  <w:p w:rsidR="568CE43E" w:rsidP="3D93E364" w:rsidRDefault="568CE43E" w14:paraId="157BA8F6" w14:textId="6936851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4118"/>
    <w:multiLevelType w:val="hybridMultilevel"/>
    <w:tmpl w:val="F872DC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7613"/>
    <w:multiLevelType w:val="hybridMultilevel"/>
    <w:tmpl w:val="2E64FAA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AF4818"/>
    <w:multiLevelType w:val="multilevel"/>
    <w:tmpl w:val="F312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09B3A38"/>
    <w:multiLevelType w:val="hybridMultilevel"/>
    <w:tmpl w:val="75C2F9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C65084"/>
    <w:multiLevelType w:val="hybridMultilevel"/>
    <w:tmpl w:val="569637A8"/>
    <w:lvl w:ilvl="0" w:tplc="AAE2531A">
      <w:start w:val="6"/>
      <w:numFmt w:val="bullet"/>
      <w:pStyle w:val="Liststycke"/>
      <w:lvlText w:val="•"/>
      <w:lvlJc w:val="left"/>
      <w:pPr>
        <w:ind w:left="720" w:hanging="360"/>
      </w:pPr>
      <w:rPr>
        <w:rFonts w:hint="default" w:ascii="Ü•[&amp;" w:hAnsi="Ü•[&amp;" w:cs="Ü•[&amp;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96641B"/>
    <w:multiLevelType w:val="hybridMultilevel"/>
    <w:tmpl w:val="15C44D2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E03E3F"/>
    <w:multiLevelType w:val="hybridMultilevel"/>
    <w:tmpl w:val="9146A71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EA0076"/>
    <w:multiLevelType w:val="hybridMultilevel"/>
    <w:tmpl w:val="C4F8FE1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6578FF"/>
    <w:multiLevelType w:val="hybridMultilevel"/>
    <w:tmpl w:val="5D3C32D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0F25C6D"/>
    <w:multiLevelType w:val="singleLevel"/>
    <w:tmpl w:val="4C2A7414"/>
    <w:lvl w:ilvl="0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trackRevisions w:val="false"/>
  <w:defaultTabStop w:val="1304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D6"/>
    <w:rsid w:val="000056A4"/>
    <w:rsid w:val="00076432"/>
    <w:rsid w:val="00090133"/>
    <w:rsid w:val="00096AA2"/>
    <w:rsid w:val="000A226E"/>
    <w:rsid w:val="000A6146"/>
    <w:rsid w:val="001161C9"/>
    <w:rsid w:val="0014206C"/>
    <w:rsid w:val="00154793"/>
    <w:rsid w:val="001A27D6"/>
    <w:rsid w:val="001B39CE"/>
    <w:rsid w:val="00213226"/>
    <w:rsid w:val="00222ED3"/>
    <w:rsid w:val="00241510"/>
    <w:rsid w:val="0024411D"/>
    <w:rsid w:val="002506FE"/>
    <w:rsid w:val="00263EE6"/>
    <w:rsid w:val="00283813"/>
    <w:rsid w:val="002C20BA"/>
    <w:rsid w:val="002C2932"/>
    <w:rsid w:val="002F3A24"/>
    <w:rsid w:val="00300E0F"/>
    <w:rsid w:val="00330846"/>
    <w:rsid w:val="00405BF4"/>
    <w:rsid w:val="004144A4"/>
    <w:rsid w:val="00420891"/>
    <w:rsid w:val="00424D48"/>
    <w:rsid w:val="00442E50"/>
    <w:rsid w:val="004657FF"/>
    <w:rsid w:val="004A7656"/>
    <w:rsid w:val="004C058C"/>
    <w:rsid w:val="004F58B4"/>
    <w:rsid w:val="00555CE3"/>
    <w:rsid w:val="005A3688"/>
    <w:rsid w:val="005A495E"/>
    <w:rsid w:val="005B448D"/>
    <w:rsid w:val="005D5883"/>
    <w:rsid w:val="005D786A"/>
    <w:rsid w:val="005E0BCD"/>
    <w:rsid w:val="005F2E67"/>
    <w:rsid w:val="0060474F"/>
    <w:rsid w:val="0062623F"/>
    <w:rsid w:val="00671E8E"/>
    <w:rsid w:val="006A5E39"/>
    <w:rsid w:val="006D11B8"/>
    <w:rsid w:val="006D3D2B"/>
    <w:rsid w:val="00701EC8"/>
    <w:rsid w:val="00720073"/>
    <w:rsid w:val="007267CC"/>
    <w:rsid w:val="00736BA9"/>
    <w:rsid w:val="007515F2"/>
    <w:rsid w:val="007557D7"/>
    <w:rsid w:val="007601DB"/>
    <w:rsid w:val="00785FBE"/>
    <w:rsid w:val="0079444D"/>
    <w:rsid w:val="007A355E"/>
    <w:rsid w:val="007B6352"/>
    <w:rsid w:val="007C24A7"/>
    <w:rsid w:val="007F7323"/>
    <w:rsid w:val="008730DF"/>
    <w:rsid w:val="008A57B4"/>
    <w:rsid w:val="008E5E34"/>
    <w:rsid w:val="008F2759"/>
    <w:rsid w:val="00967003"/>
    <w:rsid w:val="00975BA6"/>
    <w:rsid w:val="009A4076"/>
    <w:rsid w:val="009A47F1"/>
    <w:rsid w:val="009C337E"/>
    <w:rsid w:val="009C7883"/>
    <w:rsid w:val="009D4F9B"/>
    <w:rsid w:val="009E20E1"/>
    <w:rsid w:val="00A27EF2"/>
    <w:rsid w:val="00A7086E"/>
    <w:rsid w:val="00A92A4C"/>
    <w:rsid w:val="00AA071F"/>
    <w:rsid w:val="00AD76C4"/>
    <w:rsid w:val="00AE0ED6"/>
    <w:rsid w:val="00B2389A"/>
    <w:rsid w:val="00BB4177"/>
    <w:rsid w:val="00BD6F59"/>
    <w:rsid w:val="00BE4276"/>
    <w:rsid w:val="00C00CF5"/>
    <w:rsid w:val="00C17415"/>
    <w:rsid w:val="00C20439"/>
    <w:rsid w:val="00C44566"/>
    <w:rsid w:val="00C627B6"/>
    <w:rsid w:val="00C6688B"/>
    <w:rsid w:val="00C96A0B"/>
    <w:rsid w:val="00CA6CDC"/>
    <w:rsid w:val="00CD167A"/>
    <w:rsid w:val="00D33F4F"/>
    <w:rsid w:val="00D47EC2"/>
    <w:rsid w:val="00D61E99"/>
    <w:rsid w:val="00DB123A"/>
    <w:rsid w:val="00DC3976"/>
    <w:rsid w:val="00DC3A82"/>
    <w:rsid w:val="00DC49D2"/>
    <w:rsid w:val="00DD0792"/>
    <w:rsid w:val="00DD4BA3"/>
    <w:rsid w:val="00E2141A"/>
    <w:rsid w:val="00E62597"/>
    <w:rsid w:val="00E76F3D"/>
    <w:rsid w:val="00E96B84"/>
    <w:rsid w:val="00E97420"/>
    <w:rsid w:val="00ED058C"/>
    <w:rsid w:val="00F26F55"/>
    <w:rsid w:val="00F34CF9"/>
    <w:rsid w:val="00F4732F"/>
    <w:rsid w:val="00F57E77"/>
    <w:rsid w:val="00F70DE1"/>
    <w:rsid w:val="00F71FD2"/>
    <w:rsid w:val="00F83766"/>
    <w:rsid w:val="00F95C7D"/>
    <w:rsid w:val="00FD1A87"/>
    <w:rsid w:val="00FE25DD"/>
    <w:rsid w:val="00FE39D5"/>
    <w:rsid w:val="00FE6EFA"/>
    <w:rsid w:val="044C7AB8"/>
    <w:rsid w:val="0F382F41"/>
    <w:rsid w:val="0F3F3497"/>
    <w:rsid w:val="125BE576"/>
    <w:rsid w:val="15D71863"/>
    <w:rsid w:val="196E1449"/>
    <w:rsid w:val="1ABE822E"/>
    <w:rsid w:val="1C8E4820"/>
    <w:rsid w:val="28921F77"/>
    <w:rsid w:val="2C19AED1"/>
    <w:rsid w:val="308DC7C5"/>
    <w:rsid w:val="3498A406"/>
    <w:rsid w:val="3A5DF991"/>
    <w:rsid w:val="3D93E364"/>
    <w:rsid w:val="3F415A91"/>
    <w:rsid w:val="40D9147F"/>
    <w:rsid w:val="568CE43E"/>
    <w:rsid w:val="595DAD5C"/>
    <w:rsid w:val="59C4F742"/>
    <w:rsid w:val="5B5E1861"/>
    <w:rsid w:val="5F706A64"/>
    <w:rsid w:val="66646CE2"/>
    <w:rsid w:val="7A75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B3BB"/>
  <w15:chartTrackingRefBased/>
  <w15:docId w15:val="{E043C162-4303-C041-8FA2-B49DB52F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sv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E25DD"/>
    <w:pPr>
      <w:snapToGrid w:val="0"/>
      <w:spacing w:after="120"/>
    </w:pPr>
    <w:rPr>
      <w:rFonts w:ascii="Times New Roman" w:hAnsi="Times New Roman" w:eastAsia="Times New Roman" w:cs="Times New Roman"/>
      <w:lang w:val="sv-SE" w:eastAsia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A27EF2"/>
    <w:pPr>
      <w:keepNext/>
      <w:keepLines/>
      <w:spacing w:before="360" w:after="360"/>
      <w:ind w:right="-289"/>
      <w:outlineLvl w:val="0"/>
    </w:pPr>
    <w:rPr>
      <w:rFonts w:eastAsiaTheme="majorEastAsia" w:cstheme="majorBidi"/>
      <w:b/>
      <w:bCs/>
      <w:color w:val="A4D5B6"/>
      <w:spacing w:val="20"/>
      <w:sz w:val="36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4144A4"/>
    <w:pPr>
      <w:keepNext/>
      <w:keepLines/>
      <w:spacing w:before="280" w:after="60"/>
      <w:outlineLvl w:val="1"/>
    </w:pPr>
    <w:rPr>
      <w:rFonts w:eastAsiaTheme="majorEastAsia" w:cstheme="majorBidi"/>
      <w:b/>
      <w:bCs/>
      <w:color w:val="4472C4" w:themeColor="accen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6EF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Quotation" w:customStyle="1">
    <w:name w:val="Quotation"/>
    <w:basedOn w:val="Normal"/>
    <w:autoRedefine/>
    <w:qFormat/>
    <w:rsid w:val="0014206C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360" w:after="360"/>
      <w:ind w:left="1440" w:right="720"/>
    </w:pPr>
    <w:rPr>
      <w:lang w:val="en-GB" w:eastAsia="en-GB"/>
    </w:rPr>
  </w:style>
  <w:style w:type="paragraph" w:styleId="qouotation2" w:customStyle="1">
    <w:name w:val="qouotation 2"/>
    <w:basedOn w:val="Quotation"/>
    <w:autoRedefine/>
    <w:qFormat/>
    <w:rsid w:val="0014206C"/>
    <w:pPr>
      <w:ind w:firstLine="1077"/>
    </w:pPr>
  </w:style>
  <w:style w:type="paragraph" w:styleId="quotation2" w:customStyle="1">
    <w:name w:val="quotation 2"/>
    <w:basedOn w:val="Quotation"/>
    <w:autoRedefine/>
    <w:qFormat/>
    <w:rsid w:val="0014206C"/>
    <w:pPr>
      <w:ind w:left="2801" w:hanging="1361"/>
    </w:pPr>
  </w:style>
  <w:style w:type="paragraph" w:styleId="Normalindrag" w:customStyle="1">
    <w:name w:val="Normal indrag"/>
    <w:basedOn w:val="Normal"/>
    <w:autoRedefine/>
    <w:qFormat/>
    <w:rsid w:val="005A495E"/>
    <w:pPr>
      <w:autoSpaceDE w:val="0"/>
      <w:autoSpaceDN w:val="0"/>
      <w:adjustRightInd w:val="0"/>
      <w:ind w:firstLine="284"/>
    </w:pPr>
    <w:rPr>
      <w:lang w:val="en-US"/>
    </w:rPr>
  </w:style>
  <w:style w:type="paragraph" w:styleId="normalA" w:customStyle="1">
    <w:name w:val="normal ÅA"/>
    <w:basedOn w:val="Normal"/>
    <w:qFormat/>
    <w:rsid w:val="004C058C"/>
    <w:rPr>
      <w:rFonts w:ascii="Minion Pro" w:hAnsi="Minion Pro" w:eastAsia="Calibri"/>
    </w:rPr>
  </w:style>
  <w:style w:type="character" w:styleId="Rubrik1Char" w:customStyle="1">
    <w:name w:val="Rubrik 1 Char"/>
    <w:basedOn w:val="Standardstycketeckensnitt"/>
    <w:link w:val="Rubrik1"/>
    <w:uiPriority w:val="9"/>
    <w:rsid w:val="00A27EF2"/>
    <w:rPr>
      <w:rFonts w:ascii="Times New Roman" w:hAnsi="Times New Roman" w:eastAsiaTheme="majorEastAsia" w:cstheme="majorBidi"/>
      <w:b/>
      <w:bCs/>
      <w:color w:val="A4D5B6"/>
      <w:spacing w:val="20"/>
      <w:sz w:val="36"/>
      <w:szCs w:val="28"/>
    </w:rPr>
  </w:style>
  <w:style w:type="paragraph" w:styleId="ForskULBrdtextnormal" w:customStyle="1">
    <w:name w:val="ForskUL Brödtext/normal"/>
    <w:basedOn w:val="Normal"/>
    <w:qFormat/>
    <w:rsid w:val="00720073"/>
  </w:style>
  <w:style w:type="paragraph" w:styleId="Liststycke">
    <w:name w:val="List Paragraph"/>
    <w:basedOn w:val="Normal"/>
    <w:autoRedefine/>
    <w:uiPriority w:val="34"/>
    <w:qFormat/>
    <w:rsid w:val="00F70DE1"/>
    <w:pPr>
      <w:numPr>
        <w:numId w:val="6"/>
      </w:numPr>
      <w:autoSpaceDE w:val="0"/>
      <w:autoSpaceDN w:val="0"/>
      <w:adjustRightInd w:val="0"/>
      <w:snapToGrid/>
      <w:spacing w:after="0"/>
    </w:p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720073"/>
    <w:rPr>
      <w:rFonts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720073"/>
    <w:rPr>
      <w:rFonts w:asciiTheme="majorHAnsi" w:hAnsiTheme="majorHAnsi" w:eastAsiaTheme="majorEastAsia" w:cstheme="majorBidi"/>
      <w:spacing w:val="-10"/>
      <w:kern w:val="28"/>
      <w:sz w:val="56"/>
      <w:szCs w:val="56"/>
      <w:lang w:val="sv-SE"/>
    </w:rPr>
  </w:style>
  <w:style w:type="paragraph" w:styleId="Blockcitat" w:customStyle="1">
    <w:name w:val="Blockcitat"/>
    <w:basedOn w:val="Quotation"/>
    <w:autoRedefine/>
    <w:qFormat/>
    <w:rsid w:val="00720073"/>
    <w:pPr>
      <w:spacing w:before="120" w:after="120"/>
      <w:ind w:firstLine="1077"/>
    </w:pPr>
    <w:rPr>
      <w:rFonts w:asciiTheme="majorHAnsi" w:hAnsiTheme="majorHAnsi"/>
      <w:lang w:val="sv-SE"/>
    </w:rPr>
  </w:style>
  <w:style w:type="paragraph" w:styleId="Referenslista" w:customStyle="1">
    <w:name w:val="Referenslista"/>
    <w:basedOn w:val="Normal"/>
    <w:autoRedefine/>
    <w:qFormat/>
    <w:rsid w:val="00FE25DD"/>
    <w:pPr>
      <w:ind w:left="284" w:hanging="284"/>
    </w:pPr>
  </w:style>
  <w:style w:type="character" w:styleId="Rubrik2Char" w:customStyle="1">
    <w:name w:val="Rubrik 2 Char"/>
    <w:basedOn w:val="Standardstycketeckensnitt"/>
    <w:link w:val="Rubrik2"/>
    <w:uiPriority w:val="9"/>
    <w:rsid w:val="004144A4"/>
    <w:rPr>
      <w:rFonts w:ascii="Times New Roman" w:hAnsi="Times New Roman" w:eastAsiaTheme="majorEastAsia" w:cstheme="majorBidi"/>
      <w:b/>
      <w:bCs/>
      <w:color w:val="4472C4" w:themeColor="accent1"/>
      <w:sz w:val="32"/>
      <w:szCs w:val="26"/>
    </w:rPr>
  </w:style>
  <w:style w:type="paragraph" w:styleId="Formatmall2" w:customStyle="1">
    <w:name w:val="Formatmall2"/>
    <w:basedOn w:val="Brdtext"/>
    <w:autoRedefine/>
    <w:qFormat/>
    <w:rsid w:val="00C6688B"/>
    <w:pPr>
      <w:ind w:left="255" w:hanging="255"/>
    </w:pPr>
    <w:rPr>
      <w:u w:color="000000"/>
      <w:bdr w:val="nil"/>
      <w:lang w:eastAsia="en-GB"/>
    </w:rPr>
  </w:style>
  <w:style w:type="paragraph" w:styleId="Brdtext">
    <w:name w:val="Body Text"/>
    <w:basedOn w:val="Normal"/>
    <w:link w:val="BrdtextChar"/>
    <w:uiPriority w:val="99"/>
    <w:semiHidden/>
    <w:unhideWhenUsed/>
    <w:rsid w:val="00C6688B"/>
  </w:style>
  <w:style w:type="character" w:styleId="BrdtextChar" w:customStyle="1">
    <w:name w:val="Brödtext Char"/>
    <w:basedOn w:val="Standardstycketeckensnitt"/>
    <w:link w:val="Brdtext"/>
    <w:uiPriority w:val="99"/>
    <w:semiHidden/>
    <w:rsid w:val="00C6688B"/>
    <w:rPr>
      <w:rFonts w:asciiTheme="majorHAnsi" w:hAnsiTheme="majorHAnsi"/>
      <w:sz w:val="22"/>
      <w:szCs w:val="22"/>
      <w:lang w:val="sv-SE"/>
    </w:rPr>
  </w:style>
  <w:style w:type="paragraph" w:styleId="Litteraturlistautansiffror" w:customStyle="1">
    <w:name w:val="Litteraturlista utan siffror"/>
    <w:basedOn w:val="Normal"/>
    <w:autoRedefine/>
    <w:qFormat/>
    <w:rsid w:val="00300E0F"/>
    <w:pPr>
      <w:spacing w:after="100"/>
      <w:ind w:left="170" w:hanging="170"/>
    </w:pPr>
  </w:style>
  <w:style w:type="paragraph" w:styleId="BlockcitatForskUL" w:customStyle="1">
    <w:name w:val="Blockcitat ForskUL"/>
    <w:basedOn w:val="Normal"/>
    <w:next w:val="Citat"/>
    <w:autoRedefine/>
    <w:qFormat/>
    <w:rsid w:val="0079444D"/>
    <w:pPr>
      <w:spacing w:before="120"/>
      <w:ind w:left="397" w:right="397"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autoRedefine/>
    <w:uiPriority w:val="29"/>
    <w:qFormat/>
    <w:rsid w:val="00FE25DD"/>
    <w:pPr>
      <w:spacing w:before="120"/>
      <w:ind w:left="1134"/>
    </w:pPr>
    <w:rPr>
      <w:iCs/>
      <w:color w:val="000000" w:themeColor="text1"/>
    </w:rPr>
  </w:style>
  <w:style w:type="character" w:styleId="CitatChar" w:customStyle="1">
    <w:name w:val="Citat Char"/>
    <w:basedOn w:val="Standardstycketeckensnitt"/>
    <w:link w:val="Citat"/>
    <w:uiPriority w:val="29"/>
    <w:rsid w:val="00FE25DD"/>
    <w:rPr>
      <w:rFonts w:ascii="Times New Roman" w:hAnsi="Times New Roman"/>
      <w:iCs/>
      <w:color w:val="000000" w:themeColor="text1"/>
      <w:lang w:val="sv-SE"/>
    </w:rPr>
  </w:style>
  <w:style w:type="paragraph" w:styleId="Figurrubrik" w:customStyle="1">
    <w:name w:val="Figur rubrik"/>
    <w:basedOn w:val="Normal"/>
    <w:autoRedefine/>
    <w:qFormat/>
    <w:rsid w:val="0079444D"/>
    <w:rPr>
      <w:b/>
      <w:szCs w:val="20"/>
    </w:rPr>
  </w:style>
  <w:style w:type="paragraph" w:styleId="Figurtext" w:customStyle="1">
    <w:name w:val="Figurtext"/>
    <w:basedOn w:val="Normal"/>
    <w:autoRedefine/>
    <w:qFormat/>
    <w:rsid w:val="0079444D"/>
    <w:rPr>
      <w:i/>
      <w:szCs w:val="20"/>
    </w:rPr>
  </w:style>
  <w:style w:type="paragraph" w:styleId="Normal1" w:customStyle="1">
    <w:name w:val="Normal 1"/>
    <w:basedOn w:val="Ingetavstnd"/>
    <w:autoRedefine/>
    <w:qFormat/>
    <w:rsid w:val="0079444D"/>
    <w:pPr>
      <w:spacing w:after="120" w:line="360" w:lineRule="auto"/>
      <w:ind w:firstLine="397"/>
      <w:contextualSpacing/>
    </w:pPr>
    <w:rPr>
      <w:rFonts w:eastAsiaTheme="minorHAnsi" w:cstheme="minorBidi"/>
      <w:kern w:val="2"/>
      <w:szCs w:val="24"/>
      <w:lang w:eastAsia="en-US"/>
      <w14:ligatures w14:val="standardContextual"/>
    </w:rPr>
  </w:style>
  <w:style w:type="paragraph" w:styleId="Ingetavstnd">
    <w:name w:val="No Spacing"/>
    <w:uiPriority w:val="1"/>
    <w:qFormat/>
    <w:rsid w:val="0079444D"/>
    <w:rPr>
      <w:rFonts w:ascii="Times New Roman" w:hAnsi="Times New Roman" w:cs="Times New Roman" w:eastAsiaTheme="minorEastAsia"/>
      <w:szCs w:val="22"/>
      <w:lang w:val="sv-SE" w:eastAsia="zh-CN"/>
    </w:rPr>
  </w:style>
  <w:style w:type="paragraph" w:styleId="Forskulreferens" w:customStyle="1">
    <w:name w:val="Forskul referens"/>
    <w:basedOn w:val="Normal"/>
    <w:autoRedefine/>
    <w:qFormat/>
    <w:rsid w:val="009A4076"/>
    <w:pPr>
      <w:spacing w:after="240"/>
      <w:ind w:left="397" w:hanging="397"/>
    </w:pPr>
    <w:rPr>
      <w:rFonts w:asciiTheme="minorHAnsi" w:hAnsiTheme="minorHAnsi"/>
    </w:rPr>
  </w:style>
  <w:style w:type="paragraph" w:styleId="Tabellrubrik" w:customStyle="1">
    <w:name w:val="Tabellrubrik"/>
    <w:basedOn w:val="Normal"/>
    <w:autoRedefine/>
    <w:qFormat/>
    <w:rsid w:val="00A92A4C"/>
    <w:pPr>
      <w:jc w:val="both"/>
    </w:pPr>
    <w:rPr>
      <w:rFonts w:ascii="Helvetica" w:hAnsi="Helvetica"/>
      <w:b/>
      <w:noProof/>
      <w:color w:val="000000"/>
      <w:lang w:val="sv-FI"/>
    </w:rPr>
  </w:style>
  <w:style w:type="paragraph" w:styleId="LParagraph" w:customStyle="1">
    <w:name w:val="L_Paragraph"/>
    <w:basedOn w:val="Normal"/>
    <w:link w:val="LParagraphChar"/>
    <w:autoRedefine/>
    <w:qFormat/>
    <w:rsid w:val="00F26F55"/>
    <w:pPr>
      <w:suppressAutoHyphens/>
      <w:spacing w:line="340" w:lineRule="atLeast"/>
      <w:ind w:firstLine="431"/>
      <w:jc w:val="both"/>
    </w:pPr>
    <w:rPr>
      <w:iCs/>
      <w:sz w:val="26"/>
      <w:lang w:val="sv-FI"/>
    </w:rPr>
  </w:style>
  <w:style w:type="character" w:styleId="LParagraphChar" w:customStyle="1">
    <w:name w:val="L_Paragraph Char"/>
    <w:basedOn w:val="Standardstycketeckensnitt"/>
    <w:link w:val="LParagraph"/>
    <w:rsid w:val="00F26F55"/>
    <w:rPr>
      <w:rFonts w:ascii="Georgia" w:hAnsi="Georgia"/>
      <w:iCs/>
      <w:sz w:val="26"/>
      <w:lang w:eastAsia="sv-SE"/>
    </w:rPr>
  </w:style>
  <w:style w:type="paragraph" w:styleId="LParagraph-first" w:customStyle="1">
    <w:name w:val="L_Paragraph - first"/>
    <w:basedOn w:val="Normal"/>
    <w:next w:val="LParagraph"/>
    <w:autoRedefine/>
    <w:qFormat/>
    <w:rsid w:val="00F26F55"/>
    <w:pPr>
      <w:widowControl w:val="0"/>
      <w:spacing w:before="120" w:line="340" w:lineRule="atLeast"/>
      <w:jc w:val="both"/>
    </w:pPr>
    <w:rPr>
      <w:sz w:val="26"/>
      <w:lang w:val="en-GB"/>
    </w:rPr>
  </w:style>
  <w:style w:type="paragraph" w:styleId="Excerpt" w:customStyle="1">
    <w:name w:val="Excerpt"/>
    <w:basedOn w:val="Normal"/>
    <w:autoRedefine/>
    <w:qFormat/>
    <w:rsid w:val="00FE25DD"/>
    <w:pPr>
      <w:spacing w:after="60"/>
      <w:ind w:left="2041" w:hanging="907"/>
    </w:pPr>
    <w:rPr>
      <w:iCs/>
      <w:color w:val="000000" w:themeColor="text1"/>
    </w:rPr>
  </w:style>
  <w:style w:type="paragraph" w:styleId="Fotnotstext">
    <w:name w:val="footnote text"/>
    <w:basedOn w:val="Normal"/>
    <w:link w:val="FotnotstextChar"/>
    <w:semiHidden/>
    <w:unhideWhenUsed/>
    <w:rsid w:val="00FE25DD"/>
    <w:pPr>
      <w:widowControl w:val="0"/>
      <w:autoSpaceDE w:val="0"/>
      <w:autoSpaceDN w:val="0"/>
      <w:adjustRightInd w:val="0"/>
      <w:snapToGrid/>
      <w:spacing w:after="0"/>
      <w:jc w:val="both"/>
    </w:pPr>
    <w:rPr>
      <w:rFonts w:eastAsiaTheme="minorHAnsi"/>
      <w:sz w:val="20"/>
      <w:szCs w:val="20"/>
      <w:lang w:eastAsia="es-ES"/>
    </w:rPr>
  </w:style>
  <w:style w:type="character" w:styleId="FotnotstextChar" w:customStyle="1">
    <w:name w:val="Fotnotstext Char"/>
    <w:basedOn w:val="Standardstycketeckensnitt"/>
    <w:link w:val="Fotnotstext"/>
    <w:semiHidden/>
    <w:rsid w:val="00FE25DD"/>
    <w:rPr>
      <w:rFonts w:ascii="Times New Roman" w:hAnsi="Times New Roman" w:cs="Times New Roman"/>
      <w:sz w:val="20"/>
      <w:szCs w:val="20"/>
      <w:lang w:val="sv-SE" w:eastAsia="es-ES"/>
    </w:rPr>
  </w:style>
  <w:style w:type="character" w:styleId="Hyperlnk">
    <w:name w:val="Hyperlink"/>
    <w:basedOn w:val="Standardstycketeckensnitt"/>
    <w:uiPriority w:val="99"/>
    <w:rsid w:val="001A27D6"/>
    <w:rPr>
      <w:color w:val="00498D"/>
      <w:u w:val="single"/>
    </w:rPr>
  </w:style>
  <w:style w:type="paragraph" w:styleId="lead" w:customStyle="1">
    <w:name w:val="lead"/>
    <w:basedOn w:val="Normal"/>
    <w:rsid w:val="001A27D6"/>
    <w:pPr>
      <w:snapToGrid/>
      <w:spacing w:before="100" w:beforeAutospacing="1" w:after="100" w:afterAutospacing="1"/>
    </w:pPr>
    <w:rPr>
      <w:lang w:val="sv-FI"/>
    </w:rPr>
  </w:style>
  <w:style w:type="paragraph" w:styleId="Normalwebb">
    <w:name w:val="Normal (Web)"/>
    <w:basedOn w:val="Normal"/>
    <w:uiPriority w:val="99"/>
    <w:semiHidden/>
    <w:unhideWhenUsed/>
    <w:rsid w:val="001A27D6"/>
    <w:pPr>
      <w:snapToGrid/>
      <w:spacing w:before="100" w:beforeAutospacing="1" w:after="100" w:afterAutospacing="1"/>
    </w:pPr>
    <w:rPr>
      <w:lang w:val="sv-FI"/>
    </w:rPr>
  </w:style>
  <w:style w:type="character" w:styleId="Olstomnmnande">
    <w:name w:val="Unresolved Mention"/>
    <w:basedOn w:val="Standardstycketeckensnitt"/>
    <w:uiPriority w:val="99"/>
    <w:semiHidden/>
    <w:unhideWhenUsed/>
    <w:rsid w:val="001A27D6"/>
    <w:rPr>
      <w:color w:val="605E5C"/>
      <w:shd w:val="clear" w:color="auto" w:fill="E1DFDD"/>
    </w:rPr>
  </w:style>
  <w:style w:type="character" w:styleId="Rubrik3Char" w:customStyle="1">
    <w:name w:val="Rubrik 3 Char"/>
    <w:basedOn w:val="Standardstycketeckensnitt"/>
    <w:link w:val="Rubrik3"/>
    <w:uiPriority w:val="9"/>
    <w:rsid w:val="00FE6EFA"/>
    <w:rPr>
      <w:rFonts w:asciiTheme="majorHAnsi" w:hAnsiTheme="majorHAnsi" w:eastAsiaTheme="majorEastAsia" w:cstheme="majorBidi"/>
      <w:color w:val="1F3763" w:themeColor="accent1" w:themeShade="7F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627B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27B6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C627B6"/>
    <w:rPr>
      <w:rFonts w:ascii="Times New Roman" w:hAnsi="Times New Roman" w:eastAsia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27B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C627B6"/>
    <w:rPr>
      <w:rFonts w:ascii="Times New Roman" w:hAnsi="Times New Roman" w:eastAsia="Times New Roman" w:cs="Times New Roman"/>
      <w:b/>
      <w:bCs/>
      <w:sz w:val="20"/>
      <w:szCs w:val="20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27B6"/>
    <w:pPr>
      <w:spacing w:after="0"/>
    </w:pPr>
    <w:rPr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627B6"/>
    <w:rPr>
      <w:rFonts w:ascii="Times New Roman" w:hAnsi="Times New Roman" w:eastAsia="Times New Roman" w:cs="Times New Roman"/>
      <w:sz w:val="18"/>
      <w:szCs w:val="18"/>
      <w:lang w:val="sv-SE" w:eastAsia="sv-SE"/>
    </w:rPr>
  </w:style>
  <w:style w:type="paragraph" w:styleId="Revision">
    <w:name w:val="Revision"/>
    <w:hidden/>
    <w:uiPriority w:val="99"/>
    <w:semiHidden/>
    <w:rsid w:val="007A355E"/>
    <w:rPr>
      <w:rFonts w:ascii="Times New Roman" w:hAnsi="Times New Roman" w:eastAsia="Times New Roman" w:cs="Times New Roman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C3A82"/>
    <w:pPr>
      <w:tabs>
        <w:tab w:val="center" w:pos="4536"/>
        <w:tab w:val="right" w:pos="9072"/>
      </w:tabs>
      <w:spacing w:after="0"/>
    </w:pPr>
  </w:style>
  <w:style w:type="character" w:styleId="SidfotChar" w:customStyle="1">
    <w:name w:val="Sidfot Char"/>
    <w:basedOn w:val="Standardstycketeckensnitt"/>
    <w:link w:val="Sidfot"/>
    <w:uiPriority w:val="99"/>
    <w:rsid w:val="00DC3A82"/>
    <w:rPr>
      <w:rFonts w:ascii="Times New Roman" w:hAnsi="Times New Roman" w:eastAsia="Times New Roman" w:cs="Times New Roman"/>
      <w:lang w:val="sv-SE"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DC3A82"/>
  </w:style>
  <w:style w:type="paragraph" w:styleId="Sidhuvud">
    <w:name w:val="header"/>
    <w:basedOn w:val="Normal"/>
    <w:link w:val="SidhuvudChar"/>
    <w:uiPriority w:val="99"/>
    <w:unhideWhenUsed/>
    <w:rsid w:val="00736BA9"/>
    <w:pPr>
      <w:tabs>
        <w:tab w:val="center" w:pos="4536"/>
        <w:tab w:val="right" w:pos="9072"/>
      </w:tabs>
      <w:spacing w:after="0"/>
    </w:pPr>
  </w:style>
  <w:style w:type="character" w:styleId="SidhuvudChar" w:customStyle="1">
    <w:name w:val="Sidhuvud Char"/>
    <w:basedOn w:val="Standardstycketeckensnitt"/>
    <w:link w:val="Sidhuvud"/>
    <w:uiPriority w:val="99"/>
    <w:rsid w:val="00736BA9"/>
    <w:rPr>
      <w:rFonts w:ascii="Times New Roman" w:hAnsi="Times New Roman" w:eastAsia="Times New Roman" w:cs="Times New Roman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mailto:orebro-ulf@oru.se" TargetMode="External" Id="R3f040931485f430f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Reviewer</dc:creator>
  <keywords/>
  <dc:description/>
  <lastModifiedBy>Lena Öijen</lastModifiedBy>
  <revision>8</revision>
  <lastPrinted>2025-08-12T07:26:00.0000000Z</lastPrinted>
  <dcterms:created xsi:type="dcterms:W3CDTF">2025-08-21T08:41:00.0000000Z</dcterms:created>
  <dcterms:modified xsi:type="dcterms:W3CDTF">2025-09-02T06:52:03.2905132Z</dcterms:modified>
</coreProperties>
</file>